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AB" w:rsidRPr="008E72E6" w:rsidRDefault="00E32EAB" w:rsidP="00E32EA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8E72E6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E8C699" wp14:editId="141795E1">
            <wp:simplePos x="0" y="0"/>
            <wp:positionH relativeFrom="column">
              <wp:posOffset>2640330</wp:posOffset>
            </wp:positionH>
            <wp:positionV relativeFrom="paragraph">
              <wp:posOffset>-478155</wp:posOffset>
            </wp:positionV>
            <wp:extent cx="504825" cy="7010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EAB" w:rsidRPr="008E72E6" w:rsidRDefault="00E32EAB" w:rsidP="00E32EAB">
      <w:pPr>
        <w:spacing w:after="0" w:line="240" w:lineRule="auto"/>
        <w:jc w:val="center"/>
        <w:rPr>
          <w:rFonts w:ascii="Cambria" w:eastAsia="Calibri" w:hAnsi="Cambria" w:cs="Cambria"/>
          <w:sz w:val="28"/>
          <w:szCs w:val="28"/>
          <w:lang w:val="pl-PL"/>
        </w:rPr>
      </w:pPr>
      <w:r w:rsidRPr="008E72E6">
        <w:rPr>
          <w:rFonts w:ascii="Cambria" w:eastAsia="Calibri" w:hAnsi="Cambria" w:cs="Cambria"/>
          <w:sz w:val="28"/>
          <w:szCs w:val="28"/>
          <w:lang w:val="pl-PL"/>
        </w:rPr>
        <w:t>CRNA GORA</w:t>
      </w:r>
    </w:p>
    <w:p w:rsidR="00E32EAB" w:rsidRPr="008E72E6" w:rsidRDefault="00E32EAB" w:rsidP="00E32EAB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Calibri" w:hAnsi="Cambria" w:cs="Cambria"/>
          <w:b/>
          <w:bCs/>
          <w:sz w:val="28"/>
          <w:szCs w:val="28"/>
          <w:lang w:val="pl-PL"/>
        </w:rPr>
      </w:pPr>
      <w:r w:rsidRPr="008E72E6">
        <w:rPr>
          <w:rFonts w:ascii="Cambria" w:eastAsia="Calibri" w:hAnsi="Cambria" w:cs="Cambria"/>
          <w:b/>
          <w:bCs/>
          <w:sz w:val="28"/>
          <w:szCs w:val="28"/>
          <w:lang w:val="pl-PL"/>
        </w:rPr>
        <w:t>OPŠTINA NIKŠIĆ</w:t>
      </w:r>
    </w:p>
    <w:p w:rsidR="00E32EAB" w:rsidRPr="008E72E6" w:rsidRDefault="00E32EAB" w:rsidP="00E32EAB">
      <w:pPr>
        <w:spacing w:after="0" w:line="240" w:lineRule="auto"/>
        <w:jc w:val="center"/>
        <w:rPr>
          <w:rFonts w:ascii="Cambria" w:eastAsia="Calibri" w:hAnsi="Cambria" w:cs="Cambria"/>
          <w:i/>
          <w:iCs/>
          <w:sz w:val="28"/>
          <w:szCs w:val="28"/>
          <w:lang w:val="sr-Latn-CS"/>
        </w:rPr>
      </w:pPr>
      <w:r w:rsidRPr="008E72E6">
        <w:rPr>
          <w:rFonts w:ascii="Cambria" w:eastAsia="Calibri" w:hAnsi="Cambria" w:cs="Cambria"/>
          <w:i/>
          <w:iCs/>
          <w:sz w:val="28"/>
          <w:szCs w:val="28"/>
          <w:lang w:val="sr-Latn-CS"/>
        </w:rPr>
        <w:t>Sekretarijat za kulturu, sport, mlade i socijalno staranje</w:t>
      </w:r>
    </w:p>
    <w:p w:rsidR="00E32EAB" w:rsidRPr="008E72E6" w:rsidRDefault="00E32EAB" w:rsidP="00E32EA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sr-Latn-CS"/>
        </w:rPr>
      </w:pPr>
    </w:p>
    <w:p w:rsidR="00E32EAB" w:rsidRDefault="00E32EAB" w:rsidP="00E32EAB">
      <w:pPr>
        <w:spacing w:after="0" w:line="240" w:lineRule="auto"/>
        <w:rPr>
          <w:rFonts w:ascii="Cambria" w:eastAsia="Times New Roman" w:hAnsi="Cambria" w:cs="Arial"/>
          <w:noProof/>
          <w:sz w:val="24"/>
          <w:szCs w:val="24"/>
          <w:lang w:val="sr-Cyrl-CS"/>
        </w:rPr>
      </w:pPr>
    </w:p>
    <w:p w:rsidR="00E32EAB" w:rsidRPr="00706369" w:rsidRDefault="00E32EAB" w:rsidP="00E32EAB">
      <w:pPr>
        <w:spacing w:after="0" w:line="240" w:lineRule="auto"/>
        <w:rPr>
          <w:rFonts w:ascii="Cambria" w:eastAsia="Times New Roman" w:hAnsi="Cambria" w:cs="Arial"/>
          <w:noProof/>
          <w:sz w:val="24"/>
          <w:szCs w:val="24"/>
          <w:lang w:val="sr-Latn-ME"/>
        </w:rPr>
      </w:pPr>
      <w:r>
        <w:rPr>
          <w:rFonts w:ascii="Cambria" w:eastAsia="Times New Roman" w:hAnsi="Cambria" w:cs="Arial"/>
          <w:noProof/>
          <w:sz w:val="24"/>
          <w:szCs w:val="24"/>
          <w:lang w:val="sr-Latn-ME"/>
        </w:rPr>
        <w:t>Broj</w:t>
      </w:r>
      <w:r w:rsidRPr="00927650">
        <w:rPr>
          <w:rFonts w:ascii="Cambria" w:eastAsia="Times New Roman" w:hAnsi="Cambria" w:cs="Arial"/>
          <w:noProof/>
          <w:sz w:val="24"/>
          <w:szCs w:val="24"/>
          <w:lang w:val="sr-Cyrl-CS"/>
        </w:rPr>
        <w:t>: 08-032-</w:t>
      </w:r>
      <w:r w:rsidR="00706369">
        <w:rPr>
          <w:rFonts w:ascii="Cambria" w:eastAsia="Times New Roman" w:hAnsi="Cambria" w:cs="Arial"/>
          <w:noProof/>
          <w:sz w:val="24"/>
          <w:szCs w:val="24"/>
          <w:lang w:val="sr-Latn-ME"/>
        </w:rPr>
        <w:t>Sl</w:t>
      </w:r>
    </w:p>
    <w:p w:rsidR="00E32EAB" w:rsidRPr="00927650" w:rsidRDefault="00E32EAB" w:rsidP="00E32EAB">
      <w:pPr>
        <w:spacing w:after="0" w:line="240" w:lineRule="auto"/>
        <w:rPr>
          <w:rFonts w:ascii="Cambria" w:eastAsia="Times New Roman" w:hAnsi="Cambria" w:cs="Arial"/>
          <w:noProof/>
          <w:sz w:val="24"/>
          <w:szCs w:val="24"/>
          <w:lang w:val="sr-Cyrl-CS"/>
        </w:rPr>
      </w:pPr>
      <w:r>
        <w:rPr>
          <w:rFonts w:ascii="Cambria" w:eastAsia="Times New Roman" w:hAnsi="Cambria" w:cs="Arial"/>
          <w:noProof/>
          <w:sz w:val="24"/>
          <w:szCs w:val="24"/>
          <w:lang w:val="sr-Latn-ME"/>
        </w:rPr>
        <w:t>Nikšić</w:t>
      </w:r>
      <w:r w:rsidRPr="00927650">
        <w:rPr>
          <w:rFonts w:ascii="Cambria" w:eastAsia="Times New Roman" w:hAnsi="Cambria" w:cs="Arial"/>
          <w:noProof/>
          <w:sz w:val="24"/>
          <w:szCs w:val="24"/>
          <w:lang w:val="sr-Cyrl-CS"/>
        </w:rPr>
        <w:t xml:space="preserve">: </w:t>
      </w:r>
      <w:r w:rsidR="00706369">
        <w:rPr>
          <w:rFonts w:ascii="Cambria" w:eastAsia="Times New Roman" w:hAnsi="Cambria" w:cs="Arial"/>
          <w:noProof/>
          <w:sz w:val="24"/>
          <w:szCs w:val="24"/>
          <w:lang w:val="sr-Latn-ME"/>
        </w:rPr>
        <w:t>30</w:t>
      </w:r>
      <w:bookmarkStart w:id="0" w:name="_GoBack"/>
      <w:bookmarkEnd w:id="0"/>
      <w:r w:rsidRPr="00927650">
        <w:rPr>
          <w:rFonts w:ascii="Cambria" w:eastAsia="Times New Roman" w:hAnsi="Cambria" w:cs="Arial"/>
          <w:noProof/>
          <w:sz w:val="24"/>
          <w:szCs w:val="24"/>
          <w:lang w:val="sr-Cyrl-CS"/>
        </w:rPr>
        <w:t xml:space="preserve">. </w:t>
      </w:r>
      <w:r>
        <w:rPr>
          <w:rFonts w:ascii="Cambria" w:eastAsia="Times New Roman" w:hAnsi="Cambria" w:cs="Arial"/>
          <w:noProof/>
          <w:sz w:val="24"/>
          <w:szCs w:val="24"/>
          <w:lang w:val="sr-Latn-ME"/>
        </w:rPr>
        <w:t>septembar</w:t>
      </w:r>
      <w:r w:rsidRPr="00927650">
        <w:rPr>
          <w:rFonts w:ascii="Cambria" w:eastAsia="Times New Roman" w:hAnsi="Cambria" w:cs="Arial"/>
          <w:noProof/>
          <w:sz w:val="24"/>
          <w:szCs w:val="24"/>
          <w:lang w:val="sr-Cyrl-CS"/>
        </w:rPr>
        <w:t xml:space="preserve"> 2022. </w:t>
      </w:r>
      <w:r>
        <w:rPr>
          <w:rFonts w:ascii="Cambria" w:eastAsia="Times New Roman" w:hAnsi="Cambria" w:cs="Arial"/>
          <w:noProof/>
          <w:sz w:val="24"/>
          <w:szCs w:val="24"/>
          <w:lang w:val="sr-Latn-ME"/>
        </w:rPr>
        <w:t>godine</w:t>
      </w:r>
      <w:r w:rsidRPr="00927650">
        <w:rPr>
          <w:rFonts w:ascii="Cambria" w:eastAsia="Times New Roman" w:hAnsi="Cambria" w:cs="Arial"/>
          <w:noProof/>
          <w:sz w:val="24"/>
          <w:szCs w:val="24"/>
          <w:lang w:val="sr-Cyrl-CS"/>
        </w:rPr>
        <w:tab/>
      </w:r>
    </w:p>
    <w:p w:rsidR="00E32EAB" w:rsidRDefault="00E32EAB" w:rsidP="00E32EAB">
      <w:pPr>
        <w:jc w:val="both"/>
        <w:rPr>
          <w:rFonts w:ascii="Cambria" w:eastAsia="Calibri" w:hAnsi="Cambria" w:cs="Arial"/>
          <w:sz w:val="24"/>
          <w:szCs w:val="24"/>
        </w:rPr>
      </w:pPr>
    </w:p>
    <w:p w:rsidR="00E32EAB" w:rsidRPr="008E72E6" w:rsidRDefault="00E32EAB" w:rsidP="00E32EAB">
      <w:pPr>
        <w:jc w:val="both"/>
        <w:rPr>
          <w:rFonts w:ascii="Cambria" w:eastAsia="Calibri" w:hAnsi="Cambria" w:cs="Arial"/>
          <w:sz w:val="24"/>
          <w:szCs w:val="24"/>
          <w:lang w:val="hr-HR"/>
        </w:rPr>
      </w:pPr>
      <w:r w:rsidRPr="008E72E6">
        <w:rPr>
          <w:rFonts w:ascii="Cambria" w:eastAsia="Calibri" w:hAnsi="Cambria" w:cs="Arial"/>
          <w:sz w:val="24"/>
          <w:szCs w:val="24"/>
        </w:rPr>
        <w:t>Na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osnovu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č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lana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2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Odluke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r w:rsidRPr="008E72E6">
        <w:rPr>
          <w:rFonts w:ascii="Cambria" w:eastAsia="Calibri" w:hAnsi="Cambria" w:cs="Arial"/>
          <w:sz w:val="24"/>
          <w:szCs w:val="24"/>
        </w:rPr>
        <w:t>o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dodjeljivanju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stipendije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dobitnicima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diplome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„</w:t>
      </w:r>
      <w:r w:rsidRPr="008E72E6">
        <w:rPr>
          <w:rFonts w:ascii="Cambria" w:eastAsia="Calibri" w:hAnsi="Cambria" w:cs="Arial"/>
          <w:sz w:val="24"/>
          <w:szCs w:val="24"/>
        </w:rPr>
        <w:t>Lu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>č</w:t>
      </w:r>
      <w:r w:rsidRPr="008E72E6">
        <w:rPr>
          <w:rFonts w:ascii="Cambria" w:eastAsia="Calibri" w:hAnsi="Cambria" w:cs="Arial"/>
          <w:sz w:val="24"/>
          <w:szCs w:val="24"/>
        </w:rPr>
        <w:t>a</w:t>
      </w:r>
      <w:proofErr w:type="gramStart"/>
      <w:r w:rsidRPr="008E72E6">
        <w:rPr>
          <w:rFonts w:ascii="Cambria" w:eastAsia="Calibri" w:hAnsi="Cambria" w:cs="Arial"/>
          <w:sz w:val="24"/>
          <w:szCs w:val="24"/>
          <w:lang w:val="hr-HR"/>
        </w:rPr>
        <w:t>“ (</w:t>
      </w:r>
      <w:proofErr w:type="gramEnd"/>
      <w:r w:rsidRPr="008E72E6">
        <w:rPr>
          <w:rFonts w:ascii="Cambria" w:eastAsia="Calibri" w:hAnsi="Cambria" w:cs="Arial"/>
          <w:sz w:val="24"/>
          <w:szCs w:val="24"/>
          <w:lang w:val="hr-HR"/>
        </w:rPr>
        <w:t>„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Slu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>ž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beni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r w:rsidRPr="008E72E6">
        <w:rPr>
          <w:rFonts w:ascii="Cambria" w:eastAsia="Calibri" w:hAnsi="Cambria" w:cs="Arial"/>
          <w:sz w:val="24"/>
          <w:szCs w:val="24"/>
        </w:rPr>
        <w:t>list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r w:rsidRPr="008E72E6">
        <w:rPr>
          <w:rFonts w:ascii="Cambria" w:eastAsia="Calibri" w:hAnsi="Cambria" w:cs="Arial"/>
          <w:sz w:val="24"/>
          <w:szCs w:val="24"/>
        </w:rPr>
        <w:t>RCG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- </w:t>
      </w:r>
      <w:r w:rsidRPr="008E72E6">
        <w:rPr>
          <w:rFonts w:ascii="Cambria" w:eastAsia="Calibri" w:hAnsi="Cambria" w:cs="Arial"/>
          <w:sz w:val="24"/>
          <w:szCs w:val="24"/>
        </w:rPr>
        <w:t>Op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>š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tinski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propisi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“,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broj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10/2000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i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„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Slu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>ž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beni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r w:rsidRPr="008E72E6">
        <w:rPr>
          <w:rFonts w:ascii="Cambria" w:eastAsia="Calibri" w:hAnsi="Cambria" w:cs="Arial"/>
          <w:sz w:val="24"/>
          <w:szCs w:val="24"/>
        </w:rPr>
        <w:t>list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r w:rsidRPr="008E72E6">
        <w:rPr>
          <w:rFonts w:ascii="Cambria" w:eastAsia="Calibri" w:hAnsi="Cambria" w:cs="Arial"/>
          <w:sz w:val="24"/>
          <w:szCs w:val="24"/>
        </w:rPr>
        <w:t>CG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- </w:t>
      </w:r>
      <w:r w:rsidRPr="008E72E6">
        <w:rPr>
          <w:rFonts w:ascii="Cambria" w:eastAsia="Calibri" w:hAnsi="Cambria" w:cs="Arial"/>
          <w:sz w:val="24"/>
          <w:szCs w:val="24"/>
        </w:rPr>
        <w:t>Op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>š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tinski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propisi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“,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broj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31/13),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Sekretarijat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za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kulturu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, </w:t>
      </w:r>
      <w:r w:rsidRPr="008E72E6">
        <w:rPr>
          <w:rFonts w:ascii="Cambria" w:eastAsia="Calibri" w:hAnsi="Cambria" w:cs="Arial"/>
          <w:sz w:val="24"/>
          <w:szCs w:val="24"/>
        </w:rPr>
        <w:t>sport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,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mlade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i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socijalno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staranje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r w:rsidRPr="008E72E6">
        <w:rPr>
          <w:rFonts w:ascii="Cambria" w:eastAsia="Calibri" w:hAnsi="Cambria" w:cs="Arial"/>
          <w:sz w:val="24"/>
          <w:szCs w:val="24"/>
        </w:rPr>
        <w:t>Op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>š</w:t>
      </w:r>
      <w:r w:rsidRPr="008E72E6">
        <w:rPr>
          <w:rFonts w:ascii="Cambria" w:eastAsia="Calibri" w:hAnsi="Cambria" w:cs="Arial"/>
          <w:sz w:val="24"/>
          <w:szCs w:val="24"/>
        </w:rPr>
        <w:t>tine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Nik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>š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i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ć,                                   </w:t>
      </w:r>
      <w:r w:rsidRPr="008E72E6">
        <w:rPr>
          <w:rFonts w:ascii="Cambria" w:eastAsia="Calibri" w:hAnsi="Cambria" w:cs="Arial"/>
          <w:sz w:val="24"/>
          <w:szCs w:val="24"/>
        </w:rPr>
        <w:t>r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r w:rsidRPr="008E72E6">
        <w:rPr>
          <w:rFonts w:ascii="Cambria" w:eastAsia="Calibri" w:hAnsi="Cambria" w:cs="Arial"/>
          <w:sz w:val="24"/>
          <w:szCs w:val="24"/>
        </w:rPr>
        <w:t>a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r w:rsidRPr="008E72E6">
        <w:rPr>
          <w:rFonts w:ascii="Cambria" w:eastAsia="Calibri" w:hAnsi="Cambria" w:cs="Arial"/>
          <w:sz w:val="24"/>
          <w:szCs w:val="24"/>
        </w:rPr>
        <w:t>s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r w:rsidRPr="008E72E6">
        <w:rPr>
          <w:rFonts w:ascii="Cambria" w:eastAsia="Calibri" w:hAnsi="Cambria" w:cs="Arial"/>
          <w:sz w:val="24"/>
          <w:szCs w:val="24"/>
        </w:rPr>
        <w:t>p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i</w:t>
      </w:r>
      <w:proofErr w:type="spellEnd"/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r w:rsidRPr="008E72E6">
        <w:rPr>
          <w:rFonts w:ascii="Cambria" w:eastAsia="Calibri" w:hAnsi="Cambria" w:cs="Arial"/>
          <w:sz w:val="24"/>
          <w:szCs w:val="24"/>
        </w:rPr>
        <w:t>s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r w:rsidRPr="008E72E6">
        <w:rPr>
          <w:rFonts w:ascii="Cambria" w:eastAsia="Calibri" w:hAnsi="Cambria" w:cs="Arial"/>
          <w:sz w:val="24"/>
          <w:szCs w:val="24"/>
        </w:rPr>
        <w:t>u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r w:rsidRPr="008E72E6">
        <w:rPr>
          <w:rFonts w:ascii="Cambria" w:eastAsia="Calibri" w:hAnsi="Cambria" w:cs="Arial"/>
          <w:sz w:val="24"/>
          <w:szCs w:val="24"/>
        </w:rPr>
        <w:t>j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r w:rsidRPr="008E72E6">
        <w:rPr>
          <w:rFonts w:ascii="Cambria" w:eastAsia="Calibri" w:hAnsi="Cambria" w:cs="Arial"/>
          <w:sz w:val="24"/>
          <w:szCs w:val="24"/>
        </w:rPr>
        <w:t>e</w:t>
      </w:r>
      <w:r w:rsidRPr="008E72E6">
        <w:rPr>
          <w:rFonts w:ascii="Cambria" w:eastAsia="Calibri" w:hAnsi="Cambria" w:cs="Arial"/>
          <w:sz w:val="24"/>
          <w:szCs w:val="24"/>
          <w:lang w:val="hr-HR"/>
        </w:rPr>
        <w:t xml:space="preserve">  </w:t>
      </w:r>
    </w:p>
    <w:p w:rsidR="00E32EAB" w:rsidRPr="008E72E6" w:rsidRDefault="00E32EAB" w:rsidP="00E32EAB">
      <w:pPr>
        <w:spacing w:after="0" w:line="240" w:lineRule="auto"/>
        <w:jc w:val="center"/>
        <w:rPr>
          <w:rFonts w:ascii="Cambria" w:eastAsia="Calibri" w:hAnsi="Cambria" w:cs="Cambria"/>
          <w:b/>
          <w:sz w:val="32"/>
          <w:szCs w:val="32"/>
          <w:lang w:val="pl-PL"/>
        </w:rPr>
      </w:pPr>
    </w:p>
    <w:p w:rsidR="00E32EAB" w:rsidRPr="008E72E6" w:rsidRDefault="00E32EAB" w:rsidP="00E32EAB">
      <w:pPr>
        <w:spacing w:after="0" w:line="240" w:lineRule="auto"/>
        <w:jc w:val="center"/>
        <w:rPr>
          <w:rFonts w:ascii="Cambria" w:eastAsia="Calibri" w:hAnsi="Cambria" w:cs="Cambria"/>
          <w:b/>
          <w:sz w:val="32"/>
          <w:szCs w:val="32"/>
          <w:lang w:val="pl-PL"/>
        </w:rPr>
      </w:pPr>
      <w:r w:rsidRPr="008E72E6">
        <w:rPr>
          <w:rFonts w:ascii="Cambria" w:eastAsia="Calibri" w:hAnsi="Cambria" w:cs="Cambria"/>
          <w:b/>
          <w:sz w:val="32"/>
          <w:szCs w:val="32"/>
          <w:lang w:val="pl-PL"/>
        </w:rPr>
        <w:t>K O N K U R S</w:t>
      </w:r>
    </w:p>
    <w:p w:rsidR="00E32EAB" w:rsidRPr="008E72E6" w:rsidRDefault="00E32EAB" w:rsidP="00E32EAB">
      <w:pPr>
        <w:spacing w:after="0" w:line="240" w:lineRule="auto"/>
        <w:jc w:val="center"/>
        <w:rPr>
          <w:rFonts w:ascii="Cambria" w:eastAsia="Calibri" w:hAnsi="Cambria" w:cs="Cambria"/>
          <w:sz w:val="28"/>
          <w:szCs w:val="28"/>
          <w:lang w:val="pl-PL"/>
        </w:rPr>
      </w:pPr>
    </w:p>
    <w:p w:rsidR="00E32EAB" w:rsidRPr="008E72E6" w:rsidRDefault="00E32EAB" w:rsidP="00E32EAB">
      <w:pPr>
        <w:spacing w:after="0" w:line="240" w:lineRule="auto"/>
        <w:jc w:val="center"/>
        <w:rPr>
          <w:rFonts w:ascii="Cambria" w:eastAsia="Calibri" w:hAnsi="Cambria" w:cs="Cambria"/>
          <w:b/>
          <w:sz w:val="28"/>
          <w:szCs w:val="28"/>
          <w:lang w:val="pl-PL"/>
        </w:rPr>
      </w:pPr>
      <w:r w:rsidRPr="008E72E6">
        <w:rPr>
          <w:rFonts w:ascii="Cambria" w:eastAsia="Calibri" w:hAnsi="Cambria" w:cs="Cambria"/>
          <w:b/>
          <w:sz w:val="28"/>
          <w:szCs w:val="28"/>
          <w:lang w:val="pl-PL"/>
        </w:rPr>
        <w:t xml:space="preserve">ZA DODJELU STIPENDIJA STUDENTIMA </w:t>
      </w:r>
    </w:p>
    <w:p w:rsidR="00E32EAB" w:rsidRPr="008E72E6" w:rsidRDefault="00E32EAB" w:rsidP="00E32EAB">
      <w:pPr>
        <w:spacing w:after="0" w:line="240" w:lineRule="auto"/>
        <w:jc w:val="center"/>
        <w:rPr>
          <w:rFonts w:ascii="Cambria" w:eastAsia="Calibri" w:hAnsi="Cambria" w:cs="Cambria"/>
          <w:b/>
          <w:bCs/>
          <w:sz w:val="28"/>
          <w:szCs w:val="28"/>
          <w:lang w:val="pl-PL"/>
        </w:rPr>
      </w:pPr>
      <w:r w:rsidRPr="008E72E6">
        <w:rPr>
          <w:rFonts w:ascii="Cambria" w:eastAsia="Calibri" w:hAnsi="Cambria" w:cs="Cambria"/>
          <w:b/>
          <w:sz w:val="28"/>
          <w:szCs w:val="28"/>
          <w:lang w:val="pl-PL"/>
        </w:rPr>
        <w:t>ZA STUDIJSKU 2022/2023.  GODINU</w:t>
      </w:r>
    </w:p>
    <w:p w:rsidR="00E32EAB" w:rsidRPr="008E72E6" w:rsidRDefault="00E32EAB" w:rsidP="00E32EAB">
      <w:pPr>
        <w:spacing w:after="0"/>
        <w:rPr>
          <w:rFonts w:ascii="Cambria" w:eastAsia="Calibri" w:hAnsi="Cambria" w:cs="Cambria"/>
          <w:bCs/>
          <w:sz w:val="16"/>
          <w:szCs w:val="16"/>
          <w:lang w:val="pl-PL"/>
        </w:rPr>
      </w:pPr>
    </w:p>
    <w:p w:rsidR="00E32EAB" w:rsidRPr="008E72E6" w:rsidRDefault="00E32EAB" w:rsidP="00E32EAB">
      <w:pPr>
        <w:spacing w:after="0"/>
        <w:rPr>
          <w:rFonts w:ascii="Cambria" w:eastAsia="Calibri" w:hAnsi="Cambria" w:cs="Cambria"/>
          <w:bCs/>
          <w:sz w:val="28"/>
          <w:szCs w:val="28"/>
          <w:lang w:val="pl-PL"/>
        </w:rPr>
      </w:pPr>
    </w:p>
    <w:p w:rsidR="00E32EAB" w:rsidRPr="008E72E6" w:rsidRDefault="00E32EAB" w:rsidP="00E32EAB">
      <w:pPr>
        <w:spacing w:after="0"/>
        <w:rPr>
          <w:rFonts w:ascii="Cambria" w:eastAsia="Calibri" w:hAnsi="Cambria" w:cs="Cambria"/>
          <w:bCs/>
          <w:sz w:val="16"/>
          <w:szCs w:val="16"/>
          <w:lang w:val="pl-PL"/>
        </w:rPr>
      </w:pPr>
    </w:p>
    <w:p w:rsidR="00E32EAB" w:rsidRPr="008E72E6" w:rsidRDefault="00E32EAB" w:rsidP="00E32EAB">
      <w:pPr>
        <w:spacing w:after="0"/>
        <w:rPr>
          <w:rFonts w:ascii="Cambria" w:eastAsia="Calibri" w:hAnsi="Cambria" w:cs="Cambria"/>
          <w:bCs/>
          <w:sz w:val="28"/>
          <w:szCs w:val="28"/>
          <w:lang w:val="pl-PL"/>
        </w:rPr>
      </w:pPr>
      <w:r w:rsidRPr="008E72E6">
        <w:rPr>
          <w:rFonts w:ascii="Cambria" w:eastAsia="Calibri" w:hAnsi="Cambria" w:cs="Cambria"/>
          <w:bCs/>
          <w:sz w:val="28"/>
          <w:szCs w:val="28"/>
          <w:lang w:val="pl-PL"/>
        </w:rPr>
        <w:t>I  USLOVI ZA DODJELU STUDENTSKIH STIPENDIJA</w:t>
      </w:r>
    </w:p>
    <w:p w:rsidR="00E32EAB" w:rsidRPr="008E72E6" w:rsidRDefault="00E32EAB" w:rsidP="00E32EAB">
      <w:pPr>
        <w:spacing w:after="0"/>
        <w:rPr>
          <w:rFonts w:ascii="Cambria" w:eastAsia="Calibri" w:hAnsi="Cambria" w:cs="Cambria"/>
          <w:b/>
          <w:sz w:val="16"/>
          <w:szCs w:val="16"/>
          <w:lang w:val="pl-PL"/>
        </w:rPr>
      </w:pPr>
    </w:p>
    <w:p w:rsidR="00E32EAB" w:rsidRPr="008E72E6" w:rsidRDefault="00E32EAB" w:rsidP="00E32EAB">
      <w:pPr>
        <w:spacing w:line="240" w:lineRule="auto"/>
        <w:jc w:val="both"/>
        <w:rPr>
          <w:rFonts w:ascii="Cambria" w:eastAsia="Calibri" w:hAnsi="Cambria" w:cs="Arial"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Pravo na stipendiju imaju dobitnici diplome „Luča“, odnosno svršeni učenici srednjih škola koji su u toku školovanja postigli odličan uspjeh iz svih nastavnih predmeta i imali primjerno vladanje, ako upišu prvu godinu fakulteta ili akademije umjetnosti, odnosno steknu svojstvo redovnog studenta.</w:t>
      </w:r>
    </w:p>
    <w:p w:rsidR="00E32EAB" w:rsidRPr="008E72E6" w:rsidRDefault="00E32EAB" w:rsidP="00E32EAB">
      <w:pPr>
        <w:spacing w:line="240" w:lineRule="auto"/>
        <w:jc w:val="both"/>
        <w:rPr>
          <w:rFonts w:ascii="Cambria" w:eastAsia="Calibri" w:hAnsi="Cambria" w:cs="Arial"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Pravo na stipendiju za drugu i naredne godine studija imaju redovni studenti fakulteta ili akademije umjetnosti, dobitnici diplome „Luča“ za odličan uspjeh iz svih nastavnih predmeta u osnovnoj i srednjoj školi i primjerno vladanje, kada podnesu dokaz o redovnom upisu druge i narednih godina studija, a koji su u prethodnoj godini studija ostvarili prosječnu ocjenu 9 i više, kao i na osnovu ostvarenih ECTS kredita u stoprocentnom iznosu.</w:t>
      </w:r>
    </w:p>
    <w:p w:rsidR="00E32EAB" w:rsidRPr="008E72E6" w:rsidRDefault="00E32EAB" w:rsidP="00E32EAB">
      <w:pPr>
        <w:jc w:val="both"/>
        <w:rPr>
          <w:rFonts w:ascii="Cambria" w:eastAsia="Calibri" w:hAnsi="Cambria" w:cs="Arial"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Kandidati, da bi ostvarili pravo na stipendiju u skladu sa ovim konkursom, potrebno je da ispune sljedeće uslove:</w:t>
      </w:r>
    </w:p>
    <w:p w:rsidR="00E32EAB" w:rsidRPr="008E72E6" w:rsidRDefault="00E32EAB" w:rsidP="00E32EAB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8E72E6">
        <w:rPr>
          <w:rFonts w:ascii="Cambria" w:eastAsia="Calibri" w:hAnsi="Cambria" w:cs="Arial"/>
          <w:sz w:val="24"/>
          <w:szCs w:val="24"/>
        </w:rPr>
        <w:t xml:space="preserve">da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su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redovni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studenti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; </w:t>
      </w:r>
    </w:p>
    <w:p w:rsidR="00E32EAB" w:rsidRPr="008E72E6" w:rsidRDefault="00E32EAB" w:rsidP="00E32EAB">
      <w:pPr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Cambria" w:eastAsia="Calibri" w:hAnsi="Cambria" w:cs="Arial"/>
          <w:sz w:val="24"/>
          <w:szCs w:val="24"/>
        </w:rPr>
      </w:pPr>
      <w:r w:rsidRPr="008E72E6">
        <w:rPr>
          <w:rFonts w:ascii="Cambria" w:eastAsia="Calibri" w:hAnsi="Cambria" w:cs="Arial"/>
          <w:sz w:val="24"/>
          <w:szCs w:val="24"/>
        </w:rPr>
        <w:t xml:space="preserve">da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su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dobitnici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diplome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„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Luča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“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za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odličan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uspjeh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iz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svih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nastavnih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predmeta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i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primjerno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vladanje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u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osnovnoj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i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srednjoj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školi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>;</w:t>
      </w:r>
    </w:p>
    <w:p w:rsidR="00E32EAB" w:rsidRPr="008E72E6" w:rsidRDefault="00E32EAB" w:rsidP="00E32EAB">
      <w:pPr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Cambria" w:eastAsia="Calibri" w:hAnsi="Cambria" w:cs="Arial"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da su na prethodnoj godini studija imali prosječnu ocjenu 9 i više, na osnovu ostvarenih ECTS kredita u stoprocentnom iznosu (za stare korisnike stipendije);</w:t>
      </w:r>
    </w:p>
    <w:p w:rsidR="00E32EAB" w:rsidRPr="008E72E6" w:rsidRDefault="00E32EAB" w:rsidP="00E32EAB">
      <w:pPr>
        <w:numPr>
          <w:ilvl w:val="0"/>
          <w:numId w:val="1"/>
        </w:numPr>
        <w:spacing w:before="120" w:after="0" w:line="240" w:lineRule="auto"/>
        <w:jc w:val="both"/>
        <w:rPr>
          <w:rFonts w:ascii="Cambria" w:eastAsia="Calibri" w:hAnsi="Cambria" w:cs="Arial"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da prvi put upisuju semestar studijske godine;</w:t>
      </w:r>
    </w:p>
    <w:p w:rsidR="00E32EAB" w:rsidRPr="008E72E6" w:rsidRDefault="00E32EAB" w:rsidP="00E32EAB">
      <w:pPr>
        <w:numPr>
          <w:ilvl w:val="0"/>
          <w:numId w:val="1"/>
        </w:numPr>
        <w:spacing w:before="120" w:after="0" w:line="240" w:lineRule="auto"/>
        <w:jc w:val="both"/>
        <w:rPr>
          <w:rFonts w:ascii="Cambria" w:eastAsia="Calibri" w:hAnsi="Cambria" w:cs="Arial"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da nijesu gubili ni jednu godinu tokom studija</w:t>
      </w:r>
      <w:r w:rsidRPr="008E72E6">
        <w:t xml:space="preserve"> </w:t>
      </w:r>
      <w:r w:rsidRPr="008E72E6">
        <w:rPr>
          <w:rFonts w:ascii="Cambria" w:eastAsia="Calibri" w:hAnsi="Cambria" w:cs="Arial"/>
          <w:sz w:val="24"/>
          <w:szCs w:val="24"/>
          <w:lang w:val="pl-PL"/>
        </w:rPr>
        <w:t>(za stare korisnike stipendije);</w:t>
      </w:r>
    </w:p>
    <w:p w:rsidR="00E32EAB" w:rsidRPr="008E72E6" w:rsidRDefault="00E32EAB" w:rsidP="00E32EAB">
      <w:pPr>
        <w:numPr>
          <w:ilvl w:val="0"/>
          <w:numId w:val="1"/>
        </w:numPr>
        <w:spacing w:before="120" w:after="0" w:line="240" w:lineRule="auto"/>
        <w:ind w:left="1066" w:hanging="357"/>
        <w:rPr>
          <w:rFonts w:ascii="Cambria" w:eastAsia="Calibri" w:hAnsi="Cambria" w:cs="Arial"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da imaju prebivalište na teritoriji opštine Nikšić;</w:t>
      </w:r>
    </w:p>
    <w:p w:rsidR="00E32EAB" w:rsidRPr="008E72E6" w:rsidRDefault="00E32EAB" w:rsidP="00E32EAB">
      <w:pPr>
        <w:numPr>
          <w:ilvl w:val="0"/>
          <w:numId w:val="1"/>
        </w:numPr>
        <w:spacing w:before="120" w:after="0" w:line="240" w:lineRule="auto"/>
        <w:ind w:left="1066" w:hanging="357"/>
        <w:rPr>
          <w:rFonts w:ascii="Cambria" w:eastAsia="Calibri" w:hAnsi="Cambria" w:cs="Arial"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da su državljani Crne Gore.</w:t>
      </w:r>
    </w:p>
    <w:p w:rsidR="00E32EAB" w:rsidRPr="008E72E6" w:rsidRDefault="00E32EAB" w:rsidP="00E32EAB">
      <w:pPr>
        <w:spacing w:before="120" w:after="0" w:line="240" w:lineRule="auto"/>
        <w:ind w:left="709"/>
        <w:rPr>
          <w:rFonts w:ascii="Cambria" w:eastAsia="Calibri" w:hAnsi="Cambria" w:cs="Arial"/>
          <w:sz w:val="24"/>
          <w:szCs w:val="24"/>
          <w:lang w:val="pl-PL"/>
        </w:rPr>
      </w:pPr>
    </w:p>
    <w:p w:rsidR="00E32EAB" w:rsidRPr="008E72E6" w:rsidRDefault="00E32EAB" w:rsidP="00E32EAB">
      <w:pPr>
        <w:spacing w:after="0"/>
        <w:jc w:val="both"/>
        <w:rPr>
          <w:rFonts w:ascii="Cambria" w:eastAsia="Calibri" w:hAnsi="Cambria" w:cs="Cambria"/>
          <w:sz w:val="28"/>
          <w:szCs w:val="28"/>
          <w:lang w:val="pl-PL"/>
        </w:rPr>
      </w:pPr>
      <w:r w:rsidRPr="008E72E6">
        <w:rPr>
          <w:rFonts w:ascii="Cambria" w:eastAsia="Calibri" w:hAnsi="Cambria" w:cs="Cambria"/>
          <w:sz w:val="28"/>
          <w:szCs w:val="28"/>
          <w:lang w:val="pl-PL"/>
        </w:rPr>
        <w:lastRenderedPageBreak/>
        <w:t>II  POTREBNA DOKUMENTA</w:t>
      </w:r>
    </w:p>
    <w:p w:rsidR="00E32EAB" w:rsidRPr="008E72E6" w:rsidRDefault="00E32EAB" w:rsidP="00E32EAB">
      <w:pPr>
        <w:spacing w:after="0"/>
        <w:jc w:val="both"/>
        <w:rPr>
          <w:rFonts w:ascii="Cambria" w:eastAsia="Calibri" w:hAnsi="Cambria" w:cs="Cambria"/>
          <w:sz w:val="16"/>
          <w:szCs w:val="16"/>
          <w:lang w:val="pl-PL"/>
        </w:rPr>
      </w:pPr>
    </w:p>
    <w:p w:rsidR="00E32EAB" w:rsidRPr="008E72E6" w:rsidRDefault="00E32EAB" w:rsidP="00E32EAB">
      <w:pPr>
        <w:spacing w:line="240" w:lineRule="auto"/>
        <w:jc w:val="both"/>
        <w:rPr>
          <w:rFonts w:ascii="Cambria" w:eastAsia="Calibri" w:hAnsi="Cambria" w:cs="Arial"/>
          <w:b/>
          <w:bCs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Kandidati koji prvi put konkurišu, prilikom prijavljivanja na konkurs podnose sljedeća dokumenta:</w:t>
      </w:r>
    </w:p>
    <w:p w:rsidR="00E32EAB" w:rsidRPr="008E72E6" w:rsidRDefault="00E32EAB" w:rsidP="00E32EAB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 xml:space="preserve">Prijavu (formular za prijavljivanje može se preuzeti u Sekretarijatu za kulturu, sport, mlade i socijalno staranje - Odjeljenje za obrazovanje, prizemlje, hodnik lijevo, ul.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Dragice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Pravice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bb); </w:t>
      </w:r>
    </w:p>
    <w:p w:rsidR="00E32EAB" w:rsidRPr="008E72E6" w:rsidRDefault="00E32EAB" w:rsidP="00E32EAB">
      <w:pPr>
        <w:numPr>
          <w:ilvl w:val="0"/>
          <w:numId w:val="2"/>
        </w:numPr>
        <w:spacing w:before="120" w:after="0" w:line="240" w:lineRule="auto"/>
        <w:ind w:left="1066" w:hanging="357"/>
        <w:rPr>
          <w:rFonts w:ascii="Cambria" w:eastAsia="Calibri" w:hAnsi="Cambria" w:cs="Arial"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Potvrdu o studiranju, kao redovni studenti;</w:t>
      </w:r>
    </w:p>
    <w:p w:rsidR="00E32EAB" w:rsidRPr="008E72E6" w:rsidRDefault="00E32EAB" w:rsidP="00E32EAB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Cambria" w:eastAsia="Calibri" w:hAnsi="Cambria" w:cs="Arial"/>
          <w:sz w:val="24"/>
          <w:szCs w:val="24"/>
        </w:rPr>
      </w:pPr>
      <w:proofErr w:type="spellStart"/>
      <w:r w:rsidRPr="008E72E6">
        <w:rPr>
          <w:rFonts w:ascii="Cambria" w:eastAsia="Calibri" w:hAnsi="Cambria" w:cs="Arial"/>
          <w:sz w:val="24"/>
          <w:szCs w:val="24"/>
        </w:rPr>
        <w:t>Ovjerenu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fotokopiju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diplome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„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Luča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”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za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odličan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uspjeh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iz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svih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nastavnih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predmeta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i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primjerno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vladanje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u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osnovnoj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i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srednjoj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školi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>;</w:t>
      </w:r>
    </w:p>
    <w:p w:rsidR="00E32EAB" w:rsidRPr="008E72E6" w:rsidRDefault="00E32EAB" w:rsidP="00E32EAB">
      <w:pPr>
        <w:numPr>
          <w:ilvl w:val="0"/>
          <w:numId w:val="2"/>
        </w:numPr>
        <w:spacing w:before="120" w:after="0" w:line="240" w:lineRule="auto"/>
        <w:ind w:left="1066" w:hanging="357"/>
        <w:rPr>
          <w:rFonts w:ascii="Cambria" w:eastAsia="Calibri" w:hAnsi="Cambria" w:cs="Arial"/>
          <w:sz w:val="24"/>
          <w:szCs w:val="24"/>
        </w:rPr>
      </w:pPr>
      <w:proofErr w:type="spellStart"/>
      <w:r w:rsidRPr="008E72E6">
        <w:rPr>
          <w:rFonts w:ascii="Cambria" w:eastAsia="Calibri" w:hAnsi="Cambria" w:cs="Arial"/>
          <w:sz w:val="24"/>
          <w:szCs w:val="24"/>
        </w:rPr>
        <w:t>Uvjerenje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o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prebivalištu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>;</w:t>
      </w:r>
    </w:p>
    <w:p w:rsidR="00E32EAB" w:rsidRPr="008E72E6" w:rsidRDefault="00E32EAB" w:rsidP="00E32EAB">
      <w:pPr>
        <w:numPr>
          <w:ilvl w:val="0"/>
          <w:numId w:val="2"/>
        </w:numPr>
        <w:spacing w:before="120" w:after="0" w:line="240" w:lineRule="auto"/>
        <w:ind w:left="1066" w:hanging="357"/>
        <w:rPr>
          <w:rFonts w:ascii="Cambria" w:eastAsia="Calibri" w:hAnsi="Cambria" w:cs="Arial"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Fotokopiju biometrijske lične karte.</w:t>
      </w:r>
    </w:p>
    <w:p w:rsidR="00E32EAB" w:rsidRPr="008E72E6" w:rsidRDefault="00E32EAB" w:rsidP="00E32EAB">
      <w:pPr>
        <w:jc w:val="both"/>
        <w:rPr>
          <w:rFonts w:ascii="Cambria" w:eastAsia="Calibri" w:hAnsi="Cambria" w:cs="Arial"/>
          <w:sz w:val="24"/>
          <w:szCs w:val="24"/>
          <w:lang w:val="pl-PL"/>
        </w:rPr>
      </w:pPr>
    </w:p>
    <w:p w:rsidR="00E32EAB" w:rsidRPr="008E72E6" w:rsidRDefault="00E32EAB" w:rsidP="00E32EAB">
      <w:pPr>
        <w:spacing w:line="240" w:lineRule="auto"/>
        <w:jc w:val="both"/>
        <w:rPr>
          <w:rFonts w:ascii="Cambria" w:eastAsia="Calibri" w:hAnsi="Cambria" w:cs="Arial"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Stari korisnici stipendije (studenti druge i narednih godina studija) dužni su da podnesu:</w:t>
      </w:r>
    </w:p>
    <w:p w:rsidR="00E32EAB" w:rsidRPr="008E72E6" w:rsidRDefault="00E32EAB" w:rsidP="00E32EAB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24"/>
          <w:szCs w:val="24"/>
        </w:rPr>
      </w:pPr>
      <w:proofErr w:type="spellStart"/>
      <w:r w:rsidRPr="008E72E6">
        <w:rPr>
          <w:rFonts w:ascii="Cambria" w:eastAsia="Calibri" w:hAnsi="Cambria" w:cs="Arial"/>
          <w:sz w:val="24"/>
          <w:szCs w:val="24"/>
        </w:rPr>
        <w:t>Potvrdu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o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studiranju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>;</w:t>
      </w:r>
    </w:p>
    <w:p w:rsidR="00E32EAB" w:rsidRPr="008E72E6" w:rsidRDefault="00E32EAB" w:rsidP="00E32EAB">
      <w:pPr>
        <w:numPr>
          <w:ilvl w:val="0"/>
          <w:numId w:val="3"/>
        </w:numPr>
        <w:spacing w:before="120" w:after="0" w:line="240" w:lineRule="auto"/>
        <w:ind w:left="1066" w:hanging="357"/>
        <w:rPr>
          <w:rFonts w:ascii="Cambria" w:eastAsia="Calibri" w:hAnsi="Cambria" w:cs="Arial"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Uvjerenje o položenim ispitima sa prethodne godine studija;</w:t>
      </w:r>
    </w:p>
    <w:p w:rsidR="00E32EAB" w:rsidRPr="008E72E6" w:rsidRDefault="00E32EAB" w:rsidP="00E32EAB">
      <w:pPr>
        <w:numPr>
          <w:ilvl w:val="0"/>
          <w:numId w:val="3"/>
        </w:numPr>
        <w:spacing w:before="120" w:after="0" w:line="240" w:lineRule="auto"/>
        <w:ind w:left="1066" w:hanging="357"/>
        <w:rPr>
          <w:rFonts w:ascii="Cambria" w:eastAsia="Calibri" w:hAnsi="Cambria" w:cs="Arial"/>
          <w:sz w:val="24"/>
          <w:szCs w:val="24"/>
          <w:lang w:val="pl-PL"/>
        </w:rPr>
      </w:pPr>
      <w:proofErr w:type="spellStart"/>
      <w:r w:rsidRPr="008E72E6">
        <w:rPr>
          <w:rFonts w:ascii="Cambria" w:eastAsia="Calibri" w:hAnsi="Cambria" w:cs="Arial"/>
          <w:sz w:val="24"/>
          <w:szCs w:val="24"/>
        </w:rPr>
        <w:t>Uvjerenje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 xml:space="preserve"> o </w:t>
      </w:r>
      <w:proofErr w:type="spellStart"/>
      <w:r w:rsidRPr="008E72E6">
        <w:rPr>
          <w:rFonts w:ascii="Cambria" w:eastAsia="Calibri" w:hAnsi="Cambria" w:cs="Arial"/>
          <w:sz w:val="24"/>
          <w:szCs w:val="24"/>
        </w:rPr>
        <w:t>prebivalištu</w:t>
      </w:r>
      <w:proofErr w:type="spellEnd"/>
      <w:r w:rsidRPr="008E72E6">
        <w:rPr>
          <w:rFonts w:ascii="Cambria" w:eastAsia="Calibri" w:hAnsi="Cambria" w:cs="Arial"/>
          <w:sz w:val="24"/>
          <w:szCs w:val="24"/>
        </w:rPr>
        <w:t>.</w:t>
      </w:r>
    </w:p>
    <w:p w:rsidR="00E32EAB" w:rsidRPr="008E72E6" w:rsidRDefault="00E32EAB" w:rsidP="00E32EAB">
      <w:pPr>
        <w:spacing w:before="120" w:after="0" w:line="240" w:lineRule="auto"/>
        <w:ind w:left="709"/>
        <w:rPr>
          <w:rFonts w:ascii="Cambria" w:eastAsia="Calibri" w:hAnsi="Cambria" w:cs="Arial"/>
          <w:sz w:val="36"/>
          <w:szCs w:val="36"/>
          <w:lang w:val="pl-PL"/>
        </w:rPr>
      </w:pPr>
    </w:p>
    <w:p w:rsidR="00E32EAB" w:rsidRPr="008E72E6" w:rsidRDefault="00E32EAB" w:rsidP="00E32EAB">
      <w:pPr>
        <w:shd w:val="clear" w:color="auto" w:fill="FFFFFF"/>
        <w:spacing w:after="0" w:line="345" w:lineRule="atLeast"/>
        <w:rPr>
          <w:rFonts w:ascii="Cambria" w:eastAsia="MS Mincho" w:hAnsi="Cambria" w:cs="Cambria"/>
          <w:bCs/>
          <w:sz w:val="28"/>
          <w:szCs w:val="28"/>
          <w:lang w:val="pl-PL"/>
        </w:rPr>
      </w:pPr>
      <w:r w:rsidRPr="008E72E6">
        <w:rPr>
          <w:rFonts w:ascii="Cambria" w:eastAsia="MS Mincho" w:hAnsi="Cambria" w:cs="Cambria"/>
          <w:bCs/>
          <w:sz w:val="28"/>
          <w:szCs w:val="28"/>
          <w:lang w:val="pl-PL"/>
        </w:rPr>
        <w:t>III  ISPLATA STIPENDIJA</w:t>
      </w:r>
    </w:p>
    <w:p w:rsidR="00E32EAB" w:rsidRPr="008E72E6" w:rsidRDefault="00E32EAB" w:rsidP="00E32EAB">
      <w:pPr>
        <w:spacing w:after="0"/>
        <w:jc w:val="both"/>
        <w:rPr>
          <w:rFonts w:ascii="Cambria" w:eastAsia="Calibri" w:hAnsi="Cambria" w:cs="Cambria"/>
          <w:sz w:val="16"/>
          <w:szCs w:val="16"/>
          <w:lang w:val="pl-PL"/>
        </w:rPr>
      </w:pPr>
    </w:p>
    <w:p w:rsidR="00E32EAB" w:rsidRPr="008E72E6" w:rsidRDefault="00E32EAB" w:rsidP="00E32EAB">
      <w:pPr>
        <w:shd w:val="clear" w:color="auto" w:fill="FFFFFF"/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val="pl-PL"/>
        </w:rPr>
      </w:pPr>
      <w:r w:rsidRPr="008E72E6">
        <w:rPr>
          <w:rFonts w:ascii="Cambria" w:eastAsia="MS Mincho" w:hAnsi="Cambria" w:cs="Arial"/>
          <w:sz w:val="24"/>
          <w:szCs w:val="24"/>
          <w:lang w:val="pl-PL"/>
        </w:rPr>
        <w:t>Studentu se isplaćuje studentska stipendija za jednu studijsku godinu, u 10 (deset) jednakih mjesečnih rata, bez obaveze vraćanja.</w:t>
      </w:r>
    </w:p>
    <w:p w:rsidR="00E32EAB" w:rsidRPr="008E72E6" w:rsidRDefault="00E32EAB" w:rsidP="00E32EAB">
      <w:pPr>
        <w:shd w:val="clear" w:color="auto" w:fill="FFFFFF"/>
        <w:spacing w:before="120" w:after="0" w:line="240" w:lineRule="auto"/>
        <w:jc w:val="both"/>
        <w:rPr>
          <w:rFonts w:ascii="Cambria" w:eastAsia="MS Mincho" w:hAnsi="Cambria" w:cs="Arial"/>
          <w:sz w:val="24"/>
          <w:szCs w:val="24"/>
          <w:lang w:val="pl-PL"/>
        </w:rPr>
      </w:pPr>
      <w:r w:rsidRPr="008E72E6">
        <w:rPr>
          <w:rFonts w:ascii="Cambria" w:eastAsia="MS Mincho" w:hAnsi="Cambria" w:cs="Arial"/>
          <w:sz w:val="24"/>
          <w:szCs w:val="24"/>
          <w:lang w:val="pl-PL"/>
        </w:rPr>
        <w:t>Odobrena stipendija isplaćuje se na tekući račun studenta</w:t>
      </w:r>
      <w:r w:rsidRPr="008E72E6">
        <w:rPr>
          <w:rFonts w:ascii="Cambria" w:eastAsia="MS Mincho" w:hAnsi="Cambria" w:cs="Arial"/>
          <w:sz w:val="24"/>
          <w:szCs w:val="24"/>
          <w:lang w:val="sr-Cyrl-RS"/>
        </w:rPr>
        <w:t xml:space="preserve"> </w:t>
      </w:r>
      <w:r w:rsidRPr="008E72E6">
        <w:rPr>
          <w:rFonts w:ascii="Cambria" w:eastAsia="MS Mincho" w:hAnsi="Cambria" w:cs="Arial"/>
          <w:sz w:val="24"/>
          <w:szCs w:val="24"/>
          <w:lang w:val="sr-Latn-ME"/>
        </w:rPr>
        <w:t>koji će nadležni organ</w:t>
      </w:r>
      <w:r w:rsidRPr="008E72E6">
        <w:rPr>
          <w:rFonts w:ascii="Cambria" w:eastAsia="MS Mincho" w:hAnsi="Cambria" w:cs="Arial"/>
          <w:sz w:val="24"/>
          <w:szCs w:val="24"/>
          <w:lang w:val="pl-PL"/>
        </w:rPr>
        <w:t xml:space="preserve"> otvoriti kod ovlašćene banke – Prva banka CG.</w:t>
      </w:r>
    </w:p>
    <w:p w:rsidR="00E32EAB" w:rsidRPr="008E72E6" w:rsidRDefault="00E32EAB" w:rsidP="00E32EAB">
      <w:pPr>
        <w:shd w:val="clear" w:color="auto" w:fill="FFFFFF"/>
        <w:spacing w:after="0" w:line="240" w:lineRule="auto"/>
        <w:jc w:val="both"/>
        <w:rPr>
          <w:rFonts w:ascii="Verdana" w:eastAsia="MS Mincho" w:hAnsi="Verdana" w:cs="Times New Roman"/>
          <w:color w:val="222222"/>
          <w:sz w:val="28"/>
          <w:szCs w:val="28"/>
          <w:shd w:val="clear" w:color="auto" w:fill="FFFFFF"/>
          <w:lang w:val="sr-Latn-CS" w:eastAsia="sr-Latn-CS"/>
        </w:rPr>
      </w:pPr>
    </w:p>
    <w:p w:rsidR="00E32EAB" w:rsidRPr="008E72E6" w:rsidRDefault="00E32EAB" w:rsidP="00E32EAB">
      <w:pPr>
        <w:shd w:val="clear" w:color="auto" w:fill="FFFFFF"/>
        <w:spacing w:after="0" w:line="240" w:lineRule="auto"/>
        <w:jc w:val="both"/>
        <w:rPr>
          <w:rFonts w:ascii="Verdana" w:eastAsia="MS Mincho" w:hAnsi="Verdana" w:cs="Times New Roman"/>
          <w:color w:val="222222"/>
          <w:sz w:val="28"/>
          <w:szCs w:val="28"/>
          <w:shd w:val="clear" w:color="auto" w:fill="FFFFFF"/>
          <w:lang w:val="sr-Latn-CS" w:eastAsia="sr-Latn-CS"/>
        </w:rPr>
      </w:pPr>
    </w:p>
    <w:p w:rsidR="00E32EAB" w:rsidRPr="008E72E6" w:rsidRDefault="00E32EAB" w:rsidP="00E32EAB">
      <w:pPr>
        <w:spacing w:after="0"/>
        <w:jc w:val="both"/>
        <w:rPr>
          <w:rFonts w:ascii="Cambria" w:eastAsia="Calibri" w:hAnsi="Cambria" w:cs="Cambria"/>
          <w:sz w:val="28"/>
          <w:szCs w:val="28"/>
          <w:lang w:val="pl-PL"/>
        </w:rPr>
      </w:pPr>
      <w:r w:rsidRPr="008E72E6">
        <w:rPr>
          <w:rFonts w:ascii="Cambria" w:eastAsia="Calibri" w:hAnsi="Cambria" w:cs="Cambria"/>
          <w:sz w:val="28"/>
          <w:szCs w:val="28"/>
          <w:lang w:val="pl-PL"/>
        </w:rPr>
        <w:t>IV  ROK ZA PODNOŠENjE DOKUMENATA</w:t>
      </w:r>
    </w:p>
    <w:p w:rsidR="00E32EAB" w:rsidRPr="008E72E6" w:rsidRDefault="00E32EAB" w:rsidP="00E32EAB">
      <w:pPr>
        <w:spacing w:after="0"/>
        <w:jc w:val="both"/>
        <w:rPr>
          <w:rFonts w:ascii="Cambria" w:eastAsia="Calibri" w:hAnsi="Cambria" w:cs="Cambria"/>
          <w:sz w:val="16"/>
          <w:szCs w:val="16"/>
          <w:lang w:val="pl-PL"/>
        </w:rPr>
      </w:pPr>
    </w:p>
    <w:p w:rsidR="00E32EAB" w:rsidRPr="008E72E6" w:rsidRDefault="00E32EAB" w:rsidP="00E32EAB">
      <w:pPr>
        <w:spacing w:after="0"/>
        <w:rPr>
          <w:rFonts w:ascii="Cambria" w:eastAsia="Calibri" w:hAnsi="Cambria" w:cs="Arial"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Rok za prijavljivanje na konkurs je od 01. do 31. oktobra 2022. godine.</w:t>
      </w:r>
    </w:p>
    <w:p w:rsidR="00E32EAB" w:rsidRPr="008E72E6" w:rsidRDefault="00E32EAB" w:rsidP="00E32EAB">
      <w:pPr>
        <w:spacing w:before="120"/>
        <w:rPr>
          <w:rFonts w:ascii="Cambria" w:eastAsia="Calibri" w:hAnsi="Cambria" w:cs="Arial"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Neblagovremena i nepotpuna konkursna dok</w:t>
      </w:r>
      <w:r>
        <w:rPr>
          <w:rFonts w:ascii="Cambria" w:eastAsia="Calibri" w:hAnsi="Cambria" w:cs="Arial"/>
          <w:sz w:val="24"/>
          <w:szCs w:val="24"/>
          <w:lang w:val="pl-PL"/>
        </w:rPr>
        <w:t>umentacija neće biti razmatrana.</w:t>
      </w:r>
    </w:p>
    <w:p w:rsidR="00E32EAB" w:rsidRPr="008E72E6" w:rsidRDefault="00E32EAB" w:rsidP="00E32EAB">
      <w:pPr>
        <w:spacing w:before="120" w:line="240" w:lineRule="auto"/>
        <w:jc w:val="both"/>
        <w:rPr>
          <w:rFonts w:ascii="Cambria" w:eastAsia="Calibri" w:hAnsi="Cambria" w:cs="Arial"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Prijave sa dokumentacijom dostavljaju se preko Građanskog biroa Opštine ili putem pošte, ul. Njegoševa br. 18, u zatvorenoj koverti na kojoj naznačiti: Prijava na Konkurs za dodjelu stipendija studentima za studijsku 2022/2023. godinu,</w:t>
      </w:r>
      <w:r w:rsidRPr="008E72E6">
        <w:t xml:space="preserve"> </w:t>
      </w:r>
      <w:r w:rsidRPr="008E72E6">
        <w:rPr>
          <w:rFonts w:ascii="Cambria" w:eastAsia="Calibri" w:hAnsi="Cambria" w:cs="Arial"/>
          <w:sz w:val="24"/>
          <w:szCs w:val="24"/>
          <w:lang w:val="pl-PL"/>
        </w:rPr>
        <w:t>primalac Opština Nikšić,  Sekretarijat za kulturu, sport, mlade i socijalno staranje.</w:t>
      </w:r>
    </w:p>
    <w:p w:rsidR="00E32EAB" w:rsidRPr="008E72E6" w:rsidRDefault="00E32EAB" w:rsidP="00E32EAB">
      <w:pPr>
        <w:spacing w:before="120"/>
        <w:jc w:val="both"/>
        <w:rPr>
          <w:rFonts w:ascii="Cambria" w:eastAsia="Calibri" w:hAnsi="Cambria" w:cs="Arial"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Konkurs je objavljen na oglasnoj tabli Sekretarijata</w:t>
      </w:r>
      <w:r w:rsidRPr="008E72E6">
        <w:rPr>
          <w:rFonts w:ascii="Cambria" w:eastAsia="Calibri" w:hAnsi="Cambria" w:cs="Arial"/>
          <w:color w:val="FF0000"/>
          <w:sz w:val="24"/>
          <w:szCs w:val="24"/>
          <w:lang w:val="pl-PL"/>
        </w:rPr>
        <w:t xml:space="preserve"> </w:t>
      </w:r>
      <w:r w:rsidRPr="008E72E6">
        <w:rPr>
          <w:rFonts w:ascii="Cambria" w:eastAsia="Calibri" w:hAnsi="Cambria" w:cs="Arial"/>
          <w:sz w:val="24"/>
          <w:szCs w:val="24"/>
          <w:lang w:val="pl-PL"/>
        </w:rPr>
        <w:t>i na web sajtu Opštine: </w:t>
      </w:r>
      <w:hyperlink r:id="rId6" w:history="1">
        <w:r w:rsidRPr="008E72E6">
          <w:rPr>
            <w:rFonts w:ascii="Cambria" w:eastAsia="Calibri" w:hAnsi="Cambria" w:cs="Arial"/>
            <w:sz w:val="24"/>
            <w:szCs w:val="24"/>
            <w:lang w:val="pl-PL"/>
          </w:rPr>
          <w:t>www.niksic.me</w:t>
        </w:r>
      </w:hyperlink>
      <w:r w:rsidRPr="008E72E6">
        <w:rPr>
          <w:rFonts w:ascii="Cambria" w:eastAsia="Calibri" w:hAnsi="Cambria" w:cs="Arial"/>
          <w:sz w:val="24"/>
          <w:szCs w:val="24"/>
          <w:lang w:val="pl-PL"/>
        </w:rPr>
        <w:t>.</w:t>
      </w:r>
    </w:p>
    <w:p w:rsidR="00E32EAB" w:rsidRPr="00AE2AB4" w:rsidRDefault="00E32EAB" w:rsidP="00E32EAB">
      <w:pPr>
        <w:spacing w:line="240" w:lineRule="auto"/>
        <w:jc w:val="both"/>
        <w:rPr>
          <w:rFonts w:ascii="Cambria" w:eastAsia="Calibri" w:hAnsi="Cambria" w:cs="Arial"/>
          <w:sz w:val="24"/>
          <w:szCs w:val="24"/>
          <w:lang w:val="pl-PL"/>
        </w:rPr>
      </w:pPr>
      <w:r w:rsidRPr="008E72E6">
        <w:rPr>
          <w:rFonts w:ascii="Cambria" w:eastAsia="Calibri" w:hAnsi="Cambria" w:cs="Arial"/>
          <w:sz w:val="24"/>
          <w:szCs w:val="24"/>
          <w:lang w:val="pl-PL"/>
        </w:rPr>
        <w:t>Dodatna obavještenja mogu se dobiti u Sekretarijatu za kulturu, sport, mlade i socijalno staranje - Odjeljenje za obrazovanje, ul. Dragice Pravice bb ili na telefon 067/523-273.</w:t>
      </w:r>
      <w:r w:rsidRPr="00AE2AB4">
        <w:rPr>
          <w:rFonts w:ascii="Cambria" w:eastAsia="Calibri" w:hAnsi="Cambria" w:cs="Arial"/>
          <w:sz w:val="24"/>
          <w:szCs w:val="24"/>
          <w:lang w:val="pl-PL"/>
        </w:rPr>
        <w:t xml:space="preserve"> </w:t>
      </w:r>
    </w:p>
    <w:p w:rsidR="00E32EAB" w:rsidRPr="00AE2AB4" w:rsidRDefault="00E32EAB" w:rsidP="00E32EAB">
      <w:pPr>
        <w:spacing w:before="100" w:beforeAutospacing="1" w:after="100" w:afterAutospacing="1"/>
        <w:jc w:val="center"/>
        <w:rPr>
          <w:rFonts w:ascii="Calibri" w:eastAsia="Calibri" w:hAnsi="Calibri" w:cs="Times New Roman"/>
          <w:lang w:val="pl-PL"/>
        </w:rPr>
      </w:pPr>
    </w:p>
    <w:p w:rsidR="00E32EAB" w:rsidRPr="00896E78" w:rsidRDefault="00E32EAB" w:rsidP="00E32EAB">
      <w:pPr>
        <w:pStyle w:val="C31X"/>
        <w:spacing w:before="0" w:after="0"/>
        <w:jc w:val="left"/>
        <w:rPr>
          <w:rFonts w:ascii="Cambria" w:hAnsi="Cambria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 w:rsidRPr="00896E78">
        <w:rPr>
          <w:rFonts w:ascii="Cambria" w:hAnsi="Cambria"/>
          <w:sz w:val="26"/>
          <w:szCs w:val="26"/>
          <w:lang w:val="pl-PL"/>
        </w:rPr>
        <w:tab/>
      </w:r>
      <w:r w:rsidRPr="00896E78">
        <w:rPr>
          <w:rFonts w:ascii="Cambria" w:hAnsi="Cambria"/>
          <w:sz w:val="26"/>
          <w:szCs w:val="26"/>
          <w:lang w:val="pl-PL"/>
        </w:rPr>
        <w:tab/>
      </w:r>
      <w:r w:rsidRPr="00896E78">
        <w:rPr>
          <w:rFonts w:ascii="Cambria" w:hAnsi="Cambria"/>
          <w:sz w:val="26"/>
          <w:szCs w:val="26"/>
          <w:lang w:val="pl-PL"/>
        </w:rPr>
        <w:tab/>
      </w:r>
      <w:r w:rsidRPr="00896E78">
        <w:rPr>
          <w:rFonts w:ascii="Cambria" w:hAnsi="Cambria"/>
          <w:sz w:val="26"/>
          <w:szCs w:val="26"/>
          <w:lang w:val="pl-PL"/>
        </w:rPr>
        <w:tab/>
      </w:r>
      <w:r w:rsidRPr="00896E78">
        <w:rPr>
          <w:rFonts w:ascii="Cambria" w:hAnsi="Cambria"/>
          <w:sz w:val="26"/>
          <w:szCs w:val="26"/>
          <w:lang w:val="pl-PL"/>
        </w:rPr>
        <w:tab/>
      </w:r>
      <w:r w:rsidRPr="00896E78">
        <w:rPr>
          <w:rFonts w:ascii="Cambria" w:hAnsi="Cambria"/>
          <w:sz w:val="26"/>
          <w:szCs w:val="26"/>
          <w:lang w:val="pl-PL"/>
        </w:rPr>
        <w:tab/>
      </w:r>
      <w:r>
        <w:rPr>
          <w:rFonts w:ascii="Cambria" w:hAnsi="Cambria"/>
          <w:sz w:val="26"/>
          <w:szCs w:val="26"/>
          <w:lang w:val="pl-PL"/>
        </w:rPr>
        <w:t xml:space="preserve"> </w:t>
      </w:r>
      <w:r w:rsidRPr="00896E78">
        <w:rPr>
          <w:rFonts w:ascii="Cambria" w:hAnsi="Cambria"/>
          <w:sz w:val="26"/>
          <w:szCs w:val="26"/>
          <w:lang w:val="pl-PL"/>
        </w:rPr>
        <w:t xml:space="preserve"> S</w:t>
      </w:r>
      <w:r>
        <w:rPr>
          <w:rFonts w:ascii="Cambria" w:hAnsi="Cambria"/>
          <w:sz w:val="26"/>
          <w:szCs w:val="26"/>
          <w:lang w:val="pl-PL"/>
        </w:rPr>
        <w:t xml:space="preserve"> </w:t>
      </w:r>
      <w:r w:rsidRPr="00896E78">
        <w:rPr>
          <w:rFonts w:ascii="Cambria" w:hAnsi="Cambria"/>
          <w:sz w:val="26"/>
          <w:szCs w:val="26"/>
          <w:lang w:val="pl-PL"/>
        </w:rPr>
        <w:t>E</w:t>
      </w:r>
      <w:r>
        <w:rPr>
          <w:rFonts w:ascii="Cambria" w:hAnsi="Cambria"/>
          <w:sz w:val="26"/>
          <w:szCs w:val="26"/>
          <w:lang w:val="pl-PL"/>
        </w:rPr>
        <w:t xml:space="preserve"> </w:t>
      </w:r>
      <w:r w:rsidRPr="00896E78">
        <w:rPr>
          <w:rFonts w:ascii="Cambria" w:hAnsi="Cambria"/>
          <w:sz w:val="26"/>
          <w:szCs w:val="26"/>
          <w:lang w:val="pl-PL"/>
        </w:rPr>
        <w:t>K</w:t>
      </w:r>
      <w:r>
        <w:rPr>
          <w:rFonts w:ascii="Cambria" w:hAnsi="Cambria"/>
          <w:sz w:val="26"/>
          <w:szCs w:val="26"/>
          <w:lang w:val="pl-PL"/>
        </w:rPr>
        <w:t xml:space="preserve"> </w:t>
      </w:r>
      <w:r w:rsidRPr="00896E78">
        <w:rPr>
          <w:rFonts w:ascii="Cambria" w:hAnsi="Cambria"/>
          <w:sz w:val="26"/>
          <w:szCs w:val="26"/>
          <w:lang w:val="pl-PL"/>
        </w:rPr>
        <w:t>R</w:t>
      </w:r>
      <w:r>
        <w:rPr>
          <w:rFonts w:ascii="Cambria" w:hAnsi="Cambria"/>
          <w:sz w:val="26"/>
          <w:szCs w:val="26"/>
          <w:lang w:val="pl-PL"/>
        </w:rPr>
        <w:t xml:space="preserve"> </w:t>
      </w:r>
      <w:r w:rsidRPr="00896E78">
        <w:rPr>
          <w:rFonts w:ascii="Cambria" w:hAnsi="Cambria"/>
          <w:sz w:val="26"/>
          <w:szCs w:val="26"/>
          <w:lang w:val="pl-PL"/>
        </w:rPr>
        <w:t>E</w:t>
      </w:r>
      <w:r>
        <w:rPr>
          <w:rFonts w:ascii="Cambria" w:hAnsi="Cambria"/>
          <w:sz w:val="26"/>
          <w:szCs w:val="26"/>
          <w:lang w:val="pl-PL"/>
        </w:rPr>
        <w:t xml:space="preserve"> </w:t>
      </w:r>
      <w:r w:rsidRPr="00896E78">
        <w:rPr>
          <w:rFonts w:ascii="Cambria" w:hAnsi="Cambria"/>
          <w:sz w:val="26"/>
          <w:szCs w:val="26"/>
          <w:lang w:val="pl-PL"/>
        </w:rPr>
        <w:t>T</w:t>
      </w:r>
      <w:r>
        <w:rPr>
          <w:rFonts w:ascii="Cambria" w:hAnsi="Cambria"/>
          <w:sz w:val="26"/>
          <w:szCs w:val="26"/>
          <w:lang w:val="pl-PL"/>
        </w:rPr>
        <w:t xml:space="preserve"> </w:t>
      </w:r>
      <w:r w:rsidRPr="00896E78">
        <w:rPr>
          <w:rFonts w:ascii="Cambria" w:hAnsi="Cambria"/>
          <w:sz w:val="26"/>
          <w:szCs w:val="26"/>
          <w:lang w:val="pl-PL"/>
        </w:rPr>
        <w:t>A</w:t>
      </w:r>
      <w:r>
        <w:rPr>
          <w:rFonts w:ascii="Cambria" w:hAnsi="Cambria"/>
          <w:sz w:val="26"/>
          <w:szCs w:val="26"/>
          <w:lang w:val="pl-PL"/>
        </w:rPr>
        <w:t xml:space="preserve"> </w:t>
      </w:r>
      <w:r w:rsidRPr="00896E78">
        <w:rPr>
          <w:rFonts w:ascii="Cambria" w:hAnsi="Cambria"/>
          <w:sz w:val="26"/>
          <w:szCs w:val="26"/>
          <w:lang w:val="pl-PL"/>
        </w:rPr>
        <w:t>R</w:t>
      </w:r>
    </w:p>
    <w:p w:rsidR="00E32EAB" w:rsidRPr="00896E78" w:rsidRDefault="00E32EAB" w:rsidP="00E32EAB">
      <w:pPr>
        <w:pStyle w:val="C31X"/>
        <w:spacing w:before="120" w:after="0"/>
        <w:ind w:left="6481"/>
        <w:jc w:val="left"/>
        <w:rPr>
          <w:rFonts w:ascii="Cambria" w:hAnsi="Cambria"/>
          <w:b w:val="0"/>
          <w:sz w:val="24"/>
          <w:szCs w:val="24"/>
          <w:lang w:val="pl-PL"/>
        </w:rPr>
      </w:pPr>
      <w:r w:rsidRPr="00896E78">
        <w:rPr>
          <w:rFonts w:ascii="Cambria" w:hAnsi="Cambria"/>
          <w:b w:val="0"/>
          <w:sz w:val="24"/>
          <w:szCs w:val="24"/>
          <w:lang w:val="pl-PL"/>
        </w:rPr>
        <w:t xml:space="preserve">    </w:t>
      </w:r>
      <w:r>
        <w:rPr>
          <w:rFonts w:ascii="Cambria" w:hAnsi="Cambria"/>
          <w:b w:val="0"/>
          <w:sz w:val="24"/>
          <w:szCs w:val="24"/>
          <w:lang w:val="pl-PL"/>
        </w:rPr>
        <w:t>Dejan Ivanović</w:t>
      </w:r>
    </w:p>
    <w:p w:rsidR="00E32EAB" w:rsidRDefault="00E32EAB" w:rsidP="00E32EAB"/>
    <w:p w:rsidR="005F33C9" w:rsidRDefault="005F33C9"/>
    <w:sectPr w:rsidR="005F33C9" w:rsidSect="00962800">
      <w:pgSz w:w="11906" w:h="16838"/>
      <w:pgMar w:top="1259" w:right="1361" w:bottom="902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E0C"/>
    <w:multiLevelType w:val="hybridMultilevel"/>
    <w:tmpl w:val="01F4669E"/>
    <w:lvl w:ilvl="0" w:tplc="7472C3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7130180"/>
    <w:multiLevelType w:val="hybridMultilevel"/>
    <w:tmpl w:val="A3662CFE"/>
    <w:lvl w:ilvl="0" w:tplc="9EB4E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3D70A8B"/>
    <w:multiLevelType w:val="hybridMultilevel"/>
    <w:tmpl w:val="0388F490"/>
    <w:lvl w:ilvl="0" w:tplc="C386A6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2A"/>
    <w:rsid w:val="005F33C9"/>
    <w:rsid w:val="00706369"/>
    <w:rsid w:val="00DC3B2A"/>
    <w:rsid w:val="00E3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35BBD-CC9D-4971-B654-684D94ED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1X">
    <w:name w:val="C31X"/>
    <w:basedOn w:val="Normal"/>
    <w:rsid w:val="00E32EA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sic.me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ognjenovic</dc:creator>
  <cp:keywords/>
  <dc:description/>
  <cp:lastModifiedBy>tanja ognjenovic</cp:lastModifiedBy>
  <cp:revision>4</cp:revision>
  <dcterms:created xsi:type="dcterms:W3CDTF">2022-09-30T08:29:00Z</dcterms:created>
  <dcterms:modified xsi:type="dcterms:W3CDTF">2022-09-30T09:02:00Z</dcterms:modified>
</cp:coreProperties>
</file>