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989DF" w14:textId="65D5CE17" w:rsidR="002D76C7" w:rsidRDefault="002D76C7" w:rsidP="002D76C7">
      <w:pPr>
        <w:jc w:val="both"/>
        <w:rPr>
          <w:noProof/>
          <w:lang w:val="sr-Cyrl-CS"/>
        </w:rPr>
      </w:pPr>
      <w:r>
        <w:rPr>
          <w:noProof/>
          <w:sz w:val="22"/>
          <w:szCs w:val="22"/>
          <w:lang w:val="sr-Cyrl-CS"/>
        </w:rPr>
        <w:t xml:space="preserve">       </w:t>
      </w:r>
      <w:r>
        <w:rPr>
          <w:noProof/>
          <w:lang w:val="sr-Cyrl-CS"/>
        </w:rPr>
        <w:t>На основу члана 35 став1 тачка 2 Статута општине Никшић ("Службени лист ЦГ-Општински прописи", бр</w:t>
      </w:r>
      <w:r w:rsidR="00226DAC">
        <w:rPr>
          <w:noProof/>
          <w:lang w:val="sr-Cyrl-CS"/>
        </w:rPr>
        <w:t>.</w:t>
      </w:r>
      <w:r>
        <w:rPr>
          <w:noProof/>
          <w:lang w:val="sr-Cyrl-CS"/>
        </w:rPr>
        <w:t xml:space="preserve"> 31/18 и</w:t>
      </w:r>
      <w:r>
        <w:rPr>
          <w:noProof/>
          <w:lang w:val="sr-Latn-ME"/>
        </w:rPr>
        <w:t xml:space="preserve"> 21/23</w:t>
      </w:r>
      <w:r>
        <w:rPr>
          <w:noProof/>
          <w:lang w:val="sr-Cyrl-CS"/>
        </w:rPr>
        <w:t>) и члана 10 Одлуке о Награди ослобођења Никшића ("Службени лист РЦГ-Општински прописи", број 13/07), Скупштина општине Никшић, на сједници одржаној ___________2024.године</w:t>
      </w:r>
      <w:r w:rsidR="00A85398">
        <w:rPr>
          <w:noProof/>
          <w:lang w:val="sr-Cyrl-CS"/>
        </w:rPr>
        <w:t>,</w:t>
      </w:r>
      <w:r>
        <w:rPr>
          <w:noProof/>
          <w:lang w:val="sr-Cyrl-CS"/>
        </w:rPr>
        <w:t xml:space="preserve"> донијела је </w:t>
      </w:r>
    </w:p>
    <w:p w14:paraId="2FDAFA44" w14:textId="77777777" w:rsidR="002D76C7" w:rsidRDefault="002D76C7" w:rsidP="002D76C7">
      <w:pPr>
        <w:jc w:val="center"/>
        <w:rPr>
          <w:noProof/>
          <w:lang w:val="sr-Cyrl-CS"/>
        </w:rPr>
      </w:pPr>
    </w:p>
    <w:p w14:paraId="7EBFDCC3" w14:textId="77777777" w:rsidR="002D76C7" w:rsidRDefault="002D76C7" w:rsidP="002D76C7">
      <w:pPr>
        <w:jc w:val="center"/>
        <w:rPr>
          <w:noProof/>
          <w:lang w:val="sr-Cyrl-CS"/>
        </w:rPr>
      </w:pPr>
    </w:p>
    <w:p w14:paraId="218531C8" w14:textId="77777777" w:rsidR="002D76C7" w:rsidRDefault="002D76C7" w:rsidP="002D76C7">
      <w:pPr>
        <w:jc w:val="center"/>
        <w:rPr>
          <w:noProof/>
          <w:lang w:val="sr-Cyrl-CS"/>
        </w:rPr>
      </w:pPr>
      <w:r>
        <w:rPr>
          <w:noProof/>
          <w:lang w:val="sr-Cyrl-CS"/>
        </w:rPr>
        <w:t xml:space="preserve">О д л у к у </w:t>
      </w:r>
    </w:p>
    <w:p w14:paraId="0DD392C3" w14:textId="77777777" w:rsidR="002D76C7" w:rsidRDefault="002D76C7" w:rsidP="002D76C7">
      <w:pPr>
        <w:jc w:val="center"/>
        <w:rPr>
          <w:noProof/>
          <w:lang w:val="sr-Cyrl-CS"/>
        </w:rPr>
      </w:pPr>
      <w:r>
        <w:rPr>
          <w:noProof/>
          <w:lang w:val="sr-Cyrl-CS"/>
        </w:rPr>
        <w:t xml:space="preserve">о именовању Жирија за додјелу Награде ослобођења </w:t>
      </w:r>
    </w:p>
    <w:p w14:paraId="08B1F2CC" w14:textId="77777777" w:rsidR="002D76C7" w:rsidRDefault="002D76C7" w:rsidP="002D76C7">
      <w:pPr>
        <w:jc w:val="center"/>
        <w:rPr>
          <w:noProof/>
          <w:lang w:val="sr-Cyrl-CS"/>
        </w:rPr>
      </w:pPr>
      <w:r>
        <w:rPr>
          <w:noProof/>
          <w:lang w:val="sr-Cyrl-CS"/>
        </w:rPr>
        <w:t>Никшића за 2024.годину</w:t>
      </w:r>
    </w:p>
    <w:p w14:paraId="2DBC392D" w14:textId="77777777" w:rsidR="002D76C7" w:rsidRDefault="002D76C7" w:rsidP="002D76C7">
      <w:pPr>
        <w:jc w:val="both"/>
        <w:rPr>
          <w:noProof/>
          <w:lang w:val="sr-Cyrl-CS"/>
        </w:rPr>
      </w:pPr>
    </w:p>
    <w:p w14:paraId="28EA4E9D" w14:textId="77777777" w:rsidR="002D76C7" w:rsidRDefault="002D76C7" w:rsidP="002D76C7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</w:t>
      </w:r>
    </w:p>
    <w:p w14:paraId="3FD699A7" w14:textId="77777777" w:rsidR="002D76C7" w:rsidRDefault="002D76C7" w:rsidP="002D76C7">
      <w:pPr>
        <w:jc w:val="both"/>
        <w:rPr>
          <w:noProof/>
          <w:lang w:val="sr-Cyrl-CS"/>
        </w:rPr>
      </w:pPr>
    </w:p>
    <w:p w14:paraId="26D1737C" w14:textId="77777777" w:rsidR="002D76C7" w:rsidRDefault="002D76C7" w:rsidP="002D76C7">
      <w:pPr>
        <w:rPr>
          <w:noProof/>
          <w:lang w:val="sr-Cyrl-CS"/>
        </w:rPr>
      </w:pPr>
      <w:r>
        <w:rPr>
          <w:noProof/>
          <w:lang w:val="sr-Cyrl-CS"/>
        </w:rPr>
        <w:t xml:space="preserve">     Именује се  Жири за додјелу Награде ослобођења Никшића за 2024.годину, у саставу:    </w:t>
      </w:r>
    </w:p>
    <w:p w14:paraId="4C483164" w14:textId="77777777" w:rsidR="002D76C7" w:rsidRDefault="002D76C7" w:rsidP="002D76C7">
      <w:pPr>
        <w:rPr>
          <w:noProof/>
          <w:lang w:val="sr-Cyrl-CS"/>
        </w:rPr>
      </w:pPr>
    </w:p>
    <w:p w14:paraId="089B9EE6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RS"/>
        </w:rPr>
        <w:t>др Марко Митровић</w:t>
      </w:r>
      <w:r>
        <w:rPr>
          <w:noProof/>
          <w:lang w:val="sr-Cyrl-CS"/>
        </w:rPr>
        <w:t>, предсједник</w:t>
      </w:r>
    </w:p>
    <w:p w14:paraId="552BA1AA" w14:textId="77777777" w:rsidR="002D76C7" w:rsidRDefault="002D76C7" w:rsidP="002D76C7">
      <w:pPr>
        <w:pStyle w:val="ListParagraph"/>
        <w:ind w:left="660"/>
        <w:rPr>
          <w:noProof/>
          <w:lang w:val="sr-Cyrl-CS"/>
        </w:rPr>
      </w:pPr>
      <w:r>
        <w:rPr>
          <w:noProof/>
          <w:lang w:val="sr-Cyrl-CS"/>
        </w:rPr>
        <w:t>чланови:</w:t>
      </w:r>
    </w:p>
    <w:p w14:paraId="05E5D4DF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 xml:space="preserve">Марија Николић,                         </w:t>
      </w:r>
    </w:p>
    <w:p w14:paraId="5D2427E1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 xml:space="preserve">Александар Вујовић, </w:t>
      </w:r>
    </w:p>
    <w:p w14:paraId="4F1ADDC5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 xml:space="preserve">Милош Милатовић, </w:t>
      </w:r>
    </w:p>
    <w:p w14:paraId="54BAB225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 xml:space="preserve">проф.Марко Килибарда, </w:t>
      </w:r>
    </w:p>
    <w:p w14:paraId="19511EA5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 xml:space="preserve">Стеван Килибарда, </w:t>
      </w:r>
    </w:p>
    <w:p w14:paraId="58115451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 xml:space="preserve">Милош Ненезић,                     </w:t>
      </w:r>
    </w:p>
    <w:p w14:paraId="2BDC7FFE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RS"/>
        </w:rPr>
        <w:t>Дарко Николић</w:t>
      </w:r>
      <w:r>
        <w:rPr>
          <w:noProof/>
          <w:lang w:val="sr-Cyrl-CS"/>
        </w:rPr>
        <w:t xml:space="preserve">, </w:t>
      </w:r>
    </w:p>
    <w:p w14:paraId="45270193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 xml:space="preserve">мр Борис Муратовић,   </w:t>
      </w:r>
    </w:p>
    <w:p w14:paraId="04743721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 xml:space="preserve">Никола Зиројевић и </w:t>
      </w:r>
    </w:p>
    <w:p w14:paraId="79738E7A" w14:textId="77777777" w:rsidR="002D76C7" w:rsidRDefault="002D76C7" w:rsidP="002D76C7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RS"/>
        </w:rPr>
        <w:t>Томислав Булајић</w:t>
      </w:r>
      <w:r>
        <w:rPr>
          <w:noProof/>
          <w:lang w:val="sr-Cyrl-CS"/>
        </w:rPr>
        <w:t>.</w:t>
      </w:r>
    </w:p>
    <w:p w14:paraId="612DE5F0" w14:textId="77777777" w:rsidR="002D76C7" w:rsidRDefault="002D76C7" w:rsidP="002D76C7">
      <w:pPr>
        <w:ind w:left="300"/>
        <w:rPr>
          <w:noProof/>
          <w:lang w:val="sr-Cyrl-CS"/>
        </w:rPr>
      </w:pPr>
    </w:p>
    <w:p w14:paraId="38DB1FB3" w14:textId="77777777" w:rsidR="002D76C7" w:rsidRDefault="002D76C7" w:rsidP="002D76C7">
      <w:pPr>
        <w:rPr>
          <w:noProof/>
          <w:lang w:val="sr-Cyrl-CS"/>
        </w:rPr>
      </w:pPr>
    </w:p>
    <w:p w14:paraId="495BE500" w14:textId="77777777" w:rsidR="002D76C7" w:rsidRDefault="002D76C7" w:rsidP="002D76C7">
      <w:pPr>
        <w:rPr>
          <w:noProof/>
          <w:lang w:val="sr-Cyrl-CS"/>
        </w:rPr>
      </w:pPr>
    </w:p>
    <w:p w14:paraId="656D1C12" w14:textId="77777777" w:rsidR="002D76C7" w:rsidRDefault="002D76C7" w:rsidP="002D76C7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Ова одлука ступа на снагу даном доношења, а објавиће се у „Службеном листу Црне Горе-Општински прописи“.</w:t>
      </w:r>
    </w:p>
    <w:p w14:paraId="25DACE09" w14:textId="77777777" w:rsidR="002D76C7" w:rsidRDefault="002D76C7" w:rsidP="002D76C7">
      <w:pPr>
        <w:rPr>
          <w:noProof/>
          <w:lang w:val="sr-Cyrl-CS"/>
        </w:rPr>
      </w:pPr>
    </w:p>
    <w:p w14:paraId="561EED89" w14:textId="77777777" w:rsidR="002D76C7" w:rsidRDefault="002D76C7" w:rsidP="002D76C7">
      <w:pPr>
        <w:rPr>
          <w:noProof/>
          <w:lang w:val="sr-Cyrl-CS"/>
        </w:rPr>
      </w:pPr>
    </w:p>
    <w:p w14:paraId="7B8B786F" w14:textId="77777777" w:rsidR="002D76C7" w:rsidRDefault="002D76C7" w:rsidP="002D76C7">
      <w:pPr>
        <w:rPr>
          <w:noProof/>
          <w:lang w:val="sr-Cyrl-CS"/>
        </w:rPr>
      </w:pPr>
    </w:p>
    <w:p w14:paraId="30982818" w14:textId="77777777" w:rsidR="002D76C7" w:rsidRDefault="002D76C7" w:rsidP="002D76C7">
      <w:pPr>
        <w:rPr>
          <w:noProof/>
          <w:lang w:val="sr-Cyrl-CS"/>
        </w:rPr>
      </w:pPr>
      <w:r>
        <w:rPr>
          <w:noProof/>
          <w:lang w:val="sr-Cyrl-CS"/>
        </w:rPr>
        <w:t>Број:01-030-</w:t>
      </w:r>
    </w:p>
    <w:p w14:paraId="5846FE9A" w14:textId="77777777" w:rsidR="002D76C7" w:rsidRDefault="002D76C7" w:rsidP="002D76C7">
      <w:pPr>
        <w:rPr>
          <w:noProof/>
          <w:lang w:val="sr-Cyrl-CS"/>
        </w:rPr>
      </w:pPr>
      <w:r>
        <w:rPr>
          <w:noProof/>
          <w:lang w:val="sr-Cyrl-CS"/>
        </w:rPr>
        <w:t>Никшић, ______ .2024.године</w:t>
      </w:r>
    </w:p>
    <w:p w14:paraId="36A24AA3" w14:textId="77777777" w:rsidR="002D76C7" w:rsidRDefault="002D76C7" w:rsidP="002D76C7">
      <w:pPr>
        <w:rPr>
          <w:noProof/>
          <w:lang w:val="sr-Cyrl-CS"/>
        </w:rPr>
      </w:pPr>
    </w:p>
    <w:p w14:paraId="0B163040" w14:textId="77777777" w:rsidR="002D76C7" w:rsidRDefault="002D76C7" w:rsidP="002D76C7">
      <w:pPr>
        <w:rPr>
          <w:noProof/>
          <w:lang w:val="sr-Cyrl-CS"/>
        </w:rPr>
      </w:pPr>
    </w:p>
    <w:p w14:paraId="6D45C357" w14:textId="77777777" w:rsidR="002D76C7" w:rsidRDefault="002D76C7" w:rsidP="002D76C7">
      <w:pPr>
        <w:rPr>
          <w:noProof/>
          <w:lang w:val="sr-Cyrl-CS"/>
        </w:rPr>
      </w:pPr>
    </w:p>
    <w:p w14:paraId="2863D45F" w14:textId="77777777" w:rsidR="002D76C7" w:rsidRDefault="002D76C7" w:rsidP="002D76C7">
      <w:pPr>
        <w:jc w:val="center"/>
        <w:rPr>
          <w:noProof/>
          <w:lang w:val="sr-Cyrl-CS"/>
        </w:rPr>
      </w:pPr>
      <w:r>
        <w:rPr>
          <w:noProof/>
          <w:lang w:val="sr-Cyrl-CS"/>
        </w:rPr>
        <w:t>СКУПШТИНА ОПШТИНЕ НИКШИЋ</w:t>
      </w:r>
    </w:p>
    <w:p w14:paraId="18D70C6B" w14:textId="77777777" w:rsidR="002D76C7" w:rsidRDefault="002D76C7" w:rsidP="002D76C7">
      <w:pPr>
        <w:rPr>
          <w:noProof/>
          <w:lang w:val="sr-Cyrl-CS"/>
        </w:rPr>
      </w:pPr>
    </w:p>
    <w:p w14:paraId="0D04186D" w14:textId="77777777" w:rsidR="002D76C7" w:rsidRDefault="002D76C7" w:rsidP="002D76C7">
      <w:pPr>
        <w:rPr>
          <w:noProof/>
          <w:lang w:val="sr-Cyrl-CS"/>
        </w:rPr>
      </w:pPr>
    </w:p>
    <w:p w14:paraId="7129BFDF" w14:textId="77777777" w:rsidR="002D76C7" w:rsidRDefault="002D76C7" w:rsidP="002D76C7">
      <w:pPr>
        <w:rPr>
          <w:noProof/>
          <w:lang w:val="sr-Cyrl-CS"/>
        </w:rPr>
      </w:pPr>
    </w:p>
    <w:p w14:paraId="0AEE8DB2" w14:textId="033C7260" w:rsidR="002D76C7" w:rsidRDefault="002D76C7" w:rsidP="00B71757">
      <w:pPr>
        <w:jc w:val="center"/>
        <w:rPr>
          <w:noProof/>
          <w:lang w:val="sr-Cyrl-CS"/>
        </w:rPr>
      </w:pPr>
      <w:r>
        <w:rPr>
          <w:noProof/>
          <w:lang w:val="sr-Cyrl-CS"/>
        </w:rPr>
        <w:t xml:space="preserve">                                                                                                             П Р Е Д С Ј Е Д Н И К</w:t>
      </w:r>
    </w:p>
    <w:p w14:paraId="7CBE9577" w14:textId="768FBC6C" w:rsidR="002D76C7" w:rsidRDefault="002D76C7" w:rsidP="002D76C7">
      <w:pPr>
        <w:rPr>
          <w:noProof/>
          <w:lang w:val="sr-Cyrl-CS"/>
        </w:rPr>
      </w:pPr>
      <w:r>
        <w:rPr>
          <w:noProof/>
          <w:lang w:val="sr-Cyrl-CS"/>
        </w:rPr>
        <w:t xml:space="preserve">                                                                                   </w:t>
      </w:r>
      <w:r w:rsidR="00B71757">
        <w:rPr>
          <w:noProof/>
          <w:lang w:val="sr-Cyrl-CS"/>
        </w:rPr>
        <w:t xml:space="preserve">                             </w:t>
      </w:r>
      <w:r>
        <w:rPr>
          <w:noProof/>
          <w:lang w:val="sr-Cyrl-CS"/>
        </w:rPr>
        <w:t>Немања Вуковић</w:t>
      </w:r>
      <w:r w:rsidR="00B71757">
        <w:rPr>
          <w:noProof/>
          <w:lang w:val="sr-Cyrl-CS"/>
        </w:rPr>
        <w:t>, с.р.</w:t>
      </w:r>
    </w:p>
    <w:p w14:paraId="40FC7902" w14:textId="77777777" w:rsidR="00B71757" w:rsidRDefault="00B71757" w:rsidP="002D76C7">
      <w:pPr>
        <w:rPr>
          <w:noProof/>
          <w:lang w:val="sr-Cyrl-CS"/>
        </w:rPr>
      </w:pPr>
      <w:bookmarkStart w:id="0" w:name="_GoBack"/>
      <w:bookmarkEnd w:id="0"/>
    </w:p>
    <w:p w14:paraId="3678F216" w14:textId="77777777" w:rsidR="002D76C7" w:rsidRDefault="002D76C7" w:rsidP="002D76C7">
      <w:pPr>
        <w:rPr>
          <w:noProof/>
          <w:lang w:val="sr-Cyrl-CS"/>
        </w:rPr>
      </w:pPr>
    </w:p>
    <w:p w14:paraId="58EC1992" w14:textId="77777777" w:rsidR="002D76C7" w:rsidRDefault="002D76C7" w:rsidP="002D76C7">
      <w:pPr>
        <w:rPr>
          <w:noProof/>
          <w:lang w:val="sr-Cyrl-CS"/>
        </w:rPr>
      </w:pPr>
    </w:p>
    <w:p w14:paraId="02B9FAC8" w14:textId="77777777" w:rsidR="00D646AB" w:rsidRDefault="00D646AB">
      <w:pPr>
        <w:rPr>
          <w:lang w:val="sr-Cyrl-ME"/>
        </w:rPr>
      </w:pPr>
    </w:p>
    <w:p w14:paraId="4138908A" w14:textId="77777777" w:rsidR="009D2A6A" w:rsidRPr="009D2A6A" w:rsidRDefault="009D2A6A" w:rsidP="009D2A6A">
      <w:pPr>
        <w:jc w:val="center"/>
        <w:rPr>
          <w:lang w:val="sr-Cyrl-ME"/>
        </w:rPr>
      </w:pPr>
      <w:r w:rsidRPr="009D2A6A">
        <w:rPr>
          <w:lang w:val="sr-Cyrl-ME"/>
        </w:rPr>
        <w:lastRenderedPageBreak/>
        <w:t>О б р а з л о ж е њ е</w:t>
      </w:r>
    </w:p>
    <w:p w14:paraId="320DDBDF" w14:textId="77777777" w:rsidR="009D2A6A" w:rsidRPr="009D2A6A" w:rsidRDefault="009D2A6A" w:rsidP="009D2A6A">
      <w:pPr>
        <w:rPr>
          <w:lang w:val="sr-Cyrl-ME"/>
        </w:rPr>
      </w:pPr>
    </w:p>
    <w:p w14:paraId="58B8B667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Правни основ за доношење ове одлуке садржан је у члану 35 став 1 тачка 2 Статута општине Никшић ("Службени лист ЦГ-Општински прописи", бр. 31/18 и 21/23), којима је прописано да Скупштина  доноси прописе и друге опште акте.</w:t>
      </w:r>
    </w:p>
    <w:p w14:paraId="413A76B1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Чланом 10 Одлуке о Награди ослобођења Никшића ("Службени лист РЦГ-Општински прописи", број 13/07), између осталог, прописано је да Скупштина општине именује жири, да жири сачињавају предсједник и десет чланова из реда истакнутих научних, културних и јавних радника и да се жири именује на вријеме од једне године.</w:t>
      </w:r>
    </w:p>
    <w:p w14:paraId="7AE84601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 У току активности на припреми предлога за именовање Жирија за </w:t>
      </w:r>
      <w:proofErr w:type="spellStart"/>
      <w:r w:rsidRPr="009D2A6A">
        <w:rPr>
          <w:lang w:val="sr-Cyrl-ME"/>
        </w:rPr>
        <w:t>додјелу</w:t>
      </w:r>
      <w:proofErr w:type="spellEnd"/>
      <w:r w:rsidRPr="009D2A6A">
        <w:rPr>
          <w:lang w:val="sr-Cyrl-ME"/>
        </w:rPr>
        <w:t xml:space="preserve"> Награде ослобођења Никшића за </w:t>
      </w:r>
      <w:proofErr w:type="spellStart"/>
      <w:r w:rsidRPr="009D2A6A">
        <w:rPr>
          <w:lang w:val="sr-Cyrl-ME"/>
        </w:rPr>
        <w:t>2024.годину</w:t>
      </w:r>
      <w:proofErr w:type="spellEnd"/>
      <w:r w:rsidRPr="009D2A6A">
        <w:rPr>
          <w:lang w:val="sr-Cyrl-ME"/>
        </w:rPr>
        <w:t xml:space="preserve">, сагласно критеријумима о партиципирању политичких партија у Скупштини општине Никшић, у складу са Статутом општине Никшић, Одлуком о образовању радних тијела Скупштине, Пословником о раду Скупштине општине и Одлуком о Награди ослобођења Никшића, предсједник Скупштине, актом број 01-030-100 од </w:t>
      </w:r>
      <w:proofErr w:type="spellStart"/>
      <w:r w:rsidRPr="009D2A6A">
        <w:rPr>
          <w:lang w:val="sr-Cyrl-ME"/>
        </w:rPr>
        <w:t>9.05.2024.године</w:t>
      </w:r>
      <w:proofErr w:type="spellEnd"/>
      <w:r w:rsidRPr="009D2A6A">
        <w:rPr>
          <w:lang w:val="sr-Cyrl-ME"/>
        </w:rPr>
        <w:t xml:space="preserve">, упутио је позив клубовима одборника политичких партија које имају одборнике у Скупштини општине Никшић и Организацији бораца Народноослободилачког рата 1941-1945, да до одређеног </w:t>
      </w:r>
      <w:proofErr w:type="spellStart"/>
      <w:r w:rsidRPr="009D2A6A">
        <w:rPr>
          <w:lang w:val="sr-Cyrl-ME"/>
        </w:rPr>
        <w:t>рока</w:t>
      </w:r>
      <w:proofErr w:type="spellEnd"/>
      <w:r w:rsidRPr="009D2A6A">
        <w:rPr>
          <w:lang w:val="sr-Cyrl-ME"/>
        </w:rPr>
        <w:t xml:space="preserve">, доставе Скупштини општине Никшић-Одбору за избор и именовања, предлоге кандидата за предсједника и чланове Жирија за </w:t>
      </w:r>
      <w:proofErr w:type="spellStart"/>
      <w:r w:rsidRPr="009D2A6A">
        <w:rPr>
          <w:lang w:val="sr-Cyrl-ME"/>
        </w:rPr>
        <w:t>додјелу</w:t>
      </w:r>
      <w:proofErr w:type="spellEnd"/>
      <w:r w:rsidRPr="009D2A6A">
        <w:rPr>
          <w:lang w:val="sr-Cyrl-ME"/>
        </w:rPr>
        <w:t xml:space="preserve"> Награде ослобођења Никшића за </w:t>
      </w:r>
      <w:proofErr w:type="spellStart"/>
      <w:r w:rsidRPr="009D2A6A">
        <w:rPr>
          <w:lang w:val="sr-Cyrl-ME"/>
        </w:rPr>
        <w:t>2024.годину</w:t>
      </w:r>
      <w:proofErr w:type="spellEnd"/>
      <w:r w:rsidRPr="009D2A6A">
        <w:rPr>
          <w:lang w:val="sr-Cyrl-ME"/>
        </w:rPr>
        <w:t>.</w:t>
      </w:r>
    </w:p>
    <w:p w14:paraId="3BD28F2C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   У остављеном року, предлоге су доставили:</w:t>
      </w:r>
    </w:p>
    <w:p w14:paraId="17CB59BD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   1. Клуб одборника ДЕМОКРАТЕ-ДЕМОС, актом број 7/317 од  </w:t>
      </w:r>
      <w:proofErr w:type="spellStart"/>
      <w:r w:rsidRPr="009D2A6A">
        <w:rPr>
          <w:lang w:val="sr-Cyrl-ME"/>
        </w:rPr>
        <w:t>6.6.2024.године</w:t>
      </w:r>
      <w:proofErr w:type="spellEnd"/>
      <w:r w:rsidRPr="009D2A6A">
        <w:rPr>
          <w:lang w:val="sr-Cyrl-ME"/>
        </w:rPr>
        <w:t xml:space="preserve">, предложио је  др Марка Митровића, за предсједника, а  проф. Марка Килибарду, мр Милоша </w:t>
      </w:r>
      <w:proofErr w:type="spellStart"/>
      <w:r w:rsidRPr="009D2A6A">
        <w:rPr>
          <w:lang w:val="sr-Cyrl-ME"/>
        </w:rPr>
        <w:t>Ненезића</w:t>
      </w:r>
      <w:proofErr w:type="spellEnd"/>
      <w:r w:rsidRPr="009D2A6A">
        <w:rPr>
          <w:lang w:val="sr-Cyrl-ME"/>
        </w:rPr>
        <w:t xml:space="preserve"> и Стевана Килибарду, за чланове.</w:t>
      </w:r>
    </w:p>
    <w:p w14:paraId="6F3E5776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    2. Клуб одборника За будућност Никшића (ДФ, ПЗП, РП, За живот Никшића) и  Клуб одборника СНП-УЦГ, актом број 01-030-100/1 од </w:t>
      </w:r>
      <w:proofErr w:type="spellStart"/>
      <w:r w:rsidRPr="009D2A6A">
        <w:rPr>
          <w:lang w:val="sr-Cyrl-ME"/>
        </w:rPr>
        <w:t>31.05.2024.године</w:t>
      </w:r>
      <w:proofErr w:type="spellEnd"/>
      <w:r w:rsidRPr="009D2A6A">
        <w:rPr>
          <w:lang w:val="sr-Cyrl-ME"/>
        </w:rPr>
        <w:t xml:space="preserve">, предложили су  Марију Николић, </w:t>
      </w:r>
      <w:proofErr w:type="spellStart"/>
      <w:r w:rsidRPr="009D2A6A">
        <w:rPr>
          <w:lang w:val="sr-Cyrl-ME"/>
        </w:rPr>
        <w:t>Алексадра</w:t>
      </w:r>
      <w:proofErr w:type="spellEnd"/>
      <w:r w:rsidRPr="009D2A6A">
        <w:rPr>
          <w:lang w:val="sr-Cyrl-ME"/>
        </w:rPr>
        <w:t xml:space="preserve"> Вујовића и Милоша </w:t>
      </w:r>
      <w:proofErr w:type="spellStart"/>
      <w:r w:rsidRPr="009D2A6A">
        <w:rPr>
          <w:lang w:val="sr-Cyrl-ME"/>
        </w:rPr>
        <w:t>Милатовића</w:t>
      </w:r>
      <w:proofErr w:type="spellEnd"/>
      <w:r w:rsidRPr="009D2A6A">
        <w:rPr>
          <w:lang w:val="sr-Cyrl-ME"/>
        </w:rPr>
        <w:t xml:space="preserve">, за чланове  Жирија.     </w:t>
      </w:r>
    </w:p>
    <w:p w14:paraId="45AE45B9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    4.  Клуб одборника  ДПС, ЛП, ПКСЦГ и Клуб одборника Социјалдемократе Црне Горе, актом број 01-030-121 од </w:t>
      </w:r>
      <w:proofErr w:type="spellStart"/>
      <w:r w:rsidRPr="009D2A6A">
        <w:rPr>
          <w:lang w:val="sr-Cyrl-ME"/>
        </w:rPr>
        <w:t>30.05.2024.године</w:t>
      </w:r>
      <w:proofErr w:type="spellEnd"/>
      <w:r w:rsidRPr="009D2A6A">
        <w:rPr>
          <w:lang w:val="sr-Cyrl-ME"/>
        </w:rPr>
        <w:t xml:space="preserve">, предложили су мр Бориса </w:t>
      </w:r>
      <w:proofErr w:type="spellStart"/>
      <w:r w:rsidRPr="009D2A6A">
        <w:rPr>
          <w:lang w:val="sr-Cyrl-ME"/>
        </w:rPr>
        <w:t>Муратовића</w:t>
      </w:r>
      <w:proofErr w:type="spellEnd"/>
      <w:r w:rsidRPr="009D2A6A">
        <w:rPr>
          <w:lang w:val="sr-Cyrl-ME"/>
        </w:rPr>
        <w:t xml:space="preserve"> и Николу </w:t>
      </w:r>
      <w:proofErr w:type="spellStart"/>
      <w:r w:rsidRPr="009D2A6A">
        <w:rPr>
          <w:lang w:val="sr-Cyrl-ME"/>
        </w:rPr>
        <w:t>Зиројевић</w:t>
      </w:r>
      <w:proofErr w:type="spellEnd"/>
      <w:r w:rsidRPr="009D2A6A">
        <w:rPr>
          <w:lang w:val="sr-Cyrl-ME"/>
        </w:rPr>
        <w:t>, за чланове Жирија.</w:t>
      </w:r>
    </w:p>
    <w:p w14:paraId="49B5ADC9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   5. Организација бораца НОР-а 1941-1945, актом број 01-030-125 од </w:t>
      </w:r>
      <w:proofErr w:type="spellStart"/>
      <w:r w:rsidRPr="009D2A6A">
        <w:rPr>
          <w:lang w:val="sr-Cyrl-ME"/>
        </w:rPr>
        <w:t>4.6.2024.године</w:t>
      </w:r>
      <w:proofErr w:type="spellEnd"/>
      <w:r w:rsidRPr="009D2A6A">
        <w:rPr>
          <w:lang w:val="sr-Cyrl-ME"/>
        </w:rPr>
        <w:t xml:space="preserve">, предложила је Томислава </w:t>
      </w:r>
      <w:proofErr w:type="spellStart"/>
      <w:r w:rsidRPr="009D2A6A">
        <w:rPr>
          <w:lang w:val="sr-Cyrl-ME"/>
        </w:rPr>
        <w:t>Булајића</w:t>
      </w:r>
      <w:proofErr w:type="spellEnd"/>
      <w:r w:rsidRPr="009D2A6A">
        <w:rPr>
          <w:lang w:val="sr-Cyrl-ME"/>
        </w:rPr>
        <w:t xml:space="preserve">, за члана Жирија. </w:t>
      </w:r>
    </w:p>
    <w:p w14:paraId="59D8E138" w14:textId="77777777" w:rsidR="009D2A6A" w:rsidRP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   6. Општински одбор ГР УРА, актом број 01-030-130 од </w:t>
      </w:r>
      <w:proofErr w:type="spellStart"/>
      <w:r w:rsidRPr="009D2A6A">
        <w:rPr>
          <w:lang w:val="sr-Cyrl-ME"/>
        </w:rPr>
        <w:t>7.6.2024.године</w:t>
      </w:r>
      <w:proofErr w:type="spellEnd"/>
      <w:r w:rsidRPr="009D2A6A">
        <w:rPr>
          <w:lang w:val="sr-Cyrl-ME"/>
        </w:rPr>
        <w:t xml:space="preserve">, предложио је Дарка Николића, за члана Жирија.                </w:t>
      </w:r>
    </w:p>
    <w:p w14:paraId="33044CF0" w14:textId="7044FC14" w:rsidR="009D2A6A" w:rsidRDefault="009D2A6A" w:rsidP="009D2A6A">
      <w:pPr>
        <w:jc w:val="both"/>
        <w:rPr>
          <w:lang w:val="sr-Cyrl-ME"/>
        </w:rPr>
      </w:pPr>
      <w:r w:rsidRPr="009D2A6A">
        <w:rPr>
          <w:lang w:val="sr-Cyrl-ME"/>
        </w:rPr>
        <w:t xml:space="preserve">         Одбор за избор и именовања, разматрао је предлоге кандидата за предсједника и чланове Жирија и констатовао да предложени кандидати испуњавају услове из члана 10 Одлуке о Награди ослобођења Никшића ("Службени лист РЦГ-Општински прописи", број 13/07).</w:t>
      </w:r>
    </w:p>
    <w:p w14:paraId="4AA844E3" w14:textId="77777777" w:rsidR="00373AA9" w:rsidRDefault="00373AA9" w:rsidP="009D2A6A">
      <w:pPr>
        <w:jc w:val="both"/>
        <w:rPr>
          <w:lang w:val="sr-Cyrl-ME"/>
        </w:rPr>
      </w:pPr>
    </w:p>
    <w:p w14:paraId="34679E85" w14:textId="09977530" w:rsidR="00373AA9" w:rsidRDefault="00373AA9" w:rsidP="009D2A6A">
      <w:pPr>
        <w:jc w:val="both"/>
        <w:rPr>
          <w:lang w:val="sr-Cyrl-ME"/>
        </w:rPr>
      </w:pPr>
      <w:r w:rsidRPr="00373AA9">
        <w:rPr>
          <w:lang w:val="sr-Cyrl-ME"/>
        </w:rPr>
        <w:t>Одбор за избор и именовања, са _______ гласова "за",___ гласова "против" и ___"уздржаних“ гласова, предлаже Скупштини да именује</w:t>
      </w:r>
      <w:r w:rsidRPr="00373AA9">
        <w:t xml:space="preserve"> </w:t>
      </w:r>
      <w:r w:rsidRPr="00373AA9">
        <w:rPr>
          <w:lang w:val="sr-Cyrl-ME"/>
        </w:rPr>
        <w:t xml:space="preserve">Жири за </w:t>
      </w:r>
      <w:proofErr w:type="spellStart"/>
      <w:r w:rsidRPr="00373AA9">
        <w:rPr>
          <w:lang w:val="sr-Cyrl-ME"/>
        </w:rPr>
        <w:t>додјелу</w:t>
      </w:r>
      <w:proofErr w:type="spellEnd"/>
      <w:r w:rsidRPr="00373AA9">
        <w:rPr>
          <w:lang w:val="sr-Cyrl-ME"/>
        </w:rPr>
        <w:t xml:space="preserve"> Награде ослобођења Никшића за </w:t>
      </w:r>
      <w:proofErr w:type="spellStart"/>
      <w:r w:rsidRPr="00373AA9">
        <w:rPr>
          <w:lang w:val="sr-Cyrl-ME"/>
        </w:rPr>
        <w:t>2024.годину</w:t>
      </w:r>
      <w:proofErr w:type="spellEnd"/>
      <w:r>
        <w:rPr>
          <w:lang w:val="sr-Cyrl-ME"/>
        </w:rPr>
        <w:t>.</w:t>
      </w:r>
    </w:p>
    <w:p w14:paraId="45390BBA" w14:textId="77777777" w:rsidR="000A4498" w:rsidRDefault="000A4498" w:rsidP="009D2A6A">
      <w:pPr>
        <w:jc w:val="both"/>
        <w:rPr>
          <w:lang w:val="sr-Cyrl-ME"/>
        </w:rPr>
      </w:pPr>
    </w:p>
    <w:p w14:paraId="1C487B4B" w14:textId="77777777" w:rsidR="000A4498" w:rsidRPr="000A4498" w:rsidRDefault="000A4498" w:rsidP="000A4498">
      <w:pPr>
        <w:jc w:val="both"/>
        <w:rPr>
          <w:lang w:val="sr-Cyrl-ME"/>
        </w:rPr>
      </w:pPr>
      <w:r w:rsidRPr="000A4498">
        <w:rPr>
          <w:lang w:val="sr-Cyrl-ME"/>
        </w:rPr>
        <w:t xml:space="preserve">                                                                                                                      П р е д с ј е д н и к</w:t>
      </w:r>
    </w:p>
    <w:p w14:paraId="3883B8A3" w14:textId="15158F0C" w:rsidR="000A4498" w:rsidRPr="009D2A6A" w:rsidRDefault="000A4498" w:rsidP="000A4498">
      <w:pPr>
        <w:jc w:val="both"/>
        <w:rPr>
          <w:lang w:val="sr-Cyrl-ME"/>
        </w:rPr>
      </w:pPr>
      <w:r w:rsidRPr="000A4498">
        <w:rPr>
          <w:lang w:val="sr-Cyrl-ME"/>
        </w:rPr>
        <w:t xml:space="preserve">                                                                                             </w:t>
      </w:r>
      <w:r>
        <w:rPr>
          <w:lang w:val="sr-Cyrl-ME"/>
        </w:rPr>
        <w:t xml:space="preserve">                       </w:t>
      </w:r>
      <w:r w:rsidRPr="000A4498">
        <w:rPr>
          <w:lang w:val="sr-Cyrl-ME"/>
        </w:rPr>
        <w:t>Рајко Албијанић,</w:t>
      </w:r>
      <w:proofErr w:type="spellStart"/>
      <w:r w:rsidRPr="000A4498">
        <w:rPr>
          <w:lang w:val="sr-Cyrl-ME"/>
        </w:rPr>
        <w:t>с.р</w:t>
      </w:r>
      <w:proofErr w:type="spellEnd"/>
      <w:r w:rsidRPr="000A4498">
        <w:rPr>
          <w:lang w:val="sr-Cyrl-ME"/>
        </w:rPr>
        <w:t>.</w:t>
      </w:r>
    </w:p>
    <w:sectPr w:rsidR="000A4498" w:rsidRPr="009D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43FE"/>
    <w:multiLevelType w:val="hybridMultilevel"/>
    <w:tmpl w:val="C532895A"/>
    <w:lvl w:ilvl="0" w:tplc="2BC6C6CA">
      <w:start w:val="1"/>
      <w:numFmt w:val="decimal"/>
      <w:lvlText w:val="%1."/>
      <w:lvlJc w:val="left"/>
      <w:pPr>
        <w:ind w:left="660" w:hanging="360"/>
      </w:pPr>
    </w:lvl>
    <w:lvl w:ilvl="1" w:tplc="241A0019">
      <w:start w:val="1"/>
      <w:numFmt w:val="lowerLetter"/>
      <w:lvlText w:val="%2."/>
      <w:lvlJc w:val="left"/>
      <w:pPr>
        <w:ind w:left="1380" w:hanging="360"/>
      </w:pPr>
    </w:lvl>
    <w:lvl w:ilvl="2" w:tplc="241A001B">
      <w:start w:val="1"/>
      <w:numFmt w:val="lowerRoman"/>
      <w:lvlText w:val="%3."/>
      <w:lvlJc w:val="right"/>
      <w:pPr>
        <w:ind w:left="2100" w:hanging="180"/>
      </w:pPr>
    </w:lvl>
    <w:lvl w:ilvl="3" w:tplc="241A000F">
      <w:start w:val="1"/>
      <w:numFmt w:val="decimal"/>
      <w:lvlText w:val="%4."/>
      <w:lvlJc w:val="left"/>
      <w:pPr>
        <w:ind w:left="2820" w:hanging="360"/>
      </w:pPr>
    </w:lvl>
    <w:lvl w:ilvl="4" w:tplc="241A0019">
      <w:start w:val="1"/>
      <w:numFmt w:val="lowerLetter"/>
      <w:lvlText w:val="%5."/>
      <w:lvlJc w:val="left"/>
      <w:pPr>
        <w:ind w:left="3540" w:hanging="360"/>
      </w:pPr>
    </w:lvl>
    <w:lvl w:ilvl="5" w:tplc="241A001B">
      <w:start w:val="1"/>
      <w:numFmt w:val="lowerRoman"/>
      <w:lvlText w:val="%6."/>
      <w:lvlJc w:val="right"/>
      <w:pPr>
        <w:ind w:left="4260" w:hanging="180"/>
      </w:pPr>
    </w:lvl>
    <w:lvl w:ilvl="6" w:tplc="241A000F">
      <w:start w:val="1"/>
      <w:numFmt w:val="decimal"/>
      <w:lvlText w:val="%7."/>
      <w:lvlJc w:val="left"/>
      <w:pPr>
        <w:ind w:left="4980" w:hanging="360"/>
      </w:pPr>
    </w:lvl>
    <w:lvl w:ilvl="7" w:tplc="241A0019">
      <w:start w:val="1"/>
      <w:numFmt w:val="lowerLetter"/>
      <w:lvlText w:val="%8."/>
      <w:lvlJc w:val="left"/>
      <w:pPr>
        <w:ind w:left="5700" w:hanging="360"/>
      </w:pPr>
    </w:lvl>
    <w:lvl w:ilvl="8" w:tplc="241A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F69687E"/>
    <w:multiLevelType w:val="hybridMultilevel"/>
    <w:tmpl w:val="79EE0B20"/>
    <w:lvl w:ilvl="0" w:tplc="5294546E">
      <w:start w:val="1"/>
      <w:numFmt w:val="decimal"/>
      <w:lvlText w:val="%1."/>
      <w:lvlJc w:val="left"/>
      <w:pPr>
        <w:ind w:left="900" w:hanging="360"/>
      </w:pPr>
    </w:lvl>
    <w:lvl w:ilvl="1" w:tplc="2C1A0019">
      <w:start w:val="1"/>
      <w:numFmt w:val="lowerLetter"/>
      <w:lvlText w:val="%2."/>
      <w:lvlJc w:val="left"/>
      <w:pPr>
        <w:ind w:left="1620" w:hanging="360"/>
      </w:pPr>
    </w:lvl>
    <w:lvl w:ilvl="2" w:tplc="2C1A001B">
      <w:start w:val="1"/>
      <w:numFmt w:val="lowerRoman"/>
      <w:lvlText w:val="%3."/>
      <w:lvlJc w:val="right"/>
      <w:pPr>
        <w:ind w:left="2340" w:hanging="180"/>
      </w:pPr>
    </w:lvl>
    <w:lvl w:ilvl="3" w:tplc="2C1A000F">
      <w:start w:val="1"/>
      <w:numFmt w:val="decimal"/>
      <w:lvlText w:val="%4."/>
      <w:lvlJc w:val="left"/>
      <w:pPr>
        <w:ind w:left="3060" w:hanging="360"/>
      </w:pPr>
    </w:lvl>
    <w:lvl w:ilvl="4" w:tplc="2C1A0019">
      <w:start w:val="1"/>
      <w:numFmt w:val="lowerLetter"/>
      <w:lvlText w:val="%5."/>
      <w:lvlJc w:val="left"/>
      <w:pPr>
        <w:ind w:left="3780" w:hanging="360"/>
      </w:pPr>
    </w:lvl>
    <w:lvl w:ilvl="5" w:tplc="2C1A001B">
      <w:start w:val="1"/>
      <w:numFmt w:val="lowerRoman"/>
      <w:lvlText w:val="%6."/>
      <w:lvlJc w:val="right"/>
      <w:pPr>
        <w:ind w:left="4500" w:hanging="180"/>
      </w:pPr>
    </w:lvl>
    <w:lvl w:ilvl="6" w:tplc="2C1A000F">
      <w:start w:val="1"/>
      <w:numFmt w:val="decimal"/>
      <w:lvlText w:val="%7."/>
      <w:lvlJc w:val="left"/>
      <w:pPr>
        <w:ind w:left="5220" w:hanging="360"/>
      </w:pPr>
    </w:lvl>
    <w:lvl w:ilvl="7" w:tplc="2C1A0019">
      <w:start w:val="1"/>
      <w:numFmt w:val="lowerLetter"/>
      <w:lvlText w:val="%8."/>
      <w:lvlJc w:val="left"/>
      <w:pPr>
        <w:ind w:left="5940" w:hanging="360"/>
      </w:pPr>
    </w:lvl>
    <w:lvl w:ilvl="8" w:tplc="2C1A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AB"/>
    <w:rsid w:val="000A4498"/>
    <w:rsid w:val="001A242E"/>
    <w:rsid w:val="00226DAC"/>
    <w:rsid w:val="002D76C7"/>
    <w:rsid w:val="00373AA9"/>
    <w:rsid w:val="009D2A6A"/>
    <w:rsid w:val="00A85398"/>
    <w:rsid w:val="00B71757"/>
    <w:rsid w:val="00D646AB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A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27D3-1791-4F1A-AC56-4CA6FE96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14</cp:revision>
  <dcterms:created xsi:type="dcterms:W3CDTF">2024-06-17T06:37:00Z</dcterms:created>
  <dcterms:modified xsi:type="dcterms:W3CDTF">2024-07-01T12:28:00Z</dcterms:modified>
</cp:coreProperties>
</file>