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CF" w:rsidRPr="00322389" w:rsidRDefault="00C05A17" w:rsidP="00182FEB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C05A17">
        <w:rPr>
          <w:rFonts w:ascii="Arial" w:hAnsi="Arial" w:cs="Arial"/>
          <w:b/>
          <w:color w:val="365F91" w:themeColor="accent1" w:themeShade="BF"/>
          <w:szCs w:val="24"/>
        </w:rPr>
        <w:t>ОБРАЗАЦ</w:t>
      </w:r>
      <w:r w:rsidR="00182FEB" w:rsidRPr="00182FEB">
        <w:rPr>
          <w:rFonts w:ascii="Arial" w:hAnsi="Arial" w:cs="Arial"/>
          <w:b/>
          <w:color w:val="365F91" w:themeColor="accent1" w:themeShade="BF"/>
          <w:szCs w:val="24"/>
        </w:rPr>
        <w:t xml:space="preserve">  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C72668" w:rsidRPr="00322389" w:rsidTr="00051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C72668" w:rsidRPr="00C05A17" w:rsidRDefault="00C05A17" w:rsidP="00C75DF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8"/>
                <w:szCs w:val="20"/>
                <w:lang w:val="sr-Cyrl-ME"/>
              </w:rPr>
            </w:pPr>
            <w:r w:rsidRPr="00C05A17">
              <w:rPr>
                <w:rFonts w:ascii="Arial" w:hAnsi="Arial" w:cs="Arial"/>
                <w:color w:val="365F91" w:themeColor="accent1" w:themeShade="BF"/>
                <w:szCs w:val="24"/>
              </w:rPr>
              <w:t>ИЗВЈЕШТАЈ О АНАЛИЗИ УТИЦАЈА ПРОПИСА ЗА ЛОКАЛНЕ САМОУПРАВЕ</w:t>
            </w:r>
            <w:r>
              <w:rPr>
                <w:rFonts w:ascii="Arial" w:hAnsi="Arial" w:cs="Arial"/>
                <w:color w:val="365F91" w:themeColor="accent1" w:themeShade="BF"/>
                <w:szCs w:val="24"/>
              </w:rPr>
              <w:tab/>
            </w:r>
          </w:p>
        </w:tc>
      </w:tr>
      <w:tr w:rsidR="006D0461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6D0461" w:rsidRPr="00322389" w:rsidRDefault="00C05A17" w:rsidP="006D0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ПРЕДЛАГАЧ ПРОПИСА</w:t>
            </w:r>
            <w:r w:rsidR="00182FEB" w:rsidRPr="00182FE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</w:p>
        </w:tc>
        <w:tc>
          <w:tcPr>
            <w:tcW w:w="5598" w:type="dxa"/>
          </w:tcPr>
          <w:p w:rsidR="00C05A17" w:rsidRPr="00C05A17" w:rsidRDefault="00C05A17" w:rsidP="00C05A17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</w:rPr>
            </w:pPr>
            <w:proofErr w:type="spellStart"/>
            <w:r w:rsidRPr="00C05A17">
              <w:rPr>
                <w:rFonts w:ascii="Arial" w:hAnsi="Arial" w:cs="Arial"/>
                <w:bCs w:val="0"/>
                <w:szCs w:val="24"/>
              </w:rPr>
              <w:t>Предсједник</w:t>
            </w:r>
            <w:proofErr w:type="spellEnd"/>
            <w:r w:rsidRPr="00C05A17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bCs w:val="0"/>
                <w:szCs w:val="24"/>
              </w:rPr>
              <w:t>Општине</w:t>
            </w:r>
            <w:proofErr w:type="spellEnd"/>
            <w:r w:rsidRPr="00C05A17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bCs w:val="0"/>
                <w:szCs w:val="24"/>
              </w:rPr>
              <w:t>Никшић</w:t>
            </w:r>
            <w:proofErr w:type="spellEnd"/>
          </w:p>
          <w:p w:rsidR="006D0461" w:rsidRPr="006D0461" w:rsidRDefault="00C05A17" w:rsidP="00C05A1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65F91"/>
                <w:sz w:val="20"/>
                <w:szCs w:val="20"/>
              </w:rPr>
            </w:pPr>
            <w:proofErr w:type="spellStart"/>
            <w:r w:rsidRPr="00C05A17">
              <w:rPr>
                <w:rFonts w:ascii="Arial" w:hAnsi="Arial" w:cs="Arial"/>
                <w:bCs w:val="0"/>
                <w:szCs w:val="24"/>
              </w:rPr>
              <w:t>Дирекција</w:t>
            </w:r>
            <w:proofErr w:type="spellEnd"/>
            <w:r w:rsidRPr="00C05A17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bCs w:val="0"/>
                <w:szCs w:val="24"/>
              </w:rPr>
              <w:t>за</w:t>
            </w:r>
            <w:proofErr w:type="spellEnd"/>
            <w:r w:rsidRPr="00C05A17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bCs w:val="0"/>
                <w:szCs w:val="24"/>
              </w:rPr>
              <w:t>имовину</w:t>
            </w:r>
            <w:proofErr w:type="spellEnd"/>
          </w:p>
        </w:tc>
      </w:tr>
      <w:tr w:rsidR="006D0461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6D0461" w:rsidRPr="00322389" w:rsidRDefault="00C05A17" w:rsidP="006D046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НАЗИВ ПРОПИСА</w:t>
            </w:r>
          </w:p>
        </w:tc>
        <w:tc>
          <w:tcPr>
            <w:tcW w:w="5598" w:type="dxa"/>
          </w:tcPr>
          <w:p w:rsidR="006D0461" w:rsidRPr="006D0461" w:rsidRDefault="00C05A17" w:rsidP="003915C0">
            <w:pPr>
              <w:autoSpaceDE w:val="0"/>
              <w:autoSpaceDN w:val="0"/>
              <w:adjustRightInd w:val="0"/>
              <w:spacing w:before="120" w:after="12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 w:val="0"/>
                <w:szCs w:val="24"/>
              </w:rPr>
            </w:pPr>
            <w:proofErr w:type="spellStart"/>
            <w:r w:rsidRPr="00C05A17">
              <w:rPr>
                <w:rFonts w:ascii="Arial" w:hAnsi="Arial" w:cs="Arial"/>
                <w:bCs w:val="0"/>
                <w:szCs w:val="24"/>
              </w:rPr>
              <w:t>Одлука</w:t>
            </w:r>
            <w:proofErr w:type="spellEnd"/>
            <w:r w:rsidRPr="00C05A17">
              <w:rPr>
                <w:rFonts w:ascii="Arial" w:hAnsi="Arial" w:cs="Arial"/>
                <w:bCs w:val="0"/>
                <w:szCs w:val="24"/>
              </w:rPr>
              <w:t xml:space="preserve"> о </w:t>
            </w:r>
            <w:proofErr w:type="spellStart"/>
            <w:r w:rsidRPr="00C05A17">
              <w:rPr>
                <w:rFonts w:ascii="Arial" w:hAnsi="Arial" w:cs="Arial"/>
                <w:bCs w:val="0"/>
                <w:szCs w:val="24"/>
              </w:rPr>
              <w:t>продаји</w:t>
            </w:r>
            <w:proofErr w:type="spellEnd"/>
            <w:r w:rsidRPr="00C05A17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bCs w:val="0"/>
                <w:szCs w:val="24"/>
              </w:rPr>
              <w:t>грађевинског</w:t>
            </w:r>
            <w:proofErr w:type="spellEnd"/>
            <w:r w:rsidRPr="00C05A17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bCs w:val="0"/>
                <w:szCs w:val="24"/>
              </w:rPr>
              <w:t>земљишта</w:t>
            </w:r>
            <w:proofErr w:type="spellEnd"/>
            <w:r w:rsidRPr="00C05A17">
              <w:rPr>
                <w:rFonts w:ascii="Arial" w:hAnsi="Arial" w:cs="Arial"/>
                <w:bCs w:val="0"/>
                <w:szCs w:val="24"/>
              </w:rPr>
              <w:t xml:space="preserve">  </w:t>
            </w:r>
            <w:proofErr w:type="spellStart"/>
            <w:r w:rsidRPr="00C05A17">
              <w:rPr>
                <w:rFonts w:ascii="Arial" w:hAnsi="Arial" w:cs="Arial"/>
                <w:bCs w:val="0"/>
                <w:szCs w:val="24"/>
              </w:rPr>
              <w:t>Радомиру</w:t>
            </w:r>
            <w:proofErr w:type="spellEnd"/>
            <w:r w:rsidRPr="00C05A17">
              <w:rPr>
                <w:rFonts w:ascii="Arial" w:hAnsi="Arial" w:cs="Arial"/>
                <w:bCs w:val="0"/>
                <w:szCs w:val="24"/>
              </w:rPr>
              <w:t xml:space="preserve"> и </w:t>
            </w:r>
            <w:proofErr w:type="spellStart"/>
            <w:r w:rsidRPr="00C05A17">
              <w:rPr>
                <w:rFonts w:ascii="Arial" w:hAnsi="Arial" w:cs="Arial"/>
                <w:bCs w:val="0"/>
                <w:szCs w:val="24"/>
              </w:rPr>
              <w:t>Николи</w:t>
            </w:r>
            <w:proofErr w:type="spellEnd"/>
            <w:r w:rsidRPr="00C05A17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bCs w:val="0"/>
                <w:szCs w:val="24"/>
              </w:rPr>
              <w:t>Миљевићу</w:t>
            </w:r>
            <w:proofErr w:type="spellEnd"/>
            <w:r w:rsidRPr="00C05A17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bCs w:val="0"/>
                <w:szCs w:val="24"/>
              </w:rPr>
              <w:t>ради</w:t>
            </w:r>
            <w:proofErr w:type="spellEnd"/>
            <w:r w:rsidRPr="00C05A17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bCs w:val="0"/>
                <w:szCs w:val="24"/>
              </w:rPr>
              <w:t>докомплетирања</w:t>
            </w:r>
            <w:proofErr w:type="spellEnd"/>
            <w:r w:rsidRPr="00C05A17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bCs w:val="0"/>
                <w:szCs w:val="24"/>
              </w:rPr>
              <w:t>урбанистичке</w:t>
            </w:r>
            <w:proofErr w:type="spellEnd"/>
            <w:r w:rsidRPr="00C05A17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bCs w:val="0"/>
                <w:szCs w:val="24"/>
              </w:rPr>
              <w:t>парцеле</w:t>
            </w:r>
            <w:proofErr w:type="spellEnd"/>
            <w:r w:rsidRPr="00C05A17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bCs w:val="0"/>
                <w:szCs w:val="24"/>
              </w:rPr>
              <w:t>број</w:t>
            </w:r>
            <w:proofErr w:type="spellEnd"/>
            <w:r w:rsidRPr="00C05A17">
              <w:rPr>
                <w:rFonts w:ascii="Arial" w:hAnsi="Arial" w:cs="Arial"/>
                <w:bCs w:val="0"/>
                <w:szCs w:val="24"/>
              </w:rPr>
              <w:t xml:space="preserve"> 28, у </w:t>
            </w:r>
            <w:proofErr w:type="spellStart"/>
            <w:r w:rsidRPr="00C05A17">
              <w:rPr>
                <w:rFonts w:ascii="Arial" w:hAnsi="Arial" w:cs="Arial"/>
                <w:bCs w:val="0"/>
                <w:szCs w:val="24"/>
              </w:rPr>
              <w:t>обухвату</w:t>
            </w:r>
            <w:proofErr w:type="spellEnd"/>
            <w:r w:rsidRPr="00C05A17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bCs w:val="0"/>
                <w:szCs w:val="24"/>
              </w:rPr>
              <w:t>Детаљног</w:t>
            </w:r>
            <w:proofErr w:type="spellEnd"/>
            <w:r w:rsidRPr="00C05A17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bCs w:val="0"/>
                <w:szCs w:val="24"/>
              </w:rPr>
              <w:t>урбанистичког</w:t>
            </w:r>
            <w:proofErr w:type="spellEnd"/>
            <w:r w:rsidRPr="00C05A17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bCs w:val="0"/>
                <w:szCs w:val="24"/>
              </w:rPr>
              <w:t>плана</w:t>
            </w:r>
            <w:proofErr w:type="spellEnd"/>
            <w:r w:rsidRPr="00C05A17">
              <w:rPr>
                <w:rFonts w:ascii="Arial" w:hAnsi="Arial" w:cs="Arial"/>
                <w:bCs w:val="0"/>
                <w:szCs w:val="24"/>
              </w:rPr>
              <w:t xml:space="preserve"> "</w:t>
            </w:r>
            <w:proofErr w:type="spellStart"/>
            <w:r w:rsidRPr="00C05A17">
              <w:rPr>
                <w:rFonts w:ascii="Arial" w:hAnsi="Arial" w:cs="Arial"/>
                <w:bCs w:val="0"/>
                <w:szCs w:val="24"/>
              </w:rPr>
              <w:t>Стара</w:t>
            </w:r>
            <w:proofErr w:type="spellEnd"/>
            <w:r w:rsidRPr="00C05A17">
              <w:rPr>
                <w:rFonts w:ascii="Arial" w:hAnsi="Arial" w:cs="Arial"/>
                <w:bCs w:val="0"/>
                <w:szCs w:val="24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bCs w:val="0"/>
                <w:szCs w:val="24"/>
              </w:rPr>
              <w:t>Варош</w:t>
            </w:r>
            <w:proofErr w:type="spellEnd"/>
            <w:r w:rsidRPr="00C05A17">
              <w:rPr>
                <w:rFonts w:ascii="Arial" w:hAnsi="Arial" w:cs="Arial"/>
                <w:bCs w:val="0"/>
                <w:szCs w:val="24"/>
              </w:rPr>
              <w:t xml:space="preserve">" - </w:t>
            </w:r>
            <w:proofErr w:type="spellStart"/>
            <w:r w:rsidRPr="00C05A17">
              <w:rPr>
                <w:rFonts w:ascii="Arial" w:hAnsi="Arial" w:cs="Arial"/>
                <w:bCs w:val="0"/>
                <w:szCs w:val="24"/>
              </w:rPr>
              <w:t>центар</w:t>
            </w:r>
            <w:proofErr w:type="spellEnd"/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C05A17" w:rsidRPr="00C05A17" w:rsidRDefault="00C05A17" w:rsidP="00C05A1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1.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Дефинисање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</w:p>
          <w:p w:rsidR="00C05A17" w:rsidRPr="00C05A17" w:rsidRDefault="00C05A17" w:rsidP="00C05A1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посљедица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захтјева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)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државном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нивоу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C05A17" w:rsidRPr="00C05A17" w:rsidRDefault="00C05A17" w:rsidP="00C05A1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Навести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законски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стратешки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други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основ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C05A17" w:rsidRPr="00C05A17" w:rsidRDefault="00C05A17" w:rsidP="00C05A1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прописом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утврђују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сопствене</w:t>
            </w:r>
            <w:proofErr w:type="spellEnd"/>
            <w:proofErr w:type="gram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надлежности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пренесени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повјерени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послови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C05A17" w:rsidRPr="00C05A17" w:rsidRDefault="00C05A17" w:rsidP="00C05A1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треба</w:t>
            </w:r>
            <w:proofErr w:type="spellEnd"/>
            <w:proofErr w:type="gram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ријеши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акт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C05A17" w:rsidRPr="00C05A17" w:rsidRDefault="00C05A17" w:rsidP="00C05A1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Дали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димензију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посебни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</w:t>
            </w:r>
          </w:p>
          <w:p w:rsidR="00C05A17" w:rsidRPr="00C05A17" w:rsidRDefault="00C05A17" w:rsidP="00C05A1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узроци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C05A17" w:rsidRPr="00C05A17" w:rsidRDefault="00C05A17" w:rsidP="00C05A1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посљедице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C05A17" w:rsidRPr="00C05A17" w:rsidRDefault="00C05A17" w:rsidP="00C05A1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субјекти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оштећени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начин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у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којој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мјери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182FEB" w:rsidRDefault="00C05A17" w:rsidP="00C05A17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     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еволуирао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без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промјене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(“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статус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qуо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”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C05A17" w:rsidRPr="00C05A17" w:rsidRDefault="00C05A17" w:rsidP="00C05A1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Овај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последица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захтјева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</w:t>
            </w:r>
            <w:proofErr w:type="spellStart"/>
            <w:proofErr w:type="gram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)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државном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нивоу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C05A17" w:rsidRPr="00C05A17" w:rsidRDefault="00C05A17" w:rsidP="00C05A1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Правни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основ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садржан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члану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34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1 и 3 и 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члана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40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став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2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тачка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Закона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о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државној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имовини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(«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Службени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лист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ЦГ»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бр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21/09 и 40/11),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члану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38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став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тачка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9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Закона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о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локалној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(„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Службени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лист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ЦГ“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бр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2/18, 34/19, 38/20 и 84/22 ),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члану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35 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став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тачка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9 и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члану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38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став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1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Статута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(„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Службени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лист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ЦГ -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Општински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“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број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31/18);</w:t>
            </w:r>
          </w:p>
          <w:p w:rsidR="00C05A17" w:rsidRPr="00C05A17" w:rsidRDefault="00C05A17" w:rsidP="00C05A17">
            <w:pPr>
              <w:autoSpaceDE w:val="0"/>
              <w:autoSpaceDN w:val="0"/>
              <w:adjustRightInd w:val="0"/>
              <w:spacing w:before="120" w:after="120"/>
              <w:ind w:left="27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-</w:t>
            </w: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Ријеч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о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сопственим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надлежностима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C05A17" w:rsidRPr="00C05A17" w:rsidRDefault="00C05A17" w:rsidP="00C05A1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акт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треба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ријеши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имовинско-правне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између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Радомира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Николе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Миљевића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потребе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докомплетирање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урбанистичке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парцеле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број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28</w:t>
            </w: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у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складу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Одлуком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о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Детаљном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урбанистичком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плану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"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Стара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Варош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" -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центар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(„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Службени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лист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Горе-Општински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“,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број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31/18),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којој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планирана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реконструкција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изградња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стамбеног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објекта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максималне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спратности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П+1;</w:t>
            </w:r>
          </w:p>
          <w:p w:rsidR="00C05A17" w:rsidRPr="00C05A17" w:rsidRDefault="00C05A17" w:rsidP="00C05A1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нема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димензију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C05A17" w:rsidRPr="00C05A17" w:rsidRDefault="00C05A17" w:rsidP="00C05A1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Узрок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што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Радомир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Никола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Миљевић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као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већински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власници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урбанистичке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парцеле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28</w:t>
            </w: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обухвату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ДУП-а "</w:t>
            </w:r>
            <w:proofErr w:type="spellStart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Стара</w:t>
            </w:r>
            <w:proofErr w:type="spellEnd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Варош</w:t>
            </w:r>
            <w:proofErr w:type="spellEnd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" - </w:t>
            </w:r>
            <w:proofErr w:type="spellStart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центар</w:t>
            </w:r>
            <w:proofErr w:type="spellEnd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, </w:t>
            </w:r>
            <w:proofErr w:type="spellStart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</w:t>
            </w:r>
            <w:proofErr w:type="spellEnd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гу</w:t>
            </w: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свој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дио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земљишта-урбанистичке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парцеле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користити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намјену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предвиђену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планским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документом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док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комплетира</w:t>
            </w:r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ju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исту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начин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предвиђен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Планом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C05A17" w:rsidRPr="00C05A17" w:rsidRDefault="00C05A17" w:rsidP="00C05A1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Последица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што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без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комплетне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урбанистичке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парцеле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5D2DEE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и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нвеститори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Радомир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Никола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Миљевић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могу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градити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планирани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објекат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C05A17" w:rsidRPr="00C05A17" w:rsidRDefault="00C05A17" w:rsidP="00C05A1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Оштећ</w:t>
            </w:r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ени</w:t>
            </w:r>
            <w:proofErr w:type="spellEnd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субјекти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Радомир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Никола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</w:t>
            </w:r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иљевић</w:t>
            </w:r>
            <w:proofErr w:type="spellEnd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без</w:t>
            </w:r>
            <w:proofErr w:type="spellEnd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куповине</w:t>
            </w:r>
            <w:proofErr w:type="spellEnd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парцел</w:t>
            </w:r>
            <w:proofErr w:type="spellEnd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а</w:t>
            </w: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</w:t>
            </w:r>
            <w:proofErr w:type="spellEnd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је </w:t>
            </w:r>
            <w:proofErr w:type="gramStart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су </w:t>
            </w:r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</w:t>
            </w:r>
            <w:proofErr w:type="gramEnd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својини</w:t>
            </w:r>
            <w:proofErr w:type="spellEnd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Општине</w:t>
            </w:r>
            <w:proofErr w:type="spellEnd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</w:t>
            </w:r>
            <w:proofErr w:type="spellEnd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гу</w:t>
            </w: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искористити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сопствене</w:t>
            </w:r>
            <w:proofErr w:type="spellEnd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парцеле</w:t>
            </w:r>
            <w:proofErr w:type="spellEnd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грани</w:t>
            </w:r>
            <w:proofErr w:type="spellEnd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ч</w:t>
            </w:r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е </w:t>
            </w:r>
            <w:proofErr w:type="spellStart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</w:t>
            </w:r>
            <w:proofErr w:type="spellEnd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парцел</w:t>
            </w:r>
            <w:proofErr w:type="spellEnd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ама </w:t>
            </w:r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</w:t>
            </w:r>
            <w:proofErr w:type="spellEnd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 xml:space="preserve">е су </w:t>
            </w: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предмет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продаје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а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налазе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обухвату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исте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урбанистичке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парцеле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 </w:t>
            </w:r>
          </w:p>
          <w:p w:rsidR="00F52E59" w:rsidRPr="00C90F07" w:rsidRDefault="001B7270" w:rsidP="00C05A1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>У “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статус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кво</w:t>
            </w:r>
            <w:r w:rsidR="00C05A17"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” </w:t>
            </w:r>
            <w:proofErr w:type="spellStart"/>
            <w:r w:rsidR="00C05A17"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опцији</w:t>
            </w:r>
            <w:proofErr w:type="spellEnd"/>
            <w:r w:rsidR="00C05A17"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05A17"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Радомир</w:t>
            </w:r>
            <w:proofErr w:type="spellEnd"/>
            <w:r w:rsidR="00C05A17"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="00C05A17"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Никола</w:t>
            </w:r>
            <w:proofErr w:type="spellEnd"/>
            <w:r w:rsidR="00C05A17"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05A17"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Миљевић</w:t>
            </w:r>
            <w:proofErr w:type="spellEnd"/>
            <w:r w:rsidR="00C05A17"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05A17"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могу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приступити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реконструкциј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и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изградњ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и</w:t>
            </w:r>
            <w:r w:rsidR="00C05A17"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05A17"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планираног</w:t>
            </w:r>
            <w:proofErr w:type="spellEnd"/>
            <w:r w:rsidR="00C05A17"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05A17"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објекта</w:t>
            </w:r>
            <w:proofErr w:type="spellEnd"/>
            <w:r w:rsidR="00C05A17"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="00C05A17"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циљу</w:t>
            </w:r>
            <w:proofErr w:type="spellEnd"/>
            <w:r w:rsidR="00C05A17"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05A17"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привођења</w:t>
            </w:r>
            <w:proofErr w:type="spellEnd"/>
            <w:r w:rsidR="00C05A17"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05A17"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простора</w:t>
            </w:r>
            <w:proofErr w:type="spellEnd"/>
            <w:r w:rsidR="00C05A17"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05A17"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намјени</w:t>
            </w:r>
            <w:proofErr w:type="spellEnd"/>
            <w:r w:rsidR="00C05A17"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="00C05A17"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складу</w:t>
            </w:r>
            <w:proofErr w:type="spellEnd"/>
            <w:r w:rsidR="00C05A17"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05A17"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</w:t>
            </w:r>
            <w:proofErr w:type="spellEnd"/>
            <w:r w:rsidR="00C05A17"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05A17"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планским</w:t>
            </w:r>
            <w:proofErr w:type="spellEnd"/>
            <w:r w:rsidR="00C05A17"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C05A17"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документом</w:t>
            </w:r>
            <w:proofErr w:type="spellEnd"/>
            <w:r w:rsidR="00C05A17"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C05A17" w:rsidRPr="00C05A17" w:rsidRDefault="00C05A17" w:rsidP="00C05A1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 xml:space="preserve">2.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Циљеви</w:t>
            </w:r>
            <w:proofErr w:type="spellEnd"/>
          </w:p>
          <w:p w:rsidR="00C05A17" w:rsidRPr="00C05A17" w:rsidRDefault="00C05A17" w:rsidP="00C05A1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постижу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предложеним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прописом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C90F07" w:rsidRDefault="00C05A17" w:rsidP="00C05A17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било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унапређује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равноправност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C05A17" w:rsidRPr="00C05A17" w:rsidRDefault="00C05A17" w:rsidP="00C05A1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рјешавање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имовинско-правних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између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Радомира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Николе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Миљевића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</w:p>
          <w:p w:rsidR="009F37BA" w:rsidRPr="009F37BA" w:rsidRDefault="00C05A17" w:rsidP="00C05A1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proofErr w:type="gram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Ниједан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</w:t>
            </w:r>
            <w:proofErr w:type="spellEnd"/>
            <w:proofErr w:type="gram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унапређује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равноправност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C05A17" w:rsidRPr="00C05A17" w:rsidRDefault="00C05A17" w:rsidP="00C05A1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3.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Опције</w:t>
            </w:r>
            <w:proofErr w:type="spellEnd"/>
          </w:p>
          <w:p w:rsidR="00C05A17" w:rsidRPr="00C05A17" w:rsidRDefault="00C05A17" w:rsidP="00C05A1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Зашто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неопходан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C05A17" w:rsidRPr="00C05A17" w:rsidRDefault="00C05A17" w:rsidP="00C05A1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могуће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испуњавање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рјешавање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 (</w:t>
            </w:r>
            <w:proofErr w:type="spellStart"/>
            <w:proofErr w:type="gram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увијек</w:t>
            </w:r>
            <w:proofErr w:type="spellEnd"/>
            <w:proofErr w:type="gram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треба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разматрати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“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статус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qуо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”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препоручљиво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укључити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нерегулаторну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осим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ако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постоји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обавеза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предложеног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9E489E" w:rsidRPr="00C90F07" w:rsidRDefault="00C05A17" w:rsidP="00C05A1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Образложити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преферирану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опцију</w:t>
            </w:r>
            <w:proofErr w:type="spellEnd"/>
            <w:proofErr w:type="gram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?(</w:t>
            </w:r>
            <w:proofErr w:type="spellStart"/>
            <w:proofErr w:type="gram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димензија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преферирана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унапређује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родну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равноправност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: 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статус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међу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женама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мушкарцима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?)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C05A17" w:rsidRPr="00C05A17" w:rsidRDefault="00C05A17" w:rsidP="00C05A1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неопходно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рјешавање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имовинско-правних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између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Радомира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Николе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Миљевића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у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комплетирања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урбанистичке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парцеле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број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28</w:t>
            </w: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у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обухвату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Детаљног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урбанистичког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плана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"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Стара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Варош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" -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центар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3D3FB6" w:rsidRPr="00C05A17" w:rsidRDefault="00C05A17" w:rsidP="00C05A1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постоји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ниједна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опција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рјешавање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овог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проблема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изузев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8E7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C05A17" w:rsidRPr="00C05A17" w:rsidRDefault="00C05A17" w:rsidP="00C05A17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4.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Анализа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утицаја</w:t>
            </w:r>
            <w:proofErr w:type="spellEnd"/>
          </w:p>
          <w:p w:rsidR="00C05A17" w:rsidRPr="00C05A17" w:rsidRDefault="00C05A17" w:rsidP="00C05A17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кога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највјероватније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утицати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рјешења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-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набројати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позитивне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негативне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директне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индиректне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C05A17" w:rsidRPr="00C05A17" w:rsidRDefault="00C05A17" w:rsidP="00C05A17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трошкове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уштеде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примјена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изазвати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грађанима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привреди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нарочито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малим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средњим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предузећима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)?</w:t>
            </w:r>
          </w:p>
          <w:p w:rsidR="00C05A17" w:rsidRPr="00C05A17" w:rsidRDefault="00C05A17" w:rsidP="00C05A17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позитивне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посљедице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доношења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оправдавају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трошкове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он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створити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C05A17" w:rsidRPr="00C05A17" w:rsidRDefault="00C05A17" w:rsidP="00C05A17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прописом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подржава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стварање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нових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привредних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субјеката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тржишту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тржишна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конкуренција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C90F07" w:rsidRDefault="00C05A17" w:rsidP="00C05A1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    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Укључити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процјену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административних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оптерећења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бизнис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баријера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C05A17" w:rsidRPr="00C05A17" w:rsidRDefault="00C05A17" w:rsidP="00C05A1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неће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утицати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грађане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Државе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; </w:t>
            </w:r>
          </w:p>
          <w:p w:rsidR="00C05A17" w:rsidRPr="00C05A17" w:rsidRDefault="00C05A17" w:rsidP="00C05A1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Примјена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неће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изазвати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трошкове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грађанима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привреди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нарочито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малим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средњим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предузећима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);</w:t>
            </w:r>
          </w:p>
          <w:p w:rsidR="00C05A17" w:rsidRPr="00C05A17" w:rsidRDefault="00C05A17" w:rsidP="00C05A1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подржава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стварање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нових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привредних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субјеката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утиче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тржишну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конкуренцију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9E489E" w:rsidRPr="00C05A17" w:rsidRDefault="00C05A17" w:rsidP="00C05A17">
            <w:pPr>
              <w:autoSpaceDE w:val="0"/>
              <w:autoSpaceDN w:val="0"/>
              <w:adjustRightInd w:val="0"/>
              <w:spacing w:before="120" w:after="120"/>
              <w:ind w:left="27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Одлуком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стварају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административна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оптерећења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бизнис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баријере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C05A17" w:rsidRPr="00C05A17" w:rsidRDefault="00C05A17" w:rsidP="00C05A17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5.Процјена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фискалног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утицаја</w:t>
            </w:r>
            <w:proofErr w:type="spellEnd"/>
          </w:p>
          <w:p w:rsidR="00C05A17" w:rsidRPr="00C05A17" w:rsidRDefault="00C05A17" w:rsidP="00C05A17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потребно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обезбјеђење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финансијских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средстава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локалних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у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ком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износу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C05A17" w:rsidRPr="00C05A17" w:rsidRDefault="00C05A17" w:rsidP="00C05A17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обезбјеђење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финансијских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средстава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једнократно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током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одређеног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временског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периода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Образложити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C05A17" w:rsidRPr="00C05A17" w:rsidRDefault="00C05A17" w:rsidP="00C05A17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неопходна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средства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обезбијеђена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локалних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текућу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фискалну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годину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планирана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наредну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фискалну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годину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C05A17" w:rsidRPr="00C05A17" w:rsidRDefault="00C05A17" w:rsidP="00C05A17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утиче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висину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прихода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јединице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прихода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Црне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Горе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?</w:t>
            </w:r>
            <w:proofErr w:type="gramEnd"/>
          </w:p>
          <w:p w:rsidR="00F52E59" w:rsidRPr="00322389" w:rsidRDefault="00C05A17" w:rsidP="00C05A17">
            <w:pPr>
              <w:pStyle w:val="ListParagraph"/>
              <w:ind w:left="63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 xml:space="preserve">-        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потенцијални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корисник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(у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којем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проценту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корисници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могли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бити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мушкарци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а у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којем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може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бити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узрок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неравноправности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између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мушкараца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?)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C05A17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</w:pPr>
          </w:p>
          <w:p w:rsidR="00C05A17" w:rsidRPr="00C05A17" w:rsidRDefault="00C05A17" w:rsidP="00C05A1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Током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инплементације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рјешења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потребно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обезбиједити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средства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C05A17" w:rsidRPr="00C05A17" w:rsidRDefault="00C05A17" w:rsidP="00C05A1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Нијесу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неопходна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финансијска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средства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обезбијеђена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текућу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фискалну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годину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нијесу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плани</w:t>
            </w:r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рана</w:t>
            </w:r>
            <w:proofErr w:type="spellEnd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буџету</w:t>
            </w:r>
            <w:proofErr w:type="spellEnd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наредну</w:t>
            </w:r>
            <w:proofErr w:type="spellEnd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фис</w:t>
            </w:r>
            <w:proofErr w:type="spellEnd"/>
            <w:r w:rsidR="001B7270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sr-Cyrl-ME"/>
              </w:rPr>
              <w:t>калну</w:t>
            </w: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годину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Pr="00322389" w:rsidRDefault="00C05A17" w:rsidP="00C05A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утиче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висину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прихода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јединице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самоуправе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начин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што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општина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Никшић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продајом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овог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земљишта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приходовати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износ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</w:t>
            </w:r>
            <w:proofErr w:type="spell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6.000</w:t>
            </w:r>
            <w:proofErr w:type="gramStart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,00</w:t>
            </w:r>
            <w:proofErr w:type="gramEnd"/>
            <w:r w:rsidRPr="00C05A1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€.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E45FC5" w:rsidRPr="00E45FC5" w:rsidRDefault="00E45FC5" w:rsidP="00E45FC5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6.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Консултације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заинтересованих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страна</w:t>
            </w:r>
            <w:proofErr w:type="spellEnd"/>
          </w:p>
          <w:p w:rsidR="00E45FC5" w:rsidRPr="00E45FC5" w:rsidRDefault="00E45FC5" w:rsidP="00E45FC5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Назначити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је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коришћена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екстерна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експертска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подршка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ако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E45FC5" w:rsidRPr="00E45FC5" w:rsidRDefault="00E45FC5" w:rsidP="00E45FC5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Назначити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групе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заинтересованих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страна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консултоване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у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којој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фази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РИА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процеса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како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(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јавне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или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циљане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консултације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).</w:t>
            </w:r>
          </w:p>
          <w:p w:rsidR="00E45FC5" w:rsidRPr="00E45FC5" w:rsidRDefault="00E45FC5" w:rsidP="00E45FC5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Да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ли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представнице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женских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удружења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биле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укључене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консултације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C918FB" w:rsidRDefault="00E45FC5" w:rsidP="00E45FC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 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Назначити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главне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резултате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консултација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и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предлози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сугестије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заинтересованих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страна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прихваћени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односно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нијесу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прихваћени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.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Образложити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322389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</w:p>
          <w:p w:rsidR="00E45FC5" w:rsidRPr="00E45FC5" w:rsidRDefault="00E45FC5" w:rsidP="00E45FC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Током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израде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предложеног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коришћена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експертска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подршка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;</w:t>
            </w:r>
          </w:p>
          <w:p w:rsidR="009E489E" w:rsidRPr="00E45FC5" w:rsidRDefault="00E45FC5" w:rsidP="00E45FC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Представнице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женских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удружења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нијесу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биле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укључене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у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консултације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  <w:tr w:rsidR="009E489E" w:rsidRPr="00322389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E45FC5" w:rsidRPr="00E45FC5" w:rsidRDefault="00E45FC5" w:rsidP="00E45FC5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7.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Мониторинг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евалуација</w:t>
            </w:r>
            <w:proofErr w:type="spellEnd"/>
          </w:p>
          <w:p w:rsidR="00E45FC5" w:rsidRPr="00E45FC5" w:rsidRDefault="00E45FC5" w:rsidP="00E45FC5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Које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потенцијалне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препреке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имплементацију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? </w:t>
            </w:r>
          </w:p>
          <w:p w:rsidR="00E45FC5" w:rsidRPr="00E45FC5" w:rsidRDefault="00E45FC5" w:rsidP="00E45FC5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-</w:t>
            </w:r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ab/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су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главни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индикатори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према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којима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се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мјерити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испуњење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циљева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  <w:p w:rsidR="009E489E" w:rsidRPr="00C918FB" w:rsidRDefault="00E45FC5" w:rsidP="00E45FC5">
            <w:p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-           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Ко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ће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бити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задужен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спровођење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мониторинга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евалуације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примјене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?</w:t>
            </w:r>
          </w:p>
        </w:tc>
      </w:tr>
      <w:tr w:rsidR="009E489E" w:rsidRPr="000511F0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9E489E" w:rsidRPr="000511F0" w:rsidRDefault="009E489E" w:rsidP="009E489E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1"/>
                <w:szCs w:val="21"/>
                <w:lang w:val="sr-Latn-CS"/>
              </w:rPr>
            </w:pPr>
          </w:p>
          <w:p w:rsidR="00E45FC5" w:rsidRPr="00E45FC5" w:rsidRDefault="00E45FC5" w:rsidP="00E45FC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Потенцијалне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препреке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реализацију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предложених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рјешења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из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одлуке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не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постоје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  <w:p w:rsidR="009E489E" w:rsidRPr="000511F0" w:rsidRDefault="00E45FC5" w:rsidP="00E45FC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365F91" w:themeColor="accent1" w:themeShade="BF"/>
                <w:sz w:val="20"/>
                <w:szCs w:val="20"/>
              </w:rPr>
            </w:pP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спровођење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мониторинга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и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евалуацију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примјене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прописа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у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оквиру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своје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надлежности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,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биће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задужен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орган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локалне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управе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надлежан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за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послове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имовине</w:t>
            </w:r>
            <w:proofErr w:type="spellEnd"/>
            <w:r w:rsidRPr="00E45FC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.</w:t>
            </w:r>
          </w:p>
        </w:tc>
      </w:tr>
    </w:tbl>
    <w:p w:rsidR="00BA7396" w:rsidRPr="000511F0" w:rsidRDefault="00BA7396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 w:themeColor="accent1" w:themeShade="BF"/>
          <w:sz w:val="20"/>
          <w:szCs w:val="20"/>
        </w:rPr>
      </w:pPr>
    </w:p>
    <w:p w:rsidR="00E45FC5" w:rsidRPr="00E45FC5" w:rsidRDefault="00E45FC5" w:rsidP="00E45FC5">
      <w:pPr>
        <w:rPr>
          <w:rFonts w:ascii="Arial" w:hAnsi="Arial" w:cs="Arial"/>
          <w:b/>
        </w:rPr>
      </w:pPr>
      <w:proofErr w:type="spellStart"/>
      <w:r w:rsidRPr="00E45FC5">
        <w:rPr>
          <w:rFonts w:ascii="Arial" w:hAnsi="Arial" w:cs="Arial"/>
          <w:b/>
        </w:rPr>
        <w:t>Датум</w:t>
      </w:r>
      <w:proofErr w:type="spellEnd"/>
      <w:r w:rsidRPr="00E45FC5">
        <w:rPr>
          <w:rFonts w:ascii="Arial" w:hAnsi="Arial" w:cs="Arial"/>
          <w:b/>
        </w:rPr>
        <w:t xml:space="preserve"> и </w:t>
      </w:r>
      <w:proofErr w:type="spellStart"/>
      <w:r w:rsidRPr="00E45FC5">
        <w:rPr>
          <w:rFonts w:ascii="Arial" w:hAnsi="Arial" w:cs="Arial"/>
          <w:b/>
        </w:rPr>
        <w:t>мјесто</w:t>
      </w:r>
      <w:proofErr w:type="spellEnd"/>
      <w:r w:rsidRPr="00E45FC5">
        <w:rPr>
          <w:rFonts w:ascii="Arial" w:hAnsi="Arial" w:cs="Arial"/>
          <w:b/>
        </w:rPr>
        <w:tab/>
      </w:r>
      <w:r w:rsidRPr="00E45FC5">
        <w:rPr>
          <w:rFonts w:ascii="Arial" w:hAnsi="Arial" w:cs="Arial"/>
          <w:b/>
        </w:rPr>
        <w:tab/>
      </w:r>
      <w:r w:rsidRPr="00E45FC5">
        <w:rPr>
          <w:rFonts w:ascii="Arial" w:hAnsi="Arial" w:cs="Arial"/>
          <w:b/>
        </w:rPr>
        <w:tab/>
      </w:r>
      <w:r w:rsidRPr="00E45FC5">
        <w:rPr>
          <w:rFonts w:ascii="Arial" w:hAnsi="Arial" w:cs="Arial"/>
          <w:b/>
        </w:rPr>
        <w:tab/>
      </w:r>
      <w:r w:rsidRPr="00E45FC5">
        <w:rPr>
          <w:rFonts w:ascii="Arial" w:hAnsi="Arial" w:cs="Arial"/>
          <w:b/>
        </w:rPr>
        <w:tab/>
        <w:t xml:space="preserve">   </w:t>
      </w:r>
      <w:r w:rsidRPr="00E45FC5">
        <w:rPr>
          <w:rFonts w:ascii="Arial" w:hAnsi="Arial" w:cs="Arial"/>
          <w:b/>
        </w:rPr>
        <w:tab/>
      </w:r>
      <w:r w:rsidRPr="00E45FC5">
        <w:rPr>
          <w:rFonts w:ascii="Arial" w:hAnsi="Arial" w:cs="Arial"/>
          <w:b/>
        </w:rPr>
        <w:tab/>
      </w:r>
      <w:r w:rsidRPr="00E45FC5">
        <w:rPr>
          <w:rFonts w:ascii="Arial" w:hAnsi="Arial" w:cs="Arial"/>
          <w:b/>
        </w:rPr>
        <w:tab/>
        <w:t>ДИРЕКТОР</w:t>
      </w:r>
    </w:p>
    <w:p w:rsidR="00972845" w:rsidRPr="00972845" w:rsidRDefault="00E45FC5" w:rsidP="00E45FC5">
      <w:pPr>
        <w:rPr>
          <w:rFonts w:ascii="Arial" w:hAnsi="Arial" w:cs="Arial"/>
          <w:color w:val="365F91" w:themeColor="accent1" w:themeShade="BF"/>
        </w:rPr>
      </w:pPr>
      <w:proofErr w:type="spellStart"/>
      <w:r w:rsidRPr="00E45FC5">
        <w:rPr>
          <w:rFonts w:ascii="Arial" w:hAnsi="Arial" w:cs="Arial"/>
          <w:b/>
        </w:rPr>
        <w:t>Никшић</w:t>
      </w:r>
      <w:proofErr w:type="spellEnd"/>
      <w:r w:rsidRPr="00E45FC5">
        <w:rPr>
          <w:rFonts w:ascii="Arial" w:hAnsi="Arial" w:cs="Arial"/>
          <w:b/>
        </w:rPr>
        <w:t xml:space="preserve">, </w:t>
      </w:r>
      <w:r w:rsidR="005D2DEE">
        <w:rPr>
          <w:rFonts w:ascii="Arial" w:hAnsi="Arial" w:cs="Arial"/>
          <w:b/>
          <w:lang w:val="sr-Cyrl-ME"/>
        </w:rPr>
        <w:t>05</w:t>
      </w:r>
      <w:bookmarkStart w:id="0" w:name="_GoBack"/>
      <w:bookmarkEnd w:id="0"/>
      <w:r w:rsidR="005D2DEE">
        <w:rPr>
          <w:rFonts w:ascii="Arial" w:hAnsi="Arial" w:cs="Arial"/>
          <w:b/>
          <w:lang w:val="sr-Cyrl-ME"/>
        </w:rPr>
        <w:t>.12</w:t>
      </w:r>
      <w:r w:rsidRPr="00E45FC5">
        <w:rPr>
          <w:rFonts w:ascii="Arial" w:hAnsi="Arial" w:cs="Arial"/>
          <w:b/>
        </w:rPr>
        <w:t xml:space="preserve">. 2023. </w:t>
      </w:r>
      <w:proofErr w:type="spellStart"/>
      <w:proofErr w:type="gramStart"/>
      <w:r w:rsidRPr="00E45FC5">
        <w:rPr>
          <w:rFonts w:ascii="Arial" w:hAnsi="Arial" w:cs="Arial"/>
          <w:b/>
        </w:rPr>
        <w:t>године</w:t>
      </w:r>
      <w:proofErr w:type="spellEnd"/>
      <w:proofErr w:type="gramEnd"/>
      <w:r w:rsidRPr="00E45FC5">
        <w:rPr>
          <w:rFonts w:ascii="Arial" w:hAnsi="Arial" w:cs="Arial"/>
          <w:b/>
        </w:rPr>
        <w:t xml:space="preserve">    </w:t>
      </w:r>
      <w:r w:rsidRPr="00E45FC5">
        <w:rPr>
          <w:rFonts w:ascii="Arial" w:hAnsi="Arial" w:cs="Arial"/>
          <w:b/>
        </w:rPr>
        <w:tab/>
        <w:t xml:space="preserve">      </w:t>
      </w:r>
      <w:r w:rsidRPr="00E45FC5">
        <w:rPr>
          <w:rFonts w:ascii="Arial" w:hAnsi="Arial" w:cs="Arial"/>
          <w:b/>
        </w:rPr>
        <w:tab/>
      </w:r>
      <w:r w:rsidRPr="00E45FC5">
        <w:rPr>
          <w:rFonts w:ascii="Arial" w:hAnsi="Arial" w:cs="Arial"/>
          <w:b/>
        </w:rPr>
        <w:tab/>
        <w:t xml:space="preserve">                       </w:t>
      </w:r>
      <w:proofErr w:type="spellStart"/>
      <w:r w:rsidRPr="00E45FC5">
        <w:rPr>
          <w:rFonts w:ascii="Arial" w:hAnsi="Arial" w:cs="Arial"/>
          <w:b/>
        </w:rPr>
        <w:t>Радосав</w:t>
      </w:r>
      <w:proofErr w:type="spellEnd"/>
      <w:r w:rsidRPr="00E45FC5">
        <w:rPr>
          <w:rFonts w:ascii="Arial" w:hAnsi="Arial" w:cs="Arial"/>
          <w:b/>
        </w:rPr>
        <w:t xml:space="preserve"> </w:t>
      </w:r>
      <w:proofErr w:type="spellStart"/>
      <w:r w:rsidRPr="00E45FC5">
        <w:rPr>
          <w:rFonts w:ascii="Arial" w:hAnsi="Arial" w:cs="Arial"/>
          <w:b/>
        </w:rPr>
        <w:t>Урошевић</w:t>
      </w:r>
      <w:proofErr w:type="spellEnd"/>
    </w:p>
    <w:sectPr w:rsidR="00972845" w:rsidRPr="00972845" w:rsidSect="00322389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198" w:rsidRDefault="004D7198" w:rsidP="00BA7396">
      <w:r>
        <w:separator/>
      </w:r>
    </w:p>
  </w:endnote>
  <w:endnote w:type="continuationSeparator" w:id="0">
    <w:p w:rsidR="004D7198" w:rsidRDefault="004D7198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198" w:rsidRDefault="004D7198" w:rsidP="00BA7396">
      <w:r>
        <w:separator/>
      </w:r>
    </w:p>
  </w:footnote>
  <w:footnote w:type="continuationSeparator" w:id="0">
    <w:p w:rsidR="004D7198" w:rsidRDefault="004D7198" w:rsidP="00BA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 w:themeColor="accent1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2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14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114B5"/>
    <w:rsid w:val="00036EFA"/>
    <w:rsid w:val="000511F0"/>
    <w:rsid w:val="00057E6C"/>
    <w:rsid w:val="000629D8"/>
    <w:rsid w:val="00067FCF"/>
    <w:rsid w:val="000716AC"/>
    <w:rsid w:val="00075306"/>
    <w:rsid w:val="00090EE2"/>
    <w:rsid w:val="000D4CD5"/>
    <w:rsid w:val="000D712C"/>
    <w:rsid w:val="000E5392"/>
    <w:rsid w:val="000E7E95"/>
    <w:rsid w:val="000F2DA8"/>
    <w:rsid w:val="000F5C9A"/>
    <w:rsid w:val="00136E1D"/>
    <w:rsid w:val="00154647"/>
    <w:rsid w:val="00162BB1"/>
    <w:rsid w:val="00182FEB"/>
    <w:rsid w:val="001A77E0"/>
    <w:rsid w:val="001B6959"/>
    <w:rsid w:val="001B7270"/>
    <w:rsid w:val="001C7348"/>
    <w:rsid w:val="001D0BF0"/>
    <w:rsid w:val="001D40E5"/>
    <w:rsid w:val="001E1794"/>
    <w:rsid w:val="001E404C"/>
    <w:rsid w:val="002072BA"/>
    <w:rsid w:val="002157B0"/>
    <w:rsid w:val="00235BF5"/>
    <w:rsid w:val="00267C7D"/>
    <w:rsid w:val="0027400B"/>
    <w:rsid w:val="00276AD1"/>
    <w:rsid w:val="00282840"/>
    <w:rsid w:val="00284A91"/>
    <w:rsid w:val="00294662"/>
    <w:rsid w:val="00295023"/>
    <w:rsid w:val="002A6869"/>
    <w:rsid w:val="002A6EBD"/>
    <w:rsid w:val="002E7569"/>
    <w:rsid w:val="00310915"/>
    <w:rsid w:val="00322389"/>
    <w:rsid w:val="00357476"/>
    <w:rsid w:val="003915C0"/>
    <w:rsid w:val="00392F99"/>
    <w:rsid w:val="00395587"/>
    <w:rsid w:val="003D3FB6"/>
    <w:rsid w:val="003F334E"/>
    <w:rsid w:val="004162D6"/>
    <w:rsid w:val="00421C05"/>
    <w:rsid w:val="00425794"/>
    <w:rsid w:val="0047459A"/>
    <w:rsid w:val="004A4396"/>
    <w:rsid w:val="004B549B"/>
    <w:rsid w:val="004D7198"/>
    <w:rsid w:val="004E1351"/>
    <w:rsid w:val="004F4F9C"/>
    <w:rsid w:val="00504237"/>
    <w:rsid w:val="00536312"/>
    <w:rsid w:val="0054756C"/>
    <w:rsid w:val="005602EB"/>
    <w:rsid w:val="005805F3"/>
    <w:rsid w:val="005A3E04"/>
    <w:rsid w:val="005C4266"/>
    <w:rsid w:val="005D2DEE"/>
    <w:rsid w:val="005F00B7"/>
    <w:rsid w:val="005F03ED"/>
    <w:rsid w:val="005F6D49"/>
    <w:rsid w:val="00601210"/>
    <w:rsid w:val="006129CD"/>
    <w:rsid w:val="006710AA"/>
    <w:rsid w:val="00673F68"/>
    <w:rsid w:val="00681033"/>
    <w:rsid w:val="00681DE1"/>
    <w:rsid w:val="006A1B2C"/>
    <w:rsid w:val="006A3B25"/>
    <w:rsid w:val="006A3B76"/>
    <w:rsid w:val="006B4020"/>
    <w:rsid w:val="006C4F93"/>
    <w:rsid w:val="006D0461"/>
    <w:rsid w:val="006E4E97"/>
    <w:rsid w:val="006F1605"/>
    <w:rsid w:val="00702CFF"/>
    <w:rsid w:val="007043B6"/>
    <w:rsid w:val="00705E35"/>
    <w:rsid w:val="00721DB9"/>
    <w:rsid w:val="00723380"/>
    <w:rsid w:val="00733149"/>
    <w:rsid w:val="00736E8D"/>
    <w:rsid w:val="00741A35"/>
    <w:rsid w:val="00774A4A"/>
    <w:rsid w:val="007A1C7D"/>
    <w:rsid w:val="007C12EB"/>
    <w:rsid w:val="007C2657"/>
    <w:rsid w:val="007D05DC"/>
    <w:rsid w:val="007E7A1D"/>
    <w:rsid w:val="007F2917"/>
    <w:rsid w:val="008039CA"/>
    <w:rsid w:val="008047E8"/>
    <w:rsid w:val="008169A7"/>
    <w:rsid w:val="008301C9"/>
    <w:rsid w:val="008322D4"/>
    <w:rsid w:val="00833765"/>
    <w:rsid w:val="0085327D"/>
    <w:rsid w:val="00871235"/>
    <w:rsid w:val="008A2781"/>
    <w:rsid w:val="008B09E9"/>
    <w:rsid w:val="008C0535"/>
    <w:rsid w:val="008C5160"/>
    <w:rsid w:val="008D62B6"/>
    <w:rsid w:val="008E4862"/>
    <w:rsid w:val="008E6C79"/>
    <w:rsid w:val="008E7881"/>
    <w:rsid w:val="008F40E2"/>
    <w:rsid w:val="00952143"/>
    <w:rsid w:val="009535C3"/>
    <w:rsid w:val="00960A46"/>
    <w:rsid w:val="00972845"/>
    <w:rsid w:val="00981466"/>
    <w:rsid w:val="009874EB"/>
    <w:rsid w:val="009D3CDF"/>
    <w:rsid w:val="009E489E"/>
    <w:rsid w:val="009F37BA"/>
    <w:rsid w:val="009F4BFC"/>
    <w:rsid w:val="00A07773"/>
    <w:rsid w:val="00A265F9"/>
    <w:rsid w:val="00A47E98"/>
    <w:rsid w:val="00A71595"/>
    <w:rsid w:val="00AA117E"/>
    <w:rsid w:val="00AC6578"/>
    <w:rsid w:val="00AD100C"/>
    <w:rsid w:val="00AD48A3"/>
    <w:rsid w:val="00B2646E"/>
    <w:rsid w:val="00B40AA1"/>
    <w:rsid w:val="00B535B4"/>
    <w:rsid w:val="00B620F8"/>
    <w:rsid w:val="00B7089B"/>
    <w:rsid w:val="00B80D0C"/>
    <w:rsid w:val="00BA7396"/>
    <w:rsid w:val="00BA7877"/>
    <w:rsid w:val="00BD4282"/>
    <w:rsid w:val="00BE11B9"/>
    <w:rsid w:val="00BE1A68"/>
    <w:rsid w:val="00BF3A3D"/>
    <w:rsid w:val="00BF4CCE"/>
    <w:rsid w:val="00C05A17"/>
    <w:rsid w:val="00C111D8"/>
    <w:rsid w:val="00C141AE"/>
    <w:rsid w:val="00C149C2"/>
    <w:rsid w:val="00C179F9"/>
    <w:rsid w:val="00C3159A"/>
    <w:rsid w:val="00C450DD"/>
    <w:rsid w:val="00C5148C"/>
    <w:rsid w:val="00C52D5B"/>
    <w:rsid w:val="00C549B4"/>
    <w:rsid w:val="00C72668"/>
    <w:rsid w:val="00C75DF0"/>
    <w:rsid w:val="00C773E3"/>
    <w:rsid w:val="00C81F81"/>
    <w:rsid w:val="00C87DA2"/>
    <w:rsid w:val="00C90F07"/>
    <w:rsid w:val="00C918FB"/>
    <w:rsid w:val="00C96017"/>
    <w:rsid w:val="00CC63BD"/>
    <w:rsid w:val="00CF0265"/>
    <w:rsid w:val="00D06D2A"/>
    <w:rsid w:val="00D10AC3"/>
    <w:rsid w:val="00D25692"/>
    <w:rsid w:val="00D27C82"/>
    <w:rsid w:val="00D4308A"/>
    <w:rsid w:val="00D541F9"/>
    <w:rsid w:val="00D87CB1"/>
    <w:rsid w:val="00DB629C"/>
    <w:rsid w:val="00DC4451"/>
    <w:rsid w:val="00DC632A"/>
    <w:rsid w:val="00DD04AC"/>
    <w:rsid w:val="00DD1187"/>
    <w:rsid w:val="00DF5EA1"/>
    <w:rsid w:val="00E01F55"/>
    <w:rsid w:val="00E3478E"/>
    <w:rsid w:val="00E45613"/>
    <w:rsid w:val="00E45FC5"/>
    <w:rsid w:val="00E61671"/>
    <w:rsid w:val="00E721E9"/>
    <w:rsid w:val="00E820E8"/>
    <w:rsid w:val="00ED0AF4"/>
    <w:rsid w:val="00ED0F74"/>
    <w:rsid w:val="00ED4766"/>
    <w:rsid w:val="00F20105"/>
    <w:rsid w:val="00F52E59"/>
    <w:rsid w:val="00F72683"/>
    <w:rsid w:val="00F7433F"/>
    <w:rsid w:val="00F829CD"/>
    <w:rsid w:val="00FB6BD5"/>
    <w:rsid w:val="00FB7CBA"/>
    <w:rsid w:val="00FF1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44114-0C81-4617-984B-BF3CEC11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Direkcija 1</cp:lastModifiedBy>
  <cp:revision>12</cp:revision>
  <cp:lastPrinted>2023-12-04T12:56:00Z</cp:lastPrinted>
  <dcterms:created xsi:type="dcterms:W3CDTF">2023-10-02T04:40:00Z</dcterms:created>
  <dcterms:modified xsi:type="dcterms:W3CDTF">2023-12-04T12:58:00Z</dcterms:modified>
</cp:coreProperties>
</file>