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D6" w:rsidRPr="007B2927" w:rsidRDefault="007B2927" w:rsidP="00903DC6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color w:val="365F91"/>
          <w:sz w:val="20"/>
          <w:szCs w:val="20"/>
          <w:lang w:val="sr-Cyrl-CS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365F91"/>
          <w:szCs w:val="24"/>
          <w:lang w:val="sr-Cyrl-CS"/>
        </w:rPr>
        <w:t>ОБРАЗАЦ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486"/>
      </w:tblGrid>
      <w:tr w:rsidR="00965ED6" w:rsidRPr="007B2927" w:rsidTr="00037B27">
        <w:tc>
          <w:tcPr>
            <w:tcW w:w="9464" w:type="dxa"/>
            <w:gridSpan w:val="2"/>
            <w:tcBorders>
              <w:bottom w:val="single" w:sz="18" w:space="0" w:color="4BACC6"/>
            </w:tcBorders>
          </w:tcPr>
          <w:p w:rsidR="00965ED6" w:rsidRPr="007B2927" w:rsidRDefault="007B2927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>ИЗВЈЕШТАЈ</w:t>
            </w:r>
            <w:r w:rsidR="00965ED6" w:rsidRPr="007B2927"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>О</w:t>
            </w:r>
            <w:r w:rsidR="00965ED6" w:rsidRPr="007B2927"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>АНАЛИЗИ</w:t>
            </w:r>
            <w:r w:rsidR="00965ED6" w:rsidRPr="007B2927"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>УТИЦАЈА</w:t>
            </w:r>
            <w:r w:rsidR="00965ED6" w:rsidRPr="007B2927"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>ПРОПИСА</w:t>
            </w:r>
            <w:r w:rsidR="00965ED6" w:rsidRPr="007B2927"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>ЗА</w:t>
            </w:r>
            <w:r w:rsidR="00965ED6" w:rsidRPr="007B2927"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>ЛОКАЛНЕ</w:t>
            </w:r>
            <w:r w:rsidR="00965ED6" w:rsidRPr="007B2927"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365F91"/>
                <w:sz w:val="22"/>
                <w:szCs w:val="24"/>
                <w:lang w:val="sr-Cyrl-CS"/>
              </w:rPr>
              <w:t>САМОУПРАВЕ</w:t>
            </w:r>
          </w:p>
        </w:tc>
      </w:tr>
      <w:tr w:rsidR="00965ED6" w:rsidRPr="007B2927" w:rsidTr="00037B27">
        <w:tc>
          <w:tcPr>
            <w:tcW w:w="3978" w:type="dxa"/>
            <w:shd w:val="clear" w:color="auto" w:fill="D2EAF1"/>
          </w:tcPr>
          <w:p w:rsidR="00965ED6" w:rsidRPr="007B2927" w:rsidRDefault="007B2927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ПРЕДЛАГАЧ</w:t>
            </w:r>
            <w:r w:rsidR="00965ED6"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ПРОПИСА</w:t>
            </w:r>
            <w:r w:rsidR="00965ED6"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</w:p>
        </w:tc>
        <w:tc>
          <w:tcPr>
            <w:tcW w:w="5486" w:type="dxa"/>
            <w:shd w:val="clear" w:color="auto" w:fill="D2EAF1"/>
          </w:tcPr>
          <w:p w:rsidR="00965ED6" w:rsidRPr="007B2927" w:rsidRDefault="007B2927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>Предсједник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 xml:space="preserve">  </w:t>
            </w:r>
            <w:r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>Општине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 xml:space="preserve">  </w:t>
            </w:r>
            <w:r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>Никшић</w:t>
            </w:r>
          </w:p>
          <w:p w:rsidR="00965ED6" w:rsidRPr="007B2927" w:rsidRDefault="007B2927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365F9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>Секретеријат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>за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>комуналне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>послове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>и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  <w:t>саобраћај</w:t>
            </w:r>
          </w:p>
        </w:tc>
      </w:tr>
      <w:tr w:rsidR="00965ED6" w:rsidRPr="007B2927" w:rsidTr="00037B27">
        <w:tc>
          <w:tcPr>
            <w:tcW w:w="3978" w:type="dxa"/>
          </w:tcPr>
          <w:p w:rsidR="00965ED6" w:rsidRPr="007B2927" w:rsidRDefault="007B2927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НАЗИВ</w:t>
            </w:r>
            <w:r w:rsidR="00965ED6"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ПРОПИСА</w:t>
            </w:r>
          </w:p>
        </w:tc>
        <w:tc>
          <w:tcPr>
            <w:tcW w:w="5486" w:type="dxa"/>
          </w:tcPr>
          <w:p w:rsidR="00AB6FD1" w:rsidRPr="007B2927" w:rsidRDefault="007B2927" w:rsidP="00AB6FD1">
            <w:pPr>
              <w:spacing w:after="120"/>
              <w:jc w:val="left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lang w:val="sr-Cyrl-CS"/>
              </w:rPr>
              <w:t>Одлукао</w:t>
            </w:r>
            <w:r w:rsidR="00AB6FD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>измјенама</w:t>
            </w:r>
            <w:r w:rsidR="00AB6FD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>Одлуке</w:t>
            </w:r>
            <w:r w:rsidR="00AB6FD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>о</w:t>
            </w:r>
            <w:r w:rsidR="00AB6FD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>регулацији</w:t>
            </w:r>
            <w:r w:rsidR="00AB6FD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>саобраћаја</w:t>
            </w:r>
            <w:r w:rsidR="00AB6FD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>на</w:t>
            </w:r>
            <w:r w:rsidR="00AB6FD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>територији</w:t>
            </w:r>
            <w:r w:rsidR="00AB6FD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>Општине</w:t>
            </w:r>
            <w:r w:rsidR="00AB6FD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>Никшић</w:t>
            </w:r>
          </w:p>
          <w:p w:rsidR="00965ED6" w:rsidRPr="007B2927" w:rsidRDefault="00965ED6" w:rsidP="00F9468E">
            <w:pPr>
              <w:rPr>
                <w:rFonts w:ascii="Arial" w:hAnsi="Arial" w:cs="Arial"/>
                <w:bCs w:val="0"/>
                <w:noProof/>
                <w:sz w:val="20"/>
                <w:szCs w:val="24"/>
                <w:lang w:val="sr-Cyrl-CS"/>
              </w:rPr>
            </w:pPr>
          </w:p>
        </w:tc>
      </w:tr>
      <w:tr w:rsidR="00965ED6" w:rsidRPr="007B2927" w:rsidTr="00037B27">
        <w:tc>
          <w:tcPr>
            <w:tcW w:w="9464" w:type="dxa"/>
            <w:gridSpan w:val="2"/>
            <w:shd w:val="clear" w:color="auto" w:fill="D2EAF1"/>
          </w:tcPr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1.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Дефинисањепроблема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посљедица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захтјева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(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)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надржавном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нивоу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Навести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законски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односно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стратешки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други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основ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доношење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? 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прописом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утврђују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сопствене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надлежности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пренесени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,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односно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повјерени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послови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локалне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самоуправе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проблем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треба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ријеши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предложени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акт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проблем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има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родну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димензију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 (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има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посебни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утицај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жене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)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узроци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проблема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посљедице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проблема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субјекти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оштећени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,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начин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којој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мјери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-          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Како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проблем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еволуирао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без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промјене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(“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статус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q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”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опција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)?</w:t>
            </w:r>
          </w:p>
        </w:tc>
      </w:tr>
      <w:tr w:rsidR="00965ED6" w:rsidRPr="007B2927" w:rsidTr="00037B27">
        <w:tc>
          <w:tcPr>
            <w:tcW w:w="9464" w:type="dxa"/>
            <w:gridSpan w:val="2"/>
          </w:tcPr>
          <w:p w:rsidR="00965ED6" w:rsidRPr="007B2927" w:rsidRDefault="007B2927" w:rsidP="001C396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Овај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пропис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је</w:t>
            </w:r>
            <w:r w:rsidR="00364FA8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последица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захтјева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прописа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)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на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државном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нивоу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;</w:t>
            </w:r>
          </w:p>
          <w:p w:rsidR="00965ED6" w:rsidRPr="007B2927" w:rsidRDefault="007B2927" w:rsidP="001C396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Правни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основ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доношење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ове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одлуке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је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садржан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у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члану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9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став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1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Закона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безбједности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саобраћаја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на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путевима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(“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Службени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лист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Црне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Горе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”,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бр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. 33/12, 58/14, 14/17, 66/19),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члану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 27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став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1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тачка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4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Закона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локалној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самоуправи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(“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Службени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лист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Црне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Горе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”,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бр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.02/18,34/19,38/20,50/22,84/22),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члану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38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став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1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Статута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општине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Никшић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(„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Службени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лист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Црне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Горе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-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Општински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прописи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“,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бр</w:t>
            </w:r>
            <w:r w:rsidR="00A47E67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. 31/18,21/23)</w:t>
            </w:r>
            <w:r w:rsidR="0002121D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)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;</w:t>
            </w:r>
          </w:p>
          <w:p w:rsidR="00965ED6" w:rsidRPr="007B2927" w:rsidRDefault="007B2927" w:rsidP="001C396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Ријеч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је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сопственим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надлежностима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локалне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самоуправе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;</w:t>
            </w:r>
          </w:p>
          <w:p w:rsidR="0038699F" w:rsidRPr="007B2927" w:rsidRDefault="009C4ECA" w:rsidP="000F10CE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-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Предложеним</w:t>
            </w:r>
            <w:r w:rsidR="00C47603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актомје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прописан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начин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одређивања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локација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постављање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техничких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средстава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</w:p>
          <w:p w:rsidR="00732E58" w:rsidRPr="007B2927" w:rsidRDefault="007B2927" w:rsidP="0038699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успоравање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саобраћаја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на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територији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општине</w:t>
            </w:r>
            <w:r w:rsidR="0038699F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Никшић</w:t>
            </w:r>
            <w:r w:rsidR="00732E58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И</w:t>
            </w:r>
            <w:r w:rsidR="00732E58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омогућено</w:t>
            </w:r>
            <w:r w:rsidR="00732E58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снабдијевање</w:t>
            </w:r>
            <w:r w:rsidR="00732E58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пословних</w:t>
            </w:r>
          </w:p>
          <w:p w:rsidR="0038699F" w:rsidRPr="007B2927" w:rsidRDefault="00732E58" w:rsidP="0038699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         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објеката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у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ужем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градском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језгру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на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квалитетнији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начин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;</w:t>
            </w:r>
          </w:p>
          <w:p w:rsidR="00965ED6" w:rsidRPr="007B2927" w:rsidRDefault="0038699F" w:rsidP="0038699F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    -  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Проблем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нема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родну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димензију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;</w:t>
            </w:r>
          </w:p>
          <w:p w:rsidR="00487E53" w:rsidRPr="007B2927" w:rsidRDefault="00487E53" w:rsidP="00487E53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    -    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Узрок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проблема</w:t>
            </w:r>
            <w:r w:rsidR="00965ED6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је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неутврђеникритеријуми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мјерила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одређивања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локација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постављање</w:t>
            </w:r>
          </w:p>
          <w:p w:rsidR="00965ED6" w:rsidRPr="007B2927" w:rsidRDefault="00487E53" w:rsidP="00487E53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техничких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средстава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успоравање</w:t>
            </w:r>
            <w:r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саобраћаја</w:t>
            </w:r>
            <w:r w:rsidR="00037B27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;</w:t>
            </w:r>
          </w:p>
          <w:p w:rsidR="00965ED6" w:rsidRPr="007B2927" w:rsidRDefault="007B2927" w:rsidP="005D785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Последица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овог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проблема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је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постављање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на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захтјев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грађана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и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Мјесних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заједница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великог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броја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техничких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средстава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за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успоравање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саобраћаја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јер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нијесу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били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дефинисани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критеријуми</w:t>
            </w:r>
            <w:r w:rsidR="00732E58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и</w:t>
            </w:r>
            <w:r w:rsidR="00732E58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мјерила</w:t>
            </w:r>
            <w:r w:rsidR="00732E58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</w:t>
            </w:r>
            <w:r w:rsidR="00732E58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одређивање</w:t>
            </w:r>
            <w:r w:rsidR="00732E58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локацијаза</w:t>
            </w:r>
            <w:r w:rsidR="00732E58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постављање</w:t>
            </w:r>
            <w:r w:rsidR="00732E58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истих</w:t>
            </w:r>
            <w:r w:rsidR="00037B27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;</w:t>
            </w:r>
          </w:p>
          <w:p w:rsidR="00965ED6" w:rsidRPr="007B2927" w:rsidRDefault="007B2927" w:rsidP="00CA5E7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Уколико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не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би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усвојила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ова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Одлука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техничка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средстава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за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успоравање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саобраћаја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и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даље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би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се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постављала</w:t>
            </w:r>
            <w:r w:rsidR="00732E58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без</w:t>
            </w:r>
            <w:r w:rsidR="00CA5E71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јасно</w:t>
            </w:r>
            <w:r w:rsidR="00CA5E71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дефинисаних</w:t>
            </w:r>
            <w:r w:rsidR="00CA5E71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критеријума</w:t>
            </w:r>
            <w:r w:rsidR="00CA5E71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и</w:t>
            </w:r>
            <w:r w:rsidR="00CA5E71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мјерила</w:t>
            </w:r>
            <w:r w:rsidR="00CA5E71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</w:t>
            </w:r>
            <w:r w:rsidR="00CA5E71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одређивање</w:t>
            </w:r>
            <w:r w:rsidR="00CA5E71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локација</w:t>
            </w:r>
            <w:r w:rsidR="00CA5E71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.</w:t>
            </w:r>
          </w:p>
        </w:tc>
      </w:tr>
      <w:tr w:rsidR="00965ED6" w:rsidRPr="007B2927" w:rsidTr="00037B27">
        <w:tc>
          <w:tcPr>
            <w:tcW w:w="9464" w:type="dxa"/>
            <w:gridSpan w:val="2"/>
            <w:shd w:val="clear" w:color="auto" w:fill="D2EAF1"/>
          </w:tcPr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2.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Циљеви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-         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циљеви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постижу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предложеним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прописом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FD28D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lastRenderedPageBreak/>
              <w:t xml:space="preserve">-      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било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од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циљева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унапређује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родну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равноправност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</w:tc>
      </w:tr>
      <w:tr w:rsidR="00965ED6" w:rsidRPr="007B2927" w:rsidTr="00037B27">
        <w:tc>
          <w:tcPr>
            <w:tcW w:w="9464" w:type="dxa"/>
            <w:gridSpan w:val="2"/>
          </w:tcPr>
          <w:p w:rsidR="00CA5E71" w:rsidRPr="007B2927" w:rsidRDefault="00FD28DD" w:rsidP="00CA5E71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Theme="minorHAnsi" w:hAnsiTheme="minorHAnsi" w:cstheme="minorHAnsi"/>
                <w:noProof/>
                <w:lang w:val="sr-Cyrl-CS"/>
              </w:rPr>
            </w:pP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lastRenderedPageBreak/>
              <w:t xml:space="preserve">-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Предложеним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прописом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стварају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се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услови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за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постављање</w:t>
            </w:r>
            <w:r w:rsidR="00CA5E71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техничка</w:t>
            </w:r>
            <w:r w:rsidR="00CA5E71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средстава</w:t>
            </w:r>
            <w:r w:rsidR="00CA5E71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за</w:t>
            </w:r>
            <w:r w:rsidR="00CA5E71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успоравање</w:t>
            </w:r>
            <w:r w:rsidR="00CA5E71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саобраћаја</w:t>
            </w:r>
            <w:r w:rsidR="00CA5E71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,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у</w:t>
            </w:r>
            <w:r w:rsidR="00CA5E71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складу</w:t>
            </w:r>
            <w:r w:rsidR="00CA5E71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Theme="minorHAnsi" w:hAnsiTheme="minorHAnsi" w:cstheme="minorHAnsi"/>
                <w:noProof/>
                <w:lang w:val="sr-Cyrl-CS"/>
              </w:rPr>
              <w:t>са</w:t>
            </w:r>
            <w:r w:rsidR="00CA5E7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="007B2927">
              <w:rPr>
                <w:rFonts w:asciiTheme="minorHAnsi" w:hAnsiTheme="minorHAnsi" w:cstheme="minorHAnsi"/>
                <w:noProof/>
                <w:lang w:val="sr-Cyrl-CS"/>
              </w:rPr>
              <w:t>прописима</w:t>
            </w:r>
            <w:r w:rsidR="00CA5E7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 </w:t>
            </w:r>
            <w:r w:rsidR="007B2927">
              <w:rPr>
                <w:rFonts w:asciiTheme="minorHAnsi" w:hAnsiTheme="minorHAnsi" w:cstheme="minorHAnsi"/>
                <w:noProof/>
                <w:lang w:val="sr-Cyrl-CS"/>
              </w:rPr>
              <w:t>којима</w:t>
            </w:r>
            <w:r w:rsidR="00CA5E7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="007B2927">
              <w:rPr>
                <w:rFonts w:asciiTheme="minorHAnsi" w:hAnsiTheme="minorHAnsi" w:cstheme="minorHAnsi"/>
                <w:noProof/>
                <w:lang w:val="sr-Cyrl-CS"/>
              </w:rPr>
              <w:t>је</w:t>
            </w:r>
            <w:r w:rsidR="00CA5E7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="007B2927">
              <w:rPr>
                <w:rFonts w:asciiTheme="minorHAnsi" w:hAnsiTheme="minorHAnsi" w:cstheme="minorHAnsi"/>
                <w:noProof/>
                <w:lang w:val="sr-Cyrl-CS"/>
              </w:rPr>
              <w:t>уредјена</w:t>
            </w:r>
            <w:r w:rsidR="00CA5E7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="007B2927">
              <w:rPr>
                <w:rFonts w:asciiTheme="minorHAnsi" w:hAnsiTheme="minorHAnsi" w:cstheme="minorHAnsi"/>
                <w:noProof/>
                <w:lang w:val="sr-Cyrl-CS"/>
              </w:rPr>
              <w:t>област</w:t>
            </w:r>
            <w:r w:rsidR="00CA5E7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="007B2927">
              <w:rPr>
                <w:rFonts w:asciiTheme="minorHAnsi" w:hAnsiTheme="minorHAnsi" w:cstheme="minorHAnsi"/>
                <w:noProof/>
                <w:lang w:val="sr-Cyrl-CS"/>
              </w:rPr>
              <w:t>безбједности</w:t>
            </w:r>
            <w:r w:rsidR="00CA5E7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="007B2927">
              <w:rPr>
                <w:rFonts w:asciiTheme="minorHAnsi" w:hAnsiTheme="minorHAnsi" w:cstheme="minorHAnsi"/>
                <w:noProof/>
                <w:lang w:val="sr-Cyrl-CS"/>
              </w:rPr>
              <w:t>учесника</w:t>
            </w:r>
            <w:r w:rsidR="00CA5E7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="007B2927">
              <w:rPr>
                <w:rFonts w:asciiTheme="minorHAnsi" w:hAnsiTheme="minorHAnsi" w:cstheme="minorHAnsi"/>
                <w:noProof/>
                <w:lang w:val="sr-Cyrl-CS"/>
              </w:rPr>
              <w:t>у</w:t>
            </w:r>
            <w:r w:rsidR="00CA5E71" w:rsidRPr="007B2927"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="007B2927">
              <w:rPr>
                <w:rFonts w:asciiTheme="minorHAnsi" w:hAnsiTheme="minorHAnsi" w:cstheme="minorHAnsi"/>
                <w:noProof/>
                <w:lang w:val="sr-Cyrl-CS"/>
              </w:rPr>
              <w:t>саобраћају</w:t>
            </w:r>
            <w:r w:rsidR="00CA5E71" w:rsidRPr="007B2927">
              <w:rPr>
                <w:rFonts w:asciiTheme="minorHAnsi" w:hAnsiTheme="minorHAnsi" w:cstheme="minorHAnsi"/>
                <w:noProof/>
                <w:lang w:val="sr-Cyrl-CS"/>
              </w:rPr>
              <w:t>.</w:t>
            </w:r>
          </w:p>
          <w:p w:rsidR="00965ED6" w:rsidRPr="007B2927" w:rsidRDefault="00965ED6" w:rsidP="00CA5E71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="007B2927">
              <w:rPr>
                <w:rFonts w:ascii="Arial" w:hAnsi="Arial" w:cs="Arial"/>
                <w:noProof/>
                <w:sz w:val="20"/>
                <w:lang w:val="sr-Cyrl-CS"/>
              </w:rPr>
              <w:t>Ниједан</w:t>
            </w:r>
            <w:r w:rsidRPr="007B2927">
              <w:rPr>
                <w:rFonts w:ascii="Arial" w:hAnsi="Arial" w:cs="Arial"/>
                <w:noProof/>
                <w:sz w:val="20"/>
                <w:lang w:val="sr-Cyrl-CS"/>
              </w:rPr>
              <w:t xml:space="preserve">  </w:t>
            </w:r>
            <w:r w:rsidR="007B2927">
              <w:rPr>
                <w:rFonts w:ascii="Arial" w:hAnsi="Arial" w:cs="Arial"/>
                <w:noProof/>
                <w:sz w:val="20"/>
                <w:lang w:val="sr-Cyrl-CS"/>
              </w:rPr>
              <w:t>од</w:t>
            </w:r>
            <w:r w:rsidRPr="007B2927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lang w:val="sr-Cyrl-CS"/>
              </w:rPr>
              <w:t>циљева</w:t>
            </w:r>
            <w:r w:rsidRPr="007B2927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lang w:val="sr-Cyrl-CS"/>
              </w:rPr>
              <w:t>не</w:t>
            </w:r>
            <w:r w:rsidRPr="007B2927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lang w:val="sr-Cyrl-CS"/>
              </w:rPr>
              <w:t>унапређује</w:t>
            </w:r>
            <w:r w:rsidRPr="007B2927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lang w:val="sr-Cyrl-CS"/>
              </w:rPr>
              <w:t>родну</w:t>
            </w:r>
            <w:r w:rsidRPr="007B2927">
              <w:rPr>
                <w:rFonts w:ascii="Arial" w:hAnsi="Arial" w:cs="Arial"/>
                <w:noProof/>
                <w:sz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noProof/>
                <w:sz w:val="20"/>
                <w:lang w:val="sr-Cyrl-CS"/>
              </w:rPr>
              <w:t>равноправност</w:t>
            </w:r>
            <w:r w:rsidRPr="007B2927">
              <w:rPr>
                <w:rFonts w:ascii="Arial" w:hAnsi="Arial" w:cs="Arial"/>
                <w:noProof/>
                <w:sz w:val="20"/>
                <w:lang w:val="sr-Cyrl-CS"/>
              </w:rPr>
              <w:t>.</w:t>
            </w:r>
          </w:p>
        </w:tc>
      </w:tr>
      <w:tr w:rsidR="00965ED6" w:rsidRPr="007B2927" w:rsidTr="00037B27">
        <w:tc>
          <w:tcPr>
            <w:tcW w:w="9464" w:type="dxa"/>
            <w:gridSpan w:val="2"/>
            <w:shd w:val="clear" w:color="auto" w:fill="D2EAF1"/>
          </w:tcPr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3.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Опције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Зашто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неопходан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? 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могуће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опције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испуњавање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циљева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рјешавање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проблема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 (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увијек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треба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разматрати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“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статус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q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”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опцију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препоручљиво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укључити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нерегулаторну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опцију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,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осим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ако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постоји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обавеза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доношења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предложеног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).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Образложити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преферирану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опцију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?(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родна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димензија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те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опције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;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како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преферирана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опција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унапређује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родну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равноправност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: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статус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жена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односе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међу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женама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мушкарцима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?)</w:t>
            </w:r>
          </w:p>
        </w:tc>
      </w:tr>
      <w:tr w:rsidR="00965ED6" w:rsidRPr="007B2927" w:rsidTr="00037B27">
        <w:tc>
          <w:tcPr>
            <w:tcW w:w="9464" w:type="dxa"/>
            <w:gridSpan w:val="2"/>
          </w:tcPr>
          <w:p w:rsidR="00965ED6" w:rsidRPr="007B2927" w:rsidRDefault="00965ED6" w:rsidP="009C4ECA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</w:p>
        </w:tc>
      </w:tr>
      <w:tr w:rsidR="00965ED6" w:rsidRPr="007B2927" w:rsidTr="00037B27">
        <w:trPr>
          <w:trHeight w:val="2405"/>
        </w:trPr>
        <w:tc>
          <w:tcPr>
            <w:tcW w:w="9464" w:type="dxa"/>
            <w:gridSpan w:val="2"/>
            <w:shd w:val="clear" w:color="auto" w:fill="D2EAF1"/>
          </w:tcPr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4.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Анализа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утицаја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кога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ће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како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ће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највјероватније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утицати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рјешења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–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набројати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позитивне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негативне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утицаје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,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директне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индиректне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трошкове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уштедеће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примјена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изазвати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грађанима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привреди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(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нарочито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малим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средњим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предузећима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)?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позитивне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посљедице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доношења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оправдавају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трошкове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којеће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он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створити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прописом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подржава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стварање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нових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привредних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субјеката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тржишту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тржишна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конкуренција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-         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Укључити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процјену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административних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оптерећења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бизнис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баријера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.</w:t>
            </w:r>
          </w:p>
        </w:tc>
      </w:tr>
      <w:tr w:rsidR="00965ED6" w:rsidRPr="007B2927" w:rsidTr="00037B27">
        <w:tc>
          <w:tcPr>
            <w:tcW w:w="9464" w:type="dxa"/>
            <w:gridSpan w:val="2"/>
          </w:tcPr>
          <w:p w:rsidR="00CA5E71" w:rsidRPr="007B2927" w:rsidRDefault="007B2927" w:rsidP="00FD28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</w:pPr>
            <w:r>
              <w:rPr>
                <w:noProof/>
                <w:lang w:val="sr-Cyrl-CS"/>
              </w:rPr>
              <w:t>Рјешења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пропису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допринијеће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заштити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рањивих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учесника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саобраћају</w:t>
            </w:r>
            <w:r w:rsidR="00CA5E71" w:rsidRPr="007B2927">
              <w:rPr>
                <w:noProof/>
                <w:lang w:val="sr-Cyrl-CS"/>
              </w:rPr>
              <w:t xml:space="preserve">, </w:t>
            </w:r>
            <w:r>
              <w:rPr>
                <w:noProof/>
                <w:lang w:val="sr-Cyrl-CS"/>
              </w:rPr>
              <w:t>посебно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дјеце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школског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узраста</w:t>
            </w:r>
            <w:r w:rsidR="00CA5E71" w:rsidRPr="007B2927">
              <w:rPr>
                <w:noProof/>
                <w:lang w:val="sr-Cyrl-CS"/>
              </w:rPr>
              <w:t xml:space="preserve">, </w:t>
            </w:r>
            <w:r>
              <w:rPr>
                <w:noProof/>
                <w:lang w:val="sr-Cyrl-CS"/>
              </w:rPr>
              <w:t>будући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је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анализама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број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учествовања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рањивих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учесника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саобраћајним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незгодама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веома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велик</w:t>
            </w:r>
            <w:r w:rsidR="00CA5E71" w:rsidRPr="007B2927">
              <w:rPr>
                <w:noProof/>
                <w:lang w:val="sr-Cyrl-CS"/>
              </w:rPr>
              <w:t xml:space="preserve">. </w:t>
            </w:r>
            <w:r>
              <w:rPr>
                <w:noProof/>
                <w:lang w:val="sr-Cyrl-CS"/>
              </w:rPr>
              <w:t>Захтјеви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грађана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Мјесних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заједница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постављање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техничких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средстава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успоравање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саобраћаја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локацијама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које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испуне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прописане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услове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биће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одбијени</w:t>
            </w:r>
            <w:r w:rsidR="00CA5E71" w:rsidRPr="007B2927">
              <w:rPr>
                <w:noProof/>
                <w:lang w:val="sr-Cyrl-CS"/>
              </w:rPr>
              <w:t xml:space="preserve">, </w:t>
            </w:r>
            <w:r>
              <w:rPr>
                <w:noProof/>
                <w:lang w:val="sr-Cyrl-CS"/>
              </w:rPr>
              <w:t>али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ће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тим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локацијама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предузети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мјере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повећање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безбједности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саобраћаја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складу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са</w:t>
            </w:r>
            <w:r w:rsidR="00CA5E71" w:rsidRPr="007B2927">
              <w:rPr>
                <w:noProof/>
                <w:lang w:val="sr-Cyrl-CS"/>
              </w:rPr>
              <w:t xml:space="preserve">  </w:t>
            </w:r>
            <w:r>
              <w:rPr>
                <w:noProof/>
                <w:lang w:val="sr-Cyrl-CS"/>
              </w:rPr>
              <w:t>Законом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безбједности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саобраћаја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путевима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сарадњи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надлежним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органима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контролу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саобраћаја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на</w:t>
            </w:r>
            <w:r w:rsidR="00CA5E71" w:rsidRPr="007B292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путевима</w:t>
            </w:r>
            <w:r w:rsidR="00CA5E71" w:rsidRPr="007B2927">
              <w:rPr>
                <w:noProof/>
                <w:lang w:val="sr-Cyrl-CS"/>
              </w:rPr>
              <w:t>.</w:t>
            </w:r>
          </w:p>
          <w:p w:rsidR="00965ED6" w:rsidRPr="007B2927" w:rsidRDefault="007B2927" w:rsidP="00FD28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Примјена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ове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Одлуке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неће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изазвати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трошкове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грађанима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и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привреди</w:t>
            </w:r>
            <w:r w:rsidR="00E72A5F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;</w:t>
            </w:r>
          </w:p>
          <w:p w:rsidR="00965ED6" w:rsidRPr="007B2927" w:rsidRDefault="007B2927" w:rsidP="00FD28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Одлуком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не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стварају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административна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оптерећења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и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бизнис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баријера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.</w:t>
            </w:r>
          </w:p>
        </w:tc>
      </w:tr>
      <w:tr w:rsidR="00965ED6" w:rsidRPr="007B2927" w:rsidTr="00037B27">
        <w:tc>
          <w:tcPr>
            <w:tcW w:w="9464" w:type="dxa"/>
            <w:gridSpan w:val="2"/>
            <w:shd w:val="clear" w:color="auto" w:fill="D2EAF1"/>
          </w:tcPr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5.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Процјена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фискалног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утицаја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потребно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обезбјеђење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финансијских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средстава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из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буџета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локалних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самоуправа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односно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буџета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Црне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Горе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имплементацију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износу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обезбјеђење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финансијских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средстава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једнократно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,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токомо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дређеног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временског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периода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?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Образложити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.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неопходна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финансијска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средства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обезбијеђена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буџету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локалних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самоуправа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дносно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буџету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Црне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Горе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текућу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фискалну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годину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,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односно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супланирана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буџету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наредну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фискалну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годину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прописути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че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висину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прихода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јединице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локалне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самоуправе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односно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прихода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буџета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Црне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Горе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како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?</w:t>
            </w:r>
          </w:p>
          <w:p w:rsidR="00965ED6" w:rsidRPr="007B2927" w:rsidRDefault="00965ED6" w:rsidP="002A0BB3">
            <w:pPr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-       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потенцијални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корисник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буџета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имплементацију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(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којем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проценту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корисници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могли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бити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мушкарци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,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којем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жене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?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имплементација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буџета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може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бити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узрок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неравно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правности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између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мушкараца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жена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?)</w:t>
            </w:r>
          </w:p>
          <w:p w:rsidR="00965ED6" w:rsidRPr="007B2927" w:rsidRDefault="00965ED6" w:rsidP="002A0BB3">
            <w:pPr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</w:p>
        </w:tc>
      </w:tr>
      <w:tr w:rsidR="00965ED6" w:rsidRPr="007B2927" w:rsidTr="00037B27">
        <w:tc>
          <w:tcPr>
            <w:tcW w:w="9464" w:type="dxa"/>
            <w:gridSpan w:val="2"/>
          </w:tcPr>
          <w:p w:rsidR="00965ED6" w:rsidRPr="007B2927" w:rsidRDefault="007B2927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lastRenderedPageBreak/>
              <w:t>Током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имплементације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рјешења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из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предложене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одлуке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,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је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потребно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обезбиједити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финансијска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средства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из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буџета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Општине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Никшић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у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износу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100.000,00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еура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.</w:t>
            </w:r>
          </w:p>
          <w:p w:rsidR="00A6238A" w:rsidRPr="007B2927" w:rsidRDefault="007B2927" w:rsidP="00A6238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Обезбјеђење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финансијских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средстава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је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током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одређеног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временског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периода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јер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ће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се</w:t>
            </w:r>
            <w:r w:rsidR="00A6238A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постављање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техничких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средстава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успоравање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саобраћаја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вршити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у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наредном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период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а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потребна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су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и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средства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за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њихово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одржавање</w:t>
            </w:r>
            <w:r w:rsidR="00A6238A" w:rsidRPr="007B2927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.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ab/>
            </w:r>
          </w:p>
          <w:p w:rsidR="00965ED6" w:rsidRPr="007B2927" w:rsidRDefault="007B2927" w:rsidP="00A623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Пропис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не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утиче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на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висину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прихода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јединице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локалне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самоуправе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односно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прихода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буџета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Црне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Горе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.</w:t>
            </w:r>
          </w:p>
        </w:tc>
      </w:tr>
      <w:tr w:rsidR="00965ED6" w:rsidRPr="007B2927" w:rsidTr="00037B27">
        <w:tc>
          <w:tcPr>
            <w:tcW w:w="9464" w:type="dxa"/>
            <w:gridSpan w:val="2"/>
            <w:shd w:val="clear" w:color="auto" w:fill="D2EAF1"/>
          </w:tcPr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6.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Консултације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заинтересованих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страна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Назначити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коришћена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екстерна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експертска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подршка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ако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,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како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.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Назначити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групе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заинтересованих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стран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аконсултоване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,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којој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фази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РИА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процеса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како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(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јавне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циљане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консултације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).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Да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ли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представнице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женских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удружења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биле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укључене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консултације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-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Назначити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главне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резултате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консултација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,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предлози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сугестије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заинтересованих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страна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прихваћени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односно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нијесу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прихваћени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.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Образложити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.</w:t>
            </w:r>
          </w:p>
        </w:tc>
      </w:tr>
      <w:tr w:rsidR="00965ED6" w:rsidRPr="007B2927" w:rsidTr="00037B27">
        <w:tc>
          <w:tcPr>
            <w:tcW w:w="9464" w:type="dxa"/>
            <w:gridSpan w:val="2"/>
          </w:tcPr>
          <w:p w:rsidR="00965ED6" w:rsidRPr="007B2927" w:rsidRDefault="00965ED6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Током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израде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предложеног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прописа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није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коришћена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експертска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подршка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;</w:t>
            </w:r>
          </w:p>
          <w:p w:rsidR="00965ED6" w:rsidRPr="007B2927" w:rsidRDefault="00965ED6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ab/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Представнице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женских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удружења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нијесу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биле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укључене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у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консултације</w:t>
            </w:r>
            <w:r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.</w:t>
            </w:r>
          </w:p>
        </w:tc>
      </w:tr>
      <w:tr w:rsidR="00965ED6" w:rsidRPr="007B2927" w:rsidTr="00037B27">
        <w:tc>
          <w:tcPr>
            <w:tcW w:w="9464" w:type="dxa"/>
            <w:gridSpan w:val="2"/>
            <w:shd w:val="clear" w:color="auto" w:fill="D2EAF1"/>
          </w:tcPr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7.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Мониторинг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евалуација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   -     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потенцијалне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препреке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имплементацију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? 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-     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су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главни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индикатори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према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којимаће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мјерити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испуњење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циљева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  <w:p w:rsidR="00965ED6" w:rsidRPr="007B2927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</w:pP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-      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Коће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бити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задужен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за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спровођење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мониторинга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и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евалуације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примјене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 xml:space="preserve"> </w:t>
            </w:r>
            <w:r w:rsid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прописа</w:t>
            </w:r>
            <w:r w:rsidRPr="007B2927">
              <w:rPr>
                <w:rFonts w:ascii="Arial" w:hAnsi="Arial" w:cs="Arial"/>
                <w:b/>
                <w:bCs w:val="0"/>
                <w:noProof/>
                <w:color w:val="365F91"/>
                <w:sz w:val="20"/>
                <w:szCs w:val="20"/>
                <w:lang w:val="sr-Cyrl-CS"/>
              </w:rPr>
              <w:t>?</w:t>
            </w:r>
          </w:p>
        </w:tc>
      </w:tr>
      <w:tr w:rsidR="00965ED6" w:rsidRPr="007B2927" w:rsidTr="00037B27">
        <w:tc>
          <w:tcPr>
            <w:tcW w:w="9464" w:type="dxa"/>
            <w:gridSpan w:val="2"/>
          </w:tcPr>
          <w:p w:rsidR="00965ED6" w:rsidRPr="007B2927" w:rsidRDefault="007B2927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Потенцијалне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препреке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за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реализацију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предложених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рјешења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из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одлуке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не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постоје</w:t>
            </w:r>
            <w:r w:rsidR="00965ED6" w:rsidRPr="007B2927"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  <w:t>.</w:t>
            </w:r>
          </w:p>
        </w:tc>
      </w:tr>
    </w:tbl>
    <w:p w:rsidR="00965ED6" w:rsidRPr="007B2927" w:rsidRDefault="00965ED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i/>
          <w:noProof/>
          <w:color w:val="365F91"/>
          <w:sz w:val="20"/>
          <w:szCs w:val="20"/>
          <w:lang w:val="sr-Cyrl-CS"/>
        </w:rPr>
      </w:pPr>
    </w:p>
    <w:p w:rsidR="001E5175" w:rsidRPr="007B2927" w:rsidRDefault="001E5175" w:rsidP="00D40D6E">
      <w:pPr>
        <w:rPr>
          <w:rFonts w:ascii="Arial" w:hAnsi="Arial" w:cs="Arial"/>
          <w:b/>
          <w:i/>
          <w:noProof/>
          <w:lang w:val="sr-Cyrl-CS"/>
        </w:rPr>
      </w:pPr>
    </w:p>
    <w:p w:rsidR="00965ED6" w:rsidRPr="007B2927" w:rsidRDefault="007B2927" w:rsidP="00D40D6E">
      <w:pPr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Датум</w:t>
      </w:r>
      <w:r w:rsidR="00965ED6" w:rsidRPr="007B2927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и</w:t>
      </w:r>
      <w:r w:rsidR="00965ED6" w:rsidRPr="007B2927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мјесто</w:t>
      </w:r>
      <w:r w:rsidR="00965ED6" w:rsidRPr="007B2927">
        <w:rPr>
          <w:rFonts w:ascii="Arial" w:hAnsi="Arial" w:cs="Arial"/>
          <w:noProof/>
          <w:lang w:val="sr-Cyrl-CS"/>
        </w:rPr>
        <w:tab/>
      </w:r>
      <w:r w:rsidR="00965ED6" w:rsidRPr="007B2927">
        <w:rPr>
          <w:rFonts w:ascii="Arial" w:hAnsi="Arial" w:cs="Arial"/>
          <w:noProof/>
          <w:lang w:val="sr-Cyrl-CS"/>
        </w:rPr>
        <w:tab/>
      </w:r>
      <w:r w:rsidR="00965ED6" w:rsidRPr="007B2927">
        <w:rPr>
          <w:rFonts w:ascii="Arial" w:hAnsi="Arial" w:cs="Arial"/>
          <w:noProof/>
          <w:lang w:val="sr-Cyrl-CS"/>
        </w:rPr>
        <w:tab/>
      </w:r>
      <w:r w:rsidR="00965ED6" w:rsidRPr="007B2927">
        <w:rPr>
          <w:rFonts w:ascii="Arial" w:hAnsi="Arial" w:cs="Arial"/>
          <w:noProof/>
          <w:lang w:val="sr-Cyrl-CS"/>
        </w:rPr>
        <w:tab/>
      </w:r>
      <w:r w:rsidR="00965ED6" w:rsidRPr="007B2927">
        <w:rPr>
          <w:rFonts w:ascii="Arial" w:hAnsi="Arial" w:cs="Arial"/>
          <w:noProof/>
          <w:lang w:val="sr-Cyrl-CS"/>
        </w:rPr>
        <w:tab/>
      </w:r>
      <w:r w:rsidR="00965ED6" w:rsidRPr="007B2927">
        <w:rPr>
          <w:rFonts w:ascii="Arial" w:hAnsi="Arial" w:cs="Arial"/>
          <w:noProof/>
          <w:lang w:val="sr-Cyrl-CS"/>
        </w:rPr>
        <w:tab/>
      </w:r>
      <w:r w:rsidR="00965ED6" w:rsidRPr="007B2927">
        <w:rPr>
          <w:rFonts w:ascii="Arial" w:hAnsi="Arial" w:cs="Arial"/>
          <w:noProof/>
          <w:lang w:val="sr-Cyrl-CS"/>
        </w:rPr>
        <w:tab/>
      </w:r>
      <w:r>
        <w:rPr>
          <w:rFonts w:ascii="Arial" w:hAnsi="Arial" w:cs="Arial"/>
          <w:b/>
          <w:noProof/>
          <w:lang w:val="sr-Cyrl-CS"/>
        </w:rPr>
        <w:t>Секретар</w:t>
      </w:r>
    </w:p>
    <w:p w:rsidR="00965ED6" w:rsidRPr="007B2927" w:rsidRDefault="00965ED6" w:rsidP="00D40D6E">
      <w:pPr>
        <w:rPr>
          <w:rFonts w:ascii="Arial" w:hAnsi="Arial" w:cs="Arial"/>
          <w:i/>
          <w:noProof/>
          <w:lang w:val="sr-Cyrl-CS"/>
        </w:rPr>
      </w:pPr>
    </w:p>
    <w:p w:rsidR="00965ED6" w:rsidRPr="007B2927" w:rsidRDefault="007B2927" w:rsidP="00D40D6E">
      <w:pPr>
        <w:rPr>
          <w:rFonts w:ascii="Arial" w:hAnsi="Arial" w:cs="Arial"/>
          <w:noProof/>
          <w:color w:val="365F91"/>
          <w:lang w:val="sr-Cyrl-CS"/>
        </w:rPr>
      </w:pPr>
      <w:r>
        <w:rPr>
          <w:rFonts w:ascii="Arial" w:hAnsi="Arial" w:cs="Arial"/>
          <w:noProof/>
          <w:lang w:val="sr-Cyrl-CS"/>
        </w:rPr>
        <w:t>Никшић</w:t>
      </w:r>
      <w:r w:rsidR="00965ED6" w:rsidRPr="007B2927">
        <w:rPr>
          <w:rFonts w:ascii="Arial" w:hAnsi="Arial" w:cs="Arial"/>
          <w:noProof/>
          <w:lang w:val="sr-Cyrl-CS"/>
        </w:rPr>
        <w:t xml:space="preserve">, </w:t>
      </w:r>
      <w:r w:rsidR="00D36030" w:rsidRPr="007B2927">
        <w:rPr>
          <w:rFonts w:ascii="Arial" w:hAnsi="Arial" w:cs="Arial"/>
          <w:noProof/>
          <w:lang w:val="sr-Cyrl-CS"/>
        </w:rPr>
        <w:t>1</w:t>
      </w:r>
      <w:r w:rsidR="00701636" w:rsidRPr="007B2927">
        <w:rPr>
          <w:rFonts w:ascii="Arial" w:hAnsi="Arial" w:cs="Arial"/>
          <w:noProof/>
          <w:lang w:val="sr-Cyrl-CS"/>
        </w:rPr>
        <w:t>6</w:t>
      </w:r>
      <w:r w:rsidR="00965ED6" w:rsidRPr="007B2927">
        <w:rPr>
          <w:rFonts w:ascii="Arial" w:hAnsi="Arial" w:cs="Arial"/>
          <w:noProof/>
          <w:lang w:val="sr-Cyrl-CS"/>
        </w:rPr>
        <w:t>.</w:t>
      </w:r>
      <w:r>
        <w:rPr>
          <w:rFonts w:ascii="Arial" w:hAnsi="Arial" w:cs="Arial"/>
          <w:noProof/>
          <w:lang w:val="sr-Cyrl-CS"/>
        </w:rPr>
        <w:t>јун</w:t>
      </w:r>
      <w:r w:rsidR="00965ED6" w:rsidRPr="007B2927">
        <w:rPr>
          <w:rFonts w:ascii="Arial" w:hAnsi="Arial" w:cs="Arial"/>
          <w:noProof/>
          <w:lang w:val="sr-Cyrl-CS"/>
        </w:rPr>
        <w:t xml:space="preserve"> 202</w:t>
      </w:r>
      <w:r w:rsidR="00D36030" w:rsidRPr="007B2927">
        <w:rPr>
          <w:rFonts w:ascii="Arial" w:hAnsi="Arial" w:cs="Arial"/>
          <w:noProof/>
          <w:lang w:val="sr-Cyrl-CS"/>
        </w:rPr>
        <w:t>3</w:t>
      </w:r>
      <w:r w:rsidR="00965ED6" w:rsidRPr="007B2927">
        <w:rPr>
          <w:rFonts w:ascii="Arial" w:hAnsi="Arial" w:cs="Arial"/>
          <w:noProof/>
          <w:lang w:val="sr-Cyrl-CS"/>
        </w:rPr>
        <w:t xml:space="preserve">. </w:t>
      </w:r>
      <w:r>
        <w:rPr>
          <w:rFonts w:ascii="Arial" w:hAnsi="Arial" w:cs="Arial"/>
          <w:noProof/>
          <w:lang w:val="sr-Cyrl-CS"/>
        </w:rPr>
        <w:t>године</w:t>
      </w:r>
      <w:r w:rsidR="00965ED6" w:rsidRPr="007B2927">
        <w:rPr>
          <w:rFonts w:ascii="Arial" w:hAnsi="Arial" w:cs="Arial"/>
          <w:noProof/>
          <w:lang w:val="sr-Cyrl-CS"/>
        </w:rPr>
        <w:tab/>
      </w:r>
      <w:r w:rsidR="00965ED6" w:rsidRPr="007B2927">
        <w:rPr>
          <w:rFonts w:ascii="Arial" w:hAnsi="Arial" w:cs="Arial"/>
          <w:noProof/>
          <w:lang w:val="sr-Cyrl-CS"/>
        </w:rPr>
        <w:tab/>
      </w:r>
      <w:r w:rsidR="00965ED6" w:rsidRPr="007B2927">
        <w:rPr>
          <w:rFonts w:ascii="Arial" w:hAnsi="Arial" w:cs="Arial"/>
          <w:noProof/>
          <w:lang w:val="sr-Cyrl-CS"/>
        </w:rPr>
        <w:tab/>
        <w:t xml:space="preserve">           </w:t>
      </w:r>
      <w:r>
        <w:rPr>
          <w:rFonts w:ascii="Arial" w:hAnsi="Arial" w:cs="Arial"/>
          <w:noProof/>
          <w:lang w:val="sr-Cyrl-CS"/>
        </w:rPr>
        <w:t>Видак</w:t>
      </w:r>
      <w:r w:rsidR="00965ED6" w:rsidRPr="007B292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Кртолица</w:t>
      </w:r>
      <w:r w:rsidR="00965ED6" w:rsidRPr="007B2927"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noProof/>
          <w:lang w:val="sr-Cyrl-CS"/>
        </w:rPr>
        <w:t>дип</w:t>
      </w:r>
      <w:r w:rsidR="00965ED6" w:rsidRPr="007B2927">
        <w:rPr>
          <w:rFonts w:ascii="Arial" w:hAnsi="Arial" w:cs="Arial"/>
          <w:noProof/>
          <w:lang w:val="sr-Cyrl-CS"/>
        </w:rPr>
        <w:t>.</w:t>
      </w:r>
      <w:r>
        <w:rPr>
          <w:rFonts w:ascii="Arial" w:hAnsi="Arial" w:cs="Arial"/>
          <w:noProof/>
          <w:lang w:val="sr-Cyrl-CS"/>
        </w:rPr>
        <w:t>инг</w:t>
      </w:r>
      <w:r w:rsidR="00965ED6" w:rsidRPr="007B2927">
        <w:rPr>
          <w:rFonts w:ascii="Arial" w:hAnsi="Arial" w:cs="Arial"/>
          <w:noProof/>
          <w:lang w:val="sr-Cyrl-CS"/>
        </w:rPr>
        <w:t>.</w:t>
      </w:r>
      <w:r>
        <w:rPr>
          <w:rFonts w:ascii="Arial" w:hAnsi="Arial" w:cs="Arial"/>
          <w:noProof/>
          <w:lang w:val="sr-Cyrl-CS"/>
        </w:rPr>
        <w:t>саоб</w:t>
      </w:r>
      <w:r w:rsidR="00965ED6" w:rsidRPr="007B2927">
        <w:rPr>
          <w:rFonts w:ascii="Arial" w:hAnsi="Arial" w:cs="Arial"/>
          <w:noProof/>
          <w:lang w:val="sr-Cyrl-CS"/>
        </w:rPr>
        <w:t>.</w:t>
      </w:r>
    </w:p>
    <w:sectPr w:rsidR="00965ED6" w:rsidRPr="007B2927" w:rsidSect="001E5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04" w:rsidRDefault="00E66204" w:rsidP="00BA7396">
      <w:r>
        <w:separator/>
      </w:r>
    </w:p>
  </w:endnote>
  <w:endnote w:type="continuationSeparator" w:id="0">
    <w:p w:rsidR="00E66204" w:rsidRDefault="00E66204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7" w:rsidRDefault="007B29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7" w:rsidRDefault="007B29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7" w:rsidRDefault="007B2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04" w:rsidRDefault="00E66204" w:rsidP="00BA7396">
      <w:r>
        <w:separator/>
      </w:r>
    </w:p>
  </w:footnote>
  <w:footnote w:type="continuationSeparator" w:id="0">
    <w:p w:rsidR="00E66204" w:rsidRDefault="00E66204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7" w:rsidRDefault="007B29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7" w:rsidRDefault="007B29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7" w:rsidRDefault="007B29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0E64"/>
    <w:rsid w:val="0000426F"/>
    <w:rsid w:val="000114B5"/>
    <w:rsid w:val="00016449"/>
    <w:rsid w:val="00016800"/>
    <w:rsid w:val="0002121D"/>
    <w:rsid w:val="0002554D"/>
    <w:rsid w:val="000320E5"/>
    <w:rsid w:val="00037B27"/>
    <w:rsid w:val="00047744"/>
    <w:rsid w:val="000511F0"/>
    <w:rsid w:val="0005304A"/>
    <w:rsid w:val="000629D8"/>
    <w:rsid w:val="00067FCF"/>
    <w:rsid w:val="000716AC"/>
    <w:rsid w:val="00075306"/>
    <w:rsid w:val="00090EE2"/>
    <w:rsid w:val="00091549"/>
    <w:rsid w:val="000A0E5C"/>
    <w:rsid w:val="000C4015"/>
    <w:rsid w:val="000E4497"/>
    <w:rsid w:val="000E5392"/>
    <w:rsid w:val="000E67F7"/>
    <w:rsid w:val="000E7E95"/>
    <w:rsid w:val="000F10CE"/>
    <w:rsid w:val="00101C4D"/>
    <w:rsid w:val="00136E1D"/>
    <w:rsid w:val="00140462"/>
    <w:rsid w:val="0015160F"/>
    <w:rsid w:val="00154647"/>
    <w:rsid w:val="00162BB1"/>
    <w:rsid w:val="00171C83"/>
    <w:rsid w:val="00190FC3"/>
    <w:rsid w:val="001A7652"/>
    <w:rsid w:val="001A77E0"/>
    <w:rsid w:val="001B6959"/>
    <w:rsid w:val="001C396C"/>
    <w:rsid w:val="001C7348"/>
    <w:rsid w:val="001D0BF0"/>
    <w:rsid w:val="001D40E5"/>
    <w:rsid w:val="001E1794"/>
    <w:rsid w:val="001E1BEA"/>
    <w:rsid w:val="001E404C"/>
    <w:rsid w:val="001E5175"/>
    <w:rsid w:val="001F0735"/>
    <w:rsid w:val="001F468A"/>
    <w:rsid w:val="002072BA"/>
    <w:rsid w:val="00213DB7"/>
    <w:rsid w:val="0022168B"/>
    <w:rsid w:val="00235BF5"/>
    <w:rsid w:val="00240E9F"/>
    <w:rsid w:val="00261594"/>
    <w:rsid w:val="00267C7D"/>
    <w:rsid w:val="00275EC1"/>
    <w:rsid w:val="00282840"/>
    <w:rsid w:val="00284A91"/>
    <w:rsid w:val="00284E55"/>
    <w:rsid w:val="00294662"/>
    <w:rsid w:val="00295023"/>
    <w:rsid w:val="00297BD4"/>
    <w:rsid w:val="002A0BB3"/>
    <w:rsid w:val="002A6869"/>
    <w:rsid w:val="002B2ADB"/>
    <w:rsid w:val="002D3E15"/>
    <w:rsid w:val="002E68EC"/>
    <w:rsid w:val="002E7569"/>
    <w:rsid w:val="003060D5"/>
    <w:rsid w:val="00310915"/>
    <w:rsid w:val="00322389"/>
    <w:rsid w:val="00334014"/>
    <w:rsid w:val="0035487D"/>
    <w:rsid w:val="00357476"/>
    <w:rsid w:val="00364FA8"/>
    <w:rsid w:val="00367FC4"/>
    <w:rsid w:val="00383D62"/>
    <w:rsid w:val="003868E0"/>
    <w:rsid w:val="0038699F"/>
    <w:rsid w:val="00392F99"/>
    <w:rsid w:val="00395587"/>
    <w:rsid w:val="003A7978"/>
    <w:rsid w:val="003B5D85"/>
    <w:rsid w:val="003D3FB6"/>
    <w:rsid w:val="003F334E"/>
    <w:rsid w:val="0040100E"/>
    <w:rsid w:val="00421C05"/>
    <w:rsid w:val="004306F5"/>
    <w:rsid w:val="004330F3"/>
    <w:rsid w:val="0047459A"/>
    <w:rsid w:val="00474A88"/>
    <w:rsid w:val="00474F37"/>
    <w:rsid w:val="00487E53"/>
    <w:rsid w:val="004A4396"/>
    <w:rsid w:val="004B43B8"/>
    <w:rsid w:val="004B484C"/>
    <w:rsid w:val="004B549B"/>
    <w:rsid w:val="004C5223"/>
    <w:rsid w:val="004E1130"/>
    <w:rsid w:val="004E1351"/>
    <w:rsid w:val="004E62DC"/>
    <w:rsid w:val="004F4F9C"/>
    <w:rsid w:val="00504237"/>
    <w:rsid w:val="0053522B"/>
    <w:rsid w:val="0054756C"/>
    <w:rsid w:val="005602EB"/>
    <w:rsid w:val="005640A8"/>
    <w:rsid w:val="005805F3"/>
    <w:rsid w:val="00582F96"/>
    <w:rsid w:val="00586FD4"/>
    <w:rsid w:val="005A05A7"/>
    <w:rsid w:val="005A0A84"/>
    <w:rsid w:val="005A3E04"/>
    <w:rsid w:val="005A59C7"/>
    <w:rsid w:val="005C4266"/>
    <w:rsid w:val="005D54D9"/>
    <w:rsid w:val="005D785F"/>
    <w:rsid w:val="005F00B7"/>
    <w:rsid w:val="005F03ED"/>
    <w:rsid w:val="005F6D49"/>
    <w:rsid w:val="00601210"/>
    <w:rsid w:val="006117EC"/>
    <w:rsid w:val="006129CD"/>
    <w:rsid w:val="00615B73"/>
    <w:rsid w:val="00642C20"/>
    <w:rsid w:val="006466F3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0695"/>
    <w:rsid w:val="006F1605"/>
    <w:rsid w:val="00701636"/>
    <w:rsid w:val="00702CFF"/>
    <w:rsid w:val="00703158"/>
    <w:rsid w:val="007043B6"/>
    <w:rsid w:val="00705E35"/>
    <w:rsid w:val="00721DB9"/>
    <w:rsid w:val="00723380"/>
    <w:rsid w:val="00732E58"/>
    <w:rsid w:val="00733149"/>
    <w:rsid w:val="00734E60"/>
    <w:rsid w:val="00735613"/>
    <w:rsid w:val="00736E8D"/>
    <w:rsid w:val="00741A35"/>
    <w:rsid w:val="00742C9B"/>
    <w:rsid w:val="00770C14"/>
    <w:rsid w:val="00774EF9"/>
    <w:rsid w:val="00786FEC"/>
    <w:rsid w:val="007A1C7D"/>
    <w:rsid w:val="007B2927"/>
    <w:rsid w:val="007C12EB"/>
    <w:rsid w:val="007C183A"/>
    <w:rsid w:val="007C2657"/>
    <w:rsid w:val="007D05DC"/>
    <w:rsid w:val="007E7A1D"/>
    <w:rsid w:val="008039CA"/>
    <w:rsid w:val="008047E8"/>
    <w:rsid w:val="00805534"/>
    <w:rsid w:val="0081226B"/>
    <w:rsid w:val="008137F0"/>
    <w:rsid w:val="008169A7"/>
    <w:rsid w:val="00822B5E"/>
    <w:rsid w:val="008252F7"/>
    <w:rsid w:val="0082636B"/>
    <w:rsid w:val="008301C9"/>
    <w:rsid w:val="008322D4"/>
    <w:rsid w:val="00833765"/>
    <w:rsid w:val="008527E9"/>
    <w:rsid w:val="0085327D"/>
    <w:rsid w:val="00871235"/>
    <w:rsid w:val="008809A7"/>
    <w:rsid w:val="008923E4"/>
    <w:rsid w:val="008A2781"/>
    <w:rsid w:val="008B09E9"/>
    <w:rsid w:val="008C0535"/>
    <w:rsid w:val="008C25FB"/>
    <w:rsid w:val="008C5160"/>
    <w:rsid w:val="008D1BFB"/>
    <w:rsid w:val="008D5036"/>
    <w:rsid w:val="008E4862"/>
    <w:rsid w:val="008E6C79"/>
    <w:rsid w:val="008E73DA"/>
    <w:rsid w:val="008E7881"/>
    <w:rsid w:val="00903DC6"/>
    <w:rsid w:val="00905236"/>
    <w:rsid w:val="00905726"/>
    <w:rsid w:val="0091618D"/>
    <w:rsid w:val="00923424"/>
    <w:rsid w:val="00952711"/>
    <w:rsid w:val="009535C3"/>
    <w:rsid w:val="00960A46"/>
    <w:rsid w:val="00965ED6"/>
    <w:rsid w:val="00972845"/>
    <w:rsid w:val="009731B1"/>
    <w:rsid w:val="00981466"/>
    <w:rsid w:val="009874EB"/>
    <w:rsid w:val="0098762A"/>
    <w:rsid w:val="009C120E"/>
    <w:rsid w:val="009C4ECA"/>
    <w:rsid w:val="009C5F23"/>
    <w:rsid w:val="009E489E"/>
    <w:rsid w:val="009F37BA"/>
    <w:rsid w:val="00A0768B"/>
    <w:rsid w:val="00A07773"/>
    <w:rsid w:val="00A11335"/>
    <w:rsid w:val="00A21163"/>
    <w:rsid w:val="00A265F9"/>
    <w:rsid w:val="00A36458"/>
    <w:rsid w:val="00A36EAC"/>
    <w:rsid w:val="00A45D87"/>
    <w:rsid w:val="00A47E67"/>
    <w:rsid w:val="00A5028C"/>
    <w:rsid w:val="00A6238A"/>
    <w:rsid w:val="00A71595"/>
    <w:rsid w:val="00A8039A"/>
    <w:rsid w:val="00A875C9"/>
    <w:rsid w:val="00AA117E"/>
    <w:rsid w:val="00AA50C6"/>
    <w:rsid w:val="00AB6698"/>
    <w:rsid w:val="00AB6FD1"/>
    <w:rsid w:val="00AC6578"/>
    <w:rsid w:val="00AD100C"/>
    <w:rsid w:val="00AD1BD0"/>
    <w:rsid w:val="00AD48A3"/>
    <w:rsid w:val="00AE176B"/>
    <w:rsid w:val="00B07AE4"/>
    <w:rsid w:val="00B2254B"/>
    <w:rsid w:val="00B2646E"/>
    <w:rsid w:val="00B40AA1"/>
    <w:rsid w:val="00B535B4"/>
    <w:rsid w:val="00B67113"/>
    <w:rsid w:val="00B7089B"/>
    <w:rsid w:val="00BA7396"/>
    <w:rsid w:val="00BA7707"/>
    <w:rsid w:val="00BA7877"/>
    <w:rsid w:val="00BB0535"/>
    <w:rsid w:val="00BB568E"/>
    <w:rsid w:val="00BC461C"/>
    <w:rsid w:val="00BD4282"/>
    <w:rsid w:val="00BE11B9"/>
    <w:rsid w:val="00BE1A68"/>
    <w:rsid w:val="00BF3A3D"/>
    <w:rsid w:val="00BF4B19"/>
    <w:rsid w:val="00C01A67"/>
    <w:rsid w:val="00C111D8"/>
    <w:rsid w:val="00C16755"/>
    <w:rsid w:val="00C179F9"/>
    <w:rsid w:val="00C230DE"/>
    <w:rsid w:val="00C3159A"/>
    <w:rsid w:val="00C450DD"/>
    <w:rsid w:val="00C47603"/>
    <w:rsid w:val="00C5148C"/>
    <w:rsid w:val="00C52D5B"/>
    <w:rsid w:val="00C549B4"/>
    <w:rsid w:val="00C57E31"/>
    <w:rsid w:val="00C60B72"/>
    <w:rsid w:val="00C65766"/>
    <w:rsid w:val="00C72668"/>
    <w:rsid w:val="00C75DF0"/>
    <w:rsid w:val="00C773E3"/>
    <w:rsid w:val="00C81D60"/>
    <w:rsid w:val="00C87DA2"/>
    <w:rsid w:val="00C9488D"/>
    <w:rsid w:val="00C96017"/>
    <w:rsid w:val="00CA5E71"/>
    <w:rsid w:val="00CB3C75"/>
    <w:rsid w:val="00CC3357"/>
    <w:rsid w:val="00CC63BD"/>
    <w:rsid w:val="00CD574D"/>
    <w:rsid w:val="00CE24B1"/>
    <w:rsid w:val="00CE7B78"/>
    <w:rsid w:val="00CF7BA6"/>
    <w:rsid w:val="00D01891"/>
    <w:rsid w:val="00D06D2A"/>
    <w:rsid w:val="00D25692"/>
    <w:rsid w:val="00D27C82"/>
    <w:rsid w:val="00D36030"/>
    <w:rsid w:val="00D40D6E"/>
    <w:rsid w:val="00D4308A"/>
    <w:rsid w:val="00D507B0"/>
    <w:rsid w:val="00D55410"/>
    <w:rsid w:val="00D74DB1"/>
    <w:rsid w:val="00D87CB1"/>
    <w:rsid w:val="00DA428F"/>
    <w:rsid w:val="00DB629C"/>
    <w:rsid w:val="00DD04AC"/>
    <w:rsid w:val="00DD2A58"/>
    <w:rsid w:val="00DD6AA4"/>
    <w:rsid w:val="00DF5EA1"/>
    <w:rsid w:val="00E3478E"/>
    <w:rsid w:val="00E61671"/>
    <w:rsid w:val="00E66204"/>
    <w:rsid w:val="00E70226"/>
    <w:rsid w:val="00E721E9"/>
    <w:rsid w:val="00E72A5F"/>
    <w:rsid w:val="00E72BA0"/>
    <w:rsid w:val="00E7566F"/>
    <w:rsid w:val="00ED0AF4"/>
    <w:rsid w:val="00ED0F74"/>
    <w:rsid w:val="00ED4766"/>
    <w:rsid w:val="00F078AC"/>
    <w:rsid w:val="00F20105"/>
    <w:rsid w:val="00F60F71"/>
    <w:rsid w:val="00F72683"/>
    <w:rsid w:val="00F7433F"/>
    <w:rsid w:val="00F829CD"/>
    <w:rsid w:val="00F83E6A"/>
    <w:rsid w:val="00F9468E"/>
    <w:rsid w:val="00FB0538"/>
    <w:rsid w:val="00FB6BD5"/>
    <w:rsid w:val="00FB7CBA"/>
    <w:rsid w:val="00FC4295"/>
    <w:rsid w:val="00FD28DD"/>
    <w:rsid w:val="00FD4D4B"/>
    <w:rsid w:val="00FE0571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character" w:customStyle="1" w:styleId="fontstyle01">
    <w:name w:val="fontstyle01"/>
    <w:uiPriority w:val="99"/>
    <w:rsid w:val="00A21163"/>
    <w:rPr>
      <w:rFonts w:ascii="TimesNewRoman" w:hAnsi="TimesNewRoman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7B29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927"/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B29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927"/>
    <w:rPr>
      <w:rFonts w:ascii="Garamond" w:eastAsia="Times New Roman" w:hAnsi="Garamond"/>
      <w:bCs/>
      <w:sz w:val="24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7340-F66D-4D76-8973-DCAB1805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Biljana Đurović</cp:lastModifiedBy>
  <cp:revision>4</cp:revision>
  <cp:lastPrinted>2023-06-16T10:39:00Z</cp:lastPrinted>
  <dcterms:created xsi:type="dcterms:W3CDTF">2023-06-16T10:34:00Z</dcterms:created>
  <dcterms:modified xsi:type="dcterms:W3CDTF">2023-06-16T10:40:00Z</dcterms:modified>
</cp:coreProperties>
</file>