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BB615" w14:textId="7647AF17" w:rsidR="0028121B" w:rsidRPr="001B01B5" w:rsidRDefault="0063363F" w:rsidP="005101A7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sz w:val="24"/>
          <w:szCs w:val="24"/>
          <w:lang w:val="sr-Latn-CS"/>
        </w:rPr>
        <w:t>На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основу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члана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14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став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1,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члана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15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став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1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Закона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комуналним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дјелатностима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("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Службени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лист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ЦГ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”,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бр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. 55/16, 75/16, 02/18, 66/19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140/22),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члана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155 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став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1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Закона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водама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("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Службени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лист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РЦГ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",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број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27/07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"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Службени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лист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ЦГ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",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бр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>.</w:t>
      </w:r>
      <w:r w:rsidR="007877D5" w:rsidRPr="001B01B5">
        <w:rPr>
          <w:rFonts w:asciiTheme="minorHAnsi" w:hAnsiTheme="minorHAnsi" w:cstheme="minorHAnsi"/>
          <w:sz w:val="24"/>
          <w:szCs w:val="24"/>
          <w:lang w:val="sr-Cyrl-ME"/>
        </w:rPr>
        <w:t xml:space="preserve"> </w:t>
      </w:r>
      <w:r w:rsidR="005B720D" w:rsidRPr="001B01B5">
        <w:rPr>
          <w:rFonts w:asciiTheme="minorHAnsi" w:hAnsiTheme="minorHAnsi" w:cstheme="minorHAnsi"/>
          <w:sz w:val="24"/>
          <w:szCs w:val="24"/>
          <w:lang w:val="sr-Latn-CS"/>
        </w:rPr>
        <w:t>73/10,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32/11, 47/11, 48/15, 52/16, 55/16,</w:t>
      </w:r>
      <w:r w:rsidR="00C57FEE" w:rsidRPr="001B01B5">
        <w:rPr>
          <w:rFonts w:asciiTheme="minorHAnsi" w:hAnsiTheme="minorHAnsi" w:cstheme="minorHAnsi"/>
          <w:sz w:val="24"/>
          <w:szCs w:val="24"/>
          <w:lang w:val="sr-Cyrl-ME"/>
        </w:rPr>
        <w:t xml:space="preserve"> 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02/17, 80/17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84/18),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члана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27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став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1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тачка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1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Закона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локалној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самоуправи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("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Службени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лист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ЦГ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”,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бр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>. 02/18, 34/19, 38/20</w:t>
      </w:r>
      <w:r w:rsidR="006653E8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, 50/22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</w:t>
      </w:r>
      <w:r w:rsidR="006653E8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84/22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)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члана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38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став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1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Статута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општине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Никшић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("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Службени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лист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ЦГ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-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Општински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прописи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",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бр</w:t>
      </w:r>
      <w:r w:rsidR="00F00FC1" w:rsidRPr="001B01B5">
        <w:rPr>
          <w:rFonts w:asciiTheme="minorHAnsi" w:hAnsiTheme="minorHAnsi" w:cstheme="minorHAnsi"/>
          <w:sz w:val="24"/>
          <w:szCs w:val="24"/>
          <w:lang w:val="sr-Latn-CS"/>
        </w:rPr>
        <w:t>.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31/18</w:t>
      </w:r>
      <w:r w:rsidR="006653E8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</w:t>
      </w:r>
      <w:r w:rsidR="006653E8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21/23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),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Скупштина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општине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Никшић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на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сједници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одржаној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__________2024.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године</w:t>
      </w:r>
      <w:r w:rsidR="0028121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донијела</w:t>
      </w:r>
      <w:r w:rsidR="005101A7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је</w:t>
      </w:r>
    </w:p>
    <w:p w14:paraId="573499E1" w14:textId="5033F4A8" w:rsidR="004718B3" w:rsidRPr="001B01B5" w:rsidRDefault="004718B3" w:rsidP="005101A7">
      <w:pPr>
        <w:widowControl w:val="0"/>
        <w:autoSpaceDE w:val="0"/>
        <w:autoSpaceDN w:val="0"/>
        <w:adjustRightInd w:val="0"/>
        <w:spacing w:before="480"/>
        <w:jc w:val="center"/>
        <w:outlineLvl w:val="0"/>
        <w:rPr>
          <w:rFonts w:asciiTheme="minorHAnsi" w:hAnsiTheme="minorHAnsi" w:cstheme="minorHAnsi"/>
          <w:b/>
          <w:sz w:val="28"/>
          <w:szCs w:val="24"/>
          <w:lang w:val="pl-PL"/>
        </w:rPr>
      </w:pPr>
      <w:r w:rsidRPr="001B01B5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 </w:t>
      </w:r>
      <w:r w:rsidR="0063363F" w:rsidRPr="001B01B5">
        <w:rPr>
          <w:rFonts w:asciiTheme="minorHAnsi" w:hAnsiTheme="minorHAnsi" w:cstheme="minorHAnsi"/>
          <w:b/>
          <w:sz w:val="28"/>
          <w:szCs w:val="24"/>
          <w:lang w:val="pl-PL"/>
        </w:rPr>
        <w:t>О</w:t>
      </w:r>
      <w:r w:rsidRPr="001B01B5">
        <w:rPr>
          <w:rFonts w:asciiTheme="minorHAnsi" w:hAnsiTheme="minorHAnsi" w:cstheme="minorHAnsi"/>
          <w:b/>
          <w:sz w:val="28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b/>
          <w:sz w:val="28"/>
          <w:szCs w:val="24"/>
          <w:lang w:val="pl-PL"/>
        </w:rPr>
        <w:t>Д</w:t>
      </w:r>
      <w:r w:rsidRPr="001B01B5">
        <w:rPr>
          <w:rFonts w:asciiTheme="minorHAnsi" w:hAnsiTheme="minorHAnsi" w:cstheme="minorHAnsi"/>
          <w:b/>
          <w:sz w:val="28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b/>
          <w:sz w:val="28"/>
          <w:szCs w:val="24"/>
          <w:lang w:val="pl-PL"/>
        </w:rPr>
        <w:t>Л</w:t>
      </w:r>
      <w:r w:rsidRPr="001B01B5">
        <w:rPr>
          <w:rFonts w:asciiTheme="minorHAnsi" w:hAnsiTheme="minorHAnsi" w:cstheme="minorHAnsi"/>
          <w:b/>
          <w:sz w:val="28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b/>
          <w:sz w:val="28"/>
          <w:szCs w:val="24"/>
          <w:lang w:val="pl-PL"/>
        </w:rPr>
        <w:t>У</w:t>
      </w:r>
      <w:r w:rsidRPr="001B01B5">
        <w:rPr>
          <w:rFonts w:asciiTheme="minorHAnsi" w:hAnsiTheme="minorHAnsi" w:cstheme="minorHAnsi"/>
          <w:b/>
          <w:sz w:val="28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b/>
          <w:sz w:val="28"/>
          <w:szCs w:val="24"/>
          <w:lang w:val="pl-PL"/>
        </w:rPr>
        <w:t>К</w:t>
      </w:r>
      <w:r w:rsidRPr="001B01B5">
        <w:rPr>
          <w:rFonts w:asciiTheme="minorHAnsi" w:hAnsiTheme="minorHAnsi" w:cstheme="minorHAnsi"/>
          <w:b/>
          <w:sz w:val="28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b/>
          <w:sz w:val="28"/>
          <w:szCs w:val="24"/>
          <w:lang w:val="pl-PL"/>
        </w:rPr>
        <w:t>У</w:t>
      </w:r>
    </w:p>
    <w:p w14:paraId="21263682" w14:textId="3A08B16D" w:rsidR="0028121B" w:rsidRPr="001B01B5" w:rsidRDefault="0063363F" w:rsidP="005101A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4"/>
          <w:lang w:val="pl-PL"/>
        </w:rPr>
      </w:pPr>
      <w:r w:rsidRPr="001B01B5">
        <w:rPr>
          <w:rFonts w:asciiTheme="minorHAnsi" w:hAnsiTheme="minorHAnsi" w:cstheme="minorHAnsi"/>
          <w:b/>
          <w:sz w:val="28"/>
          <w:szCs w:val="24"/>
          <w:lang w:val="pl-PL"/>
        </w:rPr>
        <w:t>о</w:t>
      </w:r>
      <w:r w:rsidR="004718B3" w:rsidRPr="001B01B5">
        <w:rPr>
          <w:rFonts w:asciiTheme="minorHAnsi" w:hAnsiTheme="minorHAnsi" w:cstheme="minorHAnsi"/>
          <w:b/>
          <w:sz w:val="28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b/>
          <w:sz w:val="28"/>
          <w:szCs w:val="24"/>
          <w:lang w:val="pl-PL"/>
        </w:rPr>
        <w:t>управљању</w:t>
      </w:r>
      <w:r w:rsidR="004718B3" w:rsidRPr="001B01B5">
        <w:rPr>
          <w:rFonts w:asciiTheme="minorHAnsi" w:hAnsiTheme="minorHAnsi" w:cstheme="minorHAnsi"/>
          <w:b/>
          <w:sz w:val="28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b/>
          <w:sz w:val="28"/>
          <w:szCs w:val="24"/>
          <w:lang w:val="pl-PL"/>
        </w:rPr>
        <w:t>атмосферским</w:t>
      </w:r>
      <w:r w:rsidR="004718B3" w:rsidRPr="001B01B5">
        <w:rPr>
          <w:rFonts w:asciiTheme="minorHAnsi" w:hAnsiTheme="minorHAnsi" w:cstheme="minorHAnsi"/>
          <w:b/>
          <w:sz w:val="28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b/>
          <w:sz w:val="28"/>
          <w:szCs w:val="24"/>
          <w:lang w:val="pl-PL"/>
        </w:rPr>
        <w:t>водама</w:t>
      </w:r>
      <w:r w:rsidR="0028121B" w:rsidRPr="001B01B5">
        <w:rPr>
          <w:rFonts w:asciiTheme="minorHAnsi" w:hAnsiTheme="minorHAnsi" w:cstheme="minorHAnsi"/>
          <w:b/>
          <w:sz w:val="28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b/>
          <w:sz w:val="28"/>
          <w:szCs w:val="24"/>
          <w:lang w:val="pl-PL"/>
        </w:rPr>
        <w:t>на</w:t>
      </w:r>
      <w:r w:rsidR="0028121B" w:rsidRPr="001B01B5">
        <w:rPr>
          <w:rFonts w:asciiTheme="minorHAnsi" w:hAnsiTheme="minorHAnsi" w:cstheme="minorHAnsi"/>
          <w:b/>
          <w:sz w:val="28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b/>
          <w:sz w:val="28"/>
          <w:szCs w:val="24"/>
          <w:lang w:val="pl-PL"/>
        </w:rPr>
        <w:t>територији</w:t>
      </w:r>
      <w:r w:rsidR="0028121B" w:rsidRPr="001B01B5">
        <w:rPr>
          <w:rFonts w:asciiTheme="minorHAnsi" w:hAnsiTheme="minorHAnsi" w:cstheme="minorHAnsi"/>
          <w:b/>
          <w:sz w:val="28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b/>
          <w:sz w:val="28"/>
          <w:szCs w:val="24"/>
          <w:lang w:val="pl-PL"/>
        </w:rPr>
        <w:t>општине</w:t>
      </w:r>
      <w:r w:rsidR="0028121B" w:rsidRPr="001B01B5">
        <w:rPr>
          <w:rFonts w:asciiTheme="minorHAnsi" w:hAnsiTheme="minorHAnsi" w:cstheme="minorHAnsi"/>
          <w:b/>
          <w:sz w:val="28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b/>
          <w:sz w:val="28"/>
          <w:szCs w:val="24"/>
          <w:lang w:val="pl-PL"/>
        </w:rPr>
        <w:t>Никшић</w:t>
      </w:r>
    </w:p>
    <w:p w14:paraId="594D8801" w14:textId="693E537D" w:rsidR="004718B3" w:rsidRPr="001B01B5" w:rsidRDefault="0063363F" w:rsidP="005101A7">
      <w:pPr>
        <w:widowControl w:val="0"/>
        <w:autoSpaceDE w:val="0"/>
        <w:autoSpaceDN w:val="0"/>
        <w:adjustRightInd w:val="0"/>
        <w:spacing w:before="480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>I</w:t>
      </w:r>
      <w:r w:rsidR="00F1124E"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>.</w:t>
      </w:r>
      <w:r w:rsidR="004718B3"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 xml:space="preserve">  </w:t>
      </w:r>
      <w:r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>ОПШТЕ</w:t>
      </w:r>
      <w:r w:rsidR="004718B3"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>ОДРЕДБЕ</w:t>
      </w:r>
    </w:p>
    <w:p w14:paraId="0E677A7D" w14:textId="0C1B8ECE" w:rsidR="004718B3" w:rsidRPr="001B01B5" w:rsidRDefault="0063363F" w:rsidP="005101A7">
      <w:pPr>
        <w:widowControl w:val="0"/>
        <w:autoSpaceDE w:val="0"/>
        <w:autoSpaceDN w:val="0"/>
        <w:adjustRightInd w:val="0"/>
        <w:spacing w:before="240" w:after="120"/>
        <w:jc w:val="center"/>
        <w:outlineLvl w:val="0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Члан</w:t>
      </w:r>
      <w:r w:rsidR="004718B3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1</w:t>
      </w:r>
    </w:p>
    <w:p w14:paraId="32D2C502" w14:textId="21DC26DB" w:rsidR="004718B3" w:rsidRPr="001B01B5" w:rsidRDefault="0063363F" w:rsidP="005101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Овом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="005D43DE" w:rsidRPr="001B01B5">
        <w:rPr>
          <w:rFonts w:asciiTheme="minorHAnsi" w:hAnsiTheme="minorHAnsi" w:cstheme="minorHAnsi"/>
          <w:sz w:val="24"/>
          <w:szCs w:val="24"/>
          <w:lang w:val="sr-Cyrl-ME"/>
        </w:rPr>
        <w:t>о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длуком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прописује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се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начин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услови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организовања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обављања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комуналне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дјелатности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управљања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атмосферским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водама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на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територији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општине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Никшић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услови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за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пружање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комуналне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услуге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права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обавезе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вршиоца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комуналне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дјелатности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корисника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комуналне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услуге</w:t>
      </w:r>
      <w:r w:rsidR="00B95F4D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друга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питања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од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значаја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за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вршење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наведене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дјелатности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. </w:t>
      </w:r>
    </w:p>
    <w:p w14:paraId="5ADCAF06" w14:textId="3207E00F" w:rsidR="004718B3" w:rsidRPr="001B01B5" w:rsidRDefault="0063363F" w:rsidP="005101A7">
      <w:pPr>
        <w:widowControl w:val="0"/>
        <w:autoSpaceDE w:val="0"/>
        <w:autoSpaceDN w:val="0"/>
        <w:adjustRightInd w:val="0"/>
        <w:spacing w:before="240" w:after="120"/>
        <w:jc w:val="center"/>
        <w:outlineLvl w:val="0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Члан</w:t>
      </w:r>
      <w:r w:rsidR="004718B3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2</w:t>
      </w:r>
    </w:p>
    <w:p w14:paraId="5F335617" w14:textId="41F4706A" w:rsidR="004718B3" w:rsidRPr="001B01B5" w:rsidRDefault="0063363F" w:rsidP="005101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Изрази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који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се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у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овој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одлуци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користе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за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физичка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лица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у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мушком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роду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подразумијевају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исте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изразе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у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женском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роду</w:t>
      </w:r>
      <w:r w:rsidR="004718B3" w:rsidRPr="001B01B5">
        <w:rPr>
          <w:rFonts w:asciiTheme="minorHAnsi" w:hAnsiTheme="minorHAnsi" w:cstheme="minorHAnsi"/>
          <w:sz w:val="24"/>
          <w:szCs w:val="24"/>
          <w:lang w:val="sr-Latn-CS"/>
        </w:rPr>
        <w:t>.</w:t>
      </w:r>
    </w:p>
    <w:p w14:paraId="4F7A932F" w14:textId="61F1C90C" w:rsidR="004718B3" w:rsidRPr="001B01B5" w:rsidRDefault="0063363F" w:rsidP="005101A7">
      <w:pPr>
        <w:widowControl w:val="0"/>
        <w:autoSpaceDE w:val="0"/>
        <w:autoSpaceDN w:val="0"/>
        <w:adjustRightInd w:val="0"/>
        <w:spacing w:before="240" w:after="120"/>
        <w:jc w:val="center"/>
        <w:outlineLvl w:val="0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Члан</w:t>
      </w:r>
      <w:r w:rsidR="004718B3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3</w:t>
      </w:r>
    </w:p>
    <w:p w14:paraId="44D6A63D" w14:textId="36755A42" w:rsidR="004718B3" w:rsidRPr="001B01B5" w:rsidRDefault="0063363F" w:rsidP="005101A7">
      <w:pPr>
        <w:autoSpaceDE w:val="0"/>
        <w:autoSpaceDN w:val="0"/>
        <w:adjustRightInd w:val="0"/>
        <w:spacing w:after="20"/>
        <w:jc w:val="both"/>
        <w:rPr>
          <w:rFonts w:asciiTheme="minorHAnsi" w:eastAsia="Arial" w:hAnsiTheme="minorHAnsi" w:cstheme="minorHAnsi"/>
          <w:spacing w:val="-2"/>
          <w:sz w:val="24"/>
          <w:szCs w:val="24"/>
        </w:rPr>
      </w:pP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Комунална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дјелатност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управљања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атмосферским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водама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је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>:</w:t>
      </w:r>
    </w:p>
    <w:p w14:paraId="79B4422E" w14:textId="5ED6D930" w:rsidR="004718B3" w:rsidRPr="001B01B5" w:rsidRDefault="0063363F" w:rsidP="005101A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20"/>
        <w:ind w:left="567" w:hanging="283"/>
        <w:jc w:val="both"/>
        <w:rPr>
          <w:rFonts w:asciiTheme="minorHAnsi" w:eastAsia="Arial" w:hAnsiTheme="minorHAnsi" w:cstheme="minorHAnsi"/>
          <w:spacing w:val="-2"/>
          <w:sz w:val="24"/>
          <w:szCs w:val="24"/>
        </w:rPr>
      </w:pP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прихватање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одвођење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и</w:t>
      </w:r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испуштање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атмосферских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отпадних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вода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са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јавних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и</w:t>
      </w:r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других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уређених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површина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које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су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повезане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на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јавну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атмосферску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канализацију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>;</w:t>
      </w:r>
    </w:p>
    <w:p w14:paraId="135BDE9E" w14:textId="536EA4BA" w:rsidR="004718B3" w:rsidRPr="001B01B5" w:rsidRDefault="0063363F" w:rsidP="005101A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20"/>
        <w:ind w:left="567" w:hanging="283"/>
        <w:jc w:val="both"/>
        <w:rPr>
          <w:rFonts w:asciiTheme="minorHAnsi" w:eastAsia="Arial" w:hAnsiTheme="minorHAnsi" w:cstheme="minorHAnsi"/>
          <w:spacing w:val="-2"/>
          <w:sz w:val="24"/>
          <w:szCs w:val="24"/>
        </w:rPr>
      </w:pP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одржавање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изграђених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објеката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и</w:t>
      </w:r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природних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водотока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за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прихватање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и</w:t>
      </w:r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одвођење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бујичних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вода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>;</w:t>
      </w:r>
    </w:p>
    <w:p w14:paraId="46780946" w14:textId="10D15384" w:rsidR="004718B3" w:rsidRPr="001B01B5" w:rsidRDefault="0063363F" w:rsidP="005101A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60"/>
        <w:ind w:left="567" w:hanging="283"/>
        <w:jc w:val="both"/>
        <w:rPr>
          <w:rFonts w:asciiTheme="minorHAnsi" w:eastAsia="Arial" w:hAnsiTheme="minorHAnsi" w:cstheme="minorHAnsi"/>
          <w:spacing w:val="-2"/>
          <w:sz w:val="24"/>
          <w:szCs w:val="24"/>
        </w:rPr>
      </w:pP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одржавање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функционалне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спремности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комуналне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инфраструктуре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опреме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и</w:t>
      </w:r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средстава</w:t>
      </w:r>
      <w:proofErr w:type="spellEnd"/>
      <w:r w:rsidR="004718B3" w:rsidRPr="001B01B5">
        <w:rPr>
          <w:rFonts w:asciiTheme="minorHAnsi" w:eastAsia="Arial" w:hAnsiTheme="minorHAnsi" w:cstheme="minorHAnsi"/>
          <w:spacing w:val="-2"/>
          <w:sz w:val="24"/>
          <w:szCs w:val="24"/>
        </w:rPr>
        <w:t>.</w:t>
      </w:r>
    </w:p>
    <w:p w14:paraId="6A7E9E4F" w14:textId="49B28ACC" w:rsidR="006E6D63" w:rsidRPr="001B01B5" w:rsidRDefault="0063363F" w:rsidP="005101A7">
      <w:pPr>
        <w:widowControl w:val="0"/>
        <w:autoSpaceDE w:val="0"/>
        <w:autoSpaceDN w:val="0"/>
        <w:adjustRightInd w:val="0"/>
        <w:spacing w:before="240" w:after="120"/>
        <w:jc w:val="center"/>
        <w:outlineLvl w:val="0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Члан</w:t>
      </w:r>
      <w:r w:rsidR="006E6D63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4</w:t>
      </w:r>
    </w:p>
    <w:p w14:paraId="168C33C3" w14:textId="2E72C289" w:rsidR="006E6D63" w:rsidRPr="001B01B5" w:rsidRDefault="0063363F" w:rsidP="005101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sz w:val="24"/>
          <w:szCs w:val="24"/>
          <w:lang w:val="sr-Latn-CS"/>
        </w:rPr>
        <w:t>Комуналну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дјелатност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управљања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атмосферским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водама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на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територији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општине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Никшић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обавља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привредно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друштво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са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својством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правног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лица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које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је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основала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Општина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Никшић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којем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су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од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стране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Општине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Никшић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ти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послови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повјерени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посебним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Уговором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(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у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даљем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тексту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: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Друштво</w:t>
      </w:r>
      <w:r w:rsidR="006E6D63" w:rsidRPr="001B01B5">
        <w:rPr>
          <w:rFonts w:asciiTheme="minorHAnsi" w:hAnsiTheme="minorHAnsi" w:cstheme="minorHAnsi"/>
          <w:sz w:val="24"/>
          <w:szCs w:val="24"/>
          <w:lang w:val="sr-Latn-CS"/>
        </w:rPr>
        <w:t>).</w:t>
      </w:r>
    </w:p>
    <w:p w14:paraId="7A7E09A9" w14:textId="31419D0F" w:rsidR="00D341E1" w:rsidRPr="001B01B5" w:rsidRDefault="0063363F" w:rsidP="005101A7">
      <w:pPr>
        <w:widowControl w:val="0"/>
        <w:autoSpaceDE w:val="0"/>
        <w:autoSpaceDN w:val="0"/>
        <w:adjustRightInd w:val="0"/>
        <w:spacing w:before="240" w:after="120"/>
        <w:jc w:val="center"/>
        <w:outlineLvl w:val="0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Члан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="006E6D63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5</w:t>
      </w:r>
    </w:p>
    <w:p w14:paraId="50458B42" w14:textId="5D8693BF" w:rsidR="00D341E1" w:rsidRPr="001B01B5" w:rsidRDefault="0063363F" w:rsidP="005101A7">
      <w:pPr>
        <w:widowControl w:val="0"/>
        <w:autoSpaceDE w:val="0"/>
        <w:autoSpaceDN w:val="0"/>
        <w:adjustRightInd w:val="0"/>
        <w:spacing w:before="120" w:after="120"/>
        <w:jc w:val="both"/>
        <w:outlineLvl w:val="0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Комунална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инфраструктура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су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локална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добра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у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општој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употреби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добра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од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општег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интереса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,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односно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објекти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,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уређаји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инсталације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,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који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се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користе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,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односно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који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су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неопходни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за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обављање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комуналне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дјелатности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управљања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атмосферским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водама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.</w:t>
      </w:r>
    </w:p>
    <w:p w14:paraId="16FC4E5A" w14:textId="19FBE3D6" w:rsidR="00D341E1" w:rsidRPr="001B01B5" w:rsidRDefault="0063363F" w:rsidP="005101A7">
      <w:pPr>
        <w:widowControl w:val="0"/>
        <w:autoSpaceDE w:val="0"/>
        <w:autoSpaceDN w:val="0"/>
        <w:adjustRightInd w:val="0"/>
        <w:spacing w:after="120"/>
        <w:jc w:val="both"/>
        <w:outlineLvl w:val="0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Комунална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опрема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средства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су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покретна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опрема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средства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које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користи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Друштво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ради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обављања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повјерених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послова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.</w:t>
      </w:r>
    </w:p>
    <w:p w14:paraId="56FEA170" w14:textId="5C3200EB" w:rsidR="00035992" w:rsidRPr="001B01B5" w:rsidRDefault="0063363F" w:rsidP="005101A7">
      <w:pPr>
        <w:widowControl w:val="0"/>
        <w:autoSpaceDE w:val="0"/>
        <w:autoSpaceDN w:val="0"/>
        <w:adjustRightInd w:val="0"/>
        <w:spacing w:after="120"/>
        <w:jc w:val="both"/>
        <w:outlineLvl w:val="0"/>
        <w:rPr>
          <w:rFonts w:asciiTheme="minorHAnsi" w:hAnsiTheme="minorHAnsi" w:cstheme="minorHAnsi"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sz w:val="24"/>
          <w:szCs w:val="24"/>
          <w:lang w:val="sr-Latn-CS"/>
        </w:rPr>
        <w:t>Комунална</w:t>
      </w:r>
      <w:r w:rsidR="00035992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услуга</w:t>
      </w:r>
      <w:r w:rsidR="00035992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је</w:t>
      </w:r>
      <w:r w:rsidR="00035992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прихватање</w:t>
      </w:r>
      <w:r w:rsidR="00035992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</w:t>
      </w:r>
      <w:r w:rsidR="00035992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одвођење</w:t>
      </w:r>
      <w:proofErr w:type="spellEnd"/>
      <w:r w:rsidR="00035992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атмосферских</w:t>
      </w:r>
      <w:proofErr w:type="spellEnd"/>
      <w:r w:rsidR="00035992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отпадних</w:t>
      </w:r>
      <w:proofErr w:type="spellEnd"/>
      <w:r w:rsidR="00035992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вода</w:t>
      </w:r>
      <w:proofErr w:type="spellEnd"/>
      <w:r w:rsidR="00035992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у</w:t>
      </w:r>
      <w:r w:rsidR="00035992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јавну</w:t>
      </w:r>
      <w:proofErr w:type="spellEnd"/>
      <w:r w:rsidR="00035992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атмосферску</w:t>
      </w:r>
      <w:proofErr w:type="spellEnd"/>
      <w:r w:rsidR="00035992" w:rsidRPr="001B01B5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канализацију</w:t>
      </w:r>
      <w:proofErr w:type="spellEnd"/>
      <w:r w:rsidR="00035992" w:rsidRPr="001B01B5">
        <w:rPr>
          <w:rFonts w:asciiTheme="minorHAnsi" w:eastAsia="Arial" w:hAnsiTheme="minorHAnsi" w:cstheme="minorHAnsi"/>
          <w:spacing w:val="-2"/>
          <w:sz w:val="24"/>
          <w:szCs w:val="24"/>
        </w:rPr>
        <w:t>.</w:t>
      </w:r>
      <w:r w:rsidR="00035992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</w:p>
    <w:p w14:paraId="768D43EF" w14:textId="620D1285" w:rsidR="00A24D95" w:rsidRPr="001B01B5" w:rsidRDefault="0063363F" w:rsidP="005101A7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lastRenderedPageBreak/>
        <w:t>Корисник</w:t>
      </w:r>
      <w:r w:rsidR="00A24D95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комуналне</w:t>
      </w:r>
      <w:r w:rsidR="00A24D95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услуге</w:t>
      </w:r>
      <w:r w:rsidR="00A24D95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је</w:t>
      </w:r>
      <w:r w:rsidR="00A24D95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физичко</w:t>
      </w:r>
      <w:r w:rsidR="00A24D95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лице</w:t>
      </w:r>
      <w:r w:rsidR="00A24D95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,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правно</w:t>
      </w:r>
      <w:r w:rsidR="00A24D95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лице</w:t>
      </w:r>
      <w:r w:rsidR="00A24D95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</w:t>
      </w:r>
      <w:r w:rsidR="00A24D95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предузетник</w:t>
      </w:r>
      <w:r w:rsidR="00E8514E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,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које</w:t>
      </w:r>
      <w:r w:rsidR="00E8514E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је</w:t>
      </w:r>
      <w:r w:rsidR="00E8514E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власник</w:t>
      </w:r>
      <w:r w:rsidR="00E8514E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непокретности</w:t>
      </w:r>
      <w:r w:rsidR="00E8514E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која</w:t>
      </w:r>
      <w:r w:rsidR="00E8514E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је</w:t>
      </w:r>
      <w:r w:rsidR="00E8514E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прикључена</w:t>
      </w:r>
      <w:r w:rsidR="00A24D95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на</w:t>
      </w:r>
      <w:r w:rsidR="006E6D63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јавну</w:t>
      </w:r>
      <w:r w:rsidR="006E6D63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атмосферску</w:t>
      </w:r>
      <w:r w:rsidR="006E6D63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канализацију</w:t>
      </w:r>
      <w:r w:rsidR="00A24D95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,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на</w:t>
      </w:r>
      <w:r w:rsidR="00A24D95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начин</w:t>
      </w:r>
      <w:r w:rsidR="00A24D95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</w:t>
      </w:r>
      <w:r w:rsidR="00A24D95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под</w:t>
      </w:r>
      <w:r w:rsidR="00A24D95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условима</w:t>
      </w:r>
      <w:r w:rsidR="00A24D95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прописаним</w:t>
      </w:r>
      <w:r w:rsidR="00A24D95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законом</w:t>
      </w:r>
      <w:r w:rsidR="00A24D95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</w:t>
      </w:r>
      <w:r w:rsidR="00A24D95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овом</w:t>
      </w:r>
      <w:r w:rsidR="00A24D95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одлуком</w:t>
      </w:r>
      <w:r w:rsidR="00A24D95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(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у</w:t>
      </w:r>
      <w:r w:rsidR="00A24D95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даљем</w:t>
      </w:r>
      <w:r w:rsidR="00A24D95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тексту</w:t>
      </w:r>
      <w:r w:rsidR="00A24D95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: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корисник</w:t>
      </w:r>
      <w:r w:rsidR="00A24D95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).</w:t>
      </w:r>
    </w:p>
    <w:p w14:paraId="1139B9A2" w14:textId="1F95D3C8" w:rsidR="00D341E1" w:rsidRPr="001B01B5" w:rsidRDefault="0063363F" w:rsidP="005101A7">
      <w:pPr>
        <w:widowControl w:val="0"/>
        <w:autoSpaceDE w:val="0"/>
        <w:autoSpaceDN w:val="0"/>
        <w:adjustRightInd w:val="0"/>
        <w:spacing w:before="240" w:after="120"/>
        <w:jc w:val="center"/>
        <w:outlineLvl w:val="0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Члан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="006E6D63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6</w:t>
      </w:r>
    </w:p>
    <w:p w14:paraId="6E93486D" w14:textId="09A02EA4" w:rsidR="00D341E1" w:rsidRPr="001B01B5" w:rsidRDefault="0063363F" w:rsidP="005101A7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Одржавање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комуналне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инфраструктуре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,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опреме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средстава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обухвата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инвестиционо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текуће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одржавање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.</w:t>
      </w:r>
    </w:p>
    <w:p w14:paraId="234E7B5E" w14:textId="575938FD" w:rsidR="00D341E1" w:rsidRPr="001B01B5" w:rsidRDefault="0063363F" w:rsidP="005101A7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Инвестиционо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одржавање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је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извођење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радова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на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комуналној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инфраструктури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,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опреми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средствима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којима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се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,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у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зависности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од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вијека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трајања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,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врши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замјена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дјелова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комуналне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инфраструктуре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,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опреме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средстава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у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циљу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одржавања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њихове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функционалне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спремности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,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/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или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веће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техно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-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економске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ефикасности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у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пружању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услуге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/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или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вишег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нивоа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заштите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животне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средине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.</w:t>
      </w:r>
    </w:p>
    <w:p w14:paraId="14DF8777" w14:textId="3388D5A5" w:rsidR="00D341E1" w:rsidRPr="001B01B5" w:rsidRDefault="0063363F" w:rsidP="005101A7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Инвестиционо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одржавање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комуналне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инфраструктуре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врши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Општина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Никшић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на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основу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годишњег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програма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који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доноси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Скупштина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општине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Никшић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.</w:t>
      </w:r>
    </w:p>
    <w:p w14:paraId="5E5C8A30" w14:textId="7CE60E4F" w:rsidR="00D341E1" w:rsidRPr="001B01B5" w:rsidRDefault="0063363F" w:rsidP="005101A7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Текуће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одржавање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чине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редовни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радови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мањег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обима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,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као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интервенције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које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се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изводе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на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комуналној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инфраструктури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,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опреми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средствима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у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случају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оштећења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спречавања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оштећења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или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хаварија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у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циљу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њиховог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довођења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у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стање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функционалне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спремности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,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састоји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се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од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прегледа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,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поправки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предузимања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превентивних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заштитних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мјера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.</w:t>
      </w:r>
    </w:p>
    <w:p w14:paraId="1F2E48DA" w14:textId="057B9CAD" w:rsidR="00D341E1" w:rsidRPr="001B01B5" w:rsidRDefault="0063363F" w:rsidP="005101A7">
      <w:pPr>
        <w:spacing w:after="120"/>
        <w:ind w:right="72"/>
        <w:jc w:val="both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Текуће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одржавање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комуналне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инфрастуктуре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која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се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користи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за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обављање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дјелатности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управљања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атмосферским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водама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врши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се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на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основу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годишњег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програма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који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доноси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спроводи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Друштво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уз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сагласност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надлежног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органа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локалне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управе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,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који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се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прилаже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уз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годишњи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програм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обављања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комуналних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дјелатности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који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доноси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Скупштина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општине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Никшић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.</w:t>
      </w:r>
    </w:p>
    <w:p w14:paraId="4DAD9EDF" w14:textId="28265D4F" w:rsidR="00D341E1" w:rsidRPr="001B01B5" w:rsidRDefault="0063363F" w:rsidP="005101A7">
      <w:pPr>
        <w:spacing w:after="120"/>
        <w:ind w:right="73"/>
        <w:jc w:val="both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Радови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на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текућем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одржавању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који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нијесу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обухваћени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годишњим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програмом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из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става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5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овог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члана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,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могу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се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обављати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уз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сагласност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надлежног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органа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локалне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управе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.</w:t>
      </w:r>
    </w:p>
    <w:p w14:paraId="18B4BC63" w14:textId="0EB09D79" w:rsidR="00D341E1" w:rsidRPr="001B01B5" w:rsidRDefault="0063363F" w:rsidP="005101A7">
      <w:pPr>
        <w:spacing w:after="120"/>
        <w:ind w:right="72"/>
        <w:jc w:val="both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Средства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за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текуће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одржавање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комуналне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инфрастуктуре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која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се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користи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за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обављање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дјелатности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управљања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атмосферским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водама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се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обезбјеђују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у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буџету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Општине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Никшић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.</w:t>
      </w:r>
    </w:p>
    <w:p w14:paraId="68ABE09A" w14:textId="36F0C335" w:rsidR="00D341E1" w:rsidRPr="001B01B5" w:rsidRDefault="0063363F" w:rsidP="005101A7">
      <w:pPr>
        <w:widowControl w:val="0"/>
        <w:autoSpaceDE w:val="0"/>
        <w:autoSpaceDN w:val="0"/>
        <w:adjustRightInd w:val="0"/>
        <w:spacing w:before="240" w:after="120"/>
        <w:jc w:val="center"/>
        <w:outlineLvl w:val="0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Члан</w:t>
      </w:r>
      <w:r w:rsidR="006E6D63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7</w:t>
      </w:r>
      <w:r w:rsidR="00D341E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 </w:t>
      </w:r>
    </w:p>
    <w:p w14:paraId="0F493B50" w14:textId="15CB6984" w:rsidR="006227E3" w:rsidRPr="001B01B5" w:rsidRDefault="0063363F" w:rsidP="005101A7">
      <w:pPr>
        <w:spacing w:before="53" w:after="120"/>
        <w:jc w:val="both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Припрему</w:t>
      </w:r>
      <w:r w:rsidR="006227E3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</w:t>
      </w:r>
      <w:r w:rsidR="006227E3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комунално</w:t>
      </w:r>
      <w:r w:rsidR="006227E3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опремање</w:t>
      </w:r>
      <w:r w:rsidR="006227E3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грађевинског</w:t>
      </w:r>
      <w:r w:rsidR="006227E3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земљишта</w:t>
      </w:r>
      <w:r w:rsidR="006227E3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обезбјеђује</w:t>
      </w:r>
      <w:r w:rsidR="006227E3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и</w:t>
      </w:r>
      <w:r w:rsidR="006227E3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врши</w:t>
      </w:r>
      <w:r w:rsidR="006227E3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Општина</w:t>
      </w:r>
      <w:r w:rsidR="006227E3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Никшић</w:t>
      </w:r>
      <w:r w:rsidR="006227E3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у</w:t>
      </w:r>
      <w:r w:rsidR="006227E3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складу</w:t>
      </w:r>
      <w:r w:rsidR="006227E3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са</w:t>
      </w:r>
      <w:r w:rsidR="006227E3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Програмом</w:t>
      </w:r>
      <w:r w:rsidR="006227E3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уређења</w:t>
      </w:r>
      <w:r w:rsidR="006227E3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простора</w:t>
      </w:r>
      <w:r w:rsidR="006227E3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Општине</w:t>
      </w:r>
      <w:r w:rsidR="006227E3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Никшић</w:t>
      </w:r>
      <w:r w:rsidR="006227E3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у</w:t>
      </w:r>
      <w:r w:rsidR="006227E3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вријеме</w:t>
      </w:r>
      <w:r w:rsidR="006227E3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реализације</w:t>
      </w:r>
      <w:r w:rsidR="006227E3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Програма</w:t>
      </w:r>
      <w:r w:rsidR="006227E3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.</w:t>
      </w:r>
    </w:p>
    <w:p w14:paraId="07751D38" w14:textId="2988D1EA" w:rsidR="006227E3" w:rsidRPr="001B01B5" w:rsidRDefault="0063363F" w:rsidP="005101A7">
      <w:pPr>
        <w:widowControl w:val="0"/>
        <w:autoSpaceDE w:val="0"/>
        <w:autoSpaceDN w:val="0"/>
        <w:adjustRightInd w:val="0"/>
        <w:spacing w:before="240" w:after="120"/>
        <w:jc w:val="center"/>
        <w:outlineLvl w:val="0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Члан</w:t>
      </w:r>
      <w:r w:rsidR="006227E3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8  </w:t>
      </w:r>
    </w:p>
    <w:p w14:paraId="24D46E74" w14:textId="14F35E5D" w:rsidR="00D341E1" w:rsidRPr="001B01B5" w:rsidRDefault="0063363F" w:rsidP="005101A7">
      <w:pPr>
        <w:spacing w:after="120"/>
        <w:ind w:right="72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Изградњу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комуналне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инфраструктуре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за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обављање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комуналне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дјелатности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управљања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атмосферским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водама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може</w:t>
      </w:r>
      <w:r w:rsidR="006227E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да</w:t>
      </w:r>
      <w:r w:rsidR="006227E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врши</w:t>
      </w:r>
      <w:r w:rsidR="006227E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</w:t>
      </w:r>
      <w:r w:rsidR="006227E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заинтересовани</w:t>
      </w:r>
      <w:r w:rsidR="006227E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корисник</w:t>
      </w:r>
      <w:r w:rsidR="006227E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простора</w:t>
      </w:r>
      <w:r w:rsidR="006227E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у</w:t>
      </w:r>
      <w:r w:rsidR="006227E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складу</w:t>
      </w:r>
      <w:r w:rsidR="006227E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са</w:t>
      </w:r>
      <w:r w:rsidR="006227E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прописима</w:t>
      </w:r>
      <w:r w:rsidR="006227E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којима</w:t>
      </w:r>
      <w:r w:rsidR="006227E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је</w:t>
      </w:r>
      <w:r w:rsidR="006227E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уређено</w:t>
      </w:r>
      <w:r w:rsidR="006227E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комунално</w:t>
      </w:r>
      <w:r w:rsidR="006227E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опремање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>.</w:t>
      </w:r>
    </w:p>
    <w:p w14:paraId="049E314F" w14:textId="5D73F436" w:rsidR="00D341E1" w:rsidRPr="0002304B" w:rsidRDefault="0063363F" w:rsidP="005101A7">
      <w:pPr>
        <w:spacing w:before="53" w:after="12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sz w:val="24"/>
          <w:szCs w:val="24"/>
          <w:lang w:val="sr-Latn-CS"/>
        </w:rPr>
        <w:t>Међусобни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односи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заинтересованог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корисника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простора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Општине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Никшић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у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случају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из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02304B">
        <w:rPr>
          <w:rFonts w:asciiTheme="minorHAnsi" w:hAnsiTheme="minorHAnsi" w:cstheme="minorHAnsi"/>
          <w:sz w:val="24"/>
          <w:szCs w:val="24"/>
          <w:lang w:val="sr-Latn-CS"/>
        </w:rPr>
        <w:t>става</w:t>
      </w:r>
      <w:r w:rsidR="00D341E1" w:rsidRPr="0002304B">
        <w:rPr>
          <w:rFonts w:asciiTheme="minorHAnsi" w:hAnsiTheme="minorHAnsi" w:cstheme="minorHAnsi"/>
          <w:sz w:val="24"/>
          <w:szCs w:val="24"/>
          <w:lang w:val="sr-Latn-CS"/>
        </w:rPr>
        <w:t xml:space="preserve"> 1 </w:t>
      </w:r>
      <w:r w:rsidRPr="0002304B">
        <w:rPr>
          <w:rFonts w:asciiTheme="minorHAnsi" w:hAnsiTheme="minorHAnsi" w:cstheme="minorHAnsi"/>
          <w:sz w:val="24"/>
          <w:szCs w:val="24"/>
          <w:lang w:val="sr-Latn-CS"/>
        </w:rPr>
        <w:t>овог</w:t>
      </w:r>
      <w:r w:rsidR="00D341E1" w:rsidRPr="0002304B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02304B">
        <w:rPr>
          <w:rFonts w:asciiTheme="minorHAnsi" w:hAnsiTheme="minorHAnsi" w:cstheme="minorHAnsi"/>
          <w:sz w:val="24"/>
          <w:szCs w:val="24"/>
          <w:lang w:val="sr-Latn-CS"/>
        </w:rPr>
        <w:t>члана</w:t>
      </w:r>
      <w:r w:rsidR="00D341E1" w:rsidRPr="0002304B">
        <w:rPr>
          <w:rFonts w:asciiTheme="minorHAnsi" w:hAnsiTheme="minorHAnsi" w:cstheme="minorHAnsi"/>
          <w:sz w:val="24"/>
          <w:szCs w:val="24"/>
          <w:lang w:val="sr-Latn-CS"/>
        </w:rPr>
        <w:t xml:space="preserve">, </w:t>
      </w:r>
      <w:r w:rsidRPr="0002304B">
        <w:rPr>
          <w:rFonts w:asciiTheme="minorHAnsi" w:hAnsiTheme="minorHAnsi" w:cstheme="minorHAnsi"/>
          <w:sz w:val="24"/>
          <w:szCs w:val="24"/>
          <w:lang w:val="sr-Latn-CS"/>
        </w:rPr>
        <w:t>уређују</w:t>
      </w:r>
      <w:r w:rsidR="00D341E1" w:rsidRPr="0002304B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02304B">
        <w:rPr>
          <w:rFonts w:asciiTheme="minorHAnsi" w:hAnsiTheme="minorHAnsi" w:cstheme="minorHAnsi"/>
          <w:sz w:val="24"/>
          <w:szCs w:val="24"/>
          <w:lang w:val="sr-Latn-CS"/>
        </w:rPr>
        <w:t>се</w:t>
      </w:r>
      <w:r w:rsidR="00D341E1" w:rsidRPr="0002304B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02304B">
        <w:rPr>
          <w:rFonts w:asciiTheme="minorHAnsi" w:hAnsiTheme="minorHAnsi" w:cstheme="minorHAnsi"/>
          <w:sz w:val="24"/>
          <w:szCs w:val="24"/>
          <w:lang w:val="sr-Latn-CS"/>
        </w:rPr>
        <w:t>уговором</w:t>
      </w:r>
      <w:r w:rsidR="00D341E1" w:rsidRPr="0002304B">
        <w:rPr>
          <w:rFonts w:asciiTheme="minorHAnsi" w:hAnsiTheme="minorHAnsi" w:cstheme="minorHAnsi"/>
          <w:sz w:val="24"/>
          <w:szCs w:val="24"/>
          <w:lang w:val="sr-Latn-CS"/>
        </w:rPr>
        <w:t>.</w:t>
      </w:r>
    </w:p>
    <w:p w14:paraId="43D65D05" w14:textId="1B572317" w:rsidR="00D341E1" w:rsidRPr="0002304B" w:rsidRDefault="0063363F" w:rsidP="005101A7">
      <w:pPr>
        <w:spacing w:before="53" w:after="120"/>
        <w:jc w:val="both"/>
        <w:rPr>
          <w:rFonts w:asciiTheme="minorHAnsi" w:hAnsiTheme="minorHAnsi" w:cstheme="minorHAnsi"/>
          <w:sz w:val="24"/>
          <w:szCs w:val="24"/>
          <w:lang w:val="sr-Cyrl-ME"/>
        </w:rPr>
      </w:pPr>
      <w:r w:rsidRPr="0002304B">
        <w:rPr>
          <w:rFonts w:asciiTheme="minorHAnsi" w:hAnsiTheme="minorHAnsi" w:cstheme="minorHAnsi"/>
          <w:sz w:val="24"/>
          <w:szCs w:val="24"/>
          <w:lang w:val="sr-Latn-CS"/>
        </w:rPr>
        <w:t>Изграђена</w:t>
      </w:r>
      <w:r w:rsidR="00D341E1" w:rsidRPr="0002304B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02304B">
        <w:rPr>
          <w:rFonts w:asciiTheme="minorHAnsi" w:hAnsiTheme="minorHAnsi" w:cstheme="minorHAnsi"/>
          <w:sz w:val="24"/>
          <w:szCs w:val="24"/>
          <w:lang w:val="sr-Latn-CS"/>
        </w:rPr>
        <w:t>комунална</w:t>
      </w:r>
      <w:r w:rsidR="00D341E1" w:rsidRPr="0002304B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02304B">
        <w:rPr>
          <w:rFonts w:asciiTheme="minorHAnsi" w:hAnsiTheme="minorHAnsi" w:cstheme="minorHAnsi"/>
          <w:sz w:val="24"/>
          <w:szCs w:val="24"/>
          <w:lang w:val="sr-Latn-CS"/>
        </w:rPr>
        <w:t>инфраструктура</w:t>
      </w:r>
      <w:r w:rsidR="00D341E1" w:rsidRPr="0002304B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02304B">
        <w:rPr>
          <w:rFonts w:asciiTheme="minorHAnsi" w:hAnsiTheme="minorHAnsi" w:cstheme="minorHAnsi"/>
          <w:sz w:val="24"/>
          <w:szCs w:val="24"/>
          <w:lang w:val="sr-Latn-CS"/>
        </w:rPr>
        <w:t>из</w:t>
      </w:r>
      <w:r w:rsidR="00D341E1" w:rsidRPr="0002304B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02304B">
        <w:rPr>
          <w:rFonts w:asciiTheme="minorHAnsi" w:hAnsiTheme="minorHAnsi" w:cstheme="minorHAnsi"/>
          <w:sz w:val="24"/>
          <w:szCs w:val="24"/>
          <w:lang w:val="sr-Latn-CS"/>
        </w:rPr>
        <w:t>става</w:t>
      </w:r>
      <w:r w:rsidR="00D341E1" w:rsidRPr="0002304B">
        <w:rPr>
          <w:rFonts w:asciiTheme="minorHAnsi" w:hAnsiTheme="minorHAnsi" w:cstheme="minorHAnsi"/>
          <w:sz w:val="24"/>
          <w:szCs w:val="24"/>
          <w:lang w:val="sr-Latn-CS"/>
        </w:rPr>
        <w:t xml:space="preserve"> 1 </w:t>
      </w:r>
      <w:r w:rsidRPr="0002304B">
        <w:rPr>
          <w:rFonts w:asciiTheme="minorHAnsi" w:hAnsiTheme="minorHAnsi" w:cstheme="minorHAnsi"/>
          <w:sz w:val="24"/>
          <w:szCs w:val="24"/>
          <w:lang w:val="sr-Latn-CS"/>
        </w:rPr>
        <w:t>овог</w:t>
      </w:r>
      <w:r w:rsidR="00D341E1" w:rsidRPr="0002304B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02304B">
        <w:rPr>
          <w:rFonts w:asciiTheme="minorHAnsi" w:hAnsiTheme="minorHAnsi" w:cstheme="minorHAnsi"/>
          <w:sz w:val="24"/>
          <w:szCs w:val="24"/>
          <w:lang w:val="sr-Latn-CS"/>
        </w:rPr>
        <w:t>члана</w:t>
      </w:r>
      <w:r w:rsidR="00D341E1" w:rsidRPr="0002304B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02304B">
        <w:rPr>
          <w:rFonts w:asciiTheme="minorHAnsi" w:hAnsiTheme="minorHAnsi" w:cstheme="minorHAnsi"/>
          <w:sz w:val="24"/>
          <w:szCs w:val="24"/>
          <w:lang w:val="sr-Latn-CS"/>
        </w:rPr>
        <w:t>даје</w:t>
      </w:r>
      <w:r w:rsidR="00D341E1" w:rsidRPr="0002304B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02304B">
        <w:rPr>
          <w:rFonts w:asciiTheme="minorHAnsi" w:hAnsiTheme="minorHAnsi" w:cstheme="minorHAnsi"/>
          <w:sz w:val="24"/>
          <w:szCs w:val="24"/>
          <w:lang w:val="sr-Latn-CS"/>
        </w:rPr>
        <w:t>се</w:t>
      </w:r>
      <w:r w:rsidR="00D341E1" w:rsidRPr="0002304B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02304B">
        <w:rPr>
          <w:rFonts w:asciiTheme="minorHAnsi" w:hAnsiTheme="minorHAnsi" w:cstheme="minorHAnsi"/>
          <w:sz w:val="24"/>
          <w:szCs w:val="24"/>
          <w:lang w:val="sr-Latn-CS"/>
        </w:rPr>
        <w:t>на</w:t>
      </w:r>
      <w:r w:rsidR="00D341E1" w:rsidRPr="0002304B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02304B">
        <w:rPr>
          <w:rFonts w:asciiTheme="minorHAnsi" w:hAnsiTheme="minorHAnsi" w:cstheme="minorHAnsi"/>
          <w:sz w:val="24"/>
          <w:szCs w:val="24"/>
          <w:lang w:val="sr-Latn-CS"/>
        </w:rPr>
        <w:t>управљање</w:t>
      </w:r>
      <w:r w:rsidR="00D341E1" w:rsidRPr="0002304B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02304B">
        <w:rPr>
          <w:rFonts w:asciiTheme="minorHAnsi" w:hAnsiTheme="minorHAnsi" w:cstheme="minorHAnsi"/>
          <w:sz w:val="24"/>
          <w:szCs w:val="24"/>
          <w:lang w:val="sr-Latn-CS"/>
        </w:rPr>
        <w:t>и</w:t>
      </w:r>
      <w:r w:rsidR="00D341E1" w:rsidRPr="0002304B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02304B">
        <w:rPr>
          <w:rFonts w:asciiTheme="minorHAnsi" w:hAnsiTheme="minorHAnsi" w:cstheme="minorHAnsi"/>
          <w:sz w:val="24"/>
          <w:szCs w:val="24"/>
          <w:lang w:val="sr-Latn-CS"/>
        </w:rPr>
        <w:t>одржавање</w:t>
      </w:r>
      <w:r w:rsidR="00D341E1" w:rsidRPr="0002304B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02304B">
        <w:rPr>
          <w:rFonts w:asciiTheme="minorHAnsi" w:hAnsiTheme="minorHAnsi" w:cstheme="minorHAnsi"/>
          <w:sz w:val="24"/>
          <w:szCs w:val="24"/>
          <w:lang w:val="sr-Latn-CS"/>
        </w:rPr>
        <w:t>Друштву</w:t>
      </w:r>
      <w:r w:rsidR="00D341E1" w:rsidRPr="0002304B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02304B">
        <w:rPr>
          <w:rFonts w:asciiTheme="minorHAnsi" w:hAnsiTheme="minorHAnsi" w:cstheme="minorHAnsi"/>
          <w:sz w:val="24"/>
          <w:szCs w:val="24"/>
          <w:lang w:val="sr-Latn-CS"/>
        </w:rPr>
        <w:t>након</w:t>
      </w:r>
      <w:r w:rsidR="00D341E1" w:rsidRPr="0002304B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="00D405E7" w:rsidRPr="0002304B">
        <w:rPr>
          <w:rFonts w:asciiTheme="minorHAnsi" w:hAnsiTheme="minorHAnsi" w:cstheme="minorHAnsi"/>
          <w:sz w:val="24"/>
          <w:szCs w:val="24"/>
          <w:lang w:val="sr-Cyrl-ME"/>
        </w:rPr>
        <w:t>стицања услова за употребу објекта у складу са законом којим се уређује изградња објеката</w:t>
      </w:r>
      <w:r w:rsidR="00D341E1" w:rsidRPr="0002304B">
        <w:rPr>
          <w:rFonts w:asciiTheme="minorHAnsi" w:hAnsiTheme="minorHAnsi" w:cstheme="minorHAnsi"/>
          <w:sz w:val="24"/>
          <w:szCs w:val="24"/>
          <w:lang w:val="sr-Latn-CS"/>
        </w:rPr>
        <w:t xml:space="preserve">, </w:t>
      </w:r>
      <w:r w:rsidRPr="0002304B">
        <w:rPr>
          <w:rFonts w:asciiTheme="minorHAnsi" w:hAnsiTheme="minorHAnsi" w:cstheme="minorHAnsi"/>
          <w:sz w:val="24"/>
          <w:szCs w:val="24"/>
          <w:lang w:val="sr-Latn-CS"/>
        </w:rPr>
        <w:t>а</w:t>
      </w:r>
      <w:r w:rsidR="00D341E1" w:rsidRPr="0002304B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02304B">
        <w:rPr>
          <w:rFonts w:asciiTheme="minorHAnsi" w:hAnsiTheme="minorHAnsi" w:cstheme="minorHAnsi"/>
          <w:sz w:val="24"/>
          <w:szCs w:val="24"/>
          <w:lang w:val="sr-Latn-CS"/>
        </w:rPr>
        <w:t>најкасније</w:t>
      </w:r>
      <w:r w:rsidR="00D341E1" w:rsidRPr="0002304B">
        <w:rPr>
          <w:rFonts w:asciiTheme="minorHAnsi" w:hAnsiTheme="minorHAnsi" w:cstheme="minorHAnsi"/>
          <w:sz w:val="24"/>
          <w:szCs w:val="24"/>
          <w:lang w:val="sr-Latn-CS"/>
        </w:rPr>
        <w:t xml:space="preserve"> 30 </w:t>
      </w:r>
      <w:r w:rsidRPr="0002304B">
        <w:rPr>
          <w:rFonts w:asciiTheme="minorHAnsi" w:hAnsiTheme="minorHAnsi" w:cstheme="minorHAnsi"/>
          <w:sz w:val="24"/>
          <w:szCs w:val="24"/>
          <w:lang w:val="sr-Latn-CS"/>
        </w:rPr>
        <w:t>дана</w:t>
      </w:r>
      <w:r w:rsidR="00D341E1" w:rsidRPr="0002304B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02304B">
        <w:rPr>
          <w:rFonts w:asciiTheme="minorHAnsi" w:hAnsiTheme="minorHAnsi" w:cstheme="minorHAnsi"/>
          <w:sz w:val="24"/>
          <w:szCs w:val="24"/>
          <w:lang w:val="sr-Latn-CS"/>
        </w:rPr>
        <w:t>од</w:t>
      </w:r>
      <w:r w:rsidR="00D341E1" w:rsidRPr="0002304B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02304B">
        <w:rPr>
          <w:rFonts w:asciiTheme="minorHAnsi" w:hAnsiTheme="minorHAnsi" w:cstheme="minorHAnsi"/>
          <w:sz w:val="24"/>
          <w:szCs w:val="24"/>
          <w:lang w:val="sr-Latn-CS"/>
        </w:rPr>
        <w:t>дана</w:t>
      </w:r>
      <w:r w:rsidR="00D341E1" w:rsidRPr="0002304B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02304B">
        <w:rPr>
          <w:rFonts w:asciiTheme="minorHAnsi" w:hAnsiTheme="minorHAnsi" w:cstheme="minorHAnsi"/>
          <w:sz w:val="24"/>
          <w:szCs w:val="24"/>
          <w:lang w:val="sr-Latn-CS"/>
        </w:rPr>
        <w:t>уписа</w:t>
      </w:r>
      <w:r w:rsidR="00D341E1" w:rsidRPr="0002304B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02304B">
        <w:rPr>
          <w:rFonts w:asciiTheme="minorHAnsi" w:hAnsiTheme="minorHAnsi" w:cstheme="minorHAnsi"/>
          <w:sz w:val="24"/>
          <w:szCs w:val="24"/>
          <w:lang w:val="sr-Latn-CS"/>
        </w:rPr>
        <w:t>комуналне</w:t>
      </w:r>
      <w:r w:rsidR="00D341E1" w:rsidRPr="0002304B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02304B">
        <w:rPr>
          <w:rFonts w:asciiTheme="minorHAnsi" w:hAnsiTheme="minorHAnsi" w:cstheme="minorHAnsi"/>
          <w:sz w:val="24"/>
          <w:szCs w:val="24"/>
          <w:lang w:val="sr-Latn-CS"/>
        </w:rPr>
        <w:t>инфраструктуре</w:t>
      </w:r>
      <w:r w:rsidR="00D341E1" w:rsidRPr="0002304B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02304B">
        <w:rPr>
          <w:rFonts w:asciiTheme="minorHAnsi" w:hAnsiTheme="minorHAnsi" w:cstheme="minorHAnsi"/>
          <w:sz w:val="24"/>
          <w:szCs w:val="24"/>
          <w:lang w:val="sr-Latn-CS"/>
        </w:rPr>
        <w:t>у</w:t>
      </w:r>
      <w:r w:rsidR="00D341E1" w:rsidRPr="0002304B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02304B">
        <w:rPr>
          <w:rFonts w:asciiTheme="minorHAnsi" w:hAnsiTheme="minorHAnsi" w:cstheme="minorHAnsi"/>
          <w:sz w:val="24"/>
          <w:szCs w:val="24"/>
          <w:lang w:val="sr-Latn-CS"/>
        </w:rPr>
        <w:t>катастар</w:t>
      </w:r>
      <w:r w:rsidR="00D341E1" w:rsidRPr="0002304B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02304B">
        <w:rPr>
          <w:rFonts w:asciiTheme="minorHAnsi" w:hAnsiTheme="minorHAnsi" w:cstheme="minorHAnsi"/>
          <w:sz w:val="24"/>
          <w:szCs w:val="24"/>
          <w:lang w:val="sr-Latn-CS"/>
        </w:rPr>
        <w:t>непокретности</w:t>
      </w:r>
      <w:r w:rsidR="00D341E1" w:rsidRPr="0002304B">
        <w:rPr>
          <w:rFonts w:asciiTheme="minorHAnsi" w:hAnsiTheme="minorHAnsi" w:cstheme="minorHAnsi"/>
          <w:sz w:val="24"/>
          <w:szCs w:val="24"/>
          <w:lang w:val="sr-Latn-CS"/>
        </w:rPr>
        <w:t>.</w:t>
      </w:r>
    </w:p>
    <w:p w14:paraId="11BB60EF" w14:textId="76E89B33" w:rsidR="00D341E1" w:rsidRPr="001B01B5" w:rsidRDefault="0063363F" w:rsidP="005101A7">
      <w:pPr>
        <w:spacing w:after="12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sz w:val="24"/>
          <w:szCs w:val="24"/>
          <w:lang w:val="sr-Latn-CS"/>
        </w:rPr>
        <w:t>Приликом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примопредаје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комуналне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инфраструктуре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из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става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3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овог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члана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између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инвеститора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Друштва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се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поред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коначног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извјештаја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извршеном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стручном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надзору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lastRenderedPageBreak/>
        <w:t>предаје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пратећа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техничка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документација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(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Пројекта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изведеног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објекта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)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са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свим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дозволама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сагласностима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које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су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пратиле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пројектовање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изградњу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комуналне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инфраструктуре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>.</w:t>
      </w:r>
    </w:p>
    <w:p w14:paraId="5C827BAD" w14:textId="3A036D4B" w:rsidR="00D341E1" w:rsidRPr="001B01B5" w:rsidRDefault="0063363F" w:rsidP="005101A7">
      <w:pPr>
        <w:spacing w:before="53" w:after="12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Одржавање</w:t>
      </w:r>
      <w:r w:rsidR="006121B6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комуналне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инфраструктуре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из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става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3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овог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члана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врши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се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на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основу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Пројекта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изведеног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објекта</w:t>
      </w:r>
      <w:r w:rsidR="00D341E1" w:rsidRPr="001B01B5">
        <w:rPr>
          <w:rFonts w:asciiTheme="minorHAnsi" w:hAnsiTheme="minorHAnsi" w:cstheme="minorHAnsi"/>
          <w:sz w:val="24"/>
          <w:szCs w:val="24"/>
          <w:lang w:val="sr-Latn-CS"/>
        </w:rPr>
        <w:t>.</w:t>
      </w:r>
    </w:p>
    <w:p w14:paraId="45639702" w14:textId="7A42B82C" w:rsidR="0059011A" w:rsidRPr="001B01B5" w:rsidRDefault="0063363F" w:rsidP="005101A7">
      <w:pPr>
        <w:widowControl w:val="0"/>
        <w:autoSpaceDE w:val="0"/>
        <w:autoSpaceDN w:val="0"/>
        <w:adjustRightInd w:val="0"/>
        <w:spacing w:before="480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/>
          <w:sz w:val="24"/>
          <w:szCs w:val="24"/>
          <w:lang w:val="sr-Latn-CS"/>
        </w:rPr>
        <w:t>II</w:t>
      </w:r>
      <w:r w:rsidR="00F1124E" w:rsidRPr="001B01B5">
        <w:rPr>
          <w:rFonts w:asciiTheme="minorHAnsi" w:hAnsiTheme="minorHAnsi" w:cstheme="minorHAnsi"/>
          <w:b/>
          <w:sz w:val="24"/>
          <w:szCs w:val="24"/>
          <w:lang w:val="sr-Latn-CS"/>
        </w:rPr>
        <w:t>.</w:t>
      </w:r>
      <w:r w:rsidR="00D341E1" w:rsidRPr="001B01B5">
        <w:rPr>
          <w:rFonts w:asciiTheme="minorHAnsi" w:hAnsiTheme="minorHAnsi" w:cstheme="minorHAnsi"/>
          <w:b/>
          <w:sz w:val="24"/>
          <w:szCs w:val="24"/>
          <w:lang w:val="sr-Latn-CS"/>
        </w:rPr>
        <w:t xml:space="preserve">  </w:t>
      </w:r>
      <w:r w:rsidRPr="001B01B5">
        <w:rPr>
          <w:rFonts w:asciiTheme="minorHAnsi" w:hAnsiTheme="minorHAnsi" w:cstheme="minorHAnsi"/>
          <w:b/>
          <w:sz w:val="24"/>
          <w:szCs w:val="24"/>
          <w:lang w:val="sr-Latn-CS"/>
        </w:rPr>
        <w:t>УСЛОВИ</w:t>
      </w:r>
      <w:r w:rsidR="00D341E1" w:rsidRPr="001B01B5">
        <w:rPr>
          <w:rFonts w:asciiTheme="minorHAnsi" w:hAnsiTheme="minorHAnsi" w:cstheme="minorHAnsi"/>
          <w:b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/>
          <w:sz w:val="24"/>
          <w:szCs w:val="24"/>
          <w:lang w:val="sr-Latn-CS"/>
        </w:rPr>
        <w:t>И</w:t>
      </w:r>
      <w:r w:rsidR="00D341E1" w:rsidRPr="001B01B5">
        <w:rPr>
          <w:rFonts w:asciiTheme="minorHAnsi" w:hAnsiTheme="minorHAnsi" w:cstheme="minorHAnsi"/>
          <w:b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/>
          <w:sz w:val="24"/>
          <w:szCs w:val="24"/>
          <w:lang w:val="sr-Latn-CS"/>
        </w:rPr>
        <w:t>НАЧИН</w:t>
      </w:r>
      <w:r w:rsidR="00D341E1" w:rsidRPr="001B01B5">
        <w:rPr>
          <w:rFonts w:asciiTheme="minorHAnsi" w:hAnsiTheme="minorHAnsi" w:cstheme="minorHAnsi"/>
          <w:b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/>
          <w:sz w:val="24"/>
          <w:szCs w:val="24"/>
          <w:lang w:val="sr-Latn-CS"/>
        </w:rPr>
        <w:t>ОБАВЉАЊА</w:t>
      </w:r>
      <w:r w:rsidR="00D341E1" w:rsidRPr="001B01B5">
        <w:rPr>
          <w:rFonts w:asciiTheme="minorHAnsi" w:hAnsiTheme="minorHAnsi" w:cstheme="minorHAnsi"/>
          <w:b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/>
          <w:sz w:val="24"/>
          <w:szCs w:val="24"/>
          <w:lang w:val="sr-Latn-CS"/>
        </w:rPr>
        <w:t>КОМУНАЛНЕ</w:t>
      </w:r>
      <w:r w:rsidR="00D341E1" w:rsidRPr="001B01B5">
        <w:rPr>
          <w:rFonts w:asciiTheme="minorHAnsi" w:hAnsiTheme="minorHAnsi" w:cstheme="minorHAnsi"/>
          <w:b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/>
          <w:sz w:val="24"/>
          <w:szCs w:val="24"/>
          <w:lang w:val="sr-Latn-CS"/>
        </w:rPr>
        <w:t>ДЈЕЛАТНОСТИ</w:t>
      </w:r>
      <w:r w:rsidR="00D341E1" w:rsidRPr="001B01B5">
        <w:rPr>
          <w:rFonts w:asciiTheme="minorHAnsi" w:hAnsiTheme="minorHAnsi" w:cstheme="minorHAnsi"/>
          <w:b/>
          <w:sz w:val="24"/>
          <w:szCs w:val="24"/>
          <w:lang w:val="sr-Latn-CS"/>
        </w:rPr>
        <w:t xml:space="preserve"> </w:t>
      </w:r>
    </w:p>
    <w:p w14:paraId="1AD2368B" w14:textId="6475556F" w:rsidR="00D341E1" w:rsidRPr="001B01B5" w:rsidRDefault="0063363F" w:rsidP="005101A7">
      <w:pPr>
        <w:widowControl w:val="0"/>
        <w:autoSpaceDE w:val="0"/>
        <w:autoSpaceDN w:val="0"/>
        <w:adjustRightInd w:val="0"/>
        <w:spacing w:before="80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/>
          <w:sz w:val="24"/>
          <w:szCs w:val="24"/>
          <w:lang w:val="sr-Latn-CS"/>
        </w:rPr>
        <w:t>УПРАВЉАЊА</w:t>
      </w:r>
      <w:r w:rsidR="0059011A" w:rsidRPr="001B01B5">
        <w:rPr>
          <w:rFonts w:asciiTheme="minorHAnsi" w:hAnsiTheme="minorHAnsi" w:cstheme="minorHAnsi"/>
          <w:b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/>
          <w:sz w:val="24"/>
          <w:szCs w:val="24"/>
          <w:lang w:val="sr-Latn-CS"/>
        </w:rPr>
        <w:t>АТМОСФЕРСКИМ</w:t>
      </w:r>
      <w:r w:rsidR="0059011A" w:rsidRPr="001B01B5">
        <w:rPr>
          <w:rFonts w:asciiTheme="minorHAnsi" w:hAnsiTheme="minorHAnsi" w:cstheme="minorHAnsi"/>
          <w:b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/>
          <w:sz w:val="24"/>
          <w:szCs w:val="24"/>
          <w:lang w:val="sr-Latn-CS"/>
        </w:rPr>
        <w:t>ВОДАМА</w:t>
      </w:r>
    </w:p>
    <w:p w14:paraId="772A4883" w14:textId="76ECFBE4" w:rsidR="004759FC" w:rsidRPr="001B01B5" w:rsidRDefault="0063363F" w:rsidP="005101A7">
      <w:pPr>
        <w:widowControl w:val="0"/>
        <w:autoSpaceDE w:val="0"/>
        <w:autoSpaceDN w:val="0"/>
        <w:adjustRightInd w:val="0"/>
        <w:spacing w:before="240" w:after="120"/>
        <w:jc w:val="center"/>
        <w:outlineLvl w:val="0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Члан</w:t>
      </w:r>
      <w:r w:rsidR="004759FC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="000C5E9B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9</w:t>
      </w:r>
    </w:p>
    <w:p w14:paraId="4E6D5550" w14:textId="1ECA3BC4" w:rsidR="00A87408" w:rsidRPr="001B01B5" w:rsidRDefault="0063363F" w:rsidP="005101A7">
      <w:pPr>
        <w:spacing w:after="20"/>
        <w:jc w:val="both"/>
        <w:rPr>
          <w:rFonts w:asciiTheme="minorHAnsi" w:eastAsia="Arial" w:hAnsiTheme="minorHAnsi" w:cstheme="minorHAnsi"/>
          <w:spacing w:val="2"/>
          <w:sz w:val="24"/>
          <w:szCs w:val="24"/>
        </w:rPr>
      </w:pP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</w:t>
      </w:r>
      <w:r w:rsidRPr="001B01B5">
        <w:rPr>
          <w:rFonts w:asciiTheme="minorHAnsi" w:eastAsia="Arial" w:hAnsiTheme="minorHAnsi" w:cstheme="minorHAnsi"/>
          <w:sz w:val="24"/>
          <w:szCs w:val="24"/>
        </w:rPr>
        <w:t>д</w:t>
      </w:r>
      <w:proofErr w:type="spellEnd"/>
      <w:r w:rsidR="006B7E40" w:rsidRPr="001B01B5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2"/>
          <w:sz w:val="24"/>
          <w:szCs w:val="24"/>
        </w:rPr>
        <w:t>јавном</w:t>
      </w:r>
      <w:proofErr w:type="spellEnd"/>
      <w:r w:rsidR="006C1313" w:rsidRPr="001B01B5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1"/>
          <w:sz w:val="24"/>
          <w:szCs w:val="24"/>
        </w:rPr>
        <w:t>а</w:t>
      </w:r>
      <w:r w:rsidRPr="001B01B5">
        <w:rPr>
          <w:rFonts w:asciiTheme="minorHAnsi" w:eastAsia="Arial" w:hAnsiTheme="minorHAnsi" w:cstheme="minorHAnsi"/>
          <w:sz w:val="24"/>
          <w:szCs w:val="24"/>
        </w:rPr>
        <w:t>тм</w:t>
      </w:r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о</w:t>
      </w:r>
      <w:r w:rsidRPr="001B01B5">
        <w:rPr>
          <w:rFonts w:asciiTheme="minorHAnsi" w:eastAsia="Arial" w:hAnsiTheme="minorHAnsi" w:cstheme="minorHAnsi"/>
          <w:sz w:val="24"/>
          <w:szCs w:val="24"/>
        </w:rPr>
        <w:t>сф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е</w:t>
      </w:r>
      <w:r w:rsidRPr="001B01B5">
        <w:rPr>
          <w:rFonts w:asciiTheme="minorHAnsi" w:eastAsia="Arial" w:hAnsiTheme="minorHAnsi" w:cstheme="minorHAnsi"/>
          <w:sz w:val="24"/>
          <w:szCs w:val="24"/>
        </w:rPr>
        <w:t>рском</w:t>
      </w:r>
      <w:proofErr w:type="spellEnd"/>
      <w:r w:rsidR="006B7E40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к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ана</w:t>
      </w:r>
      <w:r w:rsidRPr="001B01B5">
        <w:rPr>
          <w:rFonts w:asciiTheme="minorHAnsi" w:eastAsia="Arial" w:hAnsiTheme="minorHAnsi" w:cstheme="minorHAnsi"/>
          <w:sz w:val="24"/>
          <w:szCs w:val="24"/>
        </w:rPr>
        <w:t>л</w:t>
      </w:r>
      <w:r w:rsidRPr="001B01B5">
        <w:rPr>
          <w:rFonts w:asciiTheme="minorHAnsi" w:eastAsia="Arial" w:hAnsiTheme="minorHAnsi" w:cstheme="minorHAnsi"/>
          <w:spacing w:val="-1"/>
          <w:sz w:val="24"/>
          <w:szCs w:val="24"/>
        </w:rPr>
        <w:t>и</w:t>
      </w:r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з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а</w:t>
      </w:r>
      <w:r w:rsidRPr="001B01B5">
        <w:rPr>
          <w:rFonts w:asciiTheme="minorHAnsi" w:eastAsia="Arial" w:hAnsiTheme="minorHAnsi" w:cstheme="minorHAnsi"/>
          <w:sz w:val="24"/>
          <w:szCs w:val="24"/>
        </w:rPr>
        <w:t>цијом</w:t>
      </w:r>
      <w:proofErr w:type="spellEnd"/>
      <w:r w:rsidR="006B7E40" w:rsidRPr="001B01B5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1"/>
          <w:sz w:val="24"/>
          <w:szCs w:val="24"/>
        </w:rPr>
        <w:t>п</w:t>
      </w:r>
      <w:r w:rsidRPr="001B01B5">
        <w:rPr>
          <w:rFonts w:asciiTheme="minorHAnsi" w:eastAsia="Arial" w:hAnsiTheme="minorHAnsi" w:cstheme="minorHAnsi"/>
          <w:spacing w:val="7"/>
          <w:sz w:val="24"/>
          <w:szCs w:val="24"/>
        </w:rPr>
        <w:t>о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д</w:t>
      </w:r>
      <w:r w:rsidRPr="001B01B5">
        <w:rPr>
          <w:rFonts w:asciiTheme="minorHAnsi" w:eastAsia="Arial" w:hAnsiTheme="minorHAnsi" w:cstheme="minorHAnsi"/>
          <w:sz w:val="24"/>
          <w:szCs w:val="24"/>
        </w:rPr>
        <w:t>ра</w:t>
      </w:r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з</w:t>
      </w:r>
      <w:r w:rsidRPr="001B01B5">
        <w:rPr>
          <w:rFonts w:asciiTheme="minorHAnsi" w:eastAsia="Arial" w:hAnsiTheme="minorHAnsi" w:cstheme="minorHAnsi"/>
          <w:spacing w:val="-1"/>
          <w:sz w:val="24"/>
          <w:szCs w:val="24"/>
        </w:rPr>
        <w:t>у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ми</w:t>
      </w:r>
      <w:r w:rsidRPr="001B01B5">
        <w:rPr>
          <w:rFonts w:asciiTheme="minorHAnsi" w:eastAsia="Arial" w:hAnsiTheme="minorHAnsi" w:cstheme="minorHAnsi"/>
          <w:sz w:val="24"/>
          <w:szCs w:val="24"/>
        </w:rPr>
        <w:t>је</w:t>
      </w:r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в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а</w:t>
      </w:r>
      <w:r w:rsidRPr="001B01B5">
        <w:rPr>
          <w:rFonts w:asciiTheme="minorHAnsi" w:eastAsia="Arial" w:hAnsiTheme="minorHAnsi" w:cstheme="minorHAnsi"/>
          <w:sz w:val="24"/>
          <w:szCs w:val="24"/>
        </w:rPr>
        <w:t>ју</w:t>
      </w:r>
      <w:proofErr w:type="spellEnd"/>
      <w:r w:rsidR="006B7E40" w:rsidRPr="001B01B5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с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е</w:t>
      </w:r>
      <w:proofErr w:type="spellEnd"/>
      <w:r w:rsidR="006B7E40" w:rsidRPr="001B01B5">
        <w:rPr>
          <w:rFonts w:asciiTheme="minorHAnsi" w:eastAsia="Arial" w:hAnsiTheme="minorHAnsi" w:cstheme="minorHAnsi"/>
          <w:sz w:val="24"/>
          <w:szCs w:val="24"/>
        </w:rPr>
        <w:t>:</w:t>
      </w:r>
      <w:r w:rsidR="006B7E40" w:rsidRPr="001B01B5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</w:p>
    <w:p w14:paraId="39A74EC3" w14:textId="0E70F67D" w:rsidR="00901AC0" w:rsidRPr="001B01B5" w:rsidRDefault="0063363F" w:rsidP="005101A7">
      <w:pPr>
        <w:pStyle w:val="ListParagraph"/>
        <w:numPr>
          <w:ilvl w:val="0"/>
          <w:numId w:val="2"/>
        </w:numPr>
        <w:spacing w:after="20"/>
        <w:ind w:left="0" w:firstLine="426"/>
        <w:jc w:val="both"/>
        <w:rPr>
          <w:rFonts w:asciiTheme="minorHAnsi" w:eastAsia="Arial" w:hAnsiTheme="minorHAnsi" w:cstheme="minorHAnsi"/>
          <w:spacing w:val="1"/>
          <w:sz w:val="24"/>
          <w:szCs w:val="24"/>
        </w:rPr>
      </w:pP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к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</w:t>
      </w:r>
      <w:r w:rsidRPr="001B01B5">
        <w:rPr>
          <w:rFonts w:asciiTheme="minorHAnsi" w:eastAsia="Arial" w:hAnsiTheme="minorHAnsi" w:cstheme="minorHAnsi"/>
          <w:sz w:val="24"/>
          <w:szCs w:val="24"/>
        </w:rPr>
        <w:t>ле</w:t>
      </w:r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к</w:t>
      </w:r>
      <w:r w:rsidRPr="001B01B5">
        <w:rPr>
          <w:rFonts w:asciiTheme="minorHAnsi" w:eastAsia="Arial" w:hAnsiTheme="minorHAnsi" w:cstheme="minorHAnsi"/>
          <w:sz w:val="24"/>
          <w:szCs w:val="24"/>
        </w:rPr>
        <w:t>т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</w:t>
      </w:r>
      <w:r w:rsidRPr="001B01B5">
        <w:rPr>
          <w:rFonts w:asciiTheme="minorHAnsi" w:eastAsia="Arial" w:hAnsiTheme="minorHAnsi" w:cstheme="minorHAnsi"/>
          <w:spacing w:val="-3"/>
          <w:sz w:val="24"/>
          <w:szCs w:val="24"/>
        </w:rPr>
        <w:t>р</w:t>
      </w:r>
      <w:r w:rsidRPr="001B01B5">
        <w:rPr>
          <w:rFonts w:asciiTheme="minorHAnsi" w:eastAsia="Arial" w:hAnsiTheme="minorHAnsi" w:cstheme="minorHAnsi"/>
          <w:sz w:val="24"/>
          <w:szCs w:val="24"/>
        </w:rPr>
        <w:t>и</w:t>
      </w:r>
      <w:proofErr w:type="spellEnd"/>
      <w:r w:rsidR="006B7E40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насеља</w:t>
      </w:r>
      <w:proofErr w:type="spellEnd"/>
      <w:r w:rsidR="00A87408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</w:t>
      </w:r>
      <w:r w:rsidR="00A87408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главни</w:t>
      </w:r>
      <w:proofErr w:type="spellEnd"/>
      <w:r w:rsidR="00A87408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колектори</w:t>
      </w:r>
      <w:proofErr w:type="spellEnd"/>
      <w:r w:rsidR="00F1124E" w:rsidRPr="001B01B5">
        <w:rPr>
          <w:rFonts w:asciiTheme="minorHAnsi" w:eastAsia="Arial" w:hAnsiTheme="minorHAnsi" w:cstheme="minorHAnsi"/>
          <w:spacing w:val="1"/>
          <w:sz w:val="24"/>
          <w:szCs w:val="24"/>
        </w:rPr>
        <w:t>,</w:t>
      </w:r>
      <w:r w:rsidR="00A87408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</w:p>
    <w:p w14:paraId="34B9F99D" w14:textId="34188798" w:rsidR="00901AC0" w:rsidRPr="001B01B5" w:rsidRDefault="0063363F" w:rsidP="005101A7">
      <w:pPr>
        <w:pStyle w:val="ListParagraph"/>
        <w:numPr>
          <w:ilvl w:val="0"/>
          <w:numId w:val="2"/>
        </w:numPr>
        <w:spacing w:after="20"/>
        <w:ind w:left="0" w:firstLine="426"/>
        <w:jc w:val="both"/>
        <w:rPr>
          <w:rFonts w:asciiTheme="minorHAnsi" w:eastAsia="Arial" w:hAnsiTheme="minorHAnsi" w:cstheme="minorHAnsi"/>
          <w:spacing w:val="1"/>
          <w:sz w:val="24"/>
          <w:szCs w:val="24"/>
        </w:rPr>
      </w:pP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улична</w:t>
      </w:r>
      <w:proofErr w:type="spellEnd"/>
      <w:r w:rsidR="00A87408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канализациона</w:t>
      </w:r>
      <w:proofErr w:type="spellEnd"/>
      <w:r w:rsidR="00A87408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мрежа</w:t>
      </w:r>
      <w:proofErr w:type="spellEnd"/>
      <w:r w:rsidR="00F1124E" w:rsidRPr="001B01B5">
        <w:rPr>
          <w:rFonts w:asciiTheme="minorHAnsi" w:eastAsia="Arial" w:hAnsiTheme="minorHAnsi" w:cstheme="minorHAnsi"/>
          <w:spacing w:val="1"/>
          <w:sz w:val="24"/>
          <w:szCs w:val="24"/>
        </w:rPr>
        <w:t>,</w:t>
      </w:r>
      <w:r w:rsidR="00A87408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</w:p>
    <w:p w14:paraId="5764E536" w14:textId="6C0DFD0D" w:rsidR="00901AC0" w:rsidRPr="001B01B5" w:rsidRDefault="0063363F" w:rsidP="005101A7">
      <w:pPr>
        <w:pStyle w:val="ListParagraph"/>
        <w:numPr>
          <w:ilvl w:val="0"/>
          <w:numId w:val="2"/>
        </w:numPr>
        <w:spacing w:after="20"/>
        <w:ind w:left="0" w:firstLine="426"/>
        <w:jc w:val="both"/>
        <w:rPr>
          <w:rFonts w:asciiTheme="minorHAnsi" w:eastAsia="Arial" w:hAnsiTheme="minorHAnsi" w:cstheme="minorHAnsi"/>
          <w:spacing w:val="1"/>
          <w:sz w:val="24"/>
          <w:szCs w:val="24"/>
        </w:rPr>
      </w:pP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канализациона</w:t>
      </w:r>
      <w:proofErr w:type="spellEnd"/>
      <w:r w:rsidR="00A87408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мрежа</w:t>
      </w:r>
      <w:proofErr w:type="spellEnd"/>
      <w:r w:rsidR="00A87408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блоковских</w:t>
      </w:r>
      <w:proofErr w:type="spellEnd"/>
      <w:r w:rsidR="00A87408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површина</w:t>
      </w:r>
      <w:proofErr w:type="spellEnd"/>
      <w:r w:rsidR="00A87408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тргова</w:t>
      </w:r>
      <w:proofErr w:type="spellEnd"/>
      <w:r w:rsidR="00A87408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</w:t>
      </w:r>
      <w:r w:rsidR="00A87408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јавних</w:t>
      </w:r>
      <w:proofErr w:type="spellEnd"/>
      <w:r w:rsidR="00A87408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паркинг</w:t>
      </w:r>
      <w:proofErr w:type="spellEnd"/>
      <w:r w:rsidR="00A87408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постора</w:t>
      </w:r>
      <w:proofErr w:type="spellEnd"/>
      <w:r w:rsidR="00F1124E" w:rsidRPr="001B01B5">
        <w:rPr>
          <w:rFonts w:asciiTheme="minorHAnsi" w:eastAsia="Arial" w:hAnsiTheme="minorHAnsi" w:cstheme="minorHAnsi"/>
          <w:spacing w:val="1"/>
          <w:sz w:val="24"/>
          <w:szCs w:val="24"/>
        </w:rPr>
        <w:t>,</w:t>
      </w:r>
    </w:p>
    <w:p w14:paraId="03869727" w14:textId="13FE93E7" w:rsidR="00901AC0" w:rsidRPr="001B01B5" w:rsidRDefault="0063363F" w:rsidP="005101A7">
      <w:pPr>
        <w:pStyle w:val="ListParagraph"/>
        <w:numPr>
          <w:ilvl w:val="0"/>
          <w:numId w:val="2"/>
        </w:numPr>
        <w:spacing w:after="20"/>
        <w:ind w:left="709" w:hanging="283"/>
        <w:jc w:val="both"/>
        <w:rPr>
          <w:rFonts w:asciiTheme="minorHAnsi" w:eastAsia="Arial" w:hAnsiTheme="minorHAnsi" w:cstheme="minorHAnsi"/>
          <w:spacing w:val="1"/>
          <w:sz w:val="24"/>
          <w:szCs w:val="24"/>
        </w:rPr>
      </w:pP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ревизиона</w:t>
      </w:r>
      <w:proofErr w:type="spellEnd"/>
      <w:r w:rsidR="0071439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окна</w:t>
      </w:r>
      <w:proofErr w:type="spellEnd"/>
      <w:r w:rsidR="00A87408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на</w:t>
      </w:r>
      <w:proofErr w:type="spellEnd"/>
      <w:r w:rsidR="00A87408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колекторима</w:t>
      </w:r>
      <w:proofErr w:type="spellEnd"/>
      <w:r w:rsidR="002D5A9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уличној</w:t>
      </w:r>
      <w:proofErr w:type="spellEnd"/>
      <w:r w:rsidR="00A87408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канализационој</w:t>
      </w:r>
      <w:proofErr w:type="spellEnd"/>
      <w:r w:rsidR="00A87408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мрежи</w:t>
      </w:r>
      <w:proofErr w:type="spellEnd"/>
      <w:r w:rsidR="00A87408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</w:t>
      </w:r>
      <w:r w:rsidR="00A87408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канализационој</w:t>
      </w:r>
      <w:proofErr w:type="spellEnd"/>
      <w:r w:rsidR="002D5A9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мрежи</w:t>
      </w:r>
      <w:proofErr w:type="spellEnd"/>
      <w:r w:rsidR="002D5A9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блоковских</w:t>
      </w:r>
      <w:proofErr w:type="spellEnd"/>
      <w:r w:rsidR="002D5A9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површина</w:t>
      </w:r>
      <w:proofErr w:type="spellEnd"/>
      <w:r w:rsidR="002D5A9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тргова</w:t>
      </w:r>
      <w:proofErr w:type="spellEnd"/>
      <w:r w:rsidR="002D5A9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</w:t>
      </w:r>
      <w:r w:rsidR="002D5A9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јавних</w:t>
      </w:r>
      <w:proofErr w:type="spellEnd"/>
      <w:r w:rsidR="002D5A9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паркинг</w:t>
      </w:r>
      <w:proofErr w:type="spellEnd"/>
      <w:r w:rsidR="002D5A9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постора</w:t>
      </w:r>
      <w:proofErr w:type="spellEnd"/>
      <w:r w:rsidR="00F1124E" w:rsidRPr="001B01B5">
        <w:rPr>
          <w:rFonts w:asciiTheme="minorHAnsi" w:eastAsia="Arial" w:hAnsiTheme="minorHAnsi" w:cstheme="minorHAnsi"/>
          <w:spacing w:val="1"/>
          <w:sz w:val="24"/>
          <w:szCs w:val="24"/>
        </w:rPr>
        <w:t>,</w:t>
      </w:r>
    </w:p>
    <w:p w14:paraId="73665BD1" w14:textId="56F0E760" w:rsidR="000E6F12" w:rsidRPr="001B01B5" w:rsidRDefault="0063363F" w:rsidP="005101A7">
      <w:pPr>
        <w:pStyle w:val="ListParagraph"/>
        <w:numPr>
          <w:ilvl w:val="0"/>
          <w:numId w:val="2"/>
        </w:numPr>
        <w:spacing w:after="20"/>
        <w:ind w:left="709" w:hanging="283"/>
        <w:jc w:val="both"/>
        <w:rPr>
          <w:rFonts w:asciiTheme="minorHAnsi" w:eastAsia="Arial" w:hAnsiTheme="minorHAnsi" w:cstheme="minorHAnsi"/>
          <w:spacing w:val="1"/>
          <w:sz w:val="24"/>
          <w:szCs w:val="24"/>
        </w:rPr>
      </w:pP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сливничка</w:t>
      </w:r>
      <w:proofErr w:type="spellEnd"/>
      <w:r w:rsidR="000E6F12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окна</w:t>
      </w:r>
      <w:proofErr w:type="spellEnd"/>
      <w:r w:rsidR="00A87408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са</w:t>
      </w:r>
      <w:proofErr w:type="spellEnd"/>
      <w:r w:rsidR="00A87408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таложницима</w:t>
      </w:r>
      <w:proofErr w:type="spellEnd"/>
      <w:r w:rsidR="001301A0" w:rsidRPr="001B01B5">
        <w:rPr>
          <w:rFonts w:asciiTheme="minorHAnsi" w:eastAsia="Arial" w:hAnsiTheme="minorHAnsi" w:cstheme="minorHAnsi"/>
          <w:spacing w:val="1"/>
          <w:sz w:val="24"/>
          <w:szCs w:val="24"/>
          <w:lang w:val="sr-Cyrl-ME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на</w:t>
      </w:r>
      <w:proofErr w:type="spellEnd"/>
      <w:r w:rsidR="002D5A9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колекторима</w:t>
      </w:r>
      <w:proofErr w:type="spellEnd"/>
      <w:r w:rsidR="002D5A9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уличној</w:t>
      </w:r>
      <w:proofErr w:type="spellEnd"/>
      <w:r w:rsidR="002D5A9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канализационој</w:t>
      </w:r>
      <w:proofErr w:type="spellEnd"/>
      <w:r w:rsidR="002D5A9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мрежи</w:t>
      </w:r>
      <w:proofErr w:type="spellEnd"/>
      <w:r w:rsidR="002D5A9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</w:t>
      </w:r>
      <w:r w:rsidR="002D5A9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канализационој</w:t>
      </w:r>
      <w:proofErr w:type="spellEnd"/>
      <w:r w:rsidR="002D5A9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мрежи</w:t>
      </w:r>
      <w:proofErr w:type="spellEnd"/>
      <w:r w:rsidR="002D5A9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блоковских</w:t>
      </w:r>
      <w:proofErr w:type="spellEnd"/>
      <w:r w:rsidR="002D5A9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површина</w:t>
      </w:r>
      <w:proofErr w:type="spellEnd"/>
      <w:r w:rsidR="002D5A9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тргова</w:t>
      </w:r>
      <w:proofErr w:type="spellEnd"/>
      <w:r w:rsidR="002D5A9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</w:t>
      </w:r>
      <w:r w:rsidR="002D5A9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јавних</w:t>
      </w:r>
      <w:proofErr w:type="spellEnd"/>
      <w:r w:rsidR="002D5A9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паркинг</w:t>
      </w:r>
      <w:proofErr w:type="spellEnd"/>
      <w:r w:rsidR="002D5A9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постора</w:t>
      </w:r>
      <w:proofErr w:type="spellEnd"/>
      <w:r w:rsidR="00F1124E" w:rsidRPr="001B01B5">
        <w:rPr>
          <w:rFonts w:asciiTheme="minorHAnsi" w:eastAsia="Arial" w:hAnsiTheme="minorHAnsi" w:cstheme="minorHAnsi"/>
          <w:spacing w:val="1"/>
          <w:sz w:val="24"/>
          <w:szCs w:val="24"/>
        </w:rPr>
        <w:t>,</w:t>
      </w:r>
    </w:p>
    <w:p w14:paraId="40A74EB1" w14:textId="1CCE09A2" w:rsidR="00E74840" w:rsidRPr="001B01B5" w:rsidRDefault="0063363F" w:rsidP="005101A7">
      <w:pPr>
        <w:pStyle w:val="ListParagraph"/>
        <w:numPr>
          <w:ilvl w:val="0"/>
          <w:numId w:val="2"/>
        </w:numPr>
        <w:spacing w:before="57"/>
        <w:ind w:left="0" w:firstLine="426"/>
        <w:jc w:val="both"/>
        <w:rPr>
          <w:rFonts w:asciiTheme="minorHAnsi" w:eastAsia="Arial" w:hAnsiTheme="minorHAnsi" w:cstheme="minorHAnsi"/>
          <w:spacing w:val="1"/>
          <w:sz w:val="24"/>
          <w:szCs w:val="24"/>
        </w:rPr>
      </w:pP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испусти</w:t>
      </w:r>
      <w:proofErr w:type="spellEnd"/>
      <w:r w:rsidR="000E6F12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у</w:t>
      </w:r>
      <w:r w:rsidR="000E6F12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реципијент</w:t>
      </w:r>
      <w:proofErr w:type="spellEnd"/>
      <w:r w:rsidR="00A87408" w:rsidRPr="001B01B5">
        <w:rPr>
          <w:rFonts w:asciiTheme="minorHAnsi" w:eastAsia="Arial" w:hAnsiTheme="minorHAnsi" w:cstheme="minorHAnsi"/>
          <w:spacing w:val="1"/>
          <w:sz w:val="24"/>
          <w:szCs w:val="24"/>
        </w:rPr>
        <w:t>.</w:t>
      </w:r>
    </w:p>
    <w:p w14:paraId="54B49624" w14:textId="39301D3E" w:rsidR="003901D7" w:rsidRPr="001B01B5" w:rsidRDefault="0063363F" w:rsidP="005101A7">
      <w:pPr>
        <w:widowControl w:val="0"/>
        <w:autoSpaceDE w:val="0"/>
        <w:autoSpaceDN w:val="0"/>
        <w:adjustRightInd w:val="0"/>
        <w:spacing w:before="240" w:after="120"/>
        <w:jc w:val="center"/>
        <w:outlineLvl w:val="0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Члан</w:t>
      </w:r>
      <w:r w:rsidR="000C5E9B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10</w:t>
      </w:r>
    </w:p>
    <w:p w14:paraId="2EF0D01A" w14:textId="772C5790" w:rsidR="003901D7" w:rsidRPr="001B01B5" w:rsidRDefault="0063363F" w:rsidP="005101A7">
      <w:pPr>
        <w:widowControl w:val="0"/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pacing w:val="1"/>
          <w:sz w:val="24"/>
          <w:szCs w:val="24"/>
          <w:lang w:val="sr-Cyrl-ME"/>
        </w:rPr>
      </w:pPr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sr-Cyrl-ME"/>
        </w:rPr>
        <w:t>Друштво</w:t>
      </w:r>
      <w:r w:rsidR="003901D7" w:rsidRPr="001B01B5">
        <w:rPr>
          <w:rFonts w:asciiTheme="minorHAnsi" w:eastAsia="Arial" w:hAnsiTheme="minorHAnsi" w:cstheme="minorHAnsi"/>
          <w:spacing w:val="1"/>
          <w:sz w:val="24"/>
          <w:szCs w:val="24"/>
          <w:lang w:val="sr-Cyrl-ME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sr-Cyrl-ME"/>
        </w:rPr>
        <w:t>одржава</w:t>
      </w:r>
      <w:r w:rsidR="003901D7" w:rsidRPr="001B01B5">
        <w:rPr>
          <w:rFonts w:asciiTheme="minorHAnsi" w:eastAsia="Arial" w:hAnsiTheme="minorHAnsi" w:cstheme="minorHAnsi"/>
          <w:spacing w:val="1"/>
          <w:sz w:val="24"/>
          <w:szCs w:val="24"/>
          <w:lang w:val="sr-Cyrl-ME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sr-Cyrl-ME"/>
        </w:rPr>
        <w:t>објекте</w:t>
      </w:r>
      <w:r w:rsidR="00D20058" w:rsidRPr="001B01B5">
        <w:rPr>
          <w:rFonts w:asciiTheme="minorHAnsi" w:eastAsia="Arial" w:hAnsiTheme="minorHAnsi" w:cstheme="minorHAnsi"/>
          <w:spacing w:val="1"/>
          <w:sz w:val="24"/>
          <w:szCs w:val="24"/>
          <w:lang w:val="sr-Cyrl-ME"/>
        </w:rPr>
        <w:t>,</w:t>
      </w:r>
      <w:r w:rsidR="003901D7" w:rsidRPr="001B01B5">
        <w:rPr>
          <w:rFonts w:asciiTheme="minorHAnsi" w:eastAsia="Arial" w:hAnsiTheme="minorHAnsi" w:cstheme="minorHAnsi"/>
          <w:spacing w:val="1"/>
          <w:sz w:val="24"/>
          <w:szCs w:val="24"/>
          <w:lang w:val="sr-Cyrl-ME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sr-Cyrl-ME"/>
        </w:rPr>
        <w:t>уређаје</w:t>
      </w:r>
      <w:r w:rsidR="003901D7" w:rsidRPr="001B01B5">
        <w:rPr>
          <w:rFonts w:asciiTheme="minorHAnsi" w:eastAsia="Arial" w:hAnsiTheme="minorHAnsi" w:cstheme="minorHAnsi"/>
          <w:spacing w:val="1"/>
          <w:sz w:val="24"/>
          <w:szCs w:val="24"/>
          <w:lang w:val="sr-Cyrl-ME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sr-Latn-ME"/>
        </w:rPr>
        <w:t>и</w:t>
      </w:r>
      <w:r w:rsidR="00D20058" w:rsidRPr="001B01B5">
        <w:rPr>
          <w:rFonts w:asciiTheme="minorHAnsi" w:eastAsia="Arial" w:hAnsiTheme="minorHAnsi" w:cstheme="minorHAnsi"/>
          <w:spacing w:val="1"/>
          <w:sz w:val="24"/>
          <w:szCs w:val="24"/>
          <w:lang w:val="sr-Cyrl-ME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sr-Cyrl-ME"/>
        </w:rPr>
        <w:t>инсталације</w:t>
      </w:r>
      <w:r w:rsidR="00D20058" w:rsidRPr="001B01B5">
        <w:rPr>
          <w:rFonts w:asciiTheme="minorHAnsi" w:eastAsia="Arial" w:hAnsiTheme="minorHAnsi" w:cstheme="minorHAnsi"/>
          <w:spacing w:val="1"/>
          <w:sz w:val="24"/>
          <w:szCs w:val="24"/>
          <w:lang w:val="sr-Cyrl-ME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sr-Cyrl-ME"/>
        </w:rPr>
        <w:t>система</w:t>
      </w:r>
      <w:r w:rsidR="003901D7" w:rsidRPr="001B01B5">
        <w:rPr>
          <w:rFonts w:asciiTheme="minorHAnsi" w:eastAsia="Arial" w:hAnsiTheme="minorHAnsi" w:cstheme="minorHAnsi"/>
          <w:spacing w:val="1"/>
          <w:sz w:val="24"/>
          <w:szCs w:val="24"/>
          <w:lang w:val="sr-Cyrl-ME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sr-Cyrl-ME"/>
        </w:rPr>
        <w:t>атмосферске</w:t>
      </w:r>
      <w:r w:rsidR="003901D7" w:rsidRPr="001B01B5">
        <w:rPr>
          <w:rFonts w:asciiTheme="minorHAnsi" w:eastAsia="Arial" w:hAnsiTheme="minorHAnsi" w:cstheme="minorHAnsi"/>
          <w:spacing w:val="1"/>
          <w:sz w:val="24"/>
          <w:szCs w:val="24"/>
          <w:lang w:val="sr-Cyrl-ME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sr-Cyrl-ME"/>
        </w:rPr>
        <w:t>канализације</w:t>
      </w:r>
      <w:r w:rsidR="003901D7" w:rsidRPr="001B01B5">
        <w:rPr>
          <w:rFonts w:asciiTheme="minorHAnsi" w:eastAsia="Arial" w:hAnsiTheme="minorHAnsi" w:cstheme="minorHAnsi"/>
          <w:spacing w:val="1"/>
          <w:sz w:val="24"/>
          <w:szCs w:val="24"/>
          <w:lang w:val="sr-Cyrl-ME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sr-Cyrl-ME"/>
        </w:rPr>
        <w:t>из</w:t>
      </w:r>
      <w:r w:rsidR="003901D7" w:rsidRPr="001B01B5">
        <w:rPr>
          <w:rFonts w:asciiTheme="minorHAnsi" w:eastAsia="Arial" w:hAnsiTheme="minorHAnsi" w:cstheme="minorHAnsi"/>
          <w:spacing w:val="1"/>
          <w:sz w:val="24"/>
          <w:szCs w:val="24"/>
          <w:lang w:val="sr-Cyrl-ME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sr-Cyrl-ME"/>
        </w:rPr>
        <w:t>члана</w:t>
      </w:r>
      <w:r w:rsidR="003901D7" w:rsidRPr="001B01B5">
        <w:rPr>
          <w:rFonts w:asciiTheme="minorHAnsi" w:eastAsia="Arial" w:hAnsiTheme="minorHAnsi" w:cstheme="minorHAnsi"/>
          <w:spacing w:val="1"/>
          <w:sz w:val="24"/>
          <w:szCs w:val="24"/>
          <w:lang w:val="sr-Cyrl-ME"/>
        </w:rPr>
        <w:t xml:space="preserve"> </w:t>
      </w:r>
      <w:r w:rsidR="000C5E9B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9</w:t>
      </w:r>
      <w:r w:rsidR="003901D7" w:rsidRPr="001B01B5">
        <w:rPr>
          <w:rFonts w:asciiTheme="minorHAnsi" w:eastAsia="Arial" w:hAnsiTheme="minorHAnsi" w:cstheme="minorHAnsi"/>
          <w:spacing w:val="1"/>
          <w:sz w:val="24"/>
          <w:szCs w:val="24"/>
          <w:lang w:val="sr-Cyrl-ME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sr-Cyrl-ME"/>
        </w:rPr>
        <w:t>ове</w:t>
      </w:r>
      <w:r w:rsidR="003901D7" w:rsidRPr="001B01B5">
        <w:rPr>
          <w:rFonts w:asciiTheme="minorHAnsi" w:eastAsia="Arial" w:hAnsiTheme="minorHAnsi" w:cstheme="minorHAnsi"/>
          <w:spacing w:val="1"/>
          <w:sz w:val="24"/>
          <w:szCs w:val="24"/>
          <w:lang w:val="sr-Cyrl-ME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sr-Cyrl-ME"/>
        </w:rPr>
        <w:t>одлуке</w:t>
      </w:r>
      <w:r w:rsidR="003901D7" w:rsidRPr="001B01B5">
        <w:rPr>
          <w:rFonts w:asciiTheme="minorHAnsi" w:eastAsia="Arial" w:hAnsiTheme="minorHAnsi" w:cstheme="minorHAnsi"/>
          <w:spacing w:val="1"/>
          <w:sz w:val="24"/>
          <w:szCs w:val="24"/>
          <w:lang w:val="sr-Cyrl-ME"/>
        </w:rPr>
        <w:t>.</w:t>
      </w:r>
      <w:r w:rsidR="00211B64" w:rsidRPr="001B01B5">
        <w:rPr>
          <w:rFonts w:asciiTheme="minorHAnsi" w:eastAsia="Arial" w:hAnsiTheme="minorHAnsi" w:cstheme="minorHAnsi"/>
          <w:spacing w:val="1"/>
          <w:sz w:val="24"/>
          <w:szCs w:val="24"/>
          <w:lang w:val="sr-Cyrl-ME"/>
        </w:rPr>
        <w:t xml:space="preserve">  </w:t>
      </w:r>
    </w:p>
    <w:p w14:paraId="0CDFD375" w14:textId="2B62A1A5" w:rsidR="00BB73AB" w:rsidRPr="001B01B5" w:rsidRDefault="0063363F" w:rsidP="005101A7">
      <w:pPr>
        <w:widowControl w:val="0"/>
        <w:autoSpaceDE w:val="0"/>
        <w:autoSpaceDN w:val="0"/>
        <w:adjustRightInd w:val="0"/>
        <w:spacing w:before="240" w:after="120"/>
        <w:jc w:val="center"/>
        <w:outlineLvl w:val="0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Члан</w:t>
      </w:r>
      <w:r w:rsidR="006B7E40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="002D6ABB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1</w:t>
      </w:r>
      <w:r w:rsidR="000C5E9B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1</w:t>
      </w:r>
    </w:p>
    <w:p w14:paraId="01BFD51F" w14:textId="4F12ED88" w:rsidR="00BB73AB" w:rsidRPr="001B01B5" w:rsidRDefault="0063363F" w:rsidP="005101A7">
      <w:pPr>
        <w:spacing w:before="55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Друштво</w:t>
      </w:r>
      <w:proofErr w:type="spellEnd"/>
      <w:r w:rsidR="000E6F12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је</w:t>
      </w:r>
      <w:proofErr w:type="spellEnd"/>
      <w:r w:rsidR="000E6F12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дужно</w:t>
      </w:r>
      <w:proofErr w:type="spellEnd"/>
      <w:r w:rsidR="000E6F12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да</w:t>
      </w:r>
      <w:proofErr w:type="spellEnd"/>
      <w:r w:rsidR="003C451B" w:rsidRPr="001B01B5">
        <w:rPr>
          <w:rFonts w:asciiTheme="minorHAnsi" w:eastAsia="Arial" w:hAnsiTheme="minorHAnsi" w:cstheme="minorHAnsi"/>
          <w:sz w:val="24"/>
          <w:szCs w:val="24"/>
        </w:rPr>
        <w:t>,</w:t>
      </w:r>
      <w:r w:rsidR="000E6F12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z w:val="24"/>
          <w:szCs w:val="24"/>
        </w:rPr>
        <w:t>у</w:t>
      </w:r>
      <w:r w:rsidR="003C451B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границама</w:t>
      </w:r>
      <w:proofErr w:type="spellEnd"/>
      <w:r w:rsidR="003C451B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техничких</w:t>
      </w:r>
      <w:proofErr w:type="spellEnd"/>
      <w:r w:rsidR="003C451B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карактеристика</w:t>
      </w:r>
      <w:proofErr w:type="spellEnd"/>
      <w:r w:rsidR="003C451B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система</w:t>
      </w:r>
      <w:proofErr w:type="spellEnd"/>
      <w:r w:rsidR="003C451B" w:rsidRPr="001B01B5">
        <w:rPr>
          <w:rFonts w:asciiTheme="minorHAnsi" w:eastAsia="Arial" w:hAnsiTheme="minorHAnsi" w:cstheme="minorHAnsi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обезбиједи</w:t>
      </w:r>
      <w:proofErr w:type="spellEnd"/>
      <w:r w:rsidR="000E6F12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стално</w:t>
      </w:r>
      <w:proofErr w:type="spellEnd"/>
      <w:r w:rsidR="000E6F12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прикупљање</w:t>
      </w:r>
      <w:proofErr w:type="spellEnd"/>
      <w:r w:rsidR="00D20058" w:rsidRPr="001B01B5">
        <w:rPr>
          <w:rFonts w:asciiTheme="minorHAnsi" w:eastAsia="Arial" w:hAnsiTheme="minorHAnsi" w:cstheme="minorHAnsi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одвођење</w:t>
      </w:r>
      <w:proofErr w:type="spellEnd"/>
      <w:r w:rsidR="000E6F12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z w:val="24"/>
          <w:szCs w:val="24"/>
        </w:rPr>
        <w:t>и</w:t>
      </w:r>
      <w:r w:rsidR="000E6F12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испуштање</w:t>
      </w:r>
      <w:proofErr w:type="spellEnd"/>
      <w:r w:rsidR="006E2CF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z w:val="24"/>
          <w:szCs w:val="24"/>
        </w:rPr>
        <w:t>у</w:t>
      </w:r>
      <w:r w:rsidR="006E2CF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реципијент</w:t>
      </w:r>
      <w:proofErr w:type="spellEnd"/>
      <w:r w:rsidR="000E6F12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атмосферских</w:t>
      </w:r>
      <w:proofErr w:type="spellEnd"/>
      <w:r w:rsidR="000E6F12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вода</w:t>
      </w:r>
      <w:proofErr w:type="spellEnd"/>
      <w:r w:rsidR="007D7BF5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са</w:t>
      </w:r>
      <w:proofErr w:type="spellEnd"/>
      <w:r w:rsidR="00E74840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јавних</w:t>
      </w:r>
      <w:proofErr w:type="spellEnd"/>
      <w:r w:rsidR="000E6F12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z w:val="24"/>
          <w:szCs w:val="24"/>
        </w:rPr>
        <w:t>и</w:t>
      </w:r>
      <w:r w:rsidR="00D20058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других</w:t>
      </w:r>
      <w:proofErr w:type="spellEnd"/>
      <w:r w:rsidR="00D20058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уређених</w:t>
      </w:r>
      <w:proofErr w:type="spellEnd"/>
      <w:r w:rsidR="00D20058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површина</w:t>
      </w:r>
      <w:proofErr w:type="spellEnd"/>
      <w:r w:rsidR="00D20058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које</w:t>
      </w:r>
      <w:proofErr w:type="spellEnd"/>
      <w:r w:rsidR="00D20058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су</w:t>
      </w:r>
      <w:proofErr w:type="spellEnd"/>
      <w:r w:rsidR="00D20058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повезане</w:t>
      </w:r>
      <w:proofErr w:type="spellEnd"/>
      <w:r w:rsidR="00D20058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на</w:t>
      </w:r>
      <w:proofErr w:type="spellEnd"/>
      <w:r w:rsidR="00D20058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јавну</w:t>
      </w:r>
      <w:proofErr w:type="spellEnd"/>
      <w:r w:rsidR="00D20058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атмосферску</w:t>
      </w:r>
      <w:proofErr w:type="spellEnd"/>
      <w:r w:rsidR="00D20058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канализацију</w:t>
      </w:r>
      <w:proofErr w:type="spellEnd"/>
      <w:r w:rsidR="00D20058" w:rsidRPr="001B01B5">
        <w:rPr>
          <w:rFonts w:asciiTheme="minorHAnsi" w:eastAsia="Arial" w:hAnsiTheme="minorHAnsi" w:cstheme="minorHAnsi"/>
          <w:sz w:val="24"/>
          <w:szCs w:val="24"/>
        </w:rPr>
        <w:t>.</w:t>
      </w:r>
    </w:p>
    <w:p w14:paraId="62A224FA" w14:textId="44891996" w:rsidR="00430F3D" w:rsidRPr="001B01B5" w:rsidRDefault="0063363F" w:rsidP="005101A7">
      <w:pPr>
        <w:widowControl w:val="0"/>
        <w:autoSpaceDE w:val="0"/>
        <w:autoSpaceDN w:val="0"/>
        <w:adjustRightInd w:val="0"/>
        <w:spacing w:before="240" w:after="120"/>
        <w:jc w:val="center"/>
        <w:outlineLvl w:val="0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Члан</w:t>
      </w:r>
      <w:r w:rsidR="00430F3D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="004759FC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1</w:t>
      </w:r>
      <w:r w:rsidR="000C5E9B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2</w:t>
      </w:r>
    </w:p>
    <w:p w14:paraId="01717F1D" w14:textId="5674E005" w:rsidR="00430F3D" w:rsidRPr="001B01B5" w:rsidRDefault="0063363F" w:rsidP="005101A7">
      <w:pPr>
        <w:autoSpaceDE w:val="0"/>
        <w:autoSpaceDN w:val="0"/>
        <w:adjustRightInd w:val="0"/>
        <w:spacing w:after="12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B01B5">
        <w:rPr>
          <w:rFonts w:asciiTheme="minorHAnsi" w:eastAsia="Arial" w:hAnsiTheme="minorHAnsi" w:cstheme="minorHAnsi"/>
          <w:sz w:val="24"/>
          <w:szCs w:val="24"/>
        </w:rPr>
        <w:t>У</w:t>
      </w:r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случају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непланираних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или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неочекиваних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поремећаја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или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прекида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z w:val="24"/>
          <w:szCs w:val="24"/>
        </w:rPr>
        <w:t>у</w:t>
      </w:r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обављању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комуналне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дјелатности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управљања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атмосферским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водама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Друштво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је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дужно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да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одмах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z w:val="24"/>
          <w:szCs w:val="24"/>
        </w:rPr>
        <w:t>о</w:t>
      </w:r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томе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обавијести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орган</w:t>
      </w:r>
      <w:proofErr w:type="spellEnd"/>
      <w:r w:rsidR="006227E3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локалне</w:t>
      </w:r>
      <w:proofErr w:type="spellEnd"/>
      <w:r w:rsidR="006227E3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управе</w:t>
      </w:r>
      <w:proofErr w:type="spellEnd"/>
      <w:r w:rsidR="006227E3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надлежан</w:t>
      </w:r>
      <w:proofErr w:type="spellEnd"/>
      <w:r w:rsidR="006227E3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за</w:t>
      </w:r>
      <w:proofErr w:type="spellEnd"/>
      <w:r w:rsidR="006227E3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комуналне</w:t>
      </w:r>
      <w:proofErr w:type="spellEnd"/>
      <w:r w:rsidR="006227E3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послове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z w:val="24"/>
          <w:szCs w:val="24"/>
        </w:rPr>
        <w:t>и</w:t>
      </w:r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да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предузме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мјере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за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отклањање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узрока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поремећаја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као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z w:val="24"/>
          <w:szCs w:val="24"/>
        </w:rPr>
        <w:t>и</w:t>
      </w:r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да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преко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најмање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једног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електронског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односно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штампаног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медија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Pr="001B01B5">
        <w:rPr>
          <w:rFonts w:asciiTheme="minorHAnsi" w:eastAsia="Arial" w:hAnsiTheme="minorHAnsi" w:cstheme="minorHAnsi"/>
          <w:sz w:val="24"/>
          <w:szCs w:val="24"/>
        </w:rPr>
        <w:t>а</w:t>
      </w:r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обавезно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на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интернет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страници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Друштва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обавијести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грађане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z w:val="24"/>
          <w:szCs w:val="24"/>
        </w:rPr>
        <w:t>о</w:t>
      </w:r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насталим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поремећајима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или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прекидима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>.</w:t>
      </w:r>
    </w:p>
    <w:p w14:paraId="7A262B69" w14:textId="1763AB75" w:rsidR="00430F3D" w:rsidRPr="001B01B5" w:rsidRDefault="0063363F" w:rsidP="005101A7">
      <w:pPr>
        <w:autoSpaceDE w:val="0"/>
        <w:autoSpaceDN w:val="0"/>
        <w:adjustRightInd w:val="0"/>
        <w:spacing w:after="120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Уколико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Друштво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не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предузме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мјере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за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отклањање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поремећаја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мјере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предузима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Општина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Никшић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z w:val="24"/>
          <w:szCs w:val="24"/>
        </w:rPr>
        <w:t>о</w:t>
      </w:r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трошку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Друштва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>.</w:t>
      </w:r>
    </w:p>
    <w:p w14:paraId="255C5DF9" w14:textId="467A55AA" w:rsidR="00430F3D" w:rsidRPr="001B01B5" w:rsidRDefault="0063363F" w:rsidP="005101A7">
      <w:pPr>
        <w:autoSpaceDE w:val="0"/>
        <w:autoSpaceDN w:val="0"/>
        <w:adjustRightInd w:val="0"/>
        <w:spacing w:after="120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Уколико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је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прекид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или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поремећај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z w:val="24"/>
          <w:szCs w:val="24"/>
        </w:rPr>
        <w:t>у</w:t>
      </w:r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пружању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услуге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прикупљања</w:t>
      </w:r>
      <w:proofErr w:type="spellEnd"/>
      <w:r w:rsidR="00752145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z w:val="24"/>
          <w:szCs w:val="24"/>
        </w:rPr>
        <w:t>и</w:t>
      </w:r>
      <w:r w:rsidR="00A065C0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одвођења</w:t>
      </w:r>
      <w:proofErr w:type="spellEnd"/>
      <w:r w:rsidR="00A065C0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атмосферских</w:t>
      </w:r>
      <w:proofErr w:type="spellEnd"/>
      <w:r w:rsidR="00A065C0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вода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посљедица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незаконитог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дјеловања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трећег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лица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то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лице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дужно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је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да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плати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трошкове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отклањања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прекида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односно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поремећаја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z w:val="24"/>
          <w:szCs w:val="24"/>
        </w:rPr>
        <w:t>у</w:t>
      </w:r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пружању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услуге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прихватање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z w:val="24"/>
          <w:szCs w:val="24"/>
        </w:rPr>
        <w:t>и</w:t>
      </w:r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одвођење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атмосферских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вода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z w:val="24"/>
          <w:szCs w:val="24"/>
        </w:rPr>
        <w:t>и</w:t>
      </w:r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да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Друштву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надокнади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штету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насталу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усљед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прекида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односно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поремећаја</w:t>
      </w:r>
      <w:proofErr w:type="spellEnd"/>
      <w:r w:rsidR="00430F3D" w:rsidRPr="001B01B5">
        <w:rPr>
          <w:rFonts w:asciiTheme="minorHAnsi" w:eastAsia="Arial" w:hAnsiTheme="minorHAnsi" w:cstheme="minorHAnsi"/>
          <w:sz w:val="24"/>
          <w:szCs w:val="24"/>
        </w:rPr>
        <w:t>.</w:t>
      </w:r>
    </w:p>
    <w:p w14:paraId="11961E6B" w14:textId="67459456" w:rsidR="006D7A6C" w:rsidRPr="001B01B5" w:rsidRDefault="0063363F" w:rsidP="005101A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Уколико</w:t>
      </w:r>
      <w:r w:rsidR="006D7A6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није</w:t>
      </w:r>
      <w:r w:rsidR="006D7A6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познато</w:t>
      </w:r>
      <w:r w:rsidR="006D7A6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треће</w:t>
      </w:r>
      <w:r w:rsidR="006D7A6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лице</w:t>
      </w:r>
      <w:r w:rsidR="006D7A6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које</w:t>
      </w:r>
      <w:r w:rsidR="006D7A6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је</w:t>
      </w:r>
      <w:r w:rsidR="006D7A6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проузроковало</w:t>
      </w:r>
      <w:r w:rsidR="006D7A6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прекид</w:t>
      </w:r>
      <w:r w:rsidR="006D7A6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или</w:t>
      </w:r>
      <w:r w:rsidR="006D7A6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поремећај</w:t>
      </w:r>
      <w:r w:rsidR="006D7A6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</w:t>
      </w:r>
      <w:r w:rsidR="006D7A6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пружању</w:t>
      </w:r>
      <w:r w:rsidR="006D7A6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услуге</w:t>
      </w:r>
      <w:r w:rsidR="006D7A6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прихватања</w:t>
      </w:r>
      <w:r w:rsidR="006D7A6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6D7A6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одвођења</w:t>
      </w:r>
      <w:r w:rsidR="006D7A6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атмосферских</w:t>
      </w:r>
      <w:r w:rsidR="006D7A6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вода</w:t>
      </w:r>
      <w:r w:rsidR="006D7A6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поремећај</w:t>
      </w:r>
      <w:r w:rsidR="006D7A6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отклања</w:t>
      </w:r>
      <w:r w:rsidR="006D7A6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Друштво</w:t>
      </w:r>
      <w:r w:rsidR="006D7A6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без</w:t>
      </w:r>
      <w:r w:rsidR="006D7A6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lastRenderedPageBreak/>
        <w:t>обавезе</w:t>
      </w:r>
      <w:r w:rsidR="006D7A6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да</w:t>
      </w:r>
      <w:r w:rsidR="006D7A6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надокнади</w:t>
      </w:r>
      <w:r w:rsidR="006D7A6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материјалну</w:t>
      </w:r>
      <w:r w:rsidR="006D7A6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штету</w:t>
      </w:r>
      <w:r w:rsidR="006D7A6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проузрокавану</w:t>
      </w:r>
      <w:r w:rsidR="006D7A6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насталим</w:t>
      </w:r>
      <w:r w:rsidR="006D7A6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прекидом</w:t>
      </w:r>
      <w:r w:rsidR="006D7A6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или</w:t>
      </w:r>
      <w:r w:rsidR="006D7A6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поремећајем</w:t>
      </w:r>
      <w:r w:rsidR="006D7A6C" w:rsidRPr="001B01B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2A7C1FDF" w14:textId="6938F250" w:rsidR="004367F2" w:rsidRPr="001B01B5" w:rsidRDefault="0063363F" w:rsidP="005101A7">
      <w:pPr>
        <w:widowControl w:val="0"/>
        <w:autoSpaceDE w:val="0"/>
        <w:autoSpaceDN w:val="0"/>
        <w:adjustRightInd w:val="0"/>
        <w:spacing w:before="240" w:after="120"/>
        <w:jc w:val="center"/>
        <w:outlineLvl w:val="0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Члан</w:t>
      </w:r>
      <w:r w:rsidR="00F9484B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="004759FC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1</w:t>
      </w:r>
      <w:r w:rsidR="000C5E9B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3</w:t>
      </w:r>
    </w:p>
    <w:p w14:paraId="76DF6515" w14:textId="09D25E11" w:rsidR="004367F2" w:rsidRPr="001B01B5" w:rsidRDefault="0063363F" w:rsidP="005101A7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Грађевински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радови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изнад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испод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или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непосредној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близини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цјевовода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објеката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уређаја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којима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Друштво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обавља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дјелатност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управљања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атмосферским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водама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могу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се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изводити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само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уз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сагласност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Друштва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7335C3DF" w14:textId="70D16C9A" w:rsidR="004367F2" w:rsidRPr="001B01B5" w:rsidRDefault="0063363F" w:rsidP="005101A7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Све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радове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заштити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обезбјеђењу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цјевовода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објеката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уређаја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случају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извођења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радова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из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става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1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овог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члана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изводи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Друштво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или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други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извођач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под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надзором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Друштва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а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терет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D4E88" w:rsidRPr="001B01B5">
        <w:rPr>
          <w:rFonts w:asciiTheme="minorHAnsi" w:hAnsiTheme="minorHAnsi" w:cstheme="minorHAnsi"/>
          <w:sz w:val="24"/>
          <w:szCs w:val="24"/>
          <w:lang w:val="sr-Cyrl-ME"/>
        </w:rPr>
        <w:t>и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нвеститора</w:t>
      </w:r>
      <w:r w:rsidR="004367F2" w:rsidRPr="001B01B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7B929C67" w14:textId="6F96E961" w:rsidR="00202DC8" w:rsidRPr="001B01B5" w:rsidRDefault="0063363F" w:rsidP="005101A7">
      <w:pPr>
        <w:widowControl w:val="0"/>
        <w:autoSpaceDE w:val="0"/>
        <w:autoSpaceDN w:val="0"/>
        <w:adjustRightInd w:val="0"/>
        <w:spacing w:before="480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1B01B5">
        <w:rPr>
          <w:rFonts w:asciiTheme="minorHAnsi" w:hAnsiTheme="minorHAnsi" w:cstheme="minorHAnsi"/>
          <w:b/>
          <w:bCs/>
          <w:sz w:val="24"/>
          <w:szCs w:val="24"/>
          <w:lang w:val="it-IT"/>
        </w:rPr>
        <w:t>III</w:t>
      </w:r>
      <w:r w:rsidR="00F1124E" w:rsidRPr="001B01B5">
        <w:rPr>
          <w:rFonts w:asciiTheme="minorHAnsi" w:hAnsiTheme="minorHAnsi" w:cstheme="minorHAnsi"/>
          <w:b/>
          <w:bCs/>
          <w:sz w:val="24"/>
          <w:szCs w:val="24"/>
          <w:lang w:val="it-IT"/>
        </w:rPr>
        <w:t>.</w:t>
      </w:r>
      <w:r w:rsidR="00202DC8" w:rsidRPr="001B01B5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  </w:t>
      </w:r>
      <w:bookmarkStart w:id="0" w:name="_Hlk128985293"/>
      <w:r w:rsidRPr="001B01B5">
        <w:rPr>
          <w:rFonts w:asciiTheme="minorHAnsi" w:hAnsiTheme="minorHAnsi" w:cstheme="minorHAnsi"/>
          <w:b/>
          <w:bCs/>
          <w:sz w:val="24"/>
          <w:szCs w:val="24"/>
          <w:lang w:val="it-IT"/>
        </w:rPr>
        <w:t>УСЛОВИ</w:t>
      </w:r>
      <w:r w:rsidR="00CE2C6F" w:rsidRPr="001B01B5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b/>
          <w:bCs/>
          <w:sz w:val="24"/>
          <w:szCs w:val="24"/>
          <w:lang w:val="it-IT"/>
        </w:rPr>
        <w:t>И</w:t>
      </w:r>
      <w:r w:rsidR="00CE2C6F" w:rsidRPr="001B01B5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b/>
          <w:bCs/>
          <w:sz w:val="24"/>
          <w:szCs w:val="24"/>
          <w:lang w:val="it-IT"/>
        </w:rPr>
        <w:t>НАЧИН</w:t>
      </w:r>
      <w:r w:rsidR="00CE2C6F" w:rsidRPr="001B01B5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b/>
          <w:bCs/>
          <w:sz w:val="24"/>
          <w:szCs w:val="24"/>
          <w:lang w:val="it-IT"/>
        </w:rPr>
        <w:t>ПРИКЉУЧЕЊА</w:t>
      </w:r>
      <w:r w:rsidR="00202DC8" w:rsidRPr="001B01B5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</w:t>
      </w:r>
      <w:bookmarkEnd w:id="0"/>
      <w:r w:rsidRPr="001B01B5">
        <w:rPr>
          <w:rFonts w:asciiTheme="minorHAnsi" w:hAnsiTheme="minorHAnsi" w:cstheme="minorHAnsi"/>
          <w:b/>
          <w:bCs/>
          <w:sz w:val="24"/>
          <w:szCs w:val="24"/>
          <w:lang w:val="it-IT"/>
        </w:rPr>
        <w:t>НА</w:t>
      </w:r>
      <w:r w:rsidR="00102173" w:rsidRPr="001B01B5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b/>
          <w:bCs/>
          <w:sz w:val="24"/>
          <w:szCs w:val="24"/>
          <w:lang w:val="it-IT"/>
        </w:rPr>
        <w:t>ЈАВНУ</w:t>
      </w:r>
      <w:r w:rsidR="00102173" w:rsidRPr="001B01B5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b/>
          <w:bCs/>
          <w:sz w:val="24"/>
          <w:szCs w:val="24"/>
          <w:lang w:val="it-IT"/>
        </w:rPr>
        <w:t>АТМОСФЕРСКУ</w:t>
      </w:r>
      <w:r w:rsidR="00102173" w:rsidRPr="001B01B5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b/>
          <w:bCs/>
          <w:sz w:val="24"/>
          <w:szCs w:val="24"/>
          <w:lang w:val="it-IT"/>
        </w:rPr>
        <w:t>КАНАЛИЗАЦИЈУ</w:t>
      </w:r>
    </w:p>
    <w:p w14:paraId="01CBF15D" w14:textId="5A3A2108" w:rsidR="002D6ABB" w:rsidRPr="001B01B5" w:rsidRDefault="0063363F" w:rsidP="005101A7">
      <w:pPr>
        <w:widowControl w:val="0"/>
        <w:autoSpaceDE w:val="0"/>
        <w:autoSpaceDN w:val="0"/>
        <w:adjustRightInd w:val="0"/>
        <w:spacing w:before="240" w:after="120"/>
        <w:jc w:val="center"/>
        <w:outlineLvl w:val="0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Члан</w:t>
      </w:r>
      <w:r w:rsidR="002D6ABB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1</w:t>
      </w:r>
      <w:r w:rsidR="000C5E9B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4</w:t>
      </w:r>
    </w:p>
    <w:p w14:paraId="5DBDAE62" w14:textId="59272F8A" w:rsidR="002D6ABB" w:rsidRPr="001B01B5" w:rsidRDefault="0063363F" w:rsidP="005101A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sz w:val="24"/>
          <w:szCs w:val="24"/>
          <w:lang w:val="sr-Latn-CS"/>
        </w:rPr>
        <w:t>Власник</w:t>
      </w:r>
      <w:r w:rsidR="002D6AB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грађевинског</w:t>
      </w:r>
      <w:r w:rsidR="002D6AB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објекта</w:t>
      </w:r>
      <w:r w:rsidR="002D6AB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дужан</w:t>
      </w:r>
      <w:r w:rsidR="002D6AB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је</w:t>
      </w:r>
      <w:r w:rsidR="002D6AB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да</w:t>
      </w:r>
      <w:r w:rsidR="002D6AB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прикључи</w:t>
      </w:r>
      <w:r w:rsidR="002D6AB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грађевински</w:t>
      </w:r>
      <w:r w:rsidR="002D6AB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објекат</w:t>
      </w:r>
      <w:r w:rsidR="002D6AB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на</w:t>
      </w:r>
      <w:r w:rsidR="002D6AB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изграђену</w:t>
      </w:r>
      <w:r w:rsidR="002D6AB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комуналну</w:t>
      </w:r>
      <w:r w:rsidR="002D6AB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инфраструктуру</w:t>
      </w:r>
      <w:r w:rsidR="002D6AB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за</w:t>
      </w:r>
      <w:r w:rsidR="002D6AB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прихватање</w:t>
      </w:r>
      <w:r w:rsidR="002D6AB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</w:t>
      </w:r>
      <w:r w:rsidR="002D6AB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одвођење</w:t>
      </w:r>
      <w:r w:rsidR="002D6AB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атмосферских</w:t>
      </w:r>
      <w:r w:rsidR="002D6AB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вода</w:t>
      </w:r>
      <w:r w:rsidR="002D6ABB" w:rsidRPr="001B01B5">
        <w:rPr>
          <w:rFonts w:asciiTheme="minorHAnsi" w:hAnsiTheme="minorHAnsi" w:cstheme="minorHAnsi"/>
          <w:sz w:val="24"/>
          <w:szCs w:val="24"/>
          <w:lang w:val="sr-Latn-CS"/>
        </w:rPr>
        <w:t>.</w:t>
      </w:r>
      <w:r w:rsidR="009E7401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 </w:t>
      </w:r>
    </w:p>
    <w:p w14:paraId="50D7D59E" w14:textId="7B20C82D" w:rsidR="002D6ABB" w:rsidRPr="001B01B5" w:rsidRDefault="0063363F" w:rsidP="005101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sz w:val="24"/>
          <w:szCs w:val="24"/>
          <w:lang w:val="sr-Latn-CS"/>
        </w:rPr>
        <w:t>Грађевинским</w:t>
      </w:r>
      <w:r w:rsidR="002D6AB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објектом</w:t>
      </w:r>
      <w:r w:rsidR="002D6AB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у</w:t>
      </w:r>
      <w:r w:rsidR="002D6AB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смислу</w:t>
      </w:r>
      <w:r w:rsidR="002D6AB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става</w:t>
      </w:r>
      <w:r w:rsidR="002D6AB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1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овог</w:t>
      </w:r>
      <w:r w:rsidR="002D6AB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члана</w:t>
      </w:r>
      <w:r w:rsidR="002D6AB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сматрају</w:t>
      </w:r>
      <w:r w:rsidR="00A03354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се</w:t>
      </w:r>
      <w:r w:rsidR="00A03354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саобраћајне</w:t>
      </w:r>
      <w:r w:rsidR="00A03354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површине</w:t>
      </w:r>
      <w:r w:rsidR="00A71C69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: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коловози</w:t>
      </w:r>
      <w:proofErr w:type="spellEnd"/>
      <w:r w:rsidR="00A0335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паркинзи</w:t>
      </w:r>
      <w:proofErr w:type="spellEnd"/>
      <w:r w:rsidR="00A0335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гараже</w:t>
      </w:r>
      <w:proofErr w:type="spellEnd"/>
      <w:r w:rsidR="00A0335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и</w:t>
      </w:r>
      <w:r w:rsidR="00A71C69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др</w:t>
      </w:r>
      <w:proofErr w:type="spellEnd"/>
      <w:r w:rsidR="00A71C69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.</w:t>
      </w:r>
      <w:r w:rsidR="002D6AB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(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у</w:t>
      </w:r>
      <w:r w:rsidR="002D6AB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даљем</w:t>
      </w:r>
      <w:r w:rsidR="002D6AB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тексту</w:t>
      </w:r>
      <w:r w:rsidR="00542325" w:rsidRPr="001B01B5">
        <w:rPr>
          <w:rFonts w:asciiTheme="minorHAnsi" w:hAnsiTheme="minorHAnsi" w:cstheme="minorHAnsi"/>
          <w:sz w:val="24"/>
          <w:szCs w:val="24"/>
        </w:rPr>
        <w:t>:</w:t>
      </w:r>
      <w:r w:rsidR="002D6ABB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објекат</w:t>
      </w:r>
      <w:r w:rsidR="002D6ABB" w:rsidRPr="001B01B5">
        <w:rPr>
          <w:rFonts w:asciiTheme="minorHAnsi" w:hAnsiTheme="minorHAnsi" w:cstheme="minorHAnsi"/>
          <w:sz w:val="24"/>
          <w:szCs w:val="24"/>
          <w:lang w:val="sr-Latn-CS"/>
        </w:rPr>
        <w:t>).</w:t>
      </w:r>
    </w:p>
    <w:p w14:paraId="35929A6D" w14:textId="19954037" w:rsidR="00400B2B" w:rsidRPr="001B01B5" w:rsidRDefault="0063363F" w:rsidP="005101A7">
      <w:pPr>
        <w:widowControl w:val="0"/>
        <w:autoSpaceDE w:val="0"/>
        <w:autoSpaceDN w:val="0"/>
        <w:adjustRightInd w:val="0"/>
        <w:spacing w:before="240" w:after="120"/>
        <w:jc w:val="center"/>
        <w:outlineLvl w:val="0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Члан</w:t>
      </w:r>
      <w:r w:rsidR="00400B2B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="004759FC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1</w:t>
      </w:r>
      <w:r w:rsidR="000C5E9B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5</w:t>
      </w:r>
    </w:p>
    <w:p w14:paraId="27031E8F" w14:textId="75A81AD5" w:rsidR="006D7A6C" w:rsidRPr="001B01B5" w:rsidRDefault="0063363F" w:rsidP="005101A7">
      <w:pPr>
        <w:widowControl w:val="0"/>
        <w:autoSpaceDE w:val="0"/>
        <w:autoSpaceDN w:val="0"/>
        <w:adjustRightInd w:val="0"/>
        <w:spacing w:after="120"/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Друштво</w:t>
      </w:r>
      <w:proofErr w:type="spellEnd"/>
      <w:r w:rsidR="006D7A6C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издаје</w:t>
      </w:r>
      <w:proofErr w:type="spellEnd"/>
      <w:r w:rsidR="006D7A6C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услове</w:t>
      </w:r>
      <w:proofErr w:type="spellEnd"/>
      <w:r w:rsidR="006D7A6C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6D7A6C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израду</w:t>
      </w:r>
      <w:proofErr w:type="spellEnd"/>
      <w:r w:rsidR="006D7A6C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техничке</w:t>
      </w:r>
      <w:proofErr w:type="spellEnd"/>
      <w:r w:rsidR="006D7A6C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документације</w:t>
      </w:r>
      <w:proofErr w:type="spellEnd"/>
      <w:r w:rsidR="006D7A6C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6D7A6C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прикључење</w:t>
      </w:r>
      <w:proofErr w:type="spellEnd"/>
      <w:r w:rsidR="006D7A6C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објекта</w:t>
      </w:r>
      <w:proofErr w:type="spellEnd"/>
      <w:r w:rsidR="006D7A6C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6D7A6C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јавну</w:t>
      </w:r>
      <w:proofErr w:type="spellEnd"/>
      <w:r w:rsidR="006D7A6C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атмосферску</w:t>
      </w:r>
      <w:proofErr w:type="spellEnd"/>
      <w:r w:rsidR="006D7A6C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канализацију</w:t>
      </w:r>
      <w:proofErr w:type="spellEnd"/>
      <w:r w:rsidR="006D7A6C" w:rsidRPr="001B01B5">
        <w:rPr>
          <w:rFonts w:asciiTheme="minorHAnsi" w:hAnsiTheme="minorHAnsi" w:cstheme="minorHAnsi"/>
          <w:sz w:val="24"/>
          <w:szCs w:val="24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</w:rPr>
        <w:t>у</w:t>
      </w:r>
      <w:r w:rsidR="006D7A6C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складу</w:t>
      </w:r>
      <w:proofErr w:type="spellEnd"/>
      <w:r w:rsidR="006D7A6C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са</w:t>
      </w:r>
      <w:proofErr w:type="spellEnd"/>
      <w:r w:rsidR="006D7A6C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законом</w:t>
      </w:r>
      <w:proofErr w:type="spellEnd"/>
      <w:r w:rsidR="006D7A6C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којим</w:t>
      </w:r>
      <w:proofErr w:type="spellEnd"/>
      <w:r w:rsidR="006D7A6C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је</w:t>
      </w:r>
      <w:proofErr w:type="spellEnd"/>
      <w:r w:rsidR="006D7A6C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регулисана</w:t>
      </w:r>
      <w:proofErr w:type="spellEnd"/>
      <w:r w:rsidR="006D7A6C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ова</w:t>
      </w:r>
      <w:proofErr w:type="spellEnd"/>
      <w:r w:rsidR="006D7A6C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област</w:t>
      </w:r>
      <w:proofErr w:type="spellEnd"/>
      <w:r w:rsidR="006D7A6C" w:rsidRPr="001B01B5">
        <w:rPr>
          <w:rFonts w:asciiTheme="minorHAnsi" w:hAnsiTheme="minorHAnsi" w:cstheme="minorHAnsi"/>
          <w:sz w:val="24"/>
          <w:szCs w:val="24"/>
        </w:rPr>
        <w:t>.</w:t>
      </w:r>
    </w:p>
    <w:p w14:paraId="034B29ED" w14:textId="7C5EAE50" w:rsidR="00003AF7" w:rsidRPr="001B01B5" w:rsidRDefault="0063363F" w:rsidP="005101A7">
      <w:pPr>
        <w:widowControl w:val="0"/>
        <w:autoSpaceDE w:val="0"/>
        <w:autoSpaceDN w:val="0"/>
        <w:adjustRightInd w:val="0"/>
        <w:spacing w:after="20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Услови</w:t>
      </w:r>
      <w:proofErr w:type="spellEnd"/>
      <w:r w:rsidR="00003AF7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из</w:t>
      </w:r>
      <w:proofErr w:type="spellEnd"/>
      <w:r w:rsidR="00003AF7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става</w:t>
      </w:r>
      <w:proofErr w:type="spellEnd"/>
      <w:r w:rsidR="00003AF7" w:rsidRPr="001B01B5">
        <w:rPr>
          <w:rFonts w:asciiTheme="minorHAnsi" w:eastAsia="Arial" w:hAnsiTheme="minorHAnsi" w:cstheme="minorHAnsi"/>
          <w:sz w:val="24"/>
          <w:szCs w:val="24"/>
        </w:rPr>
        <w:t xml:space="preserve"> 1</w:t>
      </w:r>
      <w:r w:rsidR="0030108F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овог</w:t>
      </w:r>
      <w:proofErr w:type="spellEnd"/>
      <w:r w:rsidR="0030108F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члана</w:t>
      </w:r>
      <w:proofErr w:type="spellEnd"/>
      <w:r w:rsidR="00003AF7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нарочито</w:t>
      </w:r>
      <w:proofErr w:type="spellEnd"/>
      <w:r w:rsidR="00003AF7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треба</w:t>
      </w:r>
      <w:proofErr w:type="spellEnd"/>
      <w:r w:rsidR="00003AF7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да</w:t>
      </w:r>
      <w:proofErr w:type="spellEnd"/>
      <w:r w:rsidR="00003AF7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садрже</w:t>
      </w:r>
      <w:proofErr w:type="spellEnd"/>
      <w:r w:rsidR="00003AF7" w:rsidRPr="001B01B5">
        <w:rPr>
          <w:rFonts w:asciiTheme="minorHAnsi" w:eastAsia="Arial" w:hAnsiTheme="minorHAnsi" w:cstheme="minorHAnsi"/>
          <w:sz w:val="24"/>
          <w:szCs w:val="24"/>
        </w:rPr>
        <w:t>:</w:t>
      </w:r>
    </w:p>
    <w:p w14:paraId="40B9B6DB" w14:textId="058825B2" w:rsidR="00400B2B" w:rsidRPr="001B01B5" w:rsidRDefault="0063363F" w:rsidP="005101A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ситуациони</w:t>
      </w:r>
      <w:proofErr w:type="spellEnd"/>
      <w:r w:rsidR="00400B2B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приказ</w:t>
      </w:r>
      <w:proofErr w:type="spellEnd"/>
      <w:r w:rsidR="00400B2B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постојеће</w:t>
      </w:r>
      <w:proofErr w:type="spellEnd"/>
      <w:r w:rsidR="00400B2B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уличне</w:t>
      </w:r>
      <w:proofErr w:type="spellEnd"/>
      <w:r w:rsidR="00400B2B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мреже</w:t>
      </w:r>
      <w:proofErr w:type="spellEnd"/>
      <w:r w:rsidR="00400B2B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атмосферске</w:t>
      </w:r>
      <w:proofErr w:type="spellEnd"/>
      <w:r w:rsidR="00400B2B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канализације</w:t>
      </w:r>
      <w:proofErr w:type="spellEnd"/>
      <w:r w:rsidR="00400B2B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на</w:t>
      </w:r>
      <w:proofErr w:type="spellEnd"/>
      <w:r w:rsidR="00AA03F5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коју</w:t>
      </w:r>
      <w:proofErr w:type="spellEnd"/>
      <w:r w:rsidR="00AA03F5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се</w:t>
      </w:r>
      <w:proofErr w:type="spellEnd"/>
      <w:r w:rsidR="00AA03F5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врши</w:t>
      </w:r>
      <w:proofErr w:type="spellEnd"/>
      <w:r w:rsidR="00AA03F5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прикључење</w:t>
      </w:r>
      <w:proofErr w:type="spellEnd"/>
      <w:r w:rsidR="00AA03F5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објекта</w:t>
      </w:r>
      <w:proofErr w:type="spellEnd"/>
      <w:r w:rsidR="00AA03F5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са</w:t>
      </w:r>
      <w:proofErr w:type="spellEnd"/>
      <w:r w:rsidR="00AA03F5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назнаком</w:t>
      </w:r>
      <w:proofErr w:type="spellEnd"/>
      <w:r w:rsidR="00AA03F5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капацитета</w:t>
      </w:r>
      <w:proofErr w:type="spellEnd"/>
      <w:r w:rsidR="00AA03F5" w:rsidRPr="001B01B5">
        <w:rPr>
          <w:rFonts w:asciiTheme="minorHAnsi" w:eastAsia="Arial" w:hAnsiTheme="minorHAnsi" w:cstheme="minorHAnsi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положаја</w:t>
      </w:r>
      <w:proofErr w:type="spellEnd"/>
      <w:r w:rsidR="00AA03F5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цјевовода</w:t>
      </w:r>
      <w:proofErr w:type="spellEnd"/>
      <w:r w:rsidR="00AA03F5" w:rsidRPr="001B01B5">
        <w:rPr>
          <w:rFonts w:asciiTheme="minorHAnsi" w:eastAsia="Arial" w:hAnsiTheme="minorHAnsi" w:cstheme="minorHAnsi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ревизионих</w:t>
      </w:r>
      <w:proofErr w:type="spellEnd"/>
      <w:r w:rsidR="0071439B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z w:val="24"/>
          <w:szCs w:val="24"/>
        </w:rPr>
        <w:t>и</w:t>
      </w:r>
      <w:r w:rsidR="0071439B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сливничких</w:t>
      </w:r>
      <w:proofErr w:type="spellEnd"/>
      <w:r w:rsidR="0071439B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окана</w:t>
      </w:r>
      <w:proofErr w:type="spellEnd"/>
      <w:r w:rsidR="00E12041" w:rsidRPr="001B01B5">
        <w:rPr>
          <w:rFonts w:asciiTheme="minorHAnsi" w:eastAsia="Arial" w:hAnsiTheme="minorHAnsi" w:cstheme="minorHAnsi"/>
          <w:sz w:val="24"/>
          <w:szCs w:val="24"/>
        </w:rPr>
        <w:t>;</w:t>
      </w:r>
    </w:p>
    <w:p w14:paraId="2FA8BE4F" w14:textId="5EFEBE10" w:rsidR="00400B2B" w:rsidRPr="001B01B5" w:rsidRDefault="0063363F" w:rsidP="005101A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мјесто</w:t>
      </w:r>
      <w:proofErr w:type="spellEnd"/>
      <w:r w:rsidR="00400B2B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прикључења</w:t>
      </w:r>
      <w:proofErr w:type="spellEnd"/>
      <w:r w:rsidR="006C1313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канализационог</w:t>
      </w:r>
      <w:proofErr w:type="spellEnd"/>
      <w:r w:rsidR="00400B2B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прикључка</w:t>
      </w:r>
      <w:proofErr w:type="spellEnd"/>
      <w:r w:rsidR="00E12041" w:rsidRPr="001B01B5">
        <w:rPr>
          <w:rFonts w:asciiTheme="minorHAnsi" w:eastAsia="Arial" w:hAnsiTheme="minorHAnsi" w:cstheme="minorHAnsi"/>
          <w:sz w:val="24"/>
          <w:szCs w:val="24"/>
        </w:rPr>
        <w:t>;</w:t>
      </w:r>
    </w:p>
    <w:p w14:paraId="7799B2DD" w14:textId="46D9039F" w:rsidR="00400B2B" w:rsidRPr="001B01B5" w:rsidRDefault="0063363F" w:rsidP="005101A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услове</w:t>
      </w:r>
      <w:proofErr w:type="spellEnd"/>
      <w:r w:rsidR="00B439E2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за</w:t>
      </w:r>
      <w:proofErr w:type="spellEnd"/>
      <w:r w:rsidR="00B439E2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изградњу</w:t>
      </w:r>
      <w:proofErr w:type="spellEnd"/>
      <w:r w:rsidR="00B439E2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канализационог</w:t>
      </w:r>
      <w:proofErr w:type="spellEnd"/>
      <w:r w:rsidR="00B439E2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прикључка</w:t>
      </w:r>
      <w:proofErr w:type="spellEnd"/>
      <w:r w:rsidR="00B439E2" w:rsidRPr="001B01B5">
        <w:rPr>
          <w:rFonts w:asciiTheme="minorHAnsi" w:eastAsia="Arial" w:hAnsiTheme="minorHAnsi" w:cstheme="minorHAnsi"/>
          <w:sz w:val="24"/>
          <w:szCs w:val="24"/>
        </w:rPr>
        <w:t xml:space="preserve"> (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квалитет</w:t>
      </w:r>
      <w:proofErr w:type="spellEnd"/>
      <w:r w:rsidR="00400B2B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цијеви</w:t>
      </w:r>
      <w:proofErr w:type="spellEnd"/>
      <w:r w:rsidR="00400B2B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прикључка</w:t>
      </w:r>
      <w:proofErr w:type="spellEnd"/>
      <w:r w:rsidR="00400B2B" w:rsidRPr="001B01B5">
        <w:rPr>
          <w:rFonts w:asciiTheme="minorHAnsi" w:eastAsia="Arial" w:hAnsiTheme="minorHAnsi" w:cstheme="minorHAnsi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дозвољене</w:t>
      </w:r>
      <w:proofErr w:type="spellEnd"/>
      <w:r w:rsidR="00400B2B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нагибе</w:t>
      </w:r>
      <w:proofErr w:type="spellEnd"/>
      <w:r w:rsidR="00400B2B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ка</w:t>
      </w:r>
      <w:proofErr w:type="spellEnd"/>
      <w:r w:rsidR="00400B2B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ревизионом</w:t>
      </w:r>
      <w:proofErr w:type="spellEnd"/>
      <w:r w:rsidR="00400B2B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окну</w:t>
      </w:r>
      <w:proofErr w:type="spellEnd"/>
      <w:r w:rsidR="00400B2B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уличне</w:t>
      </w:r>
      <w:proofErr w:type="spellEnd"/>
      <w:r w:rsidR="00400B2B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канализационе</w:t>
      </w:r>
      <w:proofErr w:type="spellEnd"/>
      <w:r w:rsidR="00400B2B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мреже</w:t>
      </w:r>
      <w:proofErr w:type="spellEnd"/>
      <w:r w:rsidR="00400B2B" w:rsidRPr="001B01B5">
        <w:rPr>
          <w:rFonts w:asciiTheme="minorHAnsi" w:eastAsia="Arial" w:hAnsiTheme="minorHAnsi" w:cstheme="minorHAnsi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начин</w:t>
      </w:r>
      <w:proofErr w:type="spellEnd"/>
      <w:r w:rsidR="00400B2B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укрштања</w:t>
      </w:r>
      <w:proofErr w:type="spellEnd"/>
      <w:r w:rsidR="00400B2B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са</w:t>
      </w:r>
      <w:proofErr w:type="spellEnd"/>
      <w:r w:rsidR="00400B2B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другим</w:t>
      </w:r>
      <w:proofErr w:type="spellEnd"/>
      <w:r w:rsidR="00400B2B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инсталацијама</w:t>
      </w:r>
      <w:proofErr w:type="spellEnd"/>
      <w:r w:rsidR="00997D61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z w:val="24"/>
          <w:szCs w:val="24"/>
        </w:rPr>
        <w:t>и</w:t>
      </w:r>
      <w:r w:rsidR="00997D61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др</w:t>
      </w:r>
      <w:proofErr w:type="spellEnd"/>
      <w:r w:rsidR="00997D61" w:rsidRPr="001B01B5">
        <w:rPr>
          <w:rFonts w:asciiTheme="minorHAnsi" w:eastAsia="Arial" w:hAnsiTheme="minorHAnsi" w:cstheme="minorHAnsi"/>
          <w:sz w:val="24"/>
          <w:szCs w:val="24"/>
        </w:rPr>
        <w:t>.</w:t>
      </w:r>
      <w:r w:rsidR="00B439E2" w:rsidRPr="001B01B5">
        <w:rPr>
          <w:rFonts w:asciiTheme="minorHAnsi" w:eastAsia="Arial" w:hAnsiTheme="minorHAnsi" w:cstheme="minorHAnsi"/>
          <w:sz w:val="24"/>
          <w:szCs w:val="24"/>
        </w:rPr>
        <w:t>)</w:t>
      </w:r>
      <w:r w:rsidR="00E12041" w:rsidRPr="001B01B5">
        <w:rPr>
          <w:rFonts w:asciiTheme="minorHAnsi" w:eastAsia="Arial" w:hAnsiTheme="minorHAnsi" w:cstheme="minorHAnsi"/>
          <w:sz w:val="24"/>
          <w:szCs w:val="24"/>
        </w:rPr>
        <w:t>;</w:t>
      </w:r>
      <w:r w:rsidR="00400B2B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5E6FC424" w14:textId="40947DFC" w:rsidR="00400B2B" w:rsidRPr="001B01B5" w:rsidRDefault="0063363F" w:rsidP="005101A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услове</w:t>
      </w:r>
      <w:proofErr w:type="spellEnd"/>
      <w:r w:rsidR="00400B2B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400B2B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изградњу</w:t>
      </w:r>
      <w:proofErr w:type="spellEnd"/>
      <w:r w:rsidR="00400B2B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најнизводнијег</w:t>
      </w:r>
      <w:proofErr w:type="spellEnd"/>
      <w:r w:rsidR="00400B2B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ревизионог</w:t>
      </w:r>
      <w:proofErr w:type="spellEnd"/>
      <w:r w:rsidR="00333701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окна</w:t>
      </w:r>
      <w:proofErr w:type="spellEnd"/>
      <w:r w:rsidR="006D7A6C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интерних</w:t>
      </w:r>
      <w:proofErr w:type="spellEnd"/>
      <w:r w:rsidR="006D7A6C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инсталација</w:t>
      </w:r>
      <w:proofErr w:type="spellEnd"/>
      <w:r w:rsidR="006D7A6C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атмосферске</w:t>
      </w:r>
      <w:proofErr w:type="spellEnd"/>
      <w:r w:rsidR="006D7A6C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канализације</w:t>
      </w:r>
      <w:proofErr w:type="spellEnd"/>
      <w:r w:rsidR="00400B2B" w:rsidRPr="001B01B5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положај</w:t>
      </w:r>
      <w:proofErr w:type="spellEnd"/>
      <w:r w:rsidR="00400B2B" w:rsidRPr="001B01B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димензије</w:t>
      </w:r>
      <w:proofErr w:type="spellEnd"/>
      <w:r w:rsidR="00400B2B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и</w:t>
      </w:r>
      <w:r w:rsidR="00400B2B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сл</w:t>
      </w:r>
      <w:proofErr w:type="spellEnd"/>
      <w:r w:rsidR="00400B2B" w:rsidRPr="001B01B5">
        <w:rPr>
          <w:rFonts w:asciiTheme="minorHAnsi" w:hAnsiTheme="minorHAnsi" w:cstheme="minorHAnsi"/>
          <w:sz w:val="24"/>
          <w:szCs w:val="24"/>
        </w:rPr>
        <w:t>.)</w:t>
      </w:r>
      <w:r w:rsidR="00E12041" w:rsidRPr="001B01B5">
        <w:rPr>
          <w:rFonts w:asciiTheme="minorHAnsi" w:hAnsiTheme="minorHAnsi" w:cstheme="minorHAnsi"/>
          <w:sz w:val="24"/>
          <w:szCs w:val="24"/>
        </w:rPr>
        <w:t>;</w:t>
      </w:r>
    </w:p>
    <w:p w14:paraId="00C47CA9" w14:textId="12BD1E49" w:rsidR="00400B2B" w:rsidRPr="001B01B5" w:rsidRDefault="0063363F" w:rsidP="005101A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услове</w:t>
      </w:r>
      <w:proofErr w:type="spellEnd"/>
      <w:r w:rsidR="00400B2B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400B2B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прикупљање</w:t>
      </w:r>
      <w:proofErr w:type="spellEnd"/>
      <w:r w:rsidR="00400B2B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атмосферских</w:t>
      </w:r>
      <w:proofErr w:type="spellEnd"/>
      <w:r w:rsidR="00400B2B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вода</w:t>
      </w:r>
      <w:proofErr w:type="spellEnd"/>
      <w:r w:rsidR="00400B2B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са</w:t>
      </w:r>
      <w:proofErr w:type="spellEnd"/>
      <w:r w:rsidR="00333701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кровова</w:t>
      </w:r>
      <w:proofErr w:type="spellEnd"/>
      <w:r w:rsidR="00333701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објекта</w:t>
      </w:r>
      <w:proofErr w:type="spellEnd"/>
      <w:r w:rsidR="00333701" w:rsidRPr="001B01B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као</w:t>
      </w:r>
      <w:proofErr w:type="spellEnd"/>
      <w:r w:rsidR="00333701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и</w:t>
      </w:r>
      <w:r w:rsidR="00333701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цијеле</w:t>
      </w:r>
      <w:proofErr w:type="spellEnd"/>
      <w:r w:rsidR="00333701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локације</w:t>
      </w:r>
      <w:proofErr w:type="spellEnd"/>
      <w:r w:rsidR="00333701" w:rsidRPr="001B01B5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пјешачких</w:t>
      </w:r>
      <w:proofErr w:type="spellEnd"/>
      <w:r w:rsidR="00333701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комуникација</w:t>
      </w:r>
      <w:proofErr w:type="spellEnd"/>
      <w:r w:rsidR="00333701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и</w:t>
      </w:r>
      <w:r w:rsidR="00333701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сл</w:t>
      </w:r>
      <w:proofErr w:type="spellEnd"/>
      <w:r w:rsidR="00333701" w:rsidRPr="001B01B5">
        <w:rPr>
          <w:rFonts w:asciiTheme="minorHAnsi" w:hAnsiTheme="minorHAnsi" w:cstheme="minorHAnsi"/>
          <w:sz w:val="24"/>
          <w:szCs w:val="24"/>
        </w:rPr>
        <w:t xml:space="preserve">.) </w:t>
      </w:r>
      <w:r w:rsidRPr="001B01B5">
        <w:rPr>
          <w:rFonts w:asciiTheme="minorHAnsi" w:hAnsiTheme="minorHAnsi" w:cstheme="minorHAnsi"/>
          <w:sz w:val="24"/>
          <w:szCs w:val="24"/>
        </w:rPr>
        <w:t>и</w:t>
      </w:r>
      <w:r w:rsidR="00333701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испуштање</w:t>
      </w:r>
      <w:proofErr w:type="spellEnd"/>
      <w:r w:rsidR="008418FF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вишка</w:t>
      </w:r>
      <w:proofErr w:type="spellEnd"/>
      <w:r w:rsidR="008418FF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ових</w:t>
      </w:r>
      <w:proofErr w:type="spellEnd"/>
      <w:r w:rsidR="008418FF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вода</w:t>
      </w:r>
      <w:proofErr w:type="spellEnd"/>
      <w:r w:rsidR="008418FF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у</w:t>
      </w:r>
      <w:r w:rsidR="008418FF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атмосферску</w:t>
      </w:r>
      <w:proofErr w:type="spellEnd"/>
      <w:r w:rsidR="008418FF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канализацију</w:t>
      </w:r>
      <w:proofErr w:type="spellEnd"/>
      <w:r w:rsidR="00E12041" w:rsidRPr="001B01B5">
        <w:rPr>
          <w:rFonts w:asciiTheme="minorHAnsi" w:hAnsiTheme="minorHAnsi" w:cstheme="minorHAnsi"/>
          <w:sz w:val="24"/>
          <w:szCs w:val="24"/>
        </w:rPr>
        <w:t>;</w:t>
      </w:r>
    </w:p>
    <w:p w14:paraId="7C42A0A5" w14:textId="72B6EABD" w:rsidR="00333701" w:rsidRPr="001B01B5" w:rsidRDefault="0063363F" w:rsidP="005101A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40" w:after="80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услове</w:t>
      </w:r>
      <w:proofErr w:type="spellEnd"/>
      <w:r w:rsidR="00333701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за</w:t>
      </w:r>
      <w:proofErr w:type="spellEnd"/>
      <w:r w:rsidR="00333701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прикупљање</w:t>
      </w:r>
      <w:proofErr w:type="spellEnd"/>
      <w:r w:rsidR="00333701" w:rsidRPr="001B01B5">
        <w:rPr>
          <w:rFonts w:asciiTheme="minorHAnsi" w:eastAsia="Arial" w:hAnsiTheme="minorHAnsi" w:cstheme="minorHAnsi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пречишћавање</w:t>
      </w:r>
      <w:proofErr w:type="spellEnd"/>
      <w:r w:rsidR="00333701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z w:val="24"/>
          <w:szCs w:val="24"/>
        </w:rPr>
        <w:t>и</w:t>
      </w:r>
      <w:r w:rsidR="00333701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испуштање</w:t>
      </w:r>
      <w:proofErr w:type="spellEnd"/>
      <w:r w:rsidR="00333701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вода</w:t>
      </w:r>
      <w:proofErr w:type="spellEnd"/>
      <w:r w:rsidR="00333701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са</w:t>
      </w:r>
      <w:proofErr w:type="spellEnd"/>
      <w:r w:rsidR="00333701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паркинга</w:t>
      </w:r>
      <w:proofErr w:type="spellEnd"/>
      <w:r w:rsidR="00B439E2" w:rsidRPr="001B01B5">
        <w:rPr>
          <w:rFonts w:asciiTheme="minorHAnsi" w:eastAsia="Arial" w:hAnsiTheme="minorHAnsi" w:cstheme="minorHAnsi"/>
          <w:sz w:val="24"/>
          <w:szCs w:val="24"/>
        </w:rPr>
        <w:t>,</w:t>
      </w:r>
      <w:r w:rsidR="00333701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1B01B5">
        <w:rPr>
          <w:rFonts w:asciiTheme="minorHAnsi" w:eastAsia="Arial" w:hAnsiTheme="minorHAnsi" w:cstheme="minorHAnsi"/>
          <w:sz w:val="24"/>
          <w:szCs w:val="24"/>
        </w:rPr>
        <w:t>саобраћајница</w:t>
      </w:r>
      <w:proofErr w:type="spellEnd"/>
      <w:r w:rsidR="00A03354" w:rsidRPr="001B01B5">
        <w:rPr>
          <w:rFonts w:asciiTheme="minorHAnsi" w:eastAsia="Arial" w:hAnsiTheme="minorHAnsi" w:cstheme="minorHAnsi"/>
          <w:sz w:val="24"/>
          <w:szCs w:val="24"/>
        </w:rPr>
        <w:t>,</w:t>
      </w:r>
      <w:r w:rsidR="00B439E2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03354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гаража</w:t>
      </w:r>
      <w:proofErr w:type="spellEnd"/>
      <w:proofErr w:type="gramEnd"/>
      <w:r w:rsidR="00A03354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z w:val="24"/>
          <w:szCs w:val="24"/>
        </w:rPr>
        <w:t>и</w:t>
      </w:r>
      <w:r w:rsidR="00A03354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др</w:t>
      </w:r>
      <w:proofErr w:type="spellEnd"/>
      <w:r w:rsidR="00B439E2" w:rsidRPr="001B01B5">
        <w:rPr>
          <w:rFonts w:asciiTheme="minorHAnsi" w:eastAsia="Arial" w:hAnsiTheme="minorHAnsi" w:cstheme="minorHAnsi"/>
          <w:sz w:val="24"/>
          <w:szCs w:val="24"/>
        </w:rPr>
        <w:t>.</w:t>
      </w:r>
    </w:p>
    <w:p w14:paraId="1C34F9CD" w14:textId="0EB0CEDA" w:rsidR="00066C87" w:rsidRPr="001B01B5" w:rsidRDefault="0063363F" w:rsidP="005101A7">
      <w:pPr>
        <w:widowControl w:val="0"/>
        <w:autoSpaceDE w:val="0"/>
        <w:autoSpaceDN w:val="0"/>
        <w:adjustRightInd w:val="0"/>
        <w:spacing w:before="240" w:after="120"/>
        <w:jc w:val="center"/>
        <w:outlineLvl w:val="0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Члан</w:t>
      </w:r>
      <w:r w:rsidR="00066C87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1</w:t>
      </w:r>
      <w:r w:rsidR="000C5E9B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6</w:t>
      </w:r>
    </w:p>
    <w:p w14:paraId="666CCBA5" w14:textId="516CD0AD" w:rsidR="00DD3E12" w:rsidRPr="001B01B5" w:rsidRDefault="0063363F" w:rsidP="005101A7">
      <w:pPr>
        <w:spacing w:after="120"/>
        <w:jc w:val="both"/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</w:pP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Прикупљање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и</w:t>
      </w:r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одвођење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атмосферских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вода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са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кровних</w:t>
      </w:r>
      <w:proofErr w:type="spellEnd"/>
      <w:r w:rsidR="0030108F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површина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пјешачких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комуникација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и</w:t>
      </w:r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сл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.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врши</w:t>
      </w:r>
      <w:proofErr w:type="spellEnd"/>
      <w:r w:rsidR="0030108F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се</w:t>
      </w:r>
      <w:proofErr w:type="spellEnd"/>
      <w:r w:rsidR="0030108F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преко</w:t>
      </w:r>
      <w:proofErr w:type="spellEnd"/>
      <w:r w:rsidR="0030108F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ретензионог</w:t>
      </w:r>
      <w:proofErr w:type="spellEnd"/>
      <w:r w:rsidR="0030108F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базена</w:t>
      </w:r>
      <w:proofErr w:type="spellEnd"/>
      <w:r w:rsidR="0030108F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(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упојног</w:t>
      </w:r>
      <w:proofErr w:type="spellEnd"/>
      <w:r w:rsidR="0030108F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бунара</w:t>
      </w:r>
      <w:proofErr w:type="spellEnd"/>
      <w:r w:rsidR="0030108F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рова</w:t>
      </w:r>
      <w:proofErr w:type="spellEnd"/>
      <w:r w:rsidR="0030108F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и</w:t>
      </w:r>
      <w:r w:rsidR="0030108F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сл</w:t>
      </w:r>
      <w:proofErr w:type="spellEnd"/>
      <w:r w:rsidR="0030108F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.)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у</w:t>
      </w:r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оквиру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урбанистичке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(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катастарске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)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парцеле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. </w:t>
      </w:r>
    </w:p>
    <w:p w14:paraId="4E1C7FCD" w14:textId="122E0016" w:rsidR="00A16144" w:rsidRPr="001B01B5" w:rsidRDefault="0063363F" w:rsidP="005101A7">
      <w:pPr>
        <w:spacing w:after="120"/>
        <w:jc w:val="both"/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</w:pP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Капацитет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ретензионог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базена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треба</w:t>
      </w:r>
      <w:proofErr w:type="spellEnd"/>
      <w:r w:rsidR="0030108F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да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прихвати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атмосферске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воде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првог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поплавног</w:t>
      </w:r>
      <w:proofErr w:type="spellEnd"/>
      <w:r w:rsidR="001A45C2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таласа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петнаестоминутне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кише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интезитета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sr-Cyrl-ME"/>
        </w:rPr>
        <w:t>200</w:t>
      </w:r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r w:rsidR="007877D5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l</w:t>
      </w:r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/</w:t>
      </w:r>
      <w:r w:rsidR="007877D5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s</w:t>
      </w:r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/</w:t>
      </w:r>
      <w:r w:rsidR="007877D5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ha</w:t>
      </w:r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. </w:t>
      </w:r>
    </w:p>
    <w:p w14:paraId="39DD54BD" w14:textId="556D2D89" w:rsidR="00A16144" w:rsidRPr="001B01B5" w:rsidRDefault="0063363F" w:rsidP="005101A7">
      <w:pPr>
        <w:spacing w:after="120"/>
        <w:jc w:val="both"/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</w:pP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lastRenderedPageBreak/>
        <w:t>Атмосферске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воде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са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кровних</w:t>
      </w:r>
      <w:proofErr w:type="spellEnd"/>
      <w:r w:rsidR="0030108F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површина</w:t>
      </w:r>
      <w:proofErr w:type="spellEnd"/>
      <w:r w:rsidR="0030108F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као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и</w:t>
      </w:r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цијеле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локације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се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не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смију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директно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упуштати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у</w:t>
      </w:r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јавну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атмосферску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канализацију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већ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само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вишак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воде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који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се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прелива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из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ретензионог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базена</w:t>
      </w:r>
      <w:proofErr w:type="spellEnd"/>
      <w:r w:rsidR="00A16144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.</w:t>
      </w:r>
    </w:p>
    <w:p w14:paraId="530D0B05" w14:textId="3D1263DF" w:rsidR="00066C87" w:rsidRPr="001B01B5" w:rsidRDefault="0063363F" w:rsidP="005101A7">
      <w:pPr>
        <w:spacing w:after="120"/>
        <w:jc w:val="both"/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</w:pP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Атмосферске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воде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које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се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прикупљају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са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саобраћајних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површина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(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коловоза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паркинга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и</w:t>
      </w:r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гаража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површине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веће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од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50 </w:t>
      </w:r>
      <w:r w:rsidR="00D5319A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m</w:t>
      </w:r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vertAlign w:val="superscript"/>
          <w:lang w:val="en-GB"/>
        </w:rPr>
        <w:t>2</w:t>
      </w:r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),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као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и</w:t>
      </w:r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осталих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површина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гдје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постоји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ризик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појаве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зауљених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отпадних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вода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неопходно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је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пречистити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до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нивоа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одређеног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прописом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којим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се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дефинише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квалитет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отпадних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вода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које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се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испуштају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у</w:t>
      </w:r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реципијент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или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колекторски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систем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. </w:t>
      </w:r>
    </w:p>
    <w:p w14:paraId="366C962F" w14:textId="3DC03F38" w:rsidR="00066C87" w:rsidRPr="001B01B5" w:rsidRDefault="0063363F" w:rsidP="005101A7">
      <w:pPr>
        <w:spacing w:before="55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У</w:t>
      </w:r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>случају</w:t>
      </w:r>
      <w:proofErr w:type="spellEnd"/>
      <w:r w:rsidR="00066C87" w:rsidRPr="001B01B5">
        <w:rPr>
          <w:rFonts w:asciiTheme="minorHAnsi" w:eastAsia="Arial" w:hAnsiTheme="minorHAnsi" w:cstheme="minorHAnsi"/>
          <w:spacing w:val="1"/>
          <w:sz w:val="24"/>
          <w:szCs w:val="24"/>
          <w:lang w:val="en-GB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дуготрајних</w:t>
      </w:r>
      <w:proofErr w:type="spellEnd"/>
      <w:r w:rsidR="00066C87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киша</w:t>
      </w:r>
      <w:proofErr w:type="spellEnd"/>
      <w:r w:rsidR="00066C87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великог</w:t>
      </w:r>
      <w:proofErr w:type="spellEnd"/>
      <w:r w:rsidR="00066C87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интезитета</w:t>
      </w:r>
      <w:proofErr w:type="spellEnd"/>
      <w:r w:rsidR="00066C87" w:rsidRPr="001B01B5">
        <w:rPr>
          <w:rFonts w:asciiTheme="minorHAnsi" w:eastAsia="Arial" w:hAnsiTheme="minorHAnsi" w:cstheme="minorHAnsi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које</w:t>
      </w:r>
      <w:proofErr w:type="spellEnd"/>
      <w:r w:rsidR="00066C87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могу</w:t>
      </w:r>
      <w:proofErr w:type="spellEnd"/>
      <w:r w:rsidR="00066C87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изазвати</w:t>
      </w:r>
      <w:proofErr w:type="spellEnd"/>
      <w:r w:rsidR="00066C87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плављење</w:t>
      </w:r>
      <w:proofErr w:type="spellEnd"/>
      <w:r w:rsidR="00066C87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подрума</w:t>
      </w:r>
      <w:proofErr w:type="spellEnd"/>
      <w:r w:rsidR="00066C87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z w:val="24"/>
          <w:szCs w:val="24"/>
        </w:rPr>
        <w:t>и</w:t>
      </w:r>
      <w:r w:rsidR="00066C87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сутерена</w:t>
      </w:r>
      <w:proofErr w:type="spellEnd"/>
      <w:r w:rsidR="00066C87" w:rsidRPr="001B01B5">
        <w:rPr>
          <w:rFonts w:asciiTheme="minorHAnsi" w:eastAsia="Arial" w:hAnsiTheme="minorHAnsi" w:cstheme="minorHAnsi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Друштво</w:t>
      </w:r>
      <w:proofErr w:type="spellEnd"/>
      <w:r w:rsidR="00066C87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не</w:t>
      </w:r>
      <w:proofErr w:type="spellEnd"/>
      <w:r w:rsidR="00066C87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може</w:t>
      </w:r>
      <w:proofErr w:type="spellEnd"/>
      <w:r w:rsidR="00066C87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гарантовати</w:t>
      </w:r>
      <w:proofErr w:type="spellEnd"/>
      <w:r w:rsidR="00066C87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уредно</w:t>
      </w:r>
      <w:proofErr w:type="spellEnd"/>
      <w:r w:rsidR="00066C87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одвођење</w:t>
      </w:r>
      <w:proofErr w:type="spellEnd"/>
      <w:r w:rsidR="00066C87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вишка</w:t>
      </w:r>
      <w:proofErr w:type="spellEnd"/>
      <w:r w:rsidR="00066C87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атмосферских</w:t>
      </w:r>
      <w:proofErr w:type="spellEnd"/>
      <w:r w:rsidR="00066C87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вода</w:t>
      </w:r>
      <w:proofErr w:type="spellEnd"/>
      <w:r w:rsidR="00066C87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из</w:t>
      </w:r>
      <w:proofErr w:type="spellEnd"/>
      <w:r w:rsidR="00066C87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ретензионих</w:t>
      </w:r>
      <w:proofErr w:type="spellEnd"/>
      <w:r w:rsidR="00066C87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базена</w:t>
      </w:r>
      <w:proofErr w:type="spellEnd"/>
      <w:r w:rsidR="00066C87" w:rsidRPr="001B01B5">
        <w:rPr>
          <w:rFonts w:asciiTheme="minorHAnsi" w:eastAsia="Arial" w:hAnsiTheme="minorHAnsi" w:cstheme="minorHAnsi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па</w:t>
      </w:r>
      <w:proofErr w:type="spellEnd"/>
      <w:r w:rsidR="00066C87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заштиту</w:t>
      </w:r>
      <w:proofErr w:type="spellEnd"/>
      <w:r w:rsidR="00066C87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истих</w:t>
      </w:r>
      <w:proofErr w:type="spellEnd"/>
      <w:r w:rsidR="00066C87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bCs/>
          <w:sz w:val="24"/>
          <w:szCs w:val="24"/>
        </w:rPr>
        <w:t>предвидјети</w:t>
      </w:r>
      <w:proofErr w:type="spellEnd"/>
      <w:r w:rsidR="00066C87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техничком</w:t>
      </w:r>
      <w:proofErr w:type="spellEnd"/>
      <w:r w:rsidR="0030108F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документацијом</w:t>
      </w:r>
      <w:proofErr w:type="spellEnd"/>
      <w:r w:rsidR="00066C87" w:rsidRPr="001B01B5">
        <w:rPr>
          <w:rFonts w:asciiTheme="minorHAnsi" w:eastAsia="Arial" w:hAnsiTheme="minorHAnsi" w:cstheme="minorHAnsi"/>
          <w:sz w:val="24"/>
          <w:szCs w:val="24"/>
        </w:rPr>
        <w:t>.</w:t>
      </w:r>
    </w:p>
    <w:p w14:paraId="3C3CD80D" w14:textId="1902F7A2" w:rsidR="00400B2B" w:rsidRPr="001B01B5" w:rsidRDefault="0063363F" w:rsidP="005101A7">
      <w:pPr>
        <w:widowControl w:val="0"/>
        <w:autoSpaceDE w:val="0"/>
        <w:autoSpaceDN w:val="0"/>
        <w:adjustRightInd w:val="0"/>
        <w:spacing w:before="240" w:after="120"/>
        <w:jc w:val="center"/>
        <w:outlineLvl w:val="0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Члан</w:t>
      </w:r>
      <w:r w:rsidR="00400B2B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="00066C87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1</w:t>
      </w:r>
      <w:r w:rsidR="000C5E9B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7</w:t>
      </w:r>
    </w:p>
    <w:p w14:paraId="5C1895E8" w14:textId="26D3F1CC" w:rsidR="00061859" w:rsidRPr="001B01B5" w:rsidRDefault="0063363F" w:rsidP="005101A7">
      <w:pPr>
        <w:widowControl w:val="0"/>
        <w:autoSpaceDE w:val="0"/>
        <w:autoSpaceDN w:val="0"/>
        <w:adjustRightInd w:val="0"/>
        <w:spacing w:before="40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Друштво</w:t>
      </w:r>
      <w:proofErr w:type="spellEnd"/>
      <w:r w:rsidR="00061859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је</w:t>
      </w:r>
      <w:proofErr w:type="spellEnd"/>
      <w:r w:rsidR="00061859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дужно</w:t>
      </w:r>
      <w:proofErr w:type="spellEnd"/>
      <w:r w:rsidR="00061859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да</w:t>
      </w:r>
      <w:proofErr w:type="spellEnd"/>
      <w:r w:rsidR="00061859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по</w:t>
      </w:r>
      <w:proofErr w:type="spellEnd"/>
      <w:r w:rsidR="00061859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захтјеву</w:t>
      </w:r>
      <w:proofErr w:type="spellEnd"/>
      <w:r w:rsidR="00061859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за</w:t>
      </w:r>
      <w:proofErr w:type="spellEnd"/>
      <w:r w:rsidR="00061859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давање</w:t>
      </w:r>
      <w:proofErr w:type="spellEnd"/>
      <w:r w:rsidR="00061859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сагласности</w:t>
      </w:r>
      <w:proofErr w:type="spellEnd"/>
      <w:r w:rsidR="00061859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на</w:t>
      </w:r>
      <w:proofErr w:type="spellEnd"/>
      <w:r w:rsidR="00061859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техничку</w:t>
      </w:r>
      <w:proofErr w:type="spellEnd"/>
      <w:r w:rsidR="00061859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документацију</w:t>
      </w:r>
      <w:proofErr w:type="spellEnd"/>
      <w:r w:rsidR="00061859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одлучи</w:t>
      </w:r>
      <w:proofErr w:type="spellEnd"/>
      <w:r w:rsidR="00061859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z w:val="24"/>
          <w:szCs w:val="24"/>
        </w:rPr>
        <w:t>у</w:t>
      </w:r>
      <w:r w:rsidR="00061859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року</w:t>
      </w:r>
      <w:proofErr w:type="spellEnd"/>
      <w:r w:rsidR="00061859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прописаном</w:t>
      </w:r>
      <w:proofErr w:type="spellEnd"/>
      <w:r w:rsidR="00061859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законом</w:t>
      </w:r>
      <w:proofErr w:type="spellEnd"/>
      <w:r w:rsidR="00061859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којим</w:t>
      </w:r>
      <w:proofErr w:type="spellEnd"/>
      <w:r w:rsidR="00061859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се</w:t>
      </w:r>
      <w:proofErr w:type="spellEnd"/>
      <w:r w:rsidR="00061859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уређује</w:t>
      </w:r>
      <w:proofErr w:type="spellEnd"/>
      <w:r w:rsidR="00061859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изградњ</w:t>
      </w:r>
      <w:proofErr w:type="spellEnd"/>
      <w:r w:rsidR="00501CB5">
        <w:rPr>
          <w:rFonts w:asciiTheme="minorHAnsi" w:eastAsia="Arial" w:hAnsiTheme="minorHAnsi" w:cstheme="minorHAnsi"/>
          <w:sz w:val="24"/>
          <w:szCs w:val="24"/>
          <w:lang w:val="sr-Cyrl-ME"/>
        </w:rPr>
        <w:t>а</w:t>
      </w:r>
      <w:r w:rsidR="00061859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објеката</w:t>
      </w:r>
      <w:proofErr w:type="spellEnd"/>
      <w:r w:rsidR="00061859" w:rsidRPr="001B01B5">
        <w:rPr>
          <w:rFonts w:asciiTheme="minorHAnsi" w:eastAsia="Arial" w:hAnsiTheme="minorHAnsi" w:cstheme="minorHAnsi"/>
          <w:sz w:val="24"/>
          <w:szCs w:val="24"/>
        </w:rPr>
        <w:t xml:space="preserve">.  </w:t>
      </w:r>
    </w:p>
    <w:p w14:paraId="63CBE90D" w14:textId="14265D18" w:rsidR="007D7BF5" w:rsidRPr="001B01B5" w:rsidRDefault="0063363F" w:rsidP="005101A7">
      <w:pPr>
        <w:widowControl w:val="0"/>
        <w:autoSpaceDE w:val="0"/>
        <w:autoSpaceDN w:val="0"/>
        <w:adjustRightInd w:val="0"/>
        <w:spacing w:before="240" w:after="120"/>
        <w:jc w:val="center"/>
        <w:outlineLvl w:val="0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Члан</w:t>
      </w:r>
      <w:r w:rsidR="007D7BF5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="00066C87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1</w:t>
      </w:r>
      <w:r w:rsidR="000C5E9B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8</w:t>
      </w:r>
    </w:p>
    <w:p w14:paraId="5E5A4DA7" w14:textId="4B73E4E4" w:rsidR="00A22006" w:rsidRPr="001B01B5" w:rsidRDefault="0063363F" w:rsidP="005101A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Прикључење</w:t>
      </w:r>
      <w:r w:rsidR="007D7BF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објекта</w:t>
      </w:r>
      <w:r w:rsidR="007D7BF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</w:t>
      </w:r>
      <w:r w:rsidR="007D7BF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јавну</w:t>
      </w:r>
      <w:r w:rsidR="000E6F1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атмосферску</w:t>
      </w:r>
      <w:r w:rsidR="00202DC8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канализацију</w:t>
      </w:r>
      <w:r w:rsidR="000E6F1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врши</w:t>
      </w:r>
      <w:r w:rsidR="000E6F1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се</w:t>
      </w:r>
      <w:r w:rsidR="000E6F1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преко</w:t>
      </w:r>
      <w:r w:rsidR="000E6F1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прикључка</w:t>
      </w:r>
      <w:r w:rsidR="000E6F1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атмосферске</w:t>
      </w:r>
      <w:r w:rsidR="000E6F1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канализације</w:t>
      </w:r>
      <w:r w:rsidR="000E6F12" w:rsidRPr="001B01B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0BA7682C" w14:textId="058E2646" w:rsidR="000E6F12" w:rsidRPr="001B01B5" w:rsidRDefault="0063363F" w:rsidP="005101A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Прикључак</w:t>
      </w:r>
      <w:r w:rsidR="001F0947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атмосферске</w:t>
      </w:r>
      <w:r w:rsidR="001F0947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канализације</w:t>
      </w:r>
      <w:r w:rsidR="001F0947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је</w:t>
      </w:r>
      <w:r w:rsidR="001F0947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цијевни</w:t>
      </w:r>
      <w:r w:rsidR="000E6F1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спој</w:t>
      </w:r>
      <w:r w:rsidR="000E6F1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најнизводнијег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ревизионог</w:t>
      </w:r>
      <w:r w:rsidR="001C2A9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/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сливничког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окна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интерне</w:t>
      </w:r>
      <w:r w:rsidR="001F0947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канализације</w:t>
      </w:r>
      <w:r w:rsidR="001F0947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до</w:t>
      </w:r>
      <w:r w:rsidR="000E6F1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ревизионог</w:t>
      </w:r>
      <w:r w:rsidR="002C034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окна</w:t>
      </w:r>
      <w:r w:rsidR="000E6F1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уличне</w:t>
      </w:r>
      <w:r w:rsidR="000E6F1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мреже</w:t>
      </w:r>
      <w:r w:rsidR="000E6F1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атмосферске</w:t>
      </w:r>
      <w:r w:rsidR="000E6F12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канализације</w:t>
      </w:r>
      <w:r w:rsidR="000E6F12" w:rsidRPr="001B01B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11F3229F" w14:textId="70B14654" w:rsidR="001F0947" w:rsidRPr="001B01B5" w:rsidRDefault="0063363F" w:rsidP="005101A7">
      <w:pPr>
        <w:widowControl w:val="0"/>
        <w:autoSpaceDE w:val="0"/>
        <w:autoSpaceDN w:val="0"/>
        <w:adjustRightInd w:val="0"/>
        <w:spacing w:before="120" w:after="120"/>
        <w:jc w:val="both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Најнизводније</w:t>
      </w:r>
      <w:r w:rsidR="001F0947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ревизионо</w:t>
      </w:r>
      <w:r w:rsidR="00D5319A" w:rsidRPr="001B01B5">
        <w:rPr>
          <w:rFonts w:asciiTheme="minorHAnsi" w:hAnsiTheme="minorHAnsi" w:cstheme="minorHAnsi"/>
          <w:sz w:val="24"/>
          <w:szCs w:val="24"/>
          <w:lang w:val="pl-PL"/>
        </w:rPr>
        <w:t>/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сливничко</w:t>
      </w:r>
      <w:r w:rsidR="001F0947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окно</w:t>
      </w:r>
      <w:r w:rsidR="001F0947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интерне</w:t>
      </w:r>
      <w:r w:rsidR="001F0947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канализације</w:t>
      </w:r>
      <w:r w:rsidR="001F0947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треба</w:t>
      </w:r>
      <w:r w:rsidR="001F0947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да</w:t>
      </w:r>
      <w:r w:rsidR="001F0947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буде</w:t>
      </w:r>
      <w:r w:rsidR="001F0947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смјештено</w:t>
      </w:r>
      <w:r w:rsidR="001F0947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уз</w:t>
      </w:r>
      <w:r w:rsidR="001F0947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саму</w:t>
      </w:r>
      <w:r w:rsidR="001F0947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регулациону</w:t>
      </w:r>
      <w:r w:rsidR="001F0947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линију</w:t>
      </w:r>
      <w:r w:rsidR="001F0947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урбанистичке</w:t>
      </w:r>
      <w:r w:rsidR="001F0947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парцеле</w:t>
      </w:r>
      <w:r w:rsidR="001F0947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односно</w:t>
      </w:r>
      <w:r w:rsidR="001F0947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до</w:t>
      </w:r>
      <w:r w:rsidR="001F0947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границе</w:t>
      </w:r>
      <w:r w:rsidR="001F0947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катастарске</w:t>
      </w:r>
      <w:r w:rsidR="001F0947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парцеле</w:t>
      </w:r>
      <w:r w:rsidR="001F0947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(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</w:t>
      </w:r>
      <w:r w:rsidR="001F0947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максимум</w:t>
      </w:r>
      <w:r w:rsidR="001F0947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1,0 </w:t>
      </w:r>
      <w:r w:rsidR="00733F82" w:rsidRPr="001B01B5">
        <w:rPr>
          <w:rFonts w:asciiTheme="minorHAnsi" w:hAnsiTheme="minorHAnsi" w:cstheme="minorHAnsi"/>
          <w:sz w:val="24"/>
          <w:szCs w:val="24"/>
          <w:lang w:val="pl-PL"/>
        </w:rPr>
        <w:t>m</w:t>
      </w:r>
      <w:r w:rsidR="001F0947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</w:t>
      </w:r>
      <w:r w:rsidR="001F0947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границе</w:t>
      </w:r>
      <w:r w:rsidR="001F0947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парцеле</w:t>
      </w:r>
      <w:r w:rsidR="001F0947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-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унутар</w:t>
      </w:r>
      <w:r w:rsidR="001F0947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парцеле</w:t>
      </w:r>
      <w:r w:rsidR="001F0947" w:rsidRPr="001B01B5">
        <w:rPr>
          <w:rFonts w:asciiTheme="minorHAnsi" w:hAnsiTheme="minorHAnsi" w:cstheme="minorHAnsi"/>
          <w:sz w:val="24"/>
          <w:szCs w:val="24"/>
          <w:lang w:val="pl-PL"/>
        </w:rPr>
        <w:t>).</w:t>
      </w:r>
    </w:p>
    <w:p w14:paraId="337D8173" w14:textId="5904B395" w:rsidR="00BB73AB" w:rsidRPr="001B01B5" w:rsidRDefault="0063363F" w:rsidP="005101A7">
      <w:pPr>
        <w:widowControl w:val="0"/>
        <w:autoSpaceDE w:val="0"/>
        <w:autoSpaceDN w:val="0"/>
        <w:adjustRightInd w:val="0"/>
        <w:spacing w:before="240" w:after="120"/>
        <w:jc w:val="center"/>
        <w:outlineLvl w:val="0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Члан</w:t>
      </w:r>
      <w:r w:rsidR="006B7E40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="00066C87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1</w:t>
      </w:r>
      <w:r w:rsidR="000C5E9B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9</w:t>
      </w:r>
    </w:p>
    <w:p w14:paraId="50273E02" w14:textId="46B297E1" w:rsidR="00F35B95" w:rsidRPr="001B01B5" w:rsidRDefault="0063363F" w:rsidP="005101A7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Инвеститор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односно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власник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објекта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подноси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захтјев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Друштву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за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прикључак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атмосферску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канализацију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0C82B616" w14:textId="13014360" w:rsidR="00F35B95" w:rsidRPr="001B01B5" w:rsidRDefault="0063363F" w:rsidP="005101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Уз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захтјев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из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става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1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овог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члана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доставља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се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0D902650" w14:textId="759B1B11" w:rsidR="00F35B95" w:rsidRPr="001B01B5" w:rsidRDefault="0063363F" w:rsidP="005101A7">
      <w:pPr>
        <w:numPr>
          <w:ilvl w:val="0"/>
          <w:numId w:val="7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пријава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грађења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објекта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или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грађевинска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дозвола</w:t>
      </w:r>
      <w:r w:rsidR="00D01AE9" w:rsidRPr="001B01B5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0ABA1732" w14:textId="6086CDF9" w:rsidR="00F35B95" w:rsidRPr="001B01B5" w:rsidRDefault="0063363F" w:rsidP="005101A7">
      <w:pPr>
        <w:numPr>
          <w:ilvl w:val="0"/>
          <w:numId w:val="7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извод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из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Пројекта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хидротехничких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инсталација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(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система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за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одводњавање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атмосферских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вода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система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за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пречишћавање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атмосферских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вода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)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који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је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дата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сагласност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Друштва</w:t>
      </w:r>
      <w:r w:rsidR="00D01AE9" w:rsidRPr="001B01B5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67FDCB14" w14:textId="6906204D" w:rsidR="00F35B95" w:rsidRPr="001B01B5" w:rsidRDefault="0063363F" w:rsidP="005101A7">
      <w:pPr>
        <w:numPr>
          <w:ilvl w:val="0"/>
          <w:numId w:val="7"/>
        </w:num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извод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из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Централног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регистра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привредних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субјеката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(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за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правна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лица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предузетнике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>)</w:t>
      </w:r>
      <w:r w:rsidR="00D01AE9" w:rsidRPr="001B01B5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6F26C0CA" w14:textId="28660359" w:rsidR="008D769C" w:rsidRPr="001B01B5" w:rsidRDefault="0063363F" w:rsidP="005101A7">
      <w:pPr>
        <w:numPr>
          <w:ilvl w:val="0"/>
          <w:numId w:val="7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лист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непокретности</w:t>
      </w:r>
      <w:r w:rsidR="00AD0578" w:rsidRPr="001B01B5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0E649DF4" w14:textId="3401E6A6" w:rsidR="00F35B95" w:rsidRPr="001B01B5" w:rsidRDefault="0063363F" w:rsidP="005101A7">
      <w:pPr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одобрење</w:t>
      </w:r>
      <w:r w:rsidR="008D769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за</w:t>
      </w:r>
      <w:r w:rsidR="008D769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прекопавање</w:t>
      </w:r>
      <w:r w:rsidR="008D769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јавне</w:t>
      </w:r>
      <w:r w:rsidR="008D769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површине</w:t>
      </w:r>
      <w:r w:rsidR="008D769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</w:t>
      </w:r>
      <w:r w:rsidR="008D769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органа</w:t>
      </w:r>
      <w:r w:rsidR="008D769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локалне</w:t>
      </w:r>
      <w:r w:rsidR="008D769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управе</w:t>
      </w:r>
      <w:r w:rsidR="008D769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надлежних</w:t>
      </w:r>
      <w:r w:rsidR="008D769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за</w:t>
      </w:r>
      <w:r w:rsidR="008D769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комуналне</w:t>
      </w:r>
      <w:r w:rsidR="008D769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послове</w:t>
      </w:r>
      <w:r w:rsidR="008D769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8D769C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саобраћај</w:t>
      </w:r>
      <w:r w:rsidR="00866E52" w:rsidRPr="001B01B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587ABBF1" w14:textId="6EEF3FCC" w:rsidR="00F35B95" w:rsidRPr="001B01B5" w:rsidRDefault="0063363F" w:rsidP="005101A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Правна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лица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захтјев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подносе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меморандуму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правног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субјекта</w:t>
      </w:r>
      <w:r w:rsidR="00F35B9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.  </w:t>
      </w:r>
    </w:p>
    <w:p w14:paraId="724CB4BA" w14:textId="2E7D0024" w:rsidR="002C034B" w:rsidRPr="001B01B5" w:rsidRDefault="0063363F" w:rsidP="005101A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Прикључење</w:t>
      </w:r>
      <w:r w:rsidR="002C034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</w:t>
      </w:r>
      <w:r w:rsidR="002C034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јавну</w:t>
      </w:r>
      <w:r w:rsidR="002C034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атмосферску</w:t>
      </w:r>
      <w:r w:rsidR="002C034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канализацију</w:t>
      </w:r>
      <w:r w:rsidR="002C034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изводи</w:t>
      </w:r>
      <w:r w:rsidR="002C034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Друштво</w:t>
      </w:r>
      <w:r w:rsidR="002C034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или</w:t>
      </w:r>
      <w:r w:rsidR="002C034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други</w:t>
      </w:r>
      <w:r w:rsidR="002C034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извођач</w:t>
      </w:r>
      <w:r w:rsidR="002C034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под</w:t>
      </w:r>
      <w:r w:rsidR="002C034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надзором</w:t>
      </w:r>
      <w:r w:rsidR="002C034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Друштва</w:t>
      </w:r>
      <w:r w:rsidR="002C034B" w:rsidRPr="001B01B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0AC21BC3" w14:textId="682880A8" w:rsidR="0080533E" w:rsidRPr="001B01B5" w:rsidRDefault="0063363F" w:rsidP="005101A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lastRenderedPageBreak/>
        <w:t>Друштво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врши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прикључење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објекта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јавну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атмосферску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канализацију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најкасније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десет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дана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дана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пријема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доказа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уплати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накнаде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за</w:t>
      </w:r>
      <w:r w:rsidR="001B26BF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прикључење</w:t>
      </w:r>
      <w:r w:rsidR="001B26BF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накнаде</w:t>
      </w:r>
      <w:r w:rsidR="0053784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за</w:t>
      </w:r>
      <w:r w:rsidR="0053784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прикључење</w:t>
      </w:r>
      <w:r w:rsidR="0053784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53784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трошкова</w:t>
      </w:r>
      <w:r w:rsidR="0053784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прикључења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23CEE2B2" w14:textId="1AFE0D71" w:rsidR="0080533E" w:rsidRPr="001B01B5" w:rsidRDefault="0063363F" w:rsidP="005101A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Висину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накнаде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из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става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9623E" w:rsidRPr="001B01B5">
        <w:rPr>
          <w:rFonts w:asciiTheme="minorHAnsi" w:hAnsiTheme="minorHAnsi" w:cstheme="minorHAnsi"/>
          <w:sz w:val="24"/>
          <w:szCs w:val="24"/>
          <w:lang w:val="pl-PL"/>
        </w:rPr>
        <w:t>5</w:t>
      </w:r>
      <w:r w:rsidR="00C5244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овог</w:t>
      </w:r>
      <w:r w:rsidR="00C5244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члана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начин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плаћања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прописује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одлуком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надлежни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орган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Општине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Никшић</w:t>
      </w:r>
      <w:r w:rsidR="0080533E" w:rsidRPr="001B01B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28DFDBAA" w14:textId="7D060097" w:rsidR="00FA371C" w:rsidRPr="001B01B5" w:rsidRDefault="0063363F" w:rsidP="005101A7">
      <w:pPr>
        <w:widowControl w:val="0"/>
        <w:autoSpaceDE w:val="0"/>
        <w:autoSpaceDN w:val="0"/>
        <w:adjustRightInd w:val="0"/>
        <w:spacing w:before="240" w:after="120"/>
        <w:jc w:val="center"/>
        <w:outlineLvl w:val="0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Члан</w:t>
      </w:r>
      <w:r w:rsidR="00FA371C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="000C5E9B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20</w:t>
      </w:r>
      <w:r w:rsidR="00211B64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 </w:t>
      </w:r>
    </w:p>
    <w:p w14:paraId="66951EA1" w14:textId="6C5F6F92" w:rsidR="00FA371C" w:rsidRPr="001B01B5" w:rsidRDefault="0063363F" w:rsidP="005101A7">
      <w:pPr>
        <w:autoSpaceDE w:val="0"/>
        <w:autoSpaceDN w:val="0"/>
        <w:adjustRightInd w:val="0"/>
        <w:spacing w:after="120"/>
        <w:jc w:val="both"/>
        <w:rPr>
          <w:rFonts w:asciiTheme="minorHAnsi" w:eastAsia="Arial" w:hAnsiTheme="minorHAnsi" w:cstheme="minorHAnsi"/>
          <w:spacing w:val="1"/>
          <w:sz w:val="24"/>
          <w:szCs w:val="24"/>
        </w:rPr>
      </w:pP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У</w:t>
      </w:r>
      <w:r w:rsidR="00E94A2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случају</w:t>
      </w:r>
      <w:proofErr w:type="spellEnd"/>
      <w:r w:rsidR="00E94A2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реконструкције</w:t>
      </w:r>
      <w:proofErr w:type="spellEnd"/>
      <w:r w:rsidR="00E94A2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уличне</w:t>
      </w:r>
      <w:proofErr w:type="spellEnd"/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мреже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атмосферске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канализације</w:t>
      </w:r>
      <w:proofErr w:type="spellEnd"/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што</w:t>
      </w:r>
      <w:proofErr w:type="spellEnd"/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подразумијева</w:t>
      </w:r>
      <w:proofErr w:type="spellEnd"/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замјену</w:t>
      </w:r>
      <w:proofErr w:type="spellEnd"/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дијела</w:t>
      </w:r>
      <w:proofErr w:type="spellEnd"/>
      <w:r w:rsidR="009D2F00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прикључног</w:t>
      </w:r>
      <w:proofErr w:type="spellEnd"/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="009D2F00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цјевовода</w:t>
      </w:r>
      <w:proofErr w:type="spellEnd"/>
      <w:r w:rsidR="009D2F00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на</w:t>
      </w:r>
      <w:proofErr w:type="spellEnd"/>
      <w:r w:rsidR="009D2F00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приватној</w:t>
      </w:r>
      <w:proofErr w:type="spellEnd"/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="009D2F00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парцели</w:t>
      </w:r>
      <w:proofErr w:type="spellEnd"/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, </w:t>
      </w:r>
      <w:r w:rsidR="009D2F00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терет</w:t>
      </w:r>
      <w:proofErr w:type="spellEnd"/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="009D2F00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наведених</w:t>
      </w:r>
      <w:proofErr w:type="spellEnd"/>
      <w:r w:rsidR="009D2F00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трошкова</w:t>
      </w:r>
      <w:proofErr w:type="spellEnd"/>
      <w:r w:rsidR="009D2F00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сноси</w:t>
      </w:r>
      <w:proofErr w:type="spellEnd"/>
      <w:r w:rsidR="009D2F00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Друштво</w:t>
      </w:r>
      <w:proofErr w:type="spellEnd"/>
      <w:r w:rsidR="009D2F00" w:rsidRPr="001B01B5">
        <w:rPr>
          <w:rFonts w:asciiTheme="minorHAnsi" w:eastAsia="Arial" w:hAnsiTheme="minorHAnsi" w:cstheme="minorHAnsi"/>
          <w:spacing w:val="1"/>
          <w:sz w:val="24"/>
          <w:szCs w:val="24"/>
        </w:rPr>
        <w:t>,</w:t>
      </w:r>
      <w:r w:rsidR="000C5E9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односно</w:t>
      </w:r>
      <w:proofErr w:type="spellEnd"/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Општина</w:t>
      </w:r>
      <w:proofErr w:type="spellEnd"/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>.</w:t>
      </w:r>
    </w:p>
    <w:p w14:paraId="01C4E19B" w14:textId="2822A185" w:rsidR="00FA371C" w:rsidRPr="001B01B5" w:rsidRDefault="0063363F" w:rsidP="005101A7">
      <w:pPr>
        <w:autoSpaceDE w:val="0"/>
        <w:autoSpaceDN w:val="0"/>
        <w:adjustRightInd w:val="0"/>
        <w:spacing w:after="120"/>
        <w:jc w:val="both"/>
        <w:rPr>
          <w:rFonts w:asciiTheme="minorHAnsi" w:eastAsia="Arial" w:hAnsiTheme="minorHAnsi" w:cstheme="minorHAnsi"/>
          <w:spacing w:val="1"/>
          <w:sz w:val="24"/>
          <w:szCs w:val="24"/>
        </w:rPr>
      </w:pP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У</w:t>
      </w:r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случају</w:t>
      </w:r>
      <w:proofErr w:type="spellEnd"/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из</w:t>
      </w:r>
      <w:proofErr w:type="spellEnd"/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става</w:t>
      </w:r>
      <w:proofErr w:type="spellEnd"/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>1</w:t>
      </w:r>
      <w:r w:rsidR="006B4C08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овог</w:t>
      </w:r>
      <w:proofErr w:type="spellEnd"/>
      <w:r w:rsidR="006B4C08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члана</w:t>
      </w:r>
      <w:proofErr w:type="spellEnd"/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стари</w:t>
      </w:r>
      <w:proofErr w:type="spellEnd"/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прикључак</w:t>
      </w:r>
      <w:proofErr w:type="spellEnd"/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се</w:t>
      </w:r>
      <w:proofErr w:type="spellEnd"/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ставља</w:t>
      </w:r>
      <w:proofErr w:type="spellEnd"/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ван</w:t>
      </w:r>
      <w:proofErr w:type="spellEnd"/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функције</w:t>
      </w:r>
      <w:proofErr w:type="spellEnd"/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,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а</w:t>
      </w:r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власник</w:t>
      </w:r>
      <w:proofErr w:type="spellEnd"/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парцеле</w:t>
      </w:r>
      <w:proofErr w:type="spellEnd"/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је</w:t>
      </w:r>
      <w:proofErr w:type="spellEnd"/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дужан</w:t>
      </w:r>
      <w:proofErr w:type="spellEnd"/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да</w:t>
      </w:r>
      <w:proofErr w:type="spellEnd"/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дозволи</w:t>
      </w:r>
      <w:proofErr w:type="spellEnd"/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несметано</w:t>
      </w:r>
      <w:proofErr w:type="spellEnd"/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извођење</w:t>
      </w:r>
      <w:proofErr w:type="spellEnd"/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радова</w:t>
      </w:r>
      <w:proofErr w:type="spellEnd"/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на</w:t>
      </w:r>
      <w:proofErr w:type="spellEnd"/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његовој</w:t>
      </w:r>
      <w:proofErr w:type="spellEnd"/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парцели</w:t>
      </w:r>
      <w:proofErr w:type="spellEnd"/>
      <w:r w:rsidR="00FA371C" w:rsidRPr="001B01B5">
        <w:rPr>
          <w:rFonts w:asciiTheme="minorHAnsi" w:eastAsia="Arial" w:hAnsiTheme="minorHAnsi" w:cstheme="minorHAnsi"/>
          <w:spacing w:val="1"/>
          <w:sz w:val="24"/>
          <w:szCs w:val="24"/>
        </w:rPr>
        <w:t>.</w:t>
      </w:r>
      <w:r w:rsidR="00211B64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</w:p>
    <w:p w14:paraId="308F57D5" w14:textId="5A40A23C" w:rsidR="00E8047B" w:rsidRPr="001B01B5" w:rsidRDefault="0063363F" w:rsidP="005101A7">
      <w:pPr>
        <w:autoSpaceDE w:val="0"/>
        <w:autoSpaceDN w:val="0"/>
        <w:adjustRightInd w:val="0"/>
        <w:spacing w:after="120"/>
        <w:jc w:val="both"/>
        <w:rPr>
          <w:rFonts w:asciiTheme="minorHAnsi" w:eastAsia="Arial" w:hAnsiTheme="minorHAnsi" w:cstheme="minorHAnsi"/>
          <w:spacing w:val="1"/>
          <w:sz w:val="24"/>
          <w:szCs w:val="24"/>
        </w:rPr>
      </w:pP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Реконструкцију</w:t>
      </w:r>
      <w:proofErr w:type="spellEnd"/>
      <w:r w:rsidR="00E8047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постојећих</w:t>
      </w:r>
      <w:proofErr w:type="spellEnd"/>
      <w:r w:rsidR="00E8047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прикључака</w:t>
      </w:r>
      <w:proofErr w:type="spellEnd"/>
      <w:r w:rsidR="00E8047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који</w:t>
      </w:r>
      <w:proofErr w:type="spellEnd"/>
      <w:r w:rsidR="00E8047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не</w:t>
      </w:r>
      <w:proofErr w:type="spellEnd"/>
      <w:r w:rsidR="00E8047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задовољавају</w:t>
      </w:r>
      <w:proofErr w:type="spellEnd"/>
      <w:r w:rsidR="00E8047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техничке</w:t>
      </w:r>
      <w:proofErr w:type="spellEnd"/>
      <w:r w:rsidR="00E8047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услове</w:t>
      </w:r>
      <w:proofErr w:type="spellEnd"/>
      <w:r w:rsidR="00E8047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на</w:t>
      </w:r>
      <w:proofErr w:type="spellEnd"/>
      <w:r w:rsidR="00E8047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захтјев</w:t>
      </w:r>
      <w:proofErr w:type="spellEnd"/>
      <w:r w:rsidR="00E8047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корисника</w:t>
      </w:r>
      <w:proofErr w:type="spellEnd"/>
      <w:r w:rsidR="00E8047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изводи</w:t>
      </w:r>
      <w:proofErr w:type="spellEnd"/>
      <w:r w:rsidR="00E8047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Друштво</w:t>
      </w:r>
      <w:proofErr w:type="spellEnd"/>
      <w:r w:rsidR="00E8047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или</w:t>
      </w:r>
      <w:proofErr w:type="spellEnd"/>
      <w:r w:rsidR="00E8047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други</w:t>
      </w:r>
      <w:proofErr w:type="spellEnd"/>
      <w:r w:rsidR="00E8047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извођач</w:t>
      </w:r>
      <w:proofErr w:type="spellEnd"/>
      <w:r w:rsidR="00E8047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под</w:t>
      </w:r>
      <w:proofErr w:type="spellEnd"/>
      <w:r w:rsidR="00E8047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надзором</w:t>
      </w:r>
      <w:proofErr w:type="spellEnd"/>
      <w:r w:rsidR="00E8047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друштва</w:t>
      </w:r>
      <w:proofErr w:type="spellEnd"/>
      <w:r w:rsidR="00E8047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,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</w:t>
      </w:r>
      <w:r w:rsidR="00E8047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трошку</w:t>
      </w:r>
      <w:proofErr w:type="spellEnd"/>
      <w:r w:rsidR="00E8047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корисника</w:t>
      </w:r>
      <w:proofErr w:type="spellEnd"/>
      <w:r w:rsidR="00E8047B" w:rsidRPr="001B01B5">
        <w:rPr>
          <w:rFonts w:asciiTheme="minorHAnsi" w:eastAsia="Arial" w:hAnsiTheme="minorHAnsi" w:cstheme="minorHAnsi"/>
          <w:spacing w:val="1"/>
          <w:sz w:val="24"/>
          <w:szCs w:val="24"/>
        </w:rPr>
        <w:t>.</w:t>
      </w:r>
    </w:p>
    <w:p w14:paraId="5AF905FB" w14:textId="17432570" w:rsidR="005106FA" w:rsidRPr="001B01B5" w:rsidRDefault="0063363F" w:rsidP="005101A7">
      <w:pPr>
        <w:widowControl w:val="0"/>
        <w:autoSpaceDE w:val="0"/>
        <w:autoSpaceDN w:val="0"/>
        <w:adjustRightInd w:val="0"/>
        <w:spacing w:before="240" w:after="120"/>
        <w:jc w:val="center"/>
        <w:outlineLvl w:val="0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Члан</w:t>
      </w:r>
      <w:r w:rsidR="005106FA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2</w:t>
      </w:r>
      <w:r w:rsidR="000C5E9B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1</w:t>
      </w:r>
    </w:p>
    <w:p w14:paraId="1E67421B" w14:textId="34A80215" w:rsidR="005106FA" w:rsidRPr="001B01B5" w:rsidRDefault="00934A17" w:rsidP="005101A7">
      <w:pPr>
        <w:widowControl w:val="0"/>
        <w:autoSpaceDE w:val="0"/>
        <w:autoSpaceDN w:val="0"/>
        <w:adjustRightInd w:val="0"/>
        <w:spacing w:before="120" w:after="120"/>
        <w:jc w:val="both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sr-Cyrl-ME"/>
        </w:rPr>
        <w:t xml:space="preserve">У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случају</w:t>
      </w:r>
      <w:r w:rsidR="005106F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квара</w:t>
      </w:r>
      <w:r w:rsidR="005106FA" w:rsidRPr="001B01B5">
        <w:rPr>
          <w:rFonts w:asciiTheme="minorHAnsi" w:hAnsiTheme="minorHAnsi" w:cstheme="minorHAnsi"/>
          <w:sz w:val="24"/>
          <w:szCs w:val="24"/>
          <w:lang w:val="pl-PL"/>
        </w:rPr>
        <w:t>/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оштећења</w:t>
      </w:r>
      <w:r w:rsidR="005106F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на</w:t>
      </w:r>
      <w:r w:rsidR="005106F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прикључку</w:t>
      </w:r>
      <w:r w:rsidR="005106F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атмосферске</w:t>
      </w:r>
      <w:r w:rsidR="005106F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канализације</w:t>
      </w:r>
      <w:r w:rsidR="005106F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који</w:t>
      </w:r>
      <w:r w:rsidR="005106F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је</w:t>
      </w:r>
      <w:r w:rsidR="005106F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посљедица</w:t>
      </w:r>
      <w:r w:rsidR="005106F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извођења</w:t>
      </w:r>
      <w:r w:rsidR="005106F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грађевинских</w:t>
      </w:r>
      <w:r w:rsidR="005106F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радова</w:t>
      </w:r>
      <w:r w:rsidR="005106F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на</w:t>
      </w:r>
      <w:r w:rsidR="005106F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јавној</w:t>
      </w:r>
      <w:r w:rsidR="005106F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површини</w:t>
      </w:r>
      <w:r w:rsidR="005106F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радове</w:t>
      </w:r>
      <w:r w:rsidR="005106F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на</w:t>
      </w:r>
      <w:r w:rsidR="005106F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поправци</w:t>
      </w:r>
      <w:r w:rsidR="005106F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изводи</w:t>
      </w:r>
      <w:r w:rsidR="005106F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Друштво</w:t>
      </w:r>
      <w:r w:rsidR="005106F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или</w:t>
      </w:r>
      <w:r w:rsidR="005106F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други</w:t>
      </w:r>
      <w:r w:rsidR="005106F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извођач</w:t>
      </w:r>
      <w:r w:rsidR="005106F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под</w:t>
      </w:r>
      <w:r w:rsidR="005106F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надзором</w:t>
      </w:r>
      <w:r w:rsidR="005106F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Друштава</w:t>
      </w:r>
      <w:r w:rsidR="005106F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а</w:t>
      </w:r>
      <w:r w:rsidR="005106F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на</w:t>
      </w:r>
      <w:r w:rsidR="005106F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терет</w:t>
      </w:r>
      <w:r w:rsidR="005106F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инвеститора</w:t>
      </w:r>
      <w:r w:rsidR="005106FA" w:rsidRPr="001B01B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3497C41F" w14:textId="6B455659" w:rsidR="00716FB9" w:rsidRPr="001B01B5" w:rsidRDefault="0063363F" w:rsidP="005101A7">
      <w:pPr>
        <w:widowControl w:val="0"/>
        <w:autoSpaceDE w:val="0"/>
        <w:autoSpaceDN w:val="0"/>
        <w:adjustRightInd w:val="0"/>
        <w:spacing w:before="240" w:after="120"/>
        <w:jc w:val="center"/>
        <w:outlineLvl w:val="0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Члан</w:t>
      </w:r>
      <w:r w:rsidR="00716FB9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="004759FC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2</w:t>
      </w:r>
      <w:r w:rsidR="000C5E9B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2</w:t>
      </w:r>
      <w:r w:rsidR="00716FB9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 </w:t>
      </w:r>
    </w:p>
    <w:p w14:paraId="3D4BB892" w14:textId="472BF398" w:rsidR="00716FB9" w:rsidRPr="001B01B5" w:rsidRDefault="0063363F" w:rsidP="005101A7">
      <w:pPr>
        <w:spacing w:after="120"/>
        <w:ind w:right="73"/>
        <w:jc w:val="both"/>
        <w:rPr>
          <w:rFonts w:asciiTheme="minorHAnsi" w:eastAsia="Arial" w:hAnsiTheme="minorHAnsi" w:cstheme="minorHAnsi"/>
          <w:spacing w:val="1"/>
          <w:sz w:val="24"/>
          <w:szCs w:val="24"/>
        </w:rPr>
      </w:pP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Ако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се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утврди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да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је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физичко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лице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правно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лице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или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предузетник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противправно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прикључило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објекат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на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јавну</w:t>
      </w:r>
      <w:proofErr w:type="spellEnd"/>
      <w:r w:rsidR="001F318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атмосферску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канализацију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исто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је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дужно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да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,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</w:t>
      </w:r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свом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трошку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уклони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тај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прикључак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у</w:t>
      </w:r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року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од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осам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дана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од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дана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утврђивања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противправног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прикључења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односно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од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доношења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налога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за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уклањање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тог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прикључка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под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условима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које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одреди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</w:t>
      </w:r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уз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надзор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који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спроводи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Друштво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>.</w:t>
      </w:r>
    </w:p>
    <w:p w14:paraId="1CF494AE" w14:textId="3FC3EBA3" w:rsidR="00716FB9" w:rsidRPr="001B01B5" w:rsidRDefault="0063363F" w:rsidP="005101A7">
      <w:pPr>
        <w:spacing w:after="120"/>
        <w:ind w:right="74"/>
        <w:jc w:val="both"/>
        <w:rPr>
          <w:rFonts w:asciiTheme="minorHAnsi" w:eastAsia="Arial" w:hAnsiTheme="minorHAnsi" w:cstheme="minorHAnsi"/>
          <w:spacing w:val="1"/>
          <w:sz w:val="24"/>
          <w:szCs w:val="24"/>
        </w:rPr>
      </w:pP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Ако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физичко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лице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правно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лице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или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предузетник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не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уклони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прикључак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у</w:t>
      </w:r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року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из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става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1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овог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члана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Друштво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ће</w:t>
      </w:r>
      <w:proofErr w:type="spellEnd"/>
      <w:r w:rsidR="005106F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уклонити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прикључак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</w:t>
      </w:r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трошку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тог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лица</w:t>
      </w:r>
      <w:proofErr w:type="spellEnd"/>
      <w:r w:rsidR="00716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>.</w:t>
      </w:r>
    </w:p>
    <w:p w14:paraId="71C41006" w14:textId="7617694E" w:rsidR="001F318C" w:rsidRPr="001B01B5" w:rsidRDefault="0063363F" w:rsidP="005101A7">
      <w:pPr>
        <w:widowControl w:val="0"/>
        <w:autoSpaceDE w:val="0"/>
        <w:autoSpaceDN w:val="0"/>
        <w:adjustRightInd w:val="0"/>
        <w:spacing w:before="240" w:after="120"/>
        <w:jc w:val="center"/>
        <w:outlineLvl w:val="0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Члан</w:t>
      </w:r>
      <w:r w:rsidR="001F318C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="004759FC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2</w:t>
      </w:r>
      <w:r w:rsidR="000C5E9B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3</w:t>
      </w:r>
    </w:p>
    <w:p w14:paraId="09A7A30E" w14:textId="7E6172D9" w:rsidR="001F318C" w:rsidRPr="001B01B5" w:rsidRDefault="0063363F" w:rsidP="005101A7">
      <w:pPr>
        <w:spacing w:before="55"/>
        <w:jc w:val="both"/>
        <w:rPr>
          <w:rFonts w:asciiTheme="minorHAnsi" w:eastAsia="Arial" w:hAnsiTheme="minorHAnsi" w:cstheme="minorHAnsi"/>
          <w:spacing w:val="1"/>
          <w:sz w:val="24"/>
          <w:szCs w:val="24"/>
        </w:rPr>
      </w:pP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Ако</w:t>
      </w:r>
      <w:proofErr w:type="spellEnd"/>
      <w:r w:rsidR="001F318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физичко</w:t>
      </w:r>
      <w:proofErr w:type="spellEnd"/>
      <w:r w:rsidR="00447ACA" w:rsidRPr="001B01B5">
        <w:rPr>
          <w:rFonts w:asciiTheme="minorHAnsi" w:eastAsia="Arial" w:hAnsiTheme="minorHAnsi" w:cstheme="minorHAnsi"/>
          <w:spacing w:val="1"/>
          <w:sz w:val="24"/>
          <w:szCs w:val="24"/>
        </w:rPr>
        <w:t>,</w:t>
      </w:r>
      <w:r w:rsidR="001F318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правно</w:t>
      </w:r>
      <w:proofErr w:type="spellEnd"/>
      <w:r w:rsidR="001F318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лице</w:t>
      </w:r>
      <w:proofErr w:type="spellEnd"/>
      <w:r w:rsidR="001F318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или</w:t>
      </w:r>
      <w:proofErr w:type="spellEnd"/>
      <w:r w:rsidR="00447AC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предузетник</w:t>
      </w:r>
      <w:proofErr w:type="spellEnd"/>
      <w:r w:rsidR="00447AC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непрописно</w:t>
      </w:r>
      <w:proofErr w:type="spellEnd"/>
      <w:r w:rsidR="001F318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или</w:t>
      </w:r>
      <w:proofErr w:type="spellEnd"/>
      <w:r w:rsidR="001F318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немарном</w:t>
      </w:r>
      <w:proofErr w:type="spellEnd"/>
      <w:r w:rsidR="001F318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употребом</w:t>
      </w:r>
      <w:proofErr w:type="spellEnd"/>
      <w:r w:rsidR="001F318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атмосферске</w:t>
      </w:r>
      <w:proofErr w:type="spellEnd"/>
      <w:r w:rsidR="001F318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канализације</w:t>
      </w:r>
      <w:proofErr w:type="spellEnd"/>
      <w:r w:rsidR="001F318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проузрокује</w:t>
      </w:r>
      <w:proofErr w:type="spellEnd"/>
      <w:r w:rsidR="001F318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оштећење</w:t>
      </w:r>
      <w:proofErr w:type="spellEnd"/>
      <w:r w:rsidR="001F318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Друштво</w:t>
      </w:r>
      <w:proofErr w:type="spellEnd"/>
      <w:r w:rsidR="00447AC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ће</w:t>
      </w:r>
      <w:proofErr w:type="spellEnd"/>
      <w:r w:rsidR="00447AC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исто</w:t>
      </w:r>
      <w:proofErr w:type="spellEnd"/>
      <w:r w:rsidR="001F318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отклонити</w:t>
      </w:r>
      <w:proofErr w:type="spellEnd"/>
      <w:r w:rsidR="001F318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</w:t>
      </w:r>
      <w:r w:rsidR="001F318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његовом</w:t>
      </w:r>
      <w:proofErr w:type="spellEnd"/>
      <w:r w:rsidR="001F318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трошку</w:t>
      </w:r>
      <w:proofErr w:type="spellEnd"/>
      <w:r w:rsidR="00447ACA" w:rsidRPr="001B01B5">
        <w:rPr>
          <w:rFonts w:asciiTheme="minorHAnsi" w:eastAsia="Arial" w:hAnsiTheme="minorHAnsi" w:cstheme="minorHAnsi"/>
          <w:spacing w:val="1"/>
          <w:sz w:val="24"/>
          <w:szCs w:val="24"/>
        </w:rPr>
        <w:t>.</w:t>
      </w:r>
    </w:p>
    <w:p w14:paraId="76A2094B" w14:textId="3C279EB3" w:rsidR="00C317A4" w:rsidRPr="001B01B5" w:rsidRDefault="0063363F" w:rsidP="005101A7">
      <w:pPr>
        <w:widowControl w:val="0"/>
        <w:autoSpaceDE w:val="0"/>
        <w:autoSpaceDN w:val="0"/>
        <w:adjustRightInd w:val="0"/>
        <w:spacing w:before="480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b/>
          <w:sz w:val="24"/>
          <w:szCs w:val="24"/>
          <w:lang w:val="pl-PL"/>
        </w:rPr>
        <w:t>IV</w:t>
      </w:r>
      <w:r w:rsidR="00F1124E" w:rsidRPr="001B01B5">
        <w:rPr>
          <w:rFonts w:asciiTheme="minorHAnsi" w:hAnsiTheme="minorHAnsi" w:cstheme="minorHAnsi"/>
          <w:b/>
          <w:sz w:val="24"/>
          <w:szCs w:val="24"/>
          <w:lang w:val="pl-PL"/>
        </w:rPr>
        <w:t>.</w:t>
      </w:r>
      <w:r w:rsidR="00C317A4" w:rsidRPr="001B01B5">
        <w:rPr>
          <w:rFonts w:asciiTheme="minorHAnsi" w:hAnsiTheme="minorHAnsi" w:cstheme="minorHAnsi"/>
          <w:b/>
          <w:sz w:val="24"/>
          <w:szCs w:val="24"/>
          <w:lang w:val="pl-PL"/>
        </w:rPr>
        <w:t xml:space="preserve">    </w:t>
      </w:r>
      <w:r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>ИНСТАЛАЦИЈЕ</w:t>
      </w:r>
      <w:r w:rsidR="00C317A4"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>АТМОСФЕРСКЕ</w:t>
      </w:r>
      <w:r w:rsidR="00C317A4"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>КАНАЛИЗАЦИЈЕ</w:t>
      </w:r>
      <w:r w:rsidR="00C317A4"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>И</w:t>
      </w:r>
      <w:r w:rsidR="00C317A4"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>УРЕЂАЈИ</w:t>
      </w:r>
      <w:r w:rsidR="00C317A4"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>НА</w:t>
      </w:r>
      <w:r w:rsidR="00C317A4"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>ОБЈЕКТИМА</w:t>
      </w:r>
    </w:p>
    <w:p w14:paraId="64F12009" w14:textId="59212391" w:rsidR="001F318C" w:rsidRPr="001B01B5" w:rsidRDefault="0063363F" w:rsidP="005101A7">
      <w:pPr>
        <w:widowControl w:val="0"/>
        <w:autoSpaceDE w:val="0"/>
        <w:autoSpaceDN w:val="0"/>
        <w:adjustRightInd w:val="0"/>
        <w:spacing w:before="240" w:after="120"/>
        <w:jc w:val="center"/>
        <w:outlineLvl w:val="0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Члан</w:t>
      </w:r>
      <w:r w:rsidR="001F318C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="004759FC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2</w:t>
      </w:r>
      <w:r w:rsidR="000C5E9B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4</w:t>
      </w:r>
    </w:p>
    <w:p w14:paraId="26ADEDCA" w14:textId="566DD14F" w:rsidR="00A50FB9" w:rsidRPr="001B01B5" w:rsidRDefault="0063363F" w:rsidP="005101A7">
      <w:pPr>
        <w:spacing w:after="20"/>
        <w:jc w:val="both"/>
        <w:rPr>
          <w:rFonts w:asciiTheme="minorHAnsi" w:eastAsia="Arial" w:hAnsiTheme="minorHAnsi" w:cstheme="minorHAnsi"/>
          <w:spacing w:val="1"/>
          <w:sz w:val="24"/>
          <w:szCs w:val="24"/>
        </w:rPr>
      </w:pP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Интерну</w:t>
      </w:r>
      <w:proofErr w:type="spellEnd"/>
      <w:r w:rsidR="001F318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атмосферску</w:t>
      </w:r>
      <w:proofErr w:type="spellEnd"/>
      <w:r w:rsidR="001F318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канализацију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,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у</w:t>
      </w:r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смислу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ове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одлуке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чине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>:</w:t>
      </w:r>
    </w:p>
    <w:p w14:paraId="6AE2093D" w14:textId="5AEF8CE3" w:rsidR="00BD1483" w:rsidRPr="001B01B5" w:rsidRDefault="0063363F" w:rsidP="005101A7">
      <w:pPr>
        <w:pStyle w:val="ListParagraph"/>
        <w:numPr>
          <w:ilvl w:val="0"/>
          <w:numId w:val="20"/>
        </w:numPr>
        <w:spacing w:before="53" w:after="20"/>
        <w:jc w:val="both"/>
        <w:rPr>
          <w:rFonts w:asciiTheme="minorHAnsi" w:eastAsia="Arial" w:hAnsiTheme="minorHAnsi" w:cstheme="minorHAnsi"/>
          <w:spacing w:val="1"/>
          <w:sz w:val="24"/>
          <w:szCs w:val="24"/>
        </w:rPr>
      </w:pP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инсталације</w:t>
      </w:r>
      <w:proofErr w:type="spellEnd"/>
      <w:r w:rsidR="002650EF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објекти</w:t>
      </w:r>
      <w:proofErr w:type="spellEnd"/>
      <w:r w:rsidR="002650EF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</w:t>
      </w:r>
      <w:r w:rsidR="002650EF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уређаји</w:t>
      </w:r>
      <w:proofErr w:type="spellEnd"/>
      <w:r w:rsidR="001F318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за</w:t>
      </w:r>
      <w:proofErr w:type="spellEnd"/>
      <w:r w:rsidR="002650EF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одвођење</w:t>
      </w:r>
      <w:proofErr w:type="spellEnd"/>
      <w:r w:rsidR="002650EF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атмосферских</w:t>
      </w:r>
      <w:proofErr w:type="spellEnd"/>
      <w:r w:rsidR="001F318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вода</w:t>
      </w:r>
      <w:proofErr w:type="spellEnd"/>
      <w:r w:rsidR="002650EF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са</w:t>
      </w:r>
      <w:proofErr w:type="spellEnd"/>
      <w:r w:rsidR="001F318C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урбанистичке</w:t>
      </w:r>
      <w:proofErr w:type="spellEnd"/>
      <w:r w:rsidR="00BD1483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парцеле</w:t>
      </w:r>
      <w:proofErr w:type="spellEnd"/>
      <w:r w:rsidR="00BD1483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(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саобраћајница</w:t>
      </w:r>
      <w:proofErr w:type="spellEnd"/>
      <w:r w:rsidR="00BD1483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паркинг</w:t>
      </w:r>
      <w:proofErr w:type="spellEnd"/>
      <w:r w:rsidR="00BD1483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пјешачких</w:t>
      </w:r>
      <w:proofErr w:type="spellEnd"/>
      <w:r w:rsidR="00BD1483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комуникација</w:t>
      </w:r>
      <w:proofErr w:type="spellEnd"/>
      <w:r w:rsidR="00BD1483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</w:t>
      </w:r>
      <w:r w:rsidR="00BD1483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сл</w:t>
      </w:r>
      <w:proofErr w:type="spellEnd"/>
      <w:r w:rsidR="00BD1483" w:rsidRPr="001B01B5">
        <w:rPr>
          <w:rFonts w:asciiTheme="minorHAnsi" w:eastAsia="Arial" w:hAnsiTheme="minorHAnsi" w:cstheme="minorHAnsi"/>
          <w:spacing w:val="1"/>
          <w:sz w:val="24"/>
          <w:szCs w:val="24"/>
        </w:rPr>
        <w:t>.)</w:t>
      </w:r>
      <w:r w:rsidR="001C2A9B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</w:t>
      </w:r>
      <w:r w:rsidR="002650EF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површина</w:t>
      </w:r>
      <w:proofErr w:type="spellEnd"/>
      <w:r w:rsidR="00BD1483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са</w:t>
      </w:r>
      <w:proofErr w:type="spellEnd"/>
      <w:r w:rsidR="00BD1483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посебном</w:t>
      </w:r>
      <w:proofErr w:type="spellEnd"/>
      <w:r w:rsidR="00BD1483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намјеном</w:t>
      </w:r>
      <w:proofErr w:type="spellEnd"/>
      <w:r w:rsidR="000E1BB5" w:rsidRPr="001B01B5">
        <w:rPr>
          <w:rFonts w:asciiTheme="minorHAnsi" w:eastAsia="Arial" w:hAnsiTheme="minorHAnsi" w:cstheme="minorHAnsi"/>
          <w:spacing w:val="1"/>
          <w:sz w:val="24"/>
          <w:szCs w:val="24"/>
        </w:rPr>
        <w:t>;</w:t>
      </w:r>
    </w:p>
    <w:p w14:paraId="5726B244" w14:textId="7DE52410" w:rsidR="002650EF" w:rsidRPr="001B01B5" w:rsidRDefault="0063363F" w:rsidP="005101A7">
      <w:pPr>
        <w:pStyle w:val="ListParagraph"/>
        <w:numPr>
          <w:ilvl w:val="0"/>
          <w:numId w:val="20"/>
        </w:numPr>
        <w:spacing w:before="53" w:after="20"/>
        <w:jc w:val="both"/>
        <w:rPr>
          <w:rFonts w:asciiTheme="minorHAnsi" w:eastAsia="Arial" w:hAnsiTheme="minorHAnsi" w:cstheme="minorHAnsi"/>
          <w:spacing w:val="1"/>
          <w:sz w:val="24"/>
          <w:szCs w:val="24"/>
        </w:rPr>
      </w:pP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инсталације</w:t>
      </w:r>
      <w:proofErr w:type="spellEnd"/>
      <w:r w:rsidR="00BD1483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</w:t>
      </w:r>
      <w:r w:rsidR="00BD1483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објекти</w:t>
      </w:r>
      <w:proofErr w:type="spellEnd"/>
      <w:r w:rsidR="00BD1483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дренажних</w:t>
      </w:r>
      <w:proofErr w:type="spellEnd"/>
      <w:r w:rsidR="002650EF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система</w:t>
      </w:r>
      <w:proofErr w:type="spellEnd"/>
      <w:r w:rsidR="00BD1483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за</w:t>
      </w:r>
      <w:proofErr w:type="spellEnd"/>
      <w:r w:rsidR="00BD1483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одвођење</w:t>
      </w:r>
      <w:proofErr w:type="spellEnd"/>
      <w:r w:rsidR="00BD1483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подземних</w:t>
      </w:r>
      <w:proofErr w:type="spellEnd"/>
      <w:r w:rsidR="00BD1483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вода</w:t>
      </w:r>
      <w:proofErr w:type="spellEnd"/>
      <w:r w:rsidR="000E1BB5" w:rsidRPr="001B01B5">
        <w:rPr>
          <w:rFonts w:asciiTheme="minorHAnsi" w:eastAsia="Arial" w:hAnsiTheme="minorHAnsi" w:cstheme="minorHAnsi"/>
          <w:spacing w:val="1"/>
          <w:sz w:val="24"/>
          <w:szCs w:val="24"/>
        </w:rPr>
        <w:t>;</w:t>
      </w:r>
    </w:p>
    <w:p w14:paraId="06B6E936" w14:textId="7D57111F" w:rsidR="002650EF" w:rsidRPr="001B01B5" w:rsidRDefault="0063363F" w:rsidP="005101A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709" w:hanging="299"/>
        <w:jc w:val="both"/>
        <w:outlineLvl w:val="0"/>
        <w:rPr>
          <w:rFonts w:asciiTheme="minorHAnsi" w:eastAsia="Arial" w:hAnsiTheme="minorHAnsi" w:cstheme="minorHAnsi"/>
          <w:spacing w:val="1"/>
          <w:sz w:val="24"/>
          <w:szCs w:val="24"/>
        </w:rPr>
      </w:pP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прикључак</w:t>
      </w:r>
      <w:proofErr w:type="spellEnd"/>
      <w:r w:rsidR="002650EF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на</w:t>
      </w:r>
      <w:proofErr w:type="spellEnd"/>
      <w:r w:rsidR="002650EF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јавну</w:t>
      </w:r>
      <w:proofErr w:type="spellEnd"/>
      <w:r w:rsidR="00CE7735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атмосферску</w:t>
      </w:r>
      <w:proofErr w:type="spellEnd"/>
      <w:r w:rsidR="002650EF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канализацију</w:t>
      </w:r>
      <w:proofErr w:type="spellEnd"/>
      <w:r w:rsidR="002650EF" w:rsidRPr="001B01B5">
        <w:rPr>
          <w:rFonts w:asciiTheme="minorHAnsi" w:eastAsia="Arial" w:hAnsiTheme="minorHAnsi" w:cstheme="minorHAnsi"/>
          <w:spacing w:val="1"/>
          <w:sz w:val="24"/>
          <w:szCs w:val="24"/>
        </w:rPr>
        <w:t>.</w:t>
      </w:r>
    </w:p>
    <w:p w14:paraId="655F9E70" w14:textId="279A9072" w:rsidR="005106FA" w:rsidRPr="001B01B5" w:rsidRDefault="0063363F" w:rsidP="005101A7">
      <w:pPr>
        <w:widowControl w:val="0"/>
        <w:autoSpaceDE w:val="0"/>
        <w:autoSpaceDN w:val="0"/>
        <w:adjustRightInd w:val="0"/>
        <w:spacing w:before="120" w:after="120"/>
        <w:jc w:val="both"/>
        <w:outlineLvl w:val="0"/>
        <w:rPr>
          <w:rFonts w:asciiTheme="minorHAnsi" w:eastAsia="Arial" w:hAnsiTheme="minorHAnsi" w:cstheme="minorHAnsi"/>
          <w:spacing w:val="1"/>
          <w:sz w:val="24"/>
          <w:szCs w:val="24"/>
        </w:rPr>
      </w:pP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Под</w:t>
      </w:r>
      <w:proofErr w:type="spellEnd"/>
      <w:r w:rsidR="005106F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атмосферском</w:t>
      </w:r>
      <w:proofErr w:type="spellEnd"/>
      <w:r w:rsidR="005106F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канализацијом</w:t>
      </w:r>
      <w:proofErr w:type="spellEnd"/>
      <w:r w:rsidR="005106F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на</w:t>
      </w:r>
      <w:proofErr w:type="spellEnd"/>
      <w:r w:rsidR="005106F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површинама</w:t>
      </w:r>
      <w:proofErr w:type="spellEnd"/>
      <w:r w:rsidR="005106F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са</w:t>
      </w:r>
      <w:proofErr w:type="spellEnd"/>
      <w:r w:rsidR="005106F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посебном</w:t>
      </w:r>
      <w:proofErr w:type="spellEnd"/>
      <w:r w:rsidR="005106F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намјеном</w:t>
      </w:r>
      <w:proofErr w:type="spellEnd"/>
      <w:r w:rsidR="005106F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подразумијева</w:t>
      </w:r>
      <w:proofErr w:type="spellEnd"/>
      <w:r w:rsidR="005106F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lastRenderedPageBreak/>
        <w:t>се</w:t>
      </w:r>
      <w:proofErr w:type="spellEnd"/>
      <w:r w:rsidR="005106F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атмосферска</w:t>
      </w:r>
      <w:proofErr w:type="spellEnd"/>
      <w:r w:rsidR="005106F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канализација</w:t>
      </w:r>
      <w:proofErr w:type="spellEnd"/>
      <w:r w:rsidR="005106F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на</w:t>
      </w:r>
      <w:proofErr w:type="spellEnd"/>
      <w:r w:rsidR="005106F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пијачним</w:t>
      </w:r>
      <w:proofErr w:type="spellEnd"/>
      <w:r w:rsidR="005106F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просторима</w:t>
      </w:r>
      <w:proofErr w:type="spellEnd"/>
      <w:r w:rsidR="005106F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тржним</w:t>
      </w:r>
      <w:proofErr w:type="spellEnd"/>
      <w:r w:rsidR="005106F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центрима</w:t>
      </w:r>
      <w:proofErr w:type="spellEnd"/>
      <w:r w:rsidR="005106F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индустријским</w:t>
      </w:r>
      <w:proofErr w:type="spellEnd"/>
      <w:r w:rsidR="005106F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</w:t>
      </w:r>
      <w:r w:rsidR="005106F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фабричким</w:t>
      </w:r>
      <w:proofErr w:type="spellEnd"/>
      <w:r w:rsidR="005106F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просторима</w:t>
      </w:r>
      <w:proofErr w:type="spellEnd"/>
      <w:r w:rsidR="005106F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здравственим</w:t>
      </w:r>
      <w:proofErr w:type="spellEnd"/>
      <w:r w:rsidR="005106F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установама</w:t>
      </w:r>
      <w:proofErr w:type="spellEnd"/>
      <w:r w:rsidR="005106F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аеродромима</w:t>
      </w:r>
      <w:proofErr w:type="spellEnd"/>
      <w:r w:rsidR="005106F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аутобуским</w:t>
      </w:r>
      <w:proofErr w:type="spellEnd"/>
      <w:r w:rsidR="005106F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</w:t>
      </w:r>
      <w:r w:rsidR="005106F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жељезничким</w:t>
      </w:r>
      <w:proofErr w:type="spellEnd"/>
      <w:r w:rsidR="005106F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станицама</w:t>
      </w:r>
      <w:proofErr w:type="spellEnd"/>
      <w:r w:rsidR="005106F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</w:t>
      </w:r>
      <w:r w:rsidR="005106F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сл</w:t>
      </w:r>
      <w:proofErr w:type="spellEnd"/>
      <w:r w:rsidR="005106FA" w:rsidRPr="001B01B5">
        <w:rPr>
          <w:rFonts w:asciiTheme="minorHAnsi" w:eastAsia="Arial" w:hAnsiTheme="minorHAnsi" w:cstheme="minorHAnsi"/>
          <w:spacing w:val="1"/>
          <w:sz w:val="24"/>
          <w:szCs w:val="24"/>
        </w:rPr>
        <w:t>.</w:t>
      </w:r>
    </w:p>
    <w:p w14:paraId="29EA19CA" w14:textId="4323A80D" w:rsidR="00A50FB9" w:rsidRPr="001B01B5" w:rsidRDefault="0063363F" w:rsidP="005101A7">
      <w:pPr>
        <w:widowControl w:val="0"/>
        <w:autoSpaceDE w:val="0"/>
        <w:autoSpaceDN w:val="0"/>
        <w:adjustRightInd w:val="0"/>
        <w:spacing w:before="120" w:after="120"/>
        <w:jc w:val="both"/>
        <w:outlineLvl w:val="0"/>
        <w:rPr>
          <w:rFonts w:asciiTheme="minorHAnsi" w:eastAsia="Arial" w:hAnsiTheme="minorHAnsi" w:cstheme="minorHAnsi"/>
          <w:spacing w:val="1"/>
          <w:sz w:val="24"/>
          <w:szCs w:val="24"/>
        </w:rPr>
      </w:pP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Интерну</w:t>
      </w:r>
      <w:proofErr w:type="spellEnd"/>
      <w:r w:rsidR="005106F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атмосферску</w:t>
      </w:r>
      <w:proofErr w:type="spellEnd"/>
      <w:r w:rsidR="005106F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канализацију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одржава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корисник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.  </w:t>
      </w:r>
    </w:p>
    <w:p w14:paraId="6C66E4ED" w14:textId="5F06765B" w:rsidR="00A50FB9" w:rsidRPr="001B01B5" w:rsidRDefault="0063363F" w:rsidP="005101A7">
      <w:pPr>
        <w:widowControl w:val="0"/>
        <w:autoSpaceDE w:val="0"/>
        <w:autoSpaceDN w:val="0"/>
        <w:adjustRightInd w:val="0"/>
        <w:spacing w:after="120"/>
        <w:jc w:val="both"/>
        <w:outlineLvl w:val="0"/>
        <w:rPr>
          <w:rFonts w:asciiTheme="minorHAnsi" w:eastAsia="Arial" w:hAnsiTheme="minorHAnsi" w:cstheme="minorHAnsi"/>
          <w:spacing w:val="1"/>
          <w:sz w:val="24"/>
          <w:szCs w:val="24"/>
        </w:rPr>
      </w:pP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У</w:t>
      </w:r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објектима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у</w:t>
      </w:r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етажној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својини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</w:t>
      </w:r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заштити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</w:t>
      </w:r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исправности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интерне</w:t>
      </w:r>
      <w:proofErr w:type="spellEnd"/>
      <w:r w:rsidR="005106F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атмосферске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канализације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стара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се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Скупштина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етажних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власника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у</w:t>
      </w:r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складу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са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посебним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прописима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. </w:t>
      </w:r>
    </w:p>
    <w:p w14:paraId="0B72311D" w14:textId="504C99DC" w:rsidR="00A50FB9" w:rsidRPr="001B01B5" w:rsidRDefault="0063363F" w:rsidP="005101A7">
      <w:pPr>
        <w:widowControl w:val="0"/>
        <w:autoSpaceDE w:val="0"/>
        <w:autoSpaceDN w:val="0"/>
        <w:adjustRightInd w:val="0"/>
        <w:spacing w:after="120"/>
        <w:jc w:val="both"/>
        <w:outlineLvl w:val="0"/>
        <w:rPr>
          <w:rFonts w:asciiTheme="minorHAnsi" w:eastAsia="Arial" w:hAnsiTheme="minorHAnsi" w:cstheme="minorHAnsi"/>
          <w:spacing w:val="1"/>
          <w:sz w:val="24"/>
          <w:szCs w:val="24"/>
        </w:rPr>
      </w:pP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Уколико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није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формирана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Скупштина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етажних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власника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обавезе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одржавања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интерне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атмосферске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канализације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преносе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се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на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власнике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посебних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дјелова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зграде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>.</w:t>
      </w:r>
    </w:p>
    <w:p w14:paraId="36D2D0FF" w14:textId="7F7F71CB" w:rsidR="00A50FB9" w:rsidRPr="001B01B5" w:rsidRDefault="0063363F" w:rsidP="005101A7">
      <w:pPr>
        <w:widowControl w:val="0"/>
        <w:autoSpaceDE w:val="0"/>
        <w:autoSpaceDN w:val="0"/>
        <w:adjustRightInd w:val="0"/>
        <w:spacing w:before="120" w:after="120"/>
        <w:jc w:val="both"/>
        <w:outlineLvl w:val="0"/>
        <w:rPr>
          <w:rFonts w:asciiTheme="minorHAnsi" w:eastAsia="Arial" w:hAnsiTheme="minorHAnsi" w:cstheme="minorHAnsi"/>
          <w:spacing w:val="1"/>
          <w:sz w:val="24"/>
          <w:szCs w:val="24"/>
        </w:rPr>
      </w:pP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Интерна</w:t>
      </w:r>
      <w:proofErr w:type="spellEnd"/>
      <w:r w:rsidR="005106FA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атмосферска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канализација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мора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бити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заштићена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од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физичких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оштећења</w:t>
      </w:r>
      <w:proofErr w:type="spellEnd"/>
      <w:r w:rsidR="00A50FB9" w:rsidRPr="001B01B5">
        <w:rPr>
          <w:rFonts w:asciiTheme="minorHAnsi" w:eastAsia="Arial" w:hAnsiTheme="minorHAnsi" w:cstheme="minorHAnsi"/>
          <w:spacing w:val="1"/>
          <w:sz w:val="24"/>
          <w:szCs w:val="24"/>
        </w:rPr>
        <w:t>.</w:t>
      </w:r>
    </w:p>
    <w:p w14:paraId="38B1A9BE" w14:textId="37E0CBD5" w:rsidR="007101C6" w:rsidRPr="001B01B5" w:rsidRDefault="0063363F" w:rsidP="005101A7">
      <w:pPr>
        <w:widowControl w:val="0"/>
        <w:autoSpaceDE w:val="0"/>
        <w:autoSpaceDN w:val="0"/>
        <w:adjustRightInd w:val="0"/>
        <w:spacing w:before="480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>V</w:t>
      </w:r>
      <w:r w:rsidR="00F1124E"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>.</w:t>
      </w:r>
      <w:r w:rsidR="007101C6"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 xml:space="preserve">  </w:t>
      </w:r>
      <w:r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>ПРАВА</w:t>
      </w:r>
      <w:r w:rsidR="007101C6"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>И</w:t>
      </w:r>
      <w:r w:rsidR="007101C6"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>ОБАВЕЗЕ</w:t>
      </w:r>
      <w:r w:rsidR="007101C6"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>ДРУШТВА</w:t>
      </w:r>
    </w:p>
    <w:p w14:paraId="12C9AA61" w14:textId="4693BEE4" w:rsidR="007101C6" w:rsidRPr="001B01B5" w:rsidRDefault="0063363F" w:rsidP="005101A7">
      <w:pPr>
        <w:widowControl w:val="0"/>
        <w:autoSpaceDE w:val="0"/>
        <w:autoSpaceDN w:val="0"/>
        <w:adjustRightInd w:val="0"/>
        <w:spacing w:before="240" w:after="120"/>
        <w:jc w:val="center"/>
        <w:outlineLvl w:val="0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Члан</w:t>
      </w:r>
      <w:r w:rsidR="007101C6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="00066C87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2</w:t>
      </w:r>
      <w:r w:rsidR="000C5E9B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5</w:t>
      </w:r>
      <w:r w:rsidR="007101C6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</w:p>
    <w:p w14:paraId="5D9A023C" w14:textId="6B13E282" w:rsidR="007101C6" w:rsidRPr="001B01B5" w:rsidRDefault="0063363F" w:rsidP="005101A7">
      <w:pPr>
        <w:widowControl w:val="0"/>
        <w:autoSpaceDE w:val="0"/>
        <w:autoSpaceDN w:val="0"/>
        <w:adjustRightInd w:val="0"/>
        <w:spacing w:after="2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Друштво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је</w:t>
      </w:r>
      <w:r w:rsidR="007101C6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дужно</w:t>
      </w:r>
      <w:r w:rsidR="007101C6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нарочито</w:t>
      </w:r>
      <w:r w:rsidR="007101C6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да</w:t>
      </w:r>
      <w:r w:rsidR="007101C6" w:rsidRPr="001B01B5">
        <w:rPr>
          <w:rFonts w:asciiTheme="minorHAnsi" w:hAnsiTheme="minorHAnsi" w:cstheme="minorHAnsi"/>
          <w:sz w:val="24"/>
          <w:szCs w:val="24"/>
          <w:lang w:val="it-IT"/>
        </w:rPr>
        <w:t>:</w:t>
      </w:r>
    </w:p>
    <w:p w14:paraId="78549E12" w14:textId="06537F50" w:rsidR="007101C6" w:rsidRPr="001B01B5" w:rsidRDefault="0063363F" w:rsidP="005101A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B01B5">
        <w:rPr>
          <w:rFonts w:asciiTheme="minorHAnsi" w:hAnsiTheme="minorHAnsi" w:cstheme="minorHAnsi"/>
          <w:sz w:val="24"/>
          <w:szCs w:val="24"/>
          <w:lang w:val="it-IT"/>
        </w:rPr>
        <w:t>се</w:t>
      </w:r>
      <w:r w:rsidR="007101C6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стара</w:t>
      </w:r>
      <w:r w:rsidR="007101C6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о</w:t>
      </w:r>
      <w:r w:rsidR="007101C6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модернизацији</w:t>
      </w:r>
      <w:r w:rsidR="007101C6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проширивању</w:t>
      </w:r>
      <w:r w:rsidR="007101C6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и</w:t>
      </w:r>
      <w:r w:rsidR="007101C6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усклађивању</w:t>
      </w:r>
      <w:r w:rsidR="007101C6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капацитета</w:t>
      </w:r>
      <w:r w:rsidR="007101C6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јавне</w:t>
      </w:r>
      <w:r w:rsidR="007101C6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атмосферске</w:t>
      </w:r>
      <w:r w:rsidR="007101C6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канализације</w:t>
      </w:r>
      <w:r w:rsidR="007101C6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у</w:t>
      </w:r>
      <w:r w:rsidR="007101C6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складу</w:t>
      </w:r>
      <w:r w:rsidR="007101C6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са</w:t>
      </w:r>
      <w:r w:rsidR="007101C6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потребама</w:t>
      </w:r>
      <w:r w:rsidR="007101C6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и</w:t>
      </w:r>
      <w:r w:rsidR="007101C6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развојним</w:t>
      </w:r>
      <w:r w:rsidR="007101C6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програмима</w:t>
      </w:r>
      <w:r w:rsidR="007101C6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Општине</w:t>
      </w:r>
      <w:r w:rsidR="007101C6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Никшић</w:t>
      </w:r>
      <w:r w:rsidR="007101C6" w:rsidRPr="001B01B5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6141166B" w14:textId="101199F2" w:rsidR="007101C6" w:rsidRPr="001B01B5" w:rsidRDefault="0063363F" w:rsidP="005101A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планира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усклађује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своје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планове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са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планским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документима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Општине</w:t>
      </w:r>
      <w:r w:rsidR="007101C6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Никшић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1905E6B5" w14:textId="7DEF1797" w:rsidR="007101C6" w:rsidRPr="001B01B5" w:rsidRDefault="0063363F" w:rsidP="005101A7">
      <w:pPr>
        <w:numPr>
          <w:ilvl w:val="0"/>
          <w:numId w:val="11"/>
        </w:numPr>
        <w:spacing w:after="20"/>
        <w:ind w:right="7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донесе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смјернице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за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shd w:val="clear" w:color="auto" w:fill="FFFFFF" w:themeFill="background1"/>
          <w:lang w:val="pl-PL"/>
        </w:rPr>
        <w:t>кориснике</w:t>
      </w:r>
      <w:r w:rsidR="007101C6" w:rsidRPr="001B01B5">
        <w:rPr>
          <w:rFonts w:asciiTheme="minorHAnsi" w:hAnsiTheme="minorHAnsi" w:cstheme="minorHAnsi"/>
          <w:sz w:val="24"/>
          <w:szCs w:val="24"/>
          <w:shd w:val="clear" w:color="auto" w:fill="FFFFFF" w:themeFill="background1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којима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се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ближе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дефинише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начин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коришћења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одржавања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интерне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атмосферске</w:t>
      </w:r>
      <w:r w:rsidR="00D4217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канализације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(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материје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које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се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не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могу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одлагати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односно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испуштати</w:t>
      </w:r>
      <w:r w:rsidR="00D4217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</w:t>
      </w:r>
      <w:r w:rsidR="00D4217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јавну</w:t>
      </w:r>
      <w:r w:rsidR="00D4217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атмосферску</w:t>
      </w:r>
      <w:r w:rsidR="00D42175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канализацију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сл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.) 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објави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својој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интернет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страници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12706D72" w14:textId="1BE6F6E2" w:rsidR="007101C6" w:rsidRPr="001B01B5" w:rsidRDefault="0063363F" w:rsidP="005101A7">
      <w:pPr>
        <w:numPr>
          <w:ilvl w:val="0"/>
          <w:numId w:val="11"/>
        </w:numPr>
        <w:spacing w:after="20"/>
        <w:ind w:right="7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објављује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сервисне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информације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које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се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односе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услове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начин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редовног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пружања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услуге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прикупљања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одвођења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атмосферске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вода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својој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интернет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страници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7E237106" w14:textId="5DDE8C07" w:rsidR="007101C6" w:rsidRPr="001B01B5" w:rsidRDefault="0063363F" w:rsidP="005101A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успостави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води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кориснички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сервис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складу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посебним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прописима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30B3DF61" w14:textId="3752AA51" w:rsidR="007101C6" w:rsidRPr="001B01B5" w:rsidRDefault="0063363F" w:rsidP="005101A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на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својој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интернет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страници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објављује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обрасце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934A17" w:rsidRPr="001B01B5">
        <w:rPr>
          <w:rFonts w:asciiTheme="minorHAnsi" w:hAnsiTheme="minorHAnsi" w:cstheme="minorHAnsi"/>
          <w:sz w:val="24"/>
          <w:szCs w:val="24"/>
          <w:lang w:val="pl-PL"/>
        </w:rPr>
        <w:t>захтјев</w:t>
      </w:r>
      <w:r w:rsidR="00934A17" w:rsidRPr="001B01B5">
        <w:rPr>
          <w:rFonts w:asciiTheme="minorHAnsi" w:hAnsiTheme="minorHAnsi" w:cstheme="minorHAnsi"/>
          <w:sz w:val="24"/>
          <w:szCs w:val="24"/>
          <w:lang w:val="sr-Cyrl-ME"/>
        </w:rPr>
        <w:t>а</w:t>
      </w:r>
      <w:r w:rsidR="009362E4" w:rsidRPr="001B01B5">
        <w:rPr>
          <w:rFonts w:asciiTheme="minorHAnsi" w:hAnsiTheme="minorHAnsi" w:cstheme="minorHAnsi"/>
          <w:sz w:val="24"/>
          <w:szCs w:val="24"/>
          <w:lang w:val="sr-Cyrl-ME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које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могу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подносити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shd w:val="clear" w:color="auto" w:fill="FFFFFF" w:themeFill="background1"/>
          <w:lang w:val="pl-PL"/>
        </w:rPr>
        <w:t>корисници</w:t>
      </w:r>
      <w:r w:rsidR="007101C6" w:rsidRPr="001B01B5">
        <w:rPr>
          <w:rFonts w:asciiTheme="minorHAnsi" w:hAnsiTheme="minorHAnsi" w:cstheme="minorHAnsi"/>
          <w:sz w:val="24"/>
          <w:szCs w:val="24"/>
          <w:shd w:val="clear" w:color="auto" w:fill="FFFFFF" w:themeFill="background1"/>
          <w:lang w:val="pl-PL"/>
        </w:rPr>
        <w:t>;</w:t>
      </w:r>
    </w:p>
    <w:p w14:paraId="7F8D4ACD" w14:textId="74DF95B6" w:rsidR="007101C6" w:rsidRPr="001B01B5" w:rsidRDefault="0063363F" w:rsidP="005101A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успостави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води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кориснички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портал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3E451B1B" w14:textId="78AF1EB4" w:rsidR="007D5F46" w:rsidRPr="001B01B5" w:rsidRDefault="0063363F" w:rsidP="005101A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успостави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ажурира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чува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ГИС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>-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просторне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нумеричке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податке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јавној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атмосферској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канализацији</w:t>
      </w:r>
      <w:r w:rsidR="007101C6" w:rsidRPr="001B01B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25FB6EDA" w14:textId="20FDDD6D" w:rsidR="007D5F46" w:rsidRPr="001B01B5" w:rsidRDefault="0063363F" w:rsidP="005101A7">
      <w:pPr>
        <w:widowControl w:val="0"/>
        <w:autoSpaceDE w:val="0"/>
        <w:autoSpaceDN w:val="0"/>
        <w:adjustRightInd w:val="0"/>
        <w:spacing w:before="240" w:after="120"/>
        <w:jc w:val="center"/>
        <w:outlineLvl w:val="0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Члан</w:t>
      </w:r>
      <w:r w:rsidR="007D5F46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="00066C87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2</w:t>
      </w:r>
      <w:r w:rsidR="000C5E9B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6</w:t>
      </w:r>
    </w:p>
    <w:p w14:paraId="39D878B6" w14:textId="3F5031CA" w:rsidR="007D5F46" w:rsidRPr="001B01B5" w:rsidRDefault="0063363F" w:rsidP="005101A7">
      <w:pPr>
        <w:spacing w:before="60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Д</w:t>
      </w:r>
      <w:r w:rsidRPr="001B01B5">
        <w:rPr>
          <w:rFonts w:asciiTheme="minorHAnsi" w:eastAsia="Arial" w:hAnsiTheme="minorHAnsi" w:cstheme="minorHAnsi"/>
          <w:spacing w:val="-1"/>
          <w:sz w:val="24"/>
          <w:szCs w:val="24"/>
        </w:rPr>
        <w:t>р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у</w:t>
      </w:r>
      <w:r w:rsidRPr="001B01B5">
        <w:rPr>
          <w:rFonts w:asciiTheme="minorHAnsi" w:eastAsia="Arial" w:hAnsiTheme="minorHAnsi" w:cstheme="minorHAnsi"/>
          <w:sz w:val="24"/>
          <w:szCs w:val="24"/>
        </w:rPr>
        <w:t>шт</w:t>
      </w:r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в</w:t>
      </w:r>
      <w:r w:rsidRPr="001B01B5">
        <w:rPr>
          <w:rFonts w:asciiTheme="minorHAnsi" w:eastAsia="Arial" w:hAnsiTheme="minorHAnsi" w:cstheme="minorHAnsi"/>
          <w:sz w:val="24"/>
          <w:szCs w:val="24"/>
        </w:rPr>
        <w:t>о</w:t>
      </w:r>
      <w:proofErr w:type="spellEnd"/>
      <w:r w:rsidR="007D5F46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н</w:t>
      </w:r>
      <w:r w:rsidRPr="001B01B5">
        <w:rPr>
          <w:rFonts w:asciiTheme="minorHAnsi" w:eastAsia="Arial" w:hAnsiTheme="minorHAnsi" w:cstheme="minorHAnsi"/>
          <w:sz w:val="24"/>
          <w:szCs w:val="24"/>
        </w:rPr>
        <w:t>е</w:t>
      </w:r>
      <w:proofErr w:type="spellEnd"/>
      <w:r w:rsidR="007D5F46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од</w:t>
      </w:r>
      <w:r w:rsidRPr="001B01B5">
        <w:rPr>
          <w:rFonts w:asciiTheme="minorHAnsi" w:eastAsia="Arial" w:hAnsiTheme="minorHAnsi" w:cstheme="minorHAnsi"/>
          <w:spacing w:val="-1"/>
          <w:sz w:val="24"/>
          <w:szCs w:val="24"/>
        </w:rPr>
        <w:t>г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</w:t>
      </w:r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в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а</w:t>
      </w:r>
      <w:r w:rsidRPr="001B01B5">
        <w:rPr>
          <w:rFonts w:asciiTheme="minorHAnsi" w:eastAsia="Arial" w:hAnsiTheme="minorHAnsi" w:cstheme="minorHAnsi"/>
          <w:sz w:val="24"/>
          <w:szCs w:val="24"/>
        </w:rPr>
        <w:t>ра</w:t>
      </w:r>
      <w:proofErr w:type="spellEnd"/>
      <w:r w:rsidR="007D5F46" w:rsidRPr="001B01B5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за</w:t>
      </w:r>
      <w:proofErr w:type="spellEnd"/>
      <w:r w:rsidR="007D5F46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с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ме</w:t>
      </w:r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т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њ</w:t>
      </w:r>
      <w:r w:rsidRPr="001B01B5">
        <w:rPr>
          <w:rFonts w:asciiTheme="minorHAnsi" w:eastAsia="Arial" w:hAnsiTheme="minorHAnsi" w:cstheme="minorHAnsi"/>
          <w:sz w:val="24"/>
          <w:szCs w:val="24"/>
        </w:rPr>
        <w:t>е</w:t>
      </w:r>
      <w:proofErr w:type="spellEnd"/>
      <w:r w:rsidR="006B4C08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z w:val="24"/>
          <w:szCs w:val="24"/>
        </w:rPr>
        <w:t>и</w:t>
      </w:r>
      <w:r w:rsidR="007D5F46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шт</w:t>
      </w:r>
      <w:r w:rsidRPr="001B01B5">
        <w:rPr>
          <w:rFonts w:asciiTheme="minorHAnsi" w:eastAsia="Arial" w:hAnsiTheme="minorHAnsi" w:cstheme="minorHAnsi"/>
          <w:spacing w:val="-1"/>
          <w:sz w:val="24"/>
          <w:szCs w:val="24"/>
        </w:rPr>
        <w:t>е</w:t>
      </w:r>
      <w:r w:rsidRPr="001B01B5">
        <w:rPr>
          <w:rFonts w:asciiTheme="minorHAnsi" w:eastAsia="Arial" w:hAnsiTheme="minorHAnsi" w:cstheme="minorHAnsi"/>
          <w:sz w:val="24"/>
          <w:szCs w:val="24"/>
        </w:rPr>
        <w:t>ту</w:t>
      </w:r>
      <w:proofErr w:type="spellEnd"/>
      <w:r w:rsidR="007D5F46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на</w:t>
      </w:r>
      <w:r w:rsidRPr="001B01B5">
        <w:rPr>
          <w:rFonts w:asciiTheme="minorHAnsi" w:eastAsia="Arial" w:hAnsiTheme="minorHAnsi" w:cstheme="minorHAnsi"/>
          <w:sz w:val="24"/>
          <w:szCs w:val="24"/>
        </w:rPr>
        <w:t>с</w:t>
      </w:r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т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а</w:t>
      </w:r>
      <w:r w:rsidRPr="001B01B5">
        <w:rPr>
          <w:rFonts w:asciiTheme="minorHAnsi" w:eastAsia="Arial" w:hAnsiTheme="minorHAnsi" w:cstheme="minorHAnsi"/>
          <w:spacing w:val="-3"/>
          <w:sz w:val="24"/>
          <w:szCs w:val="24"/>
        </w:rPr>
        <w:t>л</w:t>
      </w:r>
      <w:r w:rsidRPr="001B01B5">
        <w:rPr>
          <w:rFonts w:asciiTheme="minorHAnsi" w:eastAsia="Arial" w:hAnsiTheme="minorHAnsi" w:cstheme="minorHAnsi"/>
          <w:sz w:val="24"/>
          <w:szCs w:val="24"/>
        </w:rPr>
        <w:t>у</w:t>
      </w:r>
      <w:proofErr w:type="spellEnd"/>
      <w:r w:rsidR="007D5F46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трећим</w:t>
      </w:r>
      <w:proofErr w:type="spellEnd"/>
      <w:r w:rsidR="007D5F46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л</w:t>
      </w:r>
      <w:r w:rsidRPr="001B01B5">
        <w:rPr>
          <w:rFonts w:asciiTheme="minorHAnsi" w:eastAsia="Arial" w:hAnsiTheme="minorHAnsi" w:cstheme="minorHAnsi"/>
          <w:spacing w:val="-1"/>
          <w:sz w:val="24"/>
          <w:szCs w:val="24"/>
        </w:rPr>
        <w:t>и</w:t>
      </w:r>
      <w:r w:rsidRPr="001B01B5">
        <w:rPr>
          <w:rFonts w:asciiTheme="minorHAnsi" w:eastAsia="Arial" w:hAnsiTheme="minorHAnsi" w:cstheme="minorHAnsi"/>
          <w:sz w:val="24"/>
          <w:szCs w:val="24"/>
        </w:rPr>
        <w:t>ци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ма</w:t>
      </w:r>
      <w:proofErr w:type="spellEnd"/>
      <w:r w:rsidR="007D5F46" w:rsidRPr="001B01B5">
        <w:rPr>
          <w:rFonts w:asciiTheme="minorHAnsi" w:eastAsia="Arial" w:hAnsiTheme="minorHAnsi" w:cstheme="minorHAnsi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</w:t>
      </w:r>
      <w:r w:rsidRPr="001B01B5">
        <w:rPr>
          <w:rFonts w:asciiTheme="minorHAnsi" w:eastAsia="Arial" w:hAnsiTheme="minorHAnsi" w:cstheme="minorHAnsi"/>
          <w:spacing w:val="-1"/>
          <w:sz w:val="24"/>
          <w:szCs w:val="24"/>
        </w:rPr>
        <w:t>д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но</w:t>
      </w:r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с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н</w:t>
      </w:r>
      <w:r w:rsidRPr="001B01B5">
        <w:rPr>
          <w:rFonts w:asciiTheme="minorHAnsi" w:eastAsia="Arial" w:hAnsiTheme="minorHAnsi" w:cstheme="minorHAnsi"/>
          <w:sz w:val="24"/>
          <w:szCs w:val="24"/>
        </w:rPr>
        <w:t>о</w:t>
      </w:r>
      <w:proofErr w:type="spellEnd"/>
      <w:r w:rsidR="007D5F46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н</w:t>
      </w:r>
      <w:r w:rsidRPr="001B01B5">
        <w:rPr>
          <w:rFonts w:asciiTheme="minorHAnsi" w:eastAsia="Arial" w:hAnsiTheme="minorHAnsi" w:cstheme="minorHAnsi"/>
          <w:spacing w:val="-1"/>
          <w:sz w:val="24"/>
          <w:szCs w:val="24"/>
        </w:rPr>
        <w:t>е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мо</w:t>
      </w:r>
      <w:r w:rsidRPr="001B01B5">
        <w:rPr>
          <w:rFonts w:asciiTheme="minorHAnsi" w:eastAsia="Arial" w:hAnsiTheme="minorHAnsi" w:cstheme="minorHAnsi"/>
          <w:spacing w:val="-1"/>
          <w:sz w:val="24"/>
          <w:szCs w:val="24"/>
        </w:rPr>
        <w:t>г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у</w:t>
      </w:r>
      <w:r w:rsidRPr="001B01B5">
        <w:rPr>
          <w:rFonts w:asciiTheme="minorHAnsi" w:eastAsia="Arial" w:hAnsiTheme="minorHAnsi" w:cstheme="minorHAnsi"/>
          <w:sz w:val="24"/>
          <w:szCs w:val="24"/>
        </w:rPr>
        <w:t>ћ</w:t>
      </w:r>
      <w:r w:rsidRPr="001B01B5">
        <w:rPr>
          <w:rFonts w:asciiTheme="minorHAnsi" w:eastAsia="Arial" w:hAnsiTheme="minorHAnsi" w:cstheme="minorHAnsi"/>
          <w:spacing w:val="-1"/>
          <w:sz w:val="24"/>
          <w:szCs w:val="24"/>
        </w:rPr>
        <w:t>н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</w:t>
      </w:r>
      <w:r w:rsidRPr="001B01B5">
        <w:rPr>
          <w:rFonts w:asciiTheme="minorHAnsi" w:eastAsia="Arial" w:hAnsiTheme="minorHAnsi" w:cstheme="minorHAnsi"/>
          <w:sz w:val="24"/>
          <w:szCs w:val="24"/>
        </w:rPr>
        <w:t>ст</w:t>
      </w:r>
      <w:proofErr w:type="spellEnd"/>
      <w:r w:rsidR="007D5F46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од</w:t>
      </w:r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в</w:t>
      </w:r>
      <w:r w:rsidRPr="001B01B5">
        <w:rPr>
          <w:rFonts w:asciiTheme="minorHAnsi" w:eastAsia="Arial" w:hAnsiTheme="minorHAnsi" w:cstheme="minorHAnsi"/>
          <w:spacing w:val="-1"/>
          <w:sz w:val="24"/>
          <w:szCs w:val="24"/>
        </w:rPr>
        <w:t>о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ђењ</w:t>
      </w:r>
      <w:r w:rsidRPr="001B01B5">
        <w:rPr>
          <w:rFonts w:asciiTheme="minorHAnsi" w:eastAsia="Arial" w:hAnsiTheme="minorHAnsi" w:cstheme="minorHAnsi"/>
          <w:sz w:val="24"/>
          <w:szCs w:val="24"/>
        </w:rPr>
        <w:t>а</w:t>
      </w:r>
      <w:proofErr w:type="spellEnd"/>
      <w:r w:rsidR="007D5F46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а</w:t>
      </w:r>
      <w:r w:rsidRPr="001B01B5">
        <w:rPr>
          <w:rFonts w:asciiTheme="minorHAnsi" w:eastAsia="Arial" w:hAnsiTheme="minorHAnsi" w:cstheme="minorHAnsi"/>
          <w:sz w:val="24"/>
          <w:szCs w:val="24"/>
        </w:rPr>
        <w:t>тмо</w:t>
      </w:r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с</w:t>
      </w:r>
      <w:r w:rsidRPr="001B01B5">
        <w:rPr>
          <w:rFonts w:asciiTheme="minorHAnsi" w:eastAsia="Arial" w:hAnsiTheme="minorHAnsi" w:cstheme="minorHAnsi"/>
          <w:spacing w:val="3"/>
          <w:sz w:val="24"/>
          <w:szCs w:val="24"/>
        </w:rPr>
        <w:t>ф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е</w:t>
      </w:r>
      <w:r w:rsidRPr="001B01B5">
        <w:rPr>
          <w:rFonts w:asciiTheme="minorHAnsi" w:eastAsia="Arial" w:hAnsiTheme="minorHAnsi" w:cstheme="minorHAnsi"/>
          <w:sz w:val="24"/>
          <w:szCs w:val="24"/>
        </w:rPr>
        <w:t>рск</w:t>
      </w:r>
      <w:r w:rsidRPr="001B01B5">
        <w:rPr>
          <w:rFonts w:asciiTheme="minorHAnsi" w:eastAsia="Arial" w:hAnsiTheme="minorHAnsi" w:cstheme="minorHAnsi"/>
          <w:spacing w:val="-1"/>
          <w:sz w:val="24"/>
          <w:szCs w:val="24"/>
        </w:rPr>
        <w:t>и</w:t>
      </w:r>
      <w:r w:rsidRPr="001B01B5">
        <w:rPr>
          <w:rFonts w:asciiTheme="minorHAnsi" w:eastAsia="Arial" w:hAnsiTheme="minorHAnsi" w:cstheme="minorHAnsi"/>
          <w:sz w:val="24"/>
          <w:szCs w:val="24"/>
        </w:rPr>
        <w:t>х</w:t>
      </w:r>
      <w:proofErr w:type="spellEnd"/>
      <w:r w:rsidR="007D5F46" w:rsidRPr="001B01B5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в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од</w:t>
      </w:r>
      <w:r w:rsidRPr="001B01B5">
        <w:rPr>
          <w:rFonts w:asciiTheme="minorHAnsi" w:eastAsia="Arial" w:hAnsiTheme="minorHAnsi" w:cstheme="minorHAnsi"/>
          <w:sz w:val="24"/>
          <w:szCs w:val="24"/>
        </w:rPr>
        <w:t>а</w:t>
      </w:r>
      <w:proofErr w:type="spellEnd"/>
      <w:r w:rsidR="007D5F46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на</w:t>
      </w:r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с</w:t>
      </w:r>
      <w:r w:rsidRPr="001B01B5">
        <w:rPr>
          <w:rFonts w:asciiTheme="minorHAnsi" w:eastAsia="Arial" w:hAnsiTheme="minorHAnsi" w:cstheme="minorHAnsi"/>
          <w:sz w:val="24"/>
          <w:szCs w:val="24"/>
        </w:rPr>
        <w:t>т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а</w:t>
      </w:r>
      <w:r w:rsidRPr="001B01B5">
        <w:rPr>
          <w:rFonts w:asciiTheme="minorHAnsi" w:eastAsia="Arial" w:hAnsiTheme="minorHAnsi" w:cstheme="minorHAnsi"/>
          <w:sz w:val="24"/>
          <w:szCs w:val="24"/>
        </w:rPr>
        <w:t>л</w:t>
      </w:r>
      <w:r w:rsidRPr="001B01B5">
        <w:rPr>
          <w:rFonts w:asciiTheme="minorHAnsi" w:eastAsia="Arial" w:hAnsiTheme="minorHAnsi" w:cstheme="minorHAnsi"/>
          <w:spacing w:val="-1"/>
          <w:sz w:val="24"/>
          <w:szCs w:val="24"/>
        </w:rPr>
        <w:t>и</w:t>
      </w:r>
      <w:r w:rsidRPr="001B01B5">
        <w:rPr>
          <w:rFonts w:asciiTheme="minorHAnsi" w:eastAsia="Arial" w:hAnsiTheme="minorHAnsi" w:cstheme="minorHAnsi"/>
          <w:sz w:val="24"/>
          <w:szCs w:val="24"/>
        </w:rPr>
        <w:t>х</w:t>
      </w:r>
      <w:proofErr w:type="spellEnd"/>
      <w:r w:rsidR="007D5F46" w:rsidRPr="001B01B5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у</w:t>
      </w:r>
      <w:r w:rsidRPr="001B01B5">
        <w:rPr>
          <w:rFonts w:asciiTheme="minorHAnsi" w:eastAsia="Arial" w:hAnsiTheme="minorHAnsi" w:cstheme="minorHAnsi"/>
          <w:sz w:val="24"/>
          <w:szCs w:val="24"/>
        </w:rPr>
        <w:t>сл</w:t>
      </w:r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е</w:t>
      </w:r>
      <w:r w:rsidRPr="001B01B5">
        <w:rPr>
          <w:rFonts w:asciiTheme="minorHAnsi" w:eastAsia="Arial" w:hAnsiTheme="minorHAnsi" w:cstheme="minorHAnsi"/>
          <w:sz w:val="24"/>
          <w:szCs w:val="24"/>
        </w:rPr>
        <w:t>д</w:t>
      </w:r>
      <w:proofErr w:type="spellEnd"/>
      <w:r w:rsidR="007D5F46" w:rsidRPr="001B01B5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в</w:t>
      </w:r>
      <w:r w:rsidRPr="001B01B5">
        <w:rPr>
          <w:rFonts w:asciiTheme="minorHAnsi" w:eastAsia="Arial" w:hAnsiTheme="minorHAnsi" w:cstheme="minorHAnsi"/>
          <w:sz w:val="24"/>
          <w:szCs w:val="24"/>
        </w:rPr>
        <w:t>ише</w:t>
      </w:r>
      <w:proofErr w:type="spellEnd"/>
      <w:r w:rsidR="007D5F46" w:rsidRPr="001B01B5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си</w:t>
      </w:r>
      <w:r w:rsidRPr="001B01B5">
        <w:rPr>
          <w:rFonts w:asciiTheme="minorHAnsi" w:eastAsia="Arial" w:hAnsiTheme="minorHAnsi" w:cstheme="minorHAnsi"/>
          <w:spacing w:val="-1"/>
          <w:sz w:val="24"/>
          <w:szCs w:val="24"/>
        </w:rPr>
        <w:t>л</w:t>
      </w:r>
      <w:r w:rsidRPr="001B01B5">
        <w:rPr>
          <w:rFonts w:asciiTheme="minorHAnsi" w:eastAsia="Arial" w:hAnsiTheme="minorHAnsi" w:cstheme="minorHAnsi"/>
          <w:sz w:val="24"/>
          <w:szCs w:val="24"/>
        </w:rPr>
        <w:t>е</w:t>
      </w:r>
      <w:proofErr w:type="spellEnd"/>
      <w:r w:rsidR="007D5F46" w:rsidRPr="001B01B5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z w:val="24"/>
          <w:szCs w:val="24"/>
        </w:rPr>
        <w:t>и</w:t>
      </w:r>
      <w:r w:rsidR="007D5F46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д</w:t>
      </w:r>
      <w:r w:rsidRPr="001B01B5">
        <w:rPr>
          <w:rFonts w:asciiTheme="minorHAnsi" w:eastAsia="Arial" w:hAnsiTheme="minorHAnsi" w:cstheme="minorHAnsi"/>
          <w:sz w:val="24"/>
          <w:szCs w:val="24"/>
        </w:rPr>
        <w:t>ру</w:t>
      </w:r>
      <w:r w:rsidRPr="001B01B5">
        <w:rPr>
          <w:rFonts w:asciiTheme="minorHAnsi" w:eastAsia="Arial" w:hAnsiTheme="minorHAnsi" w:cstheme="minorHAnsi"/>
          <w:spacing w:val="-1"/>
          <w:sz w:val="24"/>
          <w:szCs w:val="24"/>
        </w:rPr>
        <w:t>г</w:t>
      </w:r>
      <w:r w:rsidRPr="001B01B5">
        <w:rPr>
          <w:rFonts w:asciiTheme="minorHAnsi" w:eastAsia="Arial" w:hAnsiTheme="minorHAnsi" w:cstheme="minorHAnsi"/>
          <w:sz w:val="24"/>
          <w:szCs w:val="24"/>
        </w:rPr>
        <w:t>их</w:t>
      </w:r>
      <w:proofErr w:type="spellEnd"/>
      <w:r w:rsidR="007D5F46" w:rsidRPr="001B01B5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6"/>
          <w:sz w:val="24"/>
          <w:szCs w:val="24"/>
        </w:rPr>
        <w:t>р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а</w:t>
      </w:r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з</w:t>
      </w:r>
      <w:r w:rsidRPr="001B01B5">
        <w:rPr>
          <w:rFonts w:asciiTheme="minorHAnsi" w:eastAsia="Arial" w:hAnsiTheme="minorHAnsi" w:cstheme="minorHAnsi"/>
          <w:sz w:val="24"/>
          <w:szCs w:val="24"/>
        </w:rPr>
        <w:t>ло</w:t>
      </w:r>
      <w:r w:rsidRPr="001B01B5">
        <w:rPr>
          <w:rFonts w:asciiTheme="minorHAnsi" w:eastAsia="Arial" w:hAnsiTheme="minorHAnsi" w:cstheme="minorHAnsi"/>
          <w:spacing w:val="-1"/>
          <w:sz w:val="24"/>
          <w:szCs w:val="24"/>
        </w:rPr>
        <w:t>г</w:t>
      </w:r>
      <w:r w:rsidRPr="001B01B5">
        <w:rPr>
          <w:rFonts w:asciiTheme="minorHAnsi" w:eastAsia="Arial" w:hAnsiTheme="minorHAnsi" w:cstheme="minorHAnsi"/>
          <w:sz w:val="24"/>
          <w:szCs w:val="24"/>
        </w:rPr>
        <w:t>а</w:t>
      </w:r>
      <w:proofErr w:type="spellEnd"/>
      <w:r w:rsidR="007D5F46" w:rsidRPr="001B01B5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к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</w:t>
      </w:r>
      <w:r w:rsidRPr="001B01B5">
        <w:rPr>
          <w:rFonts w:asciiTheme="minorHAnsi" w:eastAsia="Arial" w:hAnsiTheme="minorHAnsi" w:cstheme="minorHAnsi"/>
          <w:sz w:val="24"/>
          <w:szCs w:val="24"/>
        </w:rPr>
        <w:t>је</w:t>
      </w:r>
      <w:proofErr w:type="spellEnd"/>
      <w:r w:rsidR="007D5F46" w:rsidRPr="001B01B5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Д</w:t>
      </w:r>
      <w:r w:rsidRPr="001B01B5">
        <w:rPr>
          <w:rFonts w:asciiTheme="minorHAnsi" w:eastAsia="Arial" w:hAnsiTheme="minorHAnsi" w:cstheme="minorHAnsi"/>
          <w:spacing w:val="-1"/>
          <w:sz w:val="24"/>
          <w:szCs w:val="24"/>
        </w:rPr>
        <w:t>р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у</w:t>
      </w:r>
      <w:r w:rsidRPr="001B01B5">
        <w:rPr>
          <w:rFonts w:asciiTheme="minorHAnsi" w:eastAsia="Arial" w:hAnsiTheme="minorHAnsi" w:cstheme="minorHAnsi"/>
          <w:spacing w:val="2"/>
          <w:sz w:val="24"/>
          <w:szCs w:val="24"/>
        </w:rPr>
        <w:t>ш</w:t>
      </w:r>
      <w:r w:rsidRPr="001B01B5">
        <w:rPr>
          <w:rFonts w:asciiTheme="minorHAnsi" w:eastAsia="Arial" w:hAnsiTheme="minorHAnsi" w:cstheme="minorHAnsi"/>
          <w:sz w:val="24"/>
          <w:szCs w:val="24"/>
        </w:rPr>
        <w:t>т</w:t>
      </w:r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в</w:t>
      </w:r>
      <w:r w:rsidRPr="001B01B5">
        <w:rPr>
          <w:rFonts w:asciiTheme="minorHAnsi" w:eastAsia="Arial" w:hAnsiTheme="minorHAnsi" w:cstheme="minorHAnsi"/>
          <w:sz w:val="24"/>
          <w:szCs w:val="24"/>
        </w:rPr>
        <w:t>о</w:t>
      </w:r>
      <w:proofErr w:type="spellEnd"/>
      <w:r w:rsidR="007D5F46" w:rsidRPr="001B01B5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н</w:t>
      </w:r>
      <w:r w:rsidRPr="001B01B5">
        <w:rPr>
          <w:rFonts w:asciiTheme="minorHAnsi" w:eastAsia="Arial" w:hAnsiTheme="minorHAnsi" w:cstheme="minorHAnsi"/>
          <w:sz w:val="24"/>
          <w:szCs w:val="24"/>
        </w:rPr>
        <w:t>и</w:t>
      </w:r>
      <w:r w:rsidRPr="001B01B5">
        <w:rPr>
          <w:rFonts w:asciiTheme="minorHAnsi" w:eastAsia="Arial" w:hAnsiTheme="minorHAnsi" w:cstheme="minorHAnsi"/>
          <w:spacing w:val="-1"/>
          <w:sz w:val="24"/>
          <w:szCs w:val="24"/>
        </w:rPr>
        <w:t>ј</w:t>
      </w:r>
      <w:r w:rsidRPr="001B01B5">
        <w:rPr>
          <w:rFonts w:asciiTheme="minorHAnsi" w:eastAsia="Arial" w:hAnsiTheme="minorHAnsi" w:cstheme="minorHAnsi"/>
          <w:sz w:val="24"/>
          <w:szCs w:val="24"/>
        </w:rPr>
        <w:t>е</w:t>
      </w:r>
      <w:proofErr w:type="spellEnd"/>
      <w:r w:rsidR="007D5F46" w:rsidRPr="001B01B5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мо</w:t>
      </w:r>
      <w:r w:rsidRPr="001B01B5">
        <w:rPr>
          <w:rFonts w:asciiTheme="minorHAnsi" w:eastAsia="Arial" w:hAnsiTheme="minorHAnsi" w:cstheme="minorHAnsi"/>
          <w:spacing w:val="-1"/>
          <w:sz w:val="24"/>
          <w:szCs w:val="24"/>
        </w:rPr>
        <w:t>г</w:t>
      </w:r>
      <w:r w:rsidRPr="001B01B5">
        <w:rPr>
          <w:rFonts w:asciiTheme="minorHAnsi" w:eastAsia="Arial" w:hAnsiTheme="minorHAnsi" w:cstheme="minorHAnsi"/>
          <w:sz w:val="24"/>
          <w:szCs w:val="24"/>
        </w:rPr>
        <w:t>ло</w:t>
      </w:r>
      <w:proofErr w:type="spellEnd"/>
      <w:r w:rsidR="007D5F46" w:rsidRPr="001B01B5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д</w:t>
      </w:r>
      <w:r w:rsidRPr="001B01B5">
        <w:rPr>
          <w:rFonts w:asciiTheme="minorHAnsi" w:eastAsia="Arial" w:hAnsiTheme="minorHAnsi" w:cstheme="minorHAnsi"/>
          <w:sz w:val="24"/>
          <w:szCs w:val="24"/>
        </w:rPr>
        <w:t>а</w:t>
      </w:r>
      <w:proofErr w:type="spellEnd"/>
      <w:r w:rsidR="007D5F46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</w:t>
      </w:r>
      <w:r w:rsidRPr="001B01B5">
        <w:rPr>
          <w:rFonts w:asciiTheme="minorHAnsi" w:eastAsia="Arial" w:hAnsiTheme="minorHAnsi" w:cstheme="minorHAnsi"/>
          <w:sz w:val="24"/>
          <w:szCs w:val="24"/>
        </w:rPr>
        <w:t>ре</w:t>
      </w:r>
      <w:r w:rsidRPr="001B01B5">
        <w:rPr>
          <w:rFonts w:asciiTheme="minorHAnsi" w:eastAsia="Arial" w:hAnsiTheme="minorHAnsi" w:cstheme="minorHAnsi"/>
          <w:spacing w:val="-1"/>
          <w:sz w:val="24"/>
          <w:szCs w:val="24"/>
        </w:rPr>
        <w:t>д</w:t>
      </w:r>
      <w:r w:rsidRPr="001B01B5">
        <w:rPr>
          <w:rFonts w:asciiTheme="minorHAnsi" w:eastAsia="Arial" w:hAnsiTheme="minorHAnsi" w:cstheme="minorHAnsi"/>
          <w:spacing w:val="-2"/>
          <w:sz w:val="24"/>
          <w:szCs w:val="24"/>
        </w:rPr>
        <w:t>в</w:t>
      </w:r>
      <w:r w:rsidRPr="001B01B5">
        <w:rPr>
          <w:rFonts w:asciiTheme="minorHAnsi" w:eastAsia="Arial" w:hAnsiTheme="minorHAnsi" w:cstheme="minorHAnsi"/>
          <w:sz w:val="24"/>
          <w:szCs w:val="24"/>
        </w:rPr>
        <w:t>иди</w:t>
      </w:r>
      <w:proofErr w:type="spellEnd"/>
      <w:r w:rsidR="007D5F46" w:rsidRPr="001B01B5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и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л</w:t>
      </w:r>
      <w:r w:rsidRPr="001B01B5">
        <w:rPr>
          <w:rFonts w:asciiTheme="minorHAnsi" w:eastAsia="Arial" w:hAnsiTheme="minorHAnsi" w:cstheme="minorHAnsi"/>
          <w:sz w:val="24"/>
          <w:szCs w:val="24"/>
        </w:rPr>
        <w:t>и</w:t>
      </w:r>
      <w:proofErr w:type="spellEnd"/>
      <w:r w:rsidR="007D5F46" w:rsidRPr="001B01B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z w:val="24"/>
          <w:szCs w:val="24"/>
        </w:rPr>
        <w:t>с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</w:t>
      </w:r>
      <w:r w:rsidRPr="001B01B5">
        <w:rPr>
          <w:rFonts w:asciiTheme="minorHAnsi" w:eastAsia="Arial" w:hAnsiTheme="minorHAnsi" w:cstheme="minorHAnsi"/>
          <w:sz w:val="24"/>
          <w:szCs w:val="24"/>
        </w:rPr>
        <w:t>р</w:t>
      </w:r>
      <w:r w:rsidRPr="001B01B5">
        <w:rPr>
          <w:rFonts w:asciiTheme="minorHAnsi" w:eastAsia="Arial" w:hAnsiTheme="minorHAnsi" w:cstheme="minorHAnsi"/>
          <w:spacing w:val="-1"/>
          <w:sz w:val="24"/>
          <w:szCs w:val="24"/>
        </w:rPr>
        <w:t>и</w:t>
      </w:r>
      <w:r w:rsidRPr="001B01B5">
        <w:rPr>
          <w:rFonts w:asciiTheme="minorHAnsi" w:eastAsia="Arial" w:hAnsiTheme="minorHAnsi" w:cstheme="minorHAnsi"/>
          <w:sz w:val="24"/>
          <w:szCs w:val="24"/>
        </w:rPr>
        <w:t>јечи</w:t>
      </w:r>
      <w:proofErr w:type="spellEnd"/>
      <w:r w:rsidR="007D5F46" w:rsidRPr="001B01B5">
        <w:rPr>
          <w:rFonts w:asciiTheme="minorHAnsi" w:eastAsia="Arial" w:hAnsiTheme="minorHAnsi" w:cstheme="minorHAnsi"/>
          <w:sz w:val="24"/>
          <w:szCs w:val="24"/>
        </w:rPr>
        <w:t>.</w:t>
      </w:r>
    </w:p>
    <w:p w14:paraId="318A3287" w14:textId="3A785FDA" w:rsidR="002A07AD" w:rsidRPr="001B01B5" w:rsidRDefault="0063363F" w:rsidP="005101A7">
      <w:pPr>
        <w:widowControl w:val="0"/>
        <w:autoSpaceDE w:val="0"/>
        <w:autoSpaceDN w:val="0"/>
        <w:adjustRightInd w:val="0"/>
        <w:spacing w:before="240" w:after="120"/>
        <w:jc w:val="center"/>
        <w:outlineLvl w:val="0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Члан</w:t>
      </w:r>
      <w:r w:rsidR="002A07AD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="003A43C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2</w:t>
      </w:r>
      <w:r w:rsidR="000C5E9B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7</w:t>
      </w:r>
    </w:p>
    <w:p w14:paraId="1DC13FEF" w14:textId="795CB1ED" w:rsidR="002A07AD" w:rsidRPr="001B01B5" w:rsidRDefault="0063363F" w:rsidP="005101A7">
      <w:pPr>
        <w:jc w:val="both"/>
        <w:rPr>
          <w:rFonts w:asciiTheme="minorHAnsi" w:eastAsia="Arial" w:hAnsiTheme="minorHAnsi" w:cstheme="minorHAnsi"/>
          <w:spacing w:val="1"/>
          <w:sz w:val="24"/>
          <w:szCs w:val="24"/>
        </w:rPr>
      </w:pP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У</w:t>
      </w:r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случају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крађе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изненадног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искакања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</w:t>
      </w:r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лома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поклопца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ревизионог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или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сливничког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окна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Друштво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је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дужно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да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одмах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по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пријави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или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сазнању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на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други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начин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,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предузме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хитне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м</w:t>
      </w:r>
      <w:r w:rsidR="009362E4" w:rsidRPr="001B01B5">
        <w:rPr>
          <w:rFonts w:asciiTheme="minorHAnsi" w:eastAsia="Arial" w:hAnsiTheme="minorHAnsi" w:cstheme="minorHAnsi"/>
          <w:spacing w:val="1"/>
          <w:sz w:val="24"/>
          <w:szCs w:val="24"/>
          <w:lang w:val="sr-Cyrl-ME"/>
        </w:rPr>
        <w:t>ј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ере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обезбеђења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</w:t>
      </w:r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замјене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истог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</w:t>
      </w:r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</w:t>
      </w:r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томе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обавијести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органе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локалне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управе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надлежне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proofErr w:type="gram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за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комуналне</w:t>
      </w:r>
      <w:proofErr w:type="spellEnd"/>
      <w:proofErr w:type="gram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послове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и</w:t>
      </w:r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1B01B5">
        <w:rPr>
          <w:rFonts w:asciiTheme="minorHAnsi" w:eastAsia="Arial" w:hAnsiTheme="minorHAnsi" w:cstheme="minorHAnsi"/>
          <w:spacing w:val="1"/>
          <w:sz w:val="24"/>
          <w:szCs w:val="24"/>
        </w:rPr>
        <w:t>саобраћај</w:t>
      </w:r>
      <w:proofErr w:type="spellEnd"/>
      <w:r w:rsidR="002A07AD" w:rsidRPr="001B01B5">
        <w:rPr>
          <w:rFonts w:asciiTheme="minorHAnsi" w:eastAsia="Arial" w:hAnsiTheme="minorHAnsi" w:cstheme="minorHAnsi"/>
          <w:spacing w:val="1"/>
          <w:sz w:val="24"/>
          <w:szCs w:val="24"/>
        </w:rPr>
        <w:t>.</w:t>
      </w:r>
    </w:p>
    <w:p w14:paraId="609EF683" w14:textId="675D27E3" w:rsidR="007D5F46" w:rsidRPr="001B01B5" w:rsidRDefault="0063363F" w:rsidP="005101A7">
      <w:pPr>
        <w:widowControl w:val="0"/>
        <w:autoSpaceDE w:val="0"/>
        <w:autoSpaceDN w:val="0"/>
        <w:adjustRightInd w:val="0"/>
        <w:spacing w:before="480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>VI</w:t>
      </w:r>
      <w:r w:rsidR="00F1124E"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>.</w:t>
      </w:r>
      <w:r w:rsidR="007D5F46"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 xml:space="preserve">  </w:t>
      </w:r>
      <w:r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>ПРАВА</w:t>
      </w:r>
      <w:r w:rsidR="007D5F46"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>И</w:t>
      </w:r>
      <w:r w:rsidR="007D5F46"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>ОБАВЕЗЕ</w:t>
      </w:r>
      <w:r w:rsidR="007D5F46"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>КОРИСНИКА</w:t>
      </w:r>
      <w:r w:rsidR="007D5F46"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>УСЛУГА</w:t>
      </w:r>
    </w:p>
    <w:p w14:paraId="75232616" w14:textId="680C268B" w:rsidR="007D5F46" w:rsidRPr="001B01B5" w:rsidRDefault="0063363F" w:rsidP="005101A7">
      <w:pPr>
        <w:widowControl w:val="0"/>
        <w:autoSpaceDE w:val="0"/>
        <w:autoSpaceDN w:val="0"/>
        <w:adjustRightInd w:val="0"/>
        <w:spacing w:before="240" w:after="120"/>
        <w:jc w:val="center"/>
        <w:outlineLvl w:val="0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lastRenderedPageBreak/>
        <w:t>Члан</w:t>
      </w:r>
      <w:r w:rsidR="007D5F46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="003A43C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2</w:t>
      </w:r>
      <w:r w:rsidR="000C5E9B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8</w:t>
      </w:r>
    </w:p>
    <w:p w14:paraId="60790C55" w14:textId="60F3D4E5" w:rsidR="007D5F46" w:rsidRPr="001B01B5" w:rsidRDefault="0063363F" w:rsidP="005101A7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Сви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власници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односно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носиоци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права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коришћења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непокретности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(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урбанистичкој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парцели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)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чије</w:t>
      </w:r>
      <w:r w:rsidR="000D436F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су</w:t>
      </w:r>
      <w:r w:rsidR="000D436F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интерне</w:t>
      </w:r>
      <w:r w:rsidR="000D436F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инсталације</w:t>
      </w:r>
      <w:r w:rsidR="000D436F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атмосферске</w:t>
      </w:r>
      <w:r w:rsidR="000D436F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канализације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прикључена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јавну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атмосферску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канализацију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солидарно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одговарају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за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обавезе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које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проистичу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из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ове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одлуке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1EDAF9EA" w14:textId="4D007B20" w:rsidR="007D5F46" w:rsidRPr="001B01B5" w:rsidRDefault="0063363F" w:rsidP="005101A7">
      <w:pPr>
        <w:widowControl w:val="0"/>
        <w:autoSpaceDE w:val="0"/>
        <w:autoSpaceDN w:val="0"/>
        <w:adjustRightInd w:val="0"/>
        <w:spacing w:after="120"/>
        <w:jc w:val="both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У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случају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промјене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власника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или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носиоца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права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коришћења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непокретности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сва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права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обавезе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прелазе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новог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власника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односно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корисника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51B24219" w14:textId="2640535E" w:rsidR="007D5F46" w:rsidRPr="001B01B5" w:rsidRDefault="0063363F" w:rsidP="005101A7">
      <w:pPr>
        <w:widowControl w:val="0"/>
        <w:autoSpaceDE w:val="0"/>
        <w:autoSpaceDN w:val="0"/>
        <w:adjustRightInd w:val="0"/>
        <w:spacing w:after="120"/>
        <w:jc w:val="both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У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случају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више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нових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власника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сва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права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обавезе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прелазе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нове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власнике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сразмјерно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величини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власничког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удјела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односно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власника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којег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споразумно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одреде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3E9EACD9" w14:textId="238FEBCE" w:rsidR="007D5F46" w:rsidRPr="001B01B5" w:rsidRDefault="0063363F" w:rsidP="005101A7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Нови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власници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солидарно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одговарају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за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све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обавезе</w:t>
      </w:r>
      <w:r w:rsidR="007D5F46" w:rsidRPr="001B01B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6FBA9BAC" w14:textId="71811E81" w:rsidR="007D5F46" w:rsidRPr="001B01B5" w:rsidRDefault="0063363F" w:rsidP="005101A7">
      <w:pPr>
        <w:widowControl w:val="0"/>
        <w:autoSpaceDE w:val="0"/>
        <w:autoSpaceDN w:val="0"/>
        <w:adjustRightInd w:val="0"/>
        <w:spacing w:before="240" w:after="120"/>
        <w:jc w:val="center"/>
        <w:outlineLvl w:val="0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Члан</w:t>
      </w:r>
      <w:r w:rsidR="007D5F46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 xml:space="preserve"> </w:t>
      </w:r>
      <w:r w:rsidR="003A43C1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2</w:t>
      </w:r>
      <w:r w:rsidR="000C5E9B" w:rsidRPr="001B01B5">
        <w:rPr>
          <w:rFonts w:asciiTheme="minorHAnsi" w:hAnsiTheme="minorHAnsi" w:cstheme="minorHAnsi"/>
          <w:bCs/>
          <w:sz w:val="24"/>
          <w:szCs w:val="24"/>
          <w:lang w:val="sr-Latn-CS"/>
        </w:rPr>
        <w:t>9</w:t>
      </w:r>
    </w:p>
    <w:p w14:paraId="68C8185B" w14:textId="248E994F" w:rsidR="004322CB" w:rsidRPr="001B01B5" w:rsidRDefault="0063363F" w:rsidP="005101A7">
      <w:pPr>
        <w:spacing w:before="55" w:after="20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Забрањено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је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атмосферску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канализацију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испуштати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убацивати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оно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што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може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оштетити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инсталације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штетно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утицати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животну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средину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здравље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људи</w:t>
      </w:r>
      <w:r w:rsidR="006B4C08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6B4C08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то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5F5B569D" w14:textId="3B47BD4B" w:rsidR="004322CB" w:rsidRPr="001B01B5" w:rsidRDefault="0063363F" w:rsidP="005101A7">
      <w:pPr>
        <w:pStyle w:val="ListParagraph"/>
        <w:numPr>
          <w:ilvl w:val="0"/>
          <w:numId w:val="6"/>
        </w:numPr>
        <w:spacing w:after="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комину</w:t>
      </w:r>
      <w:r w:rsidR="006B4C08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талог</w:t>
      </w:r>
      <w:r w:rsidR="006B4C08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квасац</w:t>
      </w:r>
      <w:r w:rsidR="006B4C08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силажу</w:t>
      </w:r>
      <w:r w:rsidR="006B4C08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кожу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длаке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отпад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клања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прераде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животињских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лешева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4E16B308" w14:textId="7A77C546" w:rsidR="004322CB" w:rsidRPr="001B01B5" w:rsidRDefault="0063363F" w:rsidP="005101A7">
      <w:pPr>
        <w:pStyle w:val="ListParagraph"/>
        <w:numPr>
          <w:ilvl w:val="0"/>
          <w:numId w:val="6"/>
        </w:numPr>
        <w:spacing w:after="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pl-PL"/>
        </w:rPr>
        <w:t>цементни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кречни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муљ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малтер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др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>.;</w:t>
      </w:r>
    </w:p>
    <w:p w14:paraId="57DF0642" w14:textId="1CCBF880" w:rsidR="004322CB" w:rsidRPr="001B01B5" w:rsidRDefault="0063363F" w:rsidP="005101A7">
      <w:pPr>
        <w:pStyle w:val="ListParagraph"/>
        <w:numPr>
          <w:ilvl w:val="0"/>
          <w:numId w:val="6"/>
        </w:numPr>
        <w:spacing w:after="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невезане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зрнасте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матери</w:t>
      </w:r>
      <w:r w:rsidR="00CC3F96" w:rsidRPr="001B01B5">
        <w:rPr>
          <w:rFonts w:asciiTheme="minorHAnsi" w:hAnsiTheme="minorHAnsi" w:cstheme="minorHAnsi"/>
          <w:sz w:val="24"/>
          <w:szCs w:val="24"/>
          <w:lang w:val="sr-Cyrl-ME"/>
        </w:rPr>
        <w:t>ј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але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са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зелених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јавних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површина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(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паркови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др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.),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са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дијела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саобраћајница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других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саобраћајних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површина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току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њиховог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чишћања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прања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21FFEF57" w14:textId="4BC97584" w:rsidR="004322CB" w:rsidRPr="001B01B5" w:rsidRDefault="0063363F" w:rsidP="005101A7">
      <w:pPr>
        <w:pStyle w:val="ListParagraph"/>
        <w:numPr>
          <w:ilvl w:val="0"/>
          <w:numId w:val="6"/>
        </w:numPr>
        <w:spacing w:after="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хемикалије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боје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као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муљ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настао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при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пречишћавању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атмосферских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других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отпадних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вода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728D9C84" w14:textId="573F9046" w:rsidR="004322CB" w:rsidRPr="001B01B5" w:rsidRDefault="0063363F" w:rsidP="005101A7">
      <w:pPr>
        <w:pStyle w:val="ListParagraph"/>
        <w:numPr>
          <w:ilvl w:val="0"/>
          <w:numId w:val="6"/>
        </w:numPr>
        <w:spacing w:after="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течно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чврсто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стајско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ђубриво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3DBA71D5" w14:textId="581A3928" w:rsidR="004322CB" w:rsidRPr="001B01B5" w:rsidRDefault="0063363F" w:rsidP="005101A7">
      <w:pPr>
        <w:pStyle w:val="ListParagraph"/>
        <w:numPr>
          <w:ilvl w:val="0"/>
          <w:numId w:val="6"/>
        </w:numPr>
        <w:spacing w:after="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агенсе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за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дезинфекцију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чишћење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детерџенте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производе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за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прање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који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доводе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до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стварања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енормно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велике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количине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пјене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2992E901" w14:textId="4BD4D103" w:rsidR="004322CB" w:rsidRPr="001B01B5" w:rsidRDefault="0063363F" w:rsidP="005101A7">
      <w:pPr>
        <w:widowControl w:val="0"/>
        <w:autoSpaceDE w:val="0"/>
        <w:autoSpaceDN w:val="0"/>
        <w:adjustRightInd w:val="0"/>
        <w:spacing w:before="4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Забрањено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је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атмосферску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канализацију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испуштати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убацивати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друге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супстанце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прописане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законом</w:t>
      </w:r>
      <w:r w:rsidR="004322CB" w:rsidRPr="001B01B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44683504" w14:textId="7B9F31DA" w:rsidR="00543683" w:rsidRPr="001B01B5" w:rsidRDefault="0063363F" w:rsidP="005101A7">
      <w:pPr>
        <w:widowControl w:val="0"/>
        <w:autoSpaceDE w:val="0"/>
        <w:autoSpaceDN w:val="0"/>
        <w:adjustRightInd w:val="0"/>
        <w:spacing w:before="480" w:after="120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b/>
          <w:bCs/>
          <w:sz w:val="24"/>
          <w:szCs w:val="24"/>
          <w:lang w:val="pl-PL"/>
        </w:rPr>
        <w:t>VII</w:t>
      </w:r>
      <w:r w:rsidR="00F1124E" w:rsidRPr="001B01B5">
        <w:rPr>
          <w:rFonts w:asciiTheme="minorHAnsi" w:hAnsiTheme="minorHAnsi" w:cstheme="minorHAnsi"/>
          <w:b/>
          <w:bCs/>
          <w:sz w:val="24"/>
          <w:szCs w:val="24"/>
          <w:lang w:val="pl-PL"/>
        </w:rPr>
        <w:t>.</w:t>
      </w:r>
      <w:r w:rsidR="00543683" w:rsidRPr="001B01B5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r w:rsidR="00AE29E0" w:rsidRPr="001B01B5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b/>
          <w:bCs/>
          <w:sz w:val="24"/>
          <w:szCs w:val="24"/>
          <w:lang w:val="pl-PL"/>
        </w:rPr>
        <w:t>НАДЗОР</w:t>
      </w:r>
    </w:p>
    <w:p w14:paraId="6CC6C3F3" w14:textId="1E1031BA" w:rsidR="00543683" w:rsidRPr="001B01B5" w:rsidRDefault="0063363F" w:rsidP="005101A7">
      <w:pPr>
        <w:widowControl w:val="0"/>
        <w:autoSpaceDE w:val="0"/>
        <w:autoSpaceDN w:val="0"/>
        <w:adjustRightInd w:val="0"/>
        <w:spacing w:before="240" w:after="120"/>
        <w:jc w:val="center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Члан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F5DEE" w:rsidRPr="001B01B5">
        <w:rPr>
          <w:rFonts w:asciiTheme="minorHAnsi" w:hAnsiTheme="minorHAnsi" w:cstheme="minorHAnsi"/>
          <w:sz w:val="24"/>
          <w:szCs w:val="24"/>
          <w:lang w:val="pl-PL"/>
        </w:rPr>
        <w:t>3</w:t>
      </w:r>
      <w:r w:rsidR="00DC3FDD" w:rsidRPr="001B01B5">
        <w:rPr>
          <w:rFonts w:asciiTheme="minorHAnsi" w:hAnsiTheme="minorHAnsi" w:cstheme="minorHAnsi"/>
          <w:sz w:val="24"/>
          <w:szCs w:val="24"/>
          <w:lang w:val="pl-PL"/>
        </w:rPr>
        <w:t>0</w:t>
      </w:r>
    </w:p>
    <w:p w14:paraId="7364EDFB" w14:textId="00927283" w:rsidR="00543683" w:rsidRPr="001B01B5" w:rsidRDefault="0063363F" w:rsidP="005101A7">
      <w:pPr>
        <w:widowControl w:val="0"/>
        <w:autoSpaceDE w:val="0"/>
        <w:autoSpaceDN w:val="0"/>
        <w:adjustRightInd w:val="0"/>
        <w:spacing w:before="240" w:after="120"/>
        <w:jc w:val="both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Надзор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над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спровођењем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ове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одлуке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врши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орган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локалне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управе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надлежан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за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комуналне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послове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020AB351" w14:textId="63DF0656" w:rsidR="00543683" w:rsidRPr="001B01B5" w:rsidRDefault="0063363F" w:rsidP="005101A7">
      <w:pPr>
        <w:widowControl w:val="0"/>
        <w:autoSpaceDE w:val="0"/>
        <w:autoSpaceDN w:val="0"/>
        <w:adjustRightInd w:val="0"/>
        <w:spacing w:after="120"/>
        <w:jc w:val="both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Инспекцијски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надзор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над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спровођењем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ове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одлуке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врши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комунални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инспектор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6F8DEB16" w14:textId="5289B4AF" w:rsidR="00543683" w:rsidRPr="001B01B5" w:rsidRDefault="0063363F" w:rsidP="005101A7">
      <w:pPr>
        <w:widowControl w:val="0"/>
        <w:autoSpaceDE w:val="0"/>
        <w:autoSpaceDN w:val="0"/>
        <w:adjustRightInd w:val="0"/>
        <w:spacing w:after="120"/>
        <w:jc w:val="both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Обезбјеђење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комуналног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реда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комунални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надзор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над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спровођењем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ове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одлуке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врши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комунални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полицајац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3280A1D5" w14:textId="6753FD67" w:rsidR="00543683" w:rsidRPr="001B01B5" w:rsidRDefault="0063363F" w:rsidP="005101A7">
      <w:pPr>
        <w:widowControl w:val="0"/>
        <w:autoSpaceDE w:val="0"/>
        <w:autoSpaceDN w:val="0"/>
        <w:adjustRightInd w:val="0"/>
        <w:spacing w:before="480" w:after="120"/>
        <w:jc w:val="center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>VIII</w:t>
      </w:r>
      <w:r w:rsidR="00F1124E"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>.</w:t>
      </w:r>
      <w:r w:rsidR="00543683"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 xml:space="preserve"> </w:t>
      </w:r>
      <w:r w:rsidR="00AE29E0"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>КАЗНЕНЕ</w:t>
      </w:r>
      <w:r w:rsidR="00543683"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>ОДРЕДБЕ</w:t>
      </w:r>
    </w:p>
    <w:p w14:paraId="0BCD3615" w14:textId="59D70B64" w:rsidR="00543683" w:rsidRPr="001B01B5" w:rsidRDefault="0063363F" w:rsidP="005101A7">
      <w:pPr>
        <w:widowControl w:val="0"/>
        <w:autoSpaceDE w:val="0"/>
        <w:autoSpaceDN w:val="0"/>
        <w:adjustRightInd w:val="0"/>
        <w:spacing w:before="240"/>
        <w:jc w:val="center"/>
        <w:outlineLvl w:val="0"/>
        <w:rPr>
          <w:rFonts w:asciiTheme="minorHAnsi" w:hAnsiTheme="minorHAnsi" w:cstheme="minorHAnsi"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sz w:val="24"/>
          <w:szCs w:val="24"/>
          <w:lang w:val="sr-Latn-CS"/>
        </w:rPr>
        <w:t>Члан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="001F5DEE" w:rsidRPr="001B01B5">
        <w:rPr>
          <w:rFonts w:asciiTheme="minorHAnsi" w:hAnsiTheme="minorHAnsi" w:cstheme="minorHAnsi"/>
          <w:sz w:val="24"/>
          <w:szCs w:val="24"/>
          <w:lang w:val="sr-Latn-CS"/>
        </w:rPr>
        <w:t>3</w:t>
      </w:r>
      <w:r w:rsidR="00DC3FDD" w:rsidRPr="001B01B5">
        <w:rPr>
          <w:rFonts w:asciiTheme="minorHAnsi" w:hAnsiTheme="minorHAnsi" w:cstheme="minorHAnsi"/>
          <w:sz w:val="24"/>
          <w:szCs w:val="24"/>
          <w:lang w:val="sr-Latn-CS"/>
        </w:rPr>
        <w:t>1</w:t>
      </w:r>
    </w:p>
    <w:p w14:paraId="5AA084F7" w14:textId="691C6C0F" w:rsidR="00543683" w:rsidRPr="001B01B5" w:rsidRDefault="0063363F" w:rsidP="005101A7">
      <w:pPr>
        <w:widowControl w:val="0"/>
        <w:autoSpaceDE w:val="0"/>
        <w:autoSpaceDN w:val="0"/>
        <w:adjustRightInd w:val="0"/>
        <w:spacing w:before="120" w:after="20"/>
        <w:jc w:val="both"/>
        <w:outlineLvl w:val="0"/>
        <w:rPr>
          <w:rFonts w:asciiTheme="minorHAnsi" w:hAnsiTheme="minorHAnsi" w:cstheme="minorHAnsi"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sz w:val="24"/>
          <w:szCs w:val="24"/>
          <w:lang w:val="sr-Latn-CS"/>
        </w:rPr>
        <w:t>Новчаном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казном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у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износу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од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150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еура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до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10.000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еура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казниће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се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за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прекршај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Друштво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ако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: </w:t>
      </w:r>
    </w:p>
    <w:p w14:paraId="5B19E08E" w14:textId="0F331A39" w:rsidR="00543683" w:rsidRPr="001B01B5" w:rsidRDefault="0063363F" w:rsidP="005101A7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не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одржава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објекте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уређаје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инсталације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система</w:t>
      </w:r>
      <w:r w:rsidR="007E2ECF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атмосферске</w:t>
      </w:r>
      <w:r w:rsidR="007E2ECF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канализације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из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члана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9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ове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одлуке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(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члан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10);</w:t>
      </w:r>
    </w:p>
    <w:p w14:paraId="5B672326" w14:textId="4A05481E" w:rsidR="004C66BF" w:rsidRPr="001B01B5" w:rsidRDefault="0063363F" w:rsidP="005101A7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не</w:t>
      </w:r>
      <w:r w:rsidR="00200D59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отклони</w:t>
      </w:r>
      <w:r w:rsidR="00200D59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поремећај</w:t>
      </w:r>
      <w:r w:rsidR="00675B3D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</w:t>
      </w:r>
      <w:r w:rsidR="00675B3D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пружању</w:t>
      </w:r>
      <w:r w:rsidR="00675B3D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услуге</w:t>
      </w:r>
      <w:r w:rsidR="00675B3D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прихватања</w:t>
      </w:r>
      <w:r w:rsidR="00675B3D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675B3D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одвођења</w:t>
      </w:r>
      <w:r w:rsidR="00675B3D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атмосферских</w:t>
      </w:r>
      <w:r w:rsidR="00675B3D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вода</w:t>
      </w:r>
      <w:r w:rsidR="00675B3D" w:rsidRPr="001B01B5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200D59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без</w:t>
      </w:r>
      <w:r w:rsidR="00200D59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обавезе</w:t>
      </w:r>
      <w:r w:rsidR="00200D59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да</w:t>
      </w:r>
      <w:r w:rsidR="00200D59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надокнади</w:t>
      </w:r>
      <w:r w:rsidR="00200D59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материјалну</w:t>
      </w:r>
      <w:r w:rsidR="00200D59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штету</w:t>
      </w:r>
      <w:r w:rsidR="00200D59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проузрокавану</w:t>
      </w:r>
      <w:r w:rsidR="00200D59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насталим</w:t>
      </w:r>
      <w:r w:rsidR="00200D59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lastRenderedPageBreak/>
        <w:t>прекидом</w:t>
      </w:r>
      <w:r w:rsidR="00200D59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или</w:t>
      </w:r>
      <w:r w:rsidR="00200D59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поремећајем</w:t>
      </w:r>
      <w:r w:rsidR="00675B3D" w:rsidRPr="001B01B5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200D59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уколико</w:t>
      </w:r>
      <w:r w:rsidR="00200D59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није</w:t>
      </w:r>
      <w:r w:rsidR="00200D59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познато</w:t>
      </w:r>
      <w:r w:rsidR="00200D59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треће</w:t>
      </w:r>
      <w:r w:rsidR="00200D59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лице</w:t>
      </w:r>
      <w:r w:rsidR="00200D59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које</w:t>
      </w:r>
      <w:r w:rsidR="00200D59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је</w:t>
      </w:r>
      <w:r w:rsidR="00200D59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проузроковало</w:t>
      </w:r>
      <w:r w:rsidR="00200D59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прекид</w:t>
      </w:r>
      <w:r w:rsidR="00200D59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или</w:t>
      </w:r>
      <w:r w:rsidR="00200D59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поремећај</w:t>
      </w:r>
      <w:r w:rsidR="00200D59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(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члан</w:t>
      </w:r>
      <w:r w:rsidR="00200D59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12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став</w:t>
      </w:r>
      <w:r w:rsidR="00200D59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4);</w:t>
      </w:r>
    </w:p>
    <w:p w14:paraId="33D8E816" w14:textId="7E317F68" w:rsidR="009675CA" w:rsidRPr="001B01B5" w:rsidRDefault="0063363F" w:rsidP="005101A7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поступа</w:t>
      </w:r>
      <w:r w:rsidR="009675C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супротно</w:t>
      </w:r>
      <w:r w:rsidR="009675C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одредбама</w:t>
      </w:r>
      <w:r w:rsidR="009675C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члана</w:t>
      </w:r>
      <w:r w:rsidR="009675CA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25;</w:t>
      </w:r>
    </w:p>
    <w:p w14:paraId="436FCDAC" w14:textId="4BF1A786" w:rsidR="00BB248F" w:rsidRPr="001B01B5" w:rsidRDefault="0063363F" w:rsidP="005101A7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не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предузме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хитне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мјере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обезбјеђења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замјене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поклопца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ревизионог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или</w:t>
      </w:r>
      <w:r w:rsidR="00335B6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сливничког</w:t>
      </w:r>
      <w:r w:rsidR="00335B6E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окна</w:t>
      </w:r>
      <w:r w:rsidR="00887B69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</w:t>
      </w:r>
      <w:r w:rsidR="00887B69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случају</w:t>
      </w:r>
      <w:r w:rsidR="00887B69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крађе</w:t>
      </w:r>
      <w:r w:rsidR="00887B69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изненадног</w:t>
      </w:r>
      <w:r w:rsidR="00887B69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искакања</w:t>
      </w:r>
      <w:r w:rsidR="00887B69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887B69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лома</w:t>
      </w:r>
      <w:r w:rsidR="00887B69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истог</w:t>
      </w:r>
      <w:r w:rsidR="00887B69" w:rsidRPr="001B01B5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одмах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по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пријави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или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сазнању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други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начин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томе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обавијести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органе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локалне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управе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надлежне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за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комуналне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послове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саобраћај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(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члан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335B6E" w:rsidRPr="001B01B5">
        <w:rPr>
          <w:rFonts w:asciiTheme="minorHAnsi" w:hAnsiTheme="minorHAnsi" w:cstheme="minorHAnsi"/>
          <w:sz w:val="24"/>
          <w:szCs w:val="24"/>
          <w:lang w:val="pl-PL"/>
        </w:rPr>
        <w:t>27</w:t>
      </w:r>
      <w:r w:rsidR="007B6C83" w:rsidRPr="001B01B5">
        <w:rPr>
          <w:rFonts w:asciiTheme="minorHAnsi" w:hAnsiTheme="minorHAnsi" w:cstheme="minorHAnsi"/>
          <w:sz w:val="24"/>
          <w:szCs w:val="24"/>
          <w:lang w:val="pl-PL"/>
        </w:rPr>
        <w:t>).</w:t>
      </w:r>
    </w:p>
    <w:p w14:paraId="17BC9917" w14:textId="4B4C7D9B" w:rsidR="00543683" w:rsidRPr="001B01B5" w:rsidRDefault="0063363F" w:rsidP="005101A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Новчаном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казном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износу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20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еура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до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1.000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еура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казниће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одговорно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лице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Друштва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за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прекршаје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из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става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1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овог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члана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52A5B1A7" w14:textId="77777777" w:rsidR="00543683" w:rsidRPr="001B01B5" w:rsidRDefault="00543683" w:rsidP="005101A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pl-PL"/>
        </w:rPr>
      </w:pPr>
    </w:p>
    <w:p w14:paraId="399D4137" w14:textId="00E9E806" w:rsidR="00543683" w:rsidRPr="001B01B5" w:rsidRDefault="0063363F" w:rsidP="005101A7">
      <w:pPr>
        <w:spacing w:after="120"/>
        <w:ind w:right="73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Члан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AC57AB" w:rsidRPr="001B01B5">
        <w:rPr>
          <w:rFonts w:asciiTheme="minorHAnsi" w:hAnsiTheme="minorHAnsi" w:cstheme="minorHAnsi"/>
          <w:sz w:val="24"/>
          <w:szCs w:val="24"/>
          <w:lang w:val="pl-PL"/>
        </w:rPr>
        <w:t>3</w:t>
      </w:r>
      <w:r w:rsidR="00DC3FDD" w:rsidRPr="001B01B5">
        <w:rPr>
          <w:rFonts w:asciiTheme="minorHAnsi" w:hAnsiTheme="minorHAnsi" w:cstheme="minorHAnsi"/>
          <w:sz w:val="24"/>
          <w:szCs w:val="24"/>
          <w:lang w:val="pl-PL"/>
        </w:rPr>
        <w:t>2</w:t>
      </w:r>
    </w:p>
    <w:p w14:paraId="652B0B30" w14:textId="2BD913DA" w:rsidR="00543683" w:rsidRPr="001B01B5" w:rsidRDefault="0063363F" w:rsidP="005101A7">
      <w:pPr>
        <w:spacing w:after="20"/>
        <w:ind w:right="7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Новчаном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казном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износу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150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еура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до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10.000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еура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казниће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за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прекршај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правно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лице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ако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577305E0" w14:textId="33589A7A" w:rsidR="00543683" w:rsidRPr="001B01B5" w:rsidRDefault="0063363F" w:rsidP="005101A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2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изводи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грађевинске</w:t>
      </w:r>
      <w:r w:rsidR="00543683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радове</w:t>
      </w:r>
      <w:r w:rsidR="00954302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без</w:t>
      </w:r>
      <w:r w:rsidR="00954302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сагласности</w:t>
      </w:r>
      <w:r w:rsidR="000F5638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Друштва</w:t>
      </w:r>
      <w:r w:rsidR="00954302" w:rsidRPr="001B01B5">
        <w:rPr>
          <w:rFonts w:asciiTheme="minorHAnsi" w:hAnsiTheme="minorHAnsi" w:cstheme="minorHAnsi"/>
          <w:sz w:val="24"/>
          <w:szCs w:val="24"/>
          <w:lang w:val="it-IT"/>
        </w:rPr>
        <w:t>,</w:t>
      </w:r>
      <w:r w:rsidR="00543683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изнад</w:t>
      </w:r>
      <w:r w:rsidR="00543683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испод</w:t>
      </w:r>
      <w:r w:rsidR="00543683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или</w:t>
      </w:r>
      <w:r w:rsidR="00543683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у</w:t>
      </w:r>
      <w:r w:rsidR="00543683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непосредној</w:t>
      </w:r>
      <w:r w:rsidR="00543683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близини</w:t>
      </w:r>
      <w:r w:rsidR="00543683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цјевовода</w:t>
      </w:r>
      <w:r w:rsidR="00543683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објеката</w:t>
      </w:r>
      <w:r w:rsidR="00543683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и</w:t>
      </w:r>
      <w:r w:rsidR="00543683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уређаја</w:t>
      </w:r>
      <w:r w:rsidR="00543683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којима</w:t>
      </w:r>
      <w:r w:rsidR="00543683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Друштво</w:t>
      </w:r>
      <w:r w:rsidR="00543683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обавља</w:t>
      </w:r>
      <w:r w:rsidR="00543683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дјелатност</w:t>
      </w:r>
      <w:r w:rsidR="00543683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управљања</w:t>
      </w:r>
      <w:r w:rsidR="00543683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атмосферским</w:t>
      </w:r>
      <w:r w:rsidR="0037574E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543683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водама</w:t>
      </w:r>
      <w:r w:rsidR="00543683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(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члан</w:t>
      </w:r>
      <w:r w:rsidR="00543683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1</w:t>
      </w:r>
      <w:r w:rsidR="0037574E" w:rsidRPr="001B01B5">
        <w:rPr>
          <w:rFonts w:asciiTheme="minorHAnsi" w:hAnsiTheme="minorHAnsi" w:cstheme="minorHAnsi"/>
          <w:sz w:val="24"/>
          <w:szCs w:val="24"/>
          <w:lang w:val="it-IT"/>
        </w:rPr>
        <w:t>3</w:t>
      </w:r>
      <w:r w:rsidR="00543683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став</w:t>
      </w:r>
      <w:r w:rsidR="00543683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1);</w:t>
      </w:r>
    </w:p>
    <w:p w14:paraId="3AC1CC51" w14:textId="5FC4A5BF" w:rsidR="0031289B" w:rsidRPr="001B01B5" w:rsidRDefault="0063363F" w:rsidP="005101A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2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B01B5">
        <w:rPr>
          <w:rFonts w:asciiTheme="minorHAnsi" w:hAnsiTheme="minorHAnsi" w:cstheme="minorHAnsi"/>
          <w:sz w:val="24"/>
          <w:szCs w:val="24"/>
          <w:lang w:val="it-IT"/>
        </w:rPr>
        <w:t>не</w:t>
      </w:r>
      <w:r w:rsidR="004742FD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дозволи</w:t>
      </w:r>
      <w:r w:rsidR="004742FD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несметано</w:t>
      </w:r>
      <w:r w:rsidR="004742FD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извођење</w:t>
      </w:r>
      <w:r w:rsidR="004742FD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радова</w:t>
      </w:r>
      <w:r w:rsidR="004742FD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на</w:t>
      </w:r>
      <w:r w:rsidR="004742FD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сопственој</w:t>
      </w:r>
      <w:r w:rsidR="004742FD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парцели</w:t>
      </w:r>
      <w:r w:rsidR="004742FD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у</w:t>
      </w:r>
      <w:r w:rsidR="004742FD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случају</w:t>
      </w:r>
      <w:r w:rsidR="004742FD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из</w:t>
      </w:r>
      <w:r w:rsidR="004742FD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члана</w:t>
      </w:r>
      <w:r w:rsidR="004742FD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20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став</w:t>
      </w:r>
      <w:r w:rsidR="004742FD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1</w:t>
      </w:r>
      <w:r w:rsidR="006B4C08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ове</w:t>
      </w:r>
      <w:r w:rsidR="006B4C08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одлуке</w:t>
      </w:r>
      <w:r w:rsidR="004742FD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(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члан</w:t>
      </w:r>
      <w:r w:rsidR="004742FD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20 </w:t>
      </w:r>
      <w:r w:rsidRPr="001B01B5">
        <w:rPr>
          <w:rFonts w:asciiTheme="minorHAnsi" w:hAnsiTheme="minorHAnsi" w:cstheme="minorHAnsi"/>
          <w:sz w:val="24"/>
          <w:szCs w:val="24"/>
          <w:lang w:val="it-IT"/>
        </w:rPr>
        <w:t>став</w:t>
      </w:r>
      <w:r w:rsidR="004742FD" w:rsidRPr="001B01B5">
        <w:rPr>
          <w:rFonts w:asciiTheme="minorHAnsi" w:hAnsiTheme="minorHAnsi" w:cstheme="minorHAnsi"/>
          <w:sz w:val="24"/>
          <w:szCs w:val="24"/>
          <w:lang w:val="it-IT"/>
        </w:rPr>
        <w:t xml:space="preserve"> 2);</w:t>
      </w:r>
    </w:p>
    <w:p w14:paraId="53602DF1" w14:textId="1E7DA046" w:rsidR="00851FCF" w:rsidRPr="001B01B5" w:rsidRDefault="0063363F" w:rsidP="005101A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2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it-IT"/>
        </w:rPr>
        <w:t>не</w:t>
      </w:r>
      <w:r w:rsidR="00851FCF" w:rsidRPr="001B01B5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it-IT"/>
        </w:rPr>
        <w:t>одржава</w:t>
      </w:r>
      <w:r w:rsidR="00851FCF" w:rsidRPr="001B01B5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it-IT"/>
        </w:rPr>
        <w:t>интерну</w:t>
      </w:r>
      <w:r w:rsidR="00851FCF" w:rsidRPr="001B01B5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it-IT"/>
        </w:rPr>
        <w:t>атмосферску</w:t>
      </w:r>
      <w:r w:rsidR="00851FCF" w:rsidRPr="001B01B5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it-IT"/>
        </w:rPr>
        <w:t>канализацију</w:t>
      </w:r>
      <w:r w:rsidR="00851FCF" w:rsidRPr="001B01B5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(</w:t>
      </w:r>
      <w:r w:rsidRPr="001B01B5">
        <w:rPr>
          <w:rFonts w:asciiTheme="minorHAnsi" w:hAnsiTheme="minorHAnsi" w:cstheme="minorHAnsi"/>
          <w:bCs/>
          <w:sz w:val="24"/>
          <w:szCs w:val="24"/>
          <w:lang w:val="it-IT"/>
        </w:rPr>
        <w:t>члан</w:t>
      </w:r>
      <w:r w:rsidR="00851FCF" w:rsidRPr="001B01B5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24 </w:t>
      </w:r>
      <w:r w:rsidRPr="001B01B5">
        <w:rPr>
          <w:rFonts w:asciiTheme="minorHAnsi" w:hAnsiTheme="minorHAnsi" w:cstheme="minorHAnsi"/>
          <w:bCs/>
          <w:sz w:val="24"/>
          <w:szCs w:val="24"/>
          <w:lang w:val="it-IT"/>
        </w:rPr>
        <w:t>став</w:t>
      </w:r>
      <w:r w:rsidR="00851FCF" w:rsidRPr="001B01B5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3);</w:t>
      </w:r>
    </w:p>
    <w:p w14:paraId="6AE7C1CB" w14:textId="777DF7E9" w:rsidR="00510FAA" w:rsidRPr="001B01B5" w:rsidRDefault="0063363F" w:rsidP="005101A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1B01B5">
        <w:rPr>
          <w:rFonts w:asciiTheme="minorHAnsi" w:hAnsiTheme="minorHAnsi" w:cstheme="minorHAnsi"/>
          <w:bCs/>
          <w:sz w:val="24"/>
          <w:szCs w:val="24"/>
          <w:lang w:val="it-IT"/>
        </w:rPr>
        <w:t>поступа</w:t>
      </w:r>
      <w:r w:rsidR="00562B1E" w:rsidRPr="001B01B5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it-IT"/>
        </w:rPr>
        <w:t>супротно</w:t>
      </w:r>
      <w:r w:rsidR="00562B1E" w:rsidRPr="001B01B5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it-IT"/>
        </w:rPr>
        <w:t>забранама</w:t>
      </w:r>
      <w:r w:rsidR="00562B1E" w:rsidRPr="001B01B5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it-IT"/>
        </w:rPr>
        <w:t>из</w:t>
      </w:r>
      <w:r w:rsidR="00562B1E" w:rsidRPr="001B01B5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it-IT"/>
        </w:rPr>
        <w:t>члана</w:t>
      </w:r>
      <w:r w:rsidR="00562B1E" w:rsidRPr="001B01B5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2</w:t>
      </w:r>
      <w:r w:rsidR="00EF1216" w:rsidRPr="001B01B5">
        <w:rPr>
          <w:rFonts w:asciiTheme="minorHAnsi" w:hAnsiTheme="minorHAnsi" w:cstheme="minorHAnsi"/>
          <w:bCs/>
          <w:sz w:val="24"/>
          <w:szCs w:val="24"/>
          <w:lang w:val="it-IT"/>
        </w:rPr>
        <w:t>9</w:t>
      </w:r>
      <w:r w:rsidR="00E540C6" w:rsidRPr="001B01B5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it-IT"/>
        </w:rPr>
        <w:t>став</w:t>
      </w:r>
      <w:r w:rsidR="00E540C6" w:rsidRPr="001B01B5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1</w:t>
      </w:r>
      <w:r w:rsidR="006B4C08" w:rsidRPr="001B01B5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it-IT"/>
        </w:rPr>
        <w:t>ове</w:t>
      </w:r>
      <w:r w:rsidR="006B4C08" w:rsidRPr="001B01B5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</w:t>
      </w:r>
      <w:r w:rsidRPr="001B01B5">
        <w:rPr>
          <w:rFonts w:asciiTheme="minorHAnsi" w:hAnsiTheme="minorHAnsi" w:cstheme="minorHAnsi"/>
          <w:bCs/>
          <w:sz w:val="24"/>
          <w:szCs w:val="24"/>
          <w:lang w:val="it-IT"/>
        </w:rPr>
        <w:t>одлуке</w:t>
      </w:r>
      <w:r w:rsidR="00AD385E" w:rsidRPr="001B01B5">
        <w:rPr>
          <w:rFonts w:asciiTheme="minorHAnsi" w:hAnsiTheme="minorHAnsi" w:cstheme="minorHAnsi"/>
          <w:bCs/>
          <w:sz w:val="24"/>
          <w:szCs w:val="24"/>
          <w:lang w:val="it-IT"/>
        </w:rPr>
        <w:t>.</w:t>
      </w:r>
    </w:p>
    <w:p w14:paraId="7B20F874" w14:textId="0232AAE9" w:rsidR="00543683" w:rsidRPr="001B01B5" w:rsidRDefault="0063363F" w:rsidP="005101A7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Новчаном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казном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износу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20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еура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до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1.000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еура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казниће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одговорно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лице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правном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лицу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за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прекршаје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из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става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1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овог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члана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3AE86F08" w14:textId="03EA7923" w:rsidR="00543683" w:rsidRPr="001B01B5" w:rsidRDefault="0063363F" w:rsidP="005101A7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Новчаном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казном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износу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50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еура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до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3.000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еура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казниће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предузетник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за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прекршаје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из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става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1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овог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члана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01F8472C" w14:textId="1254790F" w:rsidR="00543683" w:rsidRPr="001B01B5" w:rsidRDefault="0063363F" w:rsidP="005101A7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>Новчаном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казном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у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износу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од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20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еура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до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1.000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еура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казниће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физичко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лице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за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прекршаје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из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става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1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овог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члана</w:t>
      </w:r>
      <w:r w:rsidR="00543683" w:rsidRPr="001B01B5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710B21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 </w:t>
      </w:r>
    </w:p>
    <w:p w14:paraId="6F5ED9E5" w14:textId="128DFEDC" w:rsidR="00543683" w:rsidRPr="001B01B5" w:rsidRDefault="0063363F" w:rsidP="005101A7">
      <w:pPr>
        <w:widowControl w:val="0"/>
        <w:autoSpaceDE w:val="0"/>
        <w:autoSpaceDN w:val="0"/>
        <w:adjustRightInd w:val="0"/>
        <w:spacing w:before="480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>IX</w:t>
      </w:r>
      <w:r w:rsidR="00F1124E"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>.</w:t>
      </w:r>
      <w:r w:rsidR="00543683"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 xml:space="preserve"> </w:t>
      </w:r>
      <w:r w:rsidR="00AE29E0"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>ПРЕЛАЗНЕ</w:t>
      </w:r>
      <w:r w:rsidR="00543683"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>И</w:t>
      </w:r>
      <w:r w:rsidR="00543683"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>ЗАВРШНЕ</w:t>
      </w:r>
      <w:r w:rsidR="00543683"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b/>
          <w:bCs/>
          <w:sz w:val="24"/>
          <w:szCs w:val="24"/>
          <w:lang w:val="sr-Latn-CS"/>
        </w:rPr>
        <w:t>ОДРЕДБЕ</w:t>
      </w:r>
    </w:p>
    <w:p w14:paraId="24DA1FF4" w14:textId="31B6A602" w:rsidR="00543683" w:rsidRPr="001B01B5" w:rsidRDefault="0063363F" w:rsidP="005101A7">
      <w:pPr>
        <w:widowControl w:val="0"/>
        <w:tabs>
          <w:tab w:val="left" w:pos="4982"/>
        </w:tabs>
        <w:autoSpaceDE w:val="0"/>
        <w:autoSpaceDN w:val="0"/>
        <w:adjustRightInd w:val="0"/>
        <w:spacing w:before="240" w:after="120"/>
        <w:jc w:val="center"/>
        <w:outlineLvl w:val="0"/>
        <w:rPr>
          <w:rFonts w:asciiTheme="minorHAnsi" w:hAnsiTheme="minorHAnsi" w:cstheme="minorHAnsi"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sz w:val="24"/>
          <w:szCs w:val="24"/>
          <w:lang w:val="sr-Latn-CS"/>
        </w:rPr>
        <w:t>Члан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="00E67DE5" w:rsidRPr="001B01B5">
        <w:rPr>
          <w:rFonts w:asciiTheme="minorHAnsi" w:hAnsiTheme="minorHAnsi" w:cstheme="minorHAnsi"/>
          <w:sz w:val="24"/>
          <w:szCs w:val="24"/>
          <w:lang w:val="sr-Latn-CS"/>
        </w:rPr>
        <w:t>3</w:t>
      </w:r>
      <w:r w:rsidR="00DC3FDD" w:rsidRPr="001B01B5">
        <w:rPr>
          <w:rFonts w:asciiTheme="minorHAnsi" w:hAnsiTheme="minorHAnsi" w:cstheme="minorHAnsi"/>
          <w:sz w:val="24"/>
          <w:szCs w:val="24"/>
          <w:lang w:val="sr-Latn-CS"/>
        </w:rPr>
        <w:t>3</w:t>
      </w:r>
    </w:p>
    <w:p w14:paraId="5F088D8F" w14:textId="6CABFDC0" w:rsidR="00543683" w:rsidRPr="001B01B5" w:rsidRDefault="0063363F" w:rsidP="005101A7">
      <w:pPr>
        <w:widowControl w:val="0"/>
        <w:tabs>
          <w:tab w:val="left" w:pos="4982"/>
        </w:tabs>
        <w:autoSpaceDE w:val="0"/>
        <w:autoSpaceDN w:val="0"/>
        <w:adjustRightInd w:val="0"/>
        <w:spacing w:before="120"/>
        <w:jc w:val="both"/>
        <w:outlineLvl w:val="0"/>
        <w:rPr>
          <w:rFonts w:asciiTheme="minorHAnsi" w:hAnsiTheme="minorHAnsi" w:cstheme="minorHAnsi"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Ступањем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на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снагу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ове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одлуке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престају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да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важе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одредбе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из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поглавља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="008348B0" w:rsidRPr="001B01B5">
        <w:rPr>
          <w:rFonts w:asciiTheme="minorHAnsi" w:hAnsiTheme="minorHAnsi" w:cstheme="minorHAnsi"/>
          <w:sz w:val="24"/>
          <w:szCs w:val="24"/>
          <w:lang w:val="en-GB"/>
        </w:rPr>
        <w:t>IX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Одлуке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комуналном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уређењу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територије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Општине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Никшић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(„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Сл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>.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лист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РЦГ</w:t>
      </w:r>
      <w:r w:rsidR="005B466A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>-</w:t>
      </w:r>
      <w:r w:rsidR="005B466A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Општински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прописи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>“,</w:t>
      </w:r>
      <w:r w:rsidR="003E28D5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бр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>.</w:t>
      </w:r>
      <w:r w:rsidR="003E28D5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>27/06</w:t>
      </w:r>
      <w:r w:rsidR="008348B0" w:rsidRPr="001B01B5">
        <w:rPr>
          <w:rFonts w:asciiTheme="minorHAnsi" w:hAnsiTheme="minorHAnsi" w:cstheme="minorHAnsi"/>
          <w:sz w:val="24"/>
          <w:szCs w:val="24"/>
          <w:lang w:val="sr-Cyrl-ME"/>
        </w:rPr>
        <w:t xml:space="preserve"> и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43/06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„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Сл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>.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лист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ЦГ</w:t>
      </w:r>
      <w:r w:rsidR="005B466A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>-</w:t>
      </w:r>
      <w:r w:rsidR="005B466A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Општински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прописи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“,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бр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>.</w:t>
      </w:r>
      <w:r w:rsidR="003E28D5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19/09, 31/13, 31/14, 24/15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и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22/16).</w:t>
      </w:r>
    </w:p>
    <w:p w14:paraId="662B9072" w14:textId="038F0380" w:rsidR="00543683" w:rsidRPr="001B01B5" w:rsidRDefault="0063363F" w:rsidP="005101A7">
      <w:pPr>
        <w:widowControl w:val="0"/>
        <w:autoSpaceDE w:val="0"/>
        <w:autoSpaceDN w:val="0"/>
        <w:adjustRightInd w:val="0"/>
        <w:spacing w:before="240"/>
        <w:jc w:val="center"/>
        <w:outlineLvl w:val="0"/>
        <w:rPr>
          <w:rFonts w:asciiTheme="minorHAnsi" w:hAnsiTheme="minorHAnsi" w:cstheme="minorHAnsi"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sz w:val="24"/>
          <w:szCs w:val="24"/>
          <w:lang w:val="sr-Latn-CS"/>
        </w:rPr>
        <w:t>Члан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="00E67DE5" w:rsidRPr="001B01B5">
        <w:rPr>
          <w:rFonts w:asciiTheme="minorHAnsi" w:hAnsiTheme="minorHAnsi" w:cstheme="minorHAnsi"/>
          <w:sz w:val="24"/>
          <w:szCs w:val="24"/>
          <w:lang w:val="sr-Latn-CS"/>
        </w:rPr>
        <w:t>3</w:t>
      </w:r>
      <w:r w:rsidR="00DC3FDD" w:rsidRPr="001B01B5">
        <w:rPr>
          <w:rFonts w:asciiTheme="minorHAnsi" w:hAnsiTheme="minorHAnsi" w:cstheme="minorHAnsi"/>
          <w:sz w:val="24"/>
          <w:szCs w:val="24"/>
          <w:lang w:val="sr-Latn-CS"/>
        </w:rPr>
        <w:t>4</w:t>
      </w:r>
    </w:p>
    <w:p w14:paraId="30515C07" w14:textId="1F8927B2" w:rsidR="00543683" w:rsidRPr="001B01B5" w:rsidRDefault="0063363F" w:rsidP="005101A7">
      <w:pPr>
        <w:widowControl w:val="0"/>
        <w:autoSpaceDE w:val="0"/>
        <w:autoSpaceDN w:val="0"/>
        <w:adjustRightInd w:val="0"/>
        <w:spacing w:before="120" w:after="360"/>
        <w:outlineLvl w:val="0"/>
        <w:rPr>
          <w:rFonts w:asciiTheme="minorHAnsi" w:hAnsiTheme="minorHAnsi" w:cstheme="minorHAnsi"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Ова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одлука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ступа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на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снагу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осмог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дана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од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дана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објављивања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у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„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Службеном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листу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Црне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Горе</w:t>
      </w:r>
      <w:r w:rsidR="005B466A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>-</w:t>
      </w:r>
      <w:r w:rsidR="005B466A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Општински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прописи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>“.</w:t>
      </w:r>
    </w:p>
    <w:p w14:paraId="62398DBB" w14:textId="2BDCF05B" w:rsidR="00543683" w:rsidRPr="001B01B5" w:rsidRDefault="0063363F" w:rsidP="00B2169C">
      <w:pPr>
        <w:spacing w:after="40"/>
        <w:rPr>
          <w:rFonts w:asciiTheme="minorHAnsi" w:hAnsiTheme="minorHAnsi" w:cstheme="minorHAnsi"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sz w:val="24"/>
          <w:szCs w:val="24"/>
          <w:lang w:val="sr-Latn-CS"/>
        </w:rPr>
        <w:t>Број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>: 01-030-</w:t>
      </w:r>
    </w:p>
    <w:p w14:paraId="54FF2775" w14:textId="71569080" w:rsidR="00543683" w:rsidRPr="001B01B5" w:rsidRDefault="0063363F" w:rsidP="005101A7">
      <w:pPr>
        <w:rPr>
          <w:rFonts w:asciiTheme="minorHAnsi" w:hAnsiTheme="minorHAnsi" w:cstheme="minorHAnsi"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sz w:val="24"/>
          <w:szCs w:val="24"/>
          <w:lang w:val="sr-Latn-CS"/>
        </w:rPr>
        <w:t>Никшић</w:t>
      </w:r>
      <w:r w:rsidR="005436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________2024. 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године</w:t>
      </w:r>
    </w:p>
    <w:p w14:paraId="2BAEB419" w14:textId="77777777" w:rsidR="005101A7" w:rsidRPr="001B01B5" w:rsidRDefault="005101A7" w:rsidP="00B2169C">
      <w:pPr>
        <w:spacing w:after="80"/>
        <w:rPr>
          <w:rFonts w:asciiTheme="minorHAnsi" w:hAnsiTheme="minorHAnsi" w:cstheme="minorHAnsi"/>
          <w:sz w:val="24"/>
          <w:szCs w:val="24"/>
          <w:lang w:val="sr-Cyrl-ME"/>
        </w:rPr>
      </w:pPr>
    </w:p>
    <w:p w14:paraId="2F0C40E8" w14:textId="644A3FB9" w:rsidR="00543683" w:rsidRPr="001B01B5" w:rsidRDefault="00543683" w:rsidP="00B2169C">
      <w:pPr>
        <w:spacing w:after="80"/>
        <w:rPr>
          <w:rFonts w:asciiTheme="minorHAnsi" w:hAnsiTheme="minorHAnsi" w:cstheme="minorHAnsi"/>
          <w:sz w:val="24"/>
          <w:szCs w:val="24"/>
          <w:lang w:val="sr-Cyrl-ME"/>
        </w:rPr>
      </w:pPr>
      <w:r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                                                    </w:t>
      </w:r>
      <w:r w:rsidR="0063363F" w:rsidRPr="001B01B5">
        <w:rPr>
          <w:rFonts w:asciiTheme="minorHAnsi" w:hAnsiTheme="minorHAnsi" w:cstheme="minorHAnsi"/>
          <w:sz w:val="24"/>
          <w:szCs w:val="24"/>
          <w:lang w:val="sr-Latn-CS"/>
        </w:rPr>
        <w:t>СКУПШТИНА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sr-Latn-CS"/>
        </w:rPr>
        <w:t>ОПШТИНЕ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sr-Latn-CS"/>
        </w:rPr>
        <w:t>НИКШИЋ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</w:p>
    <w:p w14:paraId="467416AB" w14:textId="38DF5BCF" w:rsidR="00543683" w:rsidRPr="001B01B5" w:rsidRDefault="00543683" w:rsidP="00B2169C">
      <w:pPr>
        <w:spacing w:after="40"/>
        <w:jc w:val="center"/>
        <w:rPr>
          <w:rFonts w:asciiTheme="minorHAnsi" w:hAnsiTheme="minorHAnsi" w:cstheme="minorHAnsi"/>
          <w:sz w:val="24"/>
          <w:szCs w:val="24"/>
          <w:lang w:val="sr-Latn-CS"/>
        </w:rPr>
      </w:pPr>
      <w:r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                                                                                            </w:t>
      </w:r>
      <w:r w:rsidR="0063363F" w:rsidRPr="001B01B5">
        <w:rPr>
          <w:rFonts w:asciiTheme="minorHAnsi" w:hAnsiTheme="minorHAnsi" w:cstheme="minorHAnsi"/>
          <w:sz w:val="24"/>
          <w:szCs w:val="24"/>
          <w:lang w:val="sr-Latn-CS"/>
        </w:rPr>
        <w:t>П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sr-Latn-CS"/>
        </w:rPr>
        <w:t>р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sr-Latn-CS"/>
        </w:rPr>
        <w:t>е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sr-Latn-CS"/>
        </w:rPr>
        <w:t>д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sr-Latn-CS"/>
        </w:rPr>
        <w:t>с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sr-Latn-CS"/>
        </w:rPr>
        <w:t>ј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sr-Latn-CS"/>
        </w:rPr>
        <w:t>е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sr-Latn-CS"/>
        </w:rPr>
        <w:t>д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sr-Latn-CS"/>
        </w:rPr>
        <w:t>н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sr-Latn-CS"/>
        </w:rPr>
        <w:t>и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sr-Latn-CS"/>
        </w:rPr>
        <w:t>к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</w:p>
    <w:p w14:paraId="1797FEE9" w14:textId="77777777" w:rsidR="003E28D5" w:rsidRPr="001B01B5" w:rsidRDefault="00543683" w:rsidP="005101A7">
      <w:pPr>
        <w:spacing w:after="120"/>
        <w:jc w:val="center"/>
        <w:rPr>
          <w:rFonts w:asciiTheme="minorHAnsi" w:hAnsiTheme="minorHAnsi" w:cstheme="minorHAnsi"/>
          <w:sz w:val="24"/>
          <w:szCs w:val="24"/>
          <w:lang w:val="sr-Cyrl-ME"/>
        </w:rPr>
      </w:pPr>
      <w:r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                                                                                              </w:t>
      </w:r>
      <w:r w:rsidR="0063363F" w:rsidRPr="001B01B5">
        <w:rPr>
          <w:rFonts w:asciiTheme="minorHAnsi" w:hAnsiTheme="minorHAnsi" w:cstheme="minorHAnsi"/>
          <w:sz w:val="24"/>
          <w:szCs w:val="24"/>
          <w:lang w:val="sr-Latn-CS"/>
        </w:rPr>
        <w:t>Немања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sr-Latn-CS"/>
        </w:rPr>
        <w:t>Вуковић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,</w:t>
      </w:r>
      <w:r w:rsidR="007B6C83" w:rsidRPr="001B01B5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sr-Latn-CS"/>
        </w:rPr>
        <w:t>с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.</w:t>
      </w:r>
      <w:r w:rsidR="0063363F" w:rsidRPr="001B01B5">
        <w:rPr>
          <w:rFonts w:asciiTheme="minorHAnsi" w:hAnsiTheme="minorHAnsi" w:cstheme="minorHAnsi"/>
          <w:sz w:val="24"/>
          <w:szCs w:val="24"/>
          <w:lang w:val="sr-Latn-CS"/>
        </w:rPr>
        <w:t>р</w:t>
      </w:r>
      <w:r w:rsidRPr="001B01B5">
        <w:rPr>
          <w:rFonts w:asciiTheme="minorHAnsi" w:hAnsiTheme="minorHAnsi" w:cstheme="minorHAnsi"/>
          <w:sz w:val="24"/>
          <w:szCs w:val="24"/>
          <w:lang w:val="sr-Latn-CS"/>
        </w:rPr>
        <w:t>.</w:t>
      </w:r>
    </w:p>
    <w:p w14:paraId="48C8D309" w14:textId="6FB77563" w:rsidR="0025518E" w:rsidRPr="001B01B5" w:rsidRDefault="0063363F" w:rsidP="005101A7">
      <w:pPr>
        <w:spacing w:after="120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1B01B5">
        <w:rPr>
          <w:rFonts w:asciiTheme="minorHAnsi" w:hAnsiTheme="minorHAnsi" w:cstheme="minorHAnsi"/>
          <w:b/>
          <w:sz w:val="28"/>
          <w:szCs w:val="24"/>
        </w:rPr>
        <w:lastRenderedPageBreak/>
        <w:t>О</w:t>
      </w:r>
      <w:r w:rsidR="0025518E" w:rsidRPr="001B01B5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Pr="001B01B5">
        <w:rPr>
          <w:rFonts w:asciiTheme="minorHAnsi" w:hAnsiTheme="minorHAnsi" w:cstheme="minorHAnsi"/>
          <w:b/>
          <w:sz w:val="28"/>
          <w:szCs w:val="24"/>
        </w:rPr>
        <w:t>б</w:t>
      </w:r>
      <w:r w:rsidR="0025518E" w:rsidRPr="001B01B5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Pr="001B01B5">
        <w:rPr>
          <w:rFonts w:asciiTheme="minorHAnsi" w:hAnsiTheme="minorHAnsi" w:cstheme="minorHAnsi"/>
          <w:b/>
          <w:sz w:val="28"/>
          <w:szCs w:val="24"/>
        </w:rPr>
        <w:t>р</w:t>
      </w:r>
      <w:r w:rsidR="0025518E" w:rsidRPr="001B01B5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Pr="001B01B5">
        <w:rPr>
          <w:rFonts w:asciiTheme="minorHAnsi" w:hAnsiTheme="minorHAnsi" w:cstheme="minorHAnsi"/>
          <w:b/>
          <w:sz w:val="28"/>
          <w:szCs w:val="24"/>
        </w:rPr>
        <w:t>а</w:t>
      </w:r>
      <w:r w:rsidR="0025518E" w:rsidRPr="001B01B5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Pr="001B01B5">
        <w:rPr>
          <w:rFonts w:asciiTheme="minorHAnsi" w:hAnsiTheme="minorHAnsi" w:cstheme="minorHAnsi"/>
          <w:b/>
          <w:sz w:val="28"/>
          <w:szCs w:val="24"/>
        </w:rPr>
        <w:t>з</w:t>
      </w:r>
      <w:r w:rsidR="0025518E" w:rsidRPr="001B01B5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Pr="001B01B5">
        <w:rPr>
          <w:rFonts w:asciiTheme="minorHAnsi" w:hAnsiTheme="minorHAnsi" w:cstheme="minorHAnsi"/>
          <w:b/>
          <w:sz w:val="28"/>
          <w:szCs w:val="24"/>
        </w:rPr>
        <w:t>л</w:t>
      </w:r>
      <w:r w:rsidR="0025518E" w:rsidRPr="001B01B5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Pr="001B01B5">
        <w:rPr>
          <w:rFonts w:asciiTheme="minorHAnsi" w:hAnsiTheme="minorHAnsi" w:cstheme="minorHAnsi"/>
          <w:b/>
          <w:sz w:val="28"/>
          <w:szCs w:val="24"/>
        </w:rPr>
        <w:t>о</w:t>
      </w:r>
      <w:r w:rsidR="0025518E" w:rsidRPr="001B01B5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Pr="001B01B5">
        <w:rPr>
          <w:rFonts w:asciiTheme="minorHAnsi" w:hAnsiTheme="minorHAnsi" w:cstheme="minorHAnsi"/>
          <w:b/>
          <w:sz w:val="28"/>
          <w:szCs w:val="24"/>
        </w:rPr>
        <w:t>ж</w:t>
      </w:r>
      <w:r w:rsidR="0025518E" w:rsidRPr="001B01B5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Pr="001B01B5">
        <w:rPr>
          <w:rFonts w:asciiTheme="minorHAnsi" w:hAnsiTheme="minorHAnsi" w:cstheme="minorHAnsi"/>
          <w:b/>
          <w:sz w:val="28"/>
          <w:szCs w:val="24"/>
        </w:rPr>
        <w:t>е</w:t>
      </w:r>
      <w:r w:rsidR="0025518E" w:rsidRPr="001B01B5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F566E2" w:rsidRPr="001B01B5">
        <w:rPr>
          <w:rFonts w:asciiTheme="minorHAnsi" w:hAnsiTheme="minorHAnsi" w:cstheme="minorHAnsi"/>
          <w:b/>
          <w:sz w:val="28"/>
          <w:szCs w:val="24"/>
          <w:lang w:val="sr-Cyrl-ME"/>
        </w:rPr>
        <w:t>њ</w:t>
      </w:r>
      <w:r w:rsidR="0025518E" w:rsidRPr="001B01B5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Pr="001B01B5">
        <w:rPr>
          <w:rFonts w:asciiTheme="minorHAnsi" w:hAnsiTheme="minorHAnsi" w:cstheme="minorHAnsi"/>
          <w:b/>
          <w:sz w:val="28"/>
          <w:szCs w:val="24"/>
        </w:rPr>
        <w:t>е</w:t>
      </w:r>
    </w:p>
    <w:p w14:paraId="5B54CB1F" w14:textId="2B11BC7A" w:rsidR="0025518E" w:rsidRPr="001B01B5" w:rsidRDefault="0063363F" w:rsidP="005101A7">
      <w:pPr>
        <w:spacing w:before="480" w:after="120"/>
        <w:jc w:val="both"/>
        <w:rPr>
          <w:rFonts w:asciiTheme="minorHAnsi" w:hAnsiTheme="minorHAnsi" w:cstheme="minorHAnsi"/>
          <w:sz w:val="24"/>
          <w:szCs w:val="24"/>
        </w:rPr>
      </w:pPr>
      <w:r w:rsidRPr="001B01B5">
        <w:rPr>
          <w:rFonts w:asciiTheme="minorHAnsi" w:hAnsiTheme="minorHAnsi" w:cstheme="minorHAnsi"/>
          <w:sz w:val="24"/>
          <w:szCs w:val="24"/>
        </w:rPr>
        <w:t>I</w:t>
      </w:r>
      <w:r w:rsidR="00F1124E" w:rsidRPr="001B01B5">
        <w:rPr>
          <w:rFonts w:asciiTheme="minorHAnsi" w:hAnsiTheme="minorHAnsi" w:cstheme="minorHAnsi"/>
          <w:sz w:val="24"/>
          <w:szCs w:val="24"/>
        </w:rPr>
        <w:t>.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 </w:t>
      </w:r>
      <w:r w:rsidRPr="001B01B5">
        <w:rPr>
          <w:rFonts w:asciiTheme="minorHAnsi" w:hAnsiTheme="minorHAnsi" w:cstheme="minorHAnsi"/>
          <w:sz w:val="24"/>
          <w:szCs w:val="24"/>
        </w:rPr>
        <w:t>ПРАВНИ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ОСНОВ</w:t>
      </w:r>
    </w:p>
    <w:p w14:paraId="5F014FB5" w14:textId="41C63814" w:rsidR="0025518E" w:rsidRPr="001B01B5" w:rsidRDefault="0063363F" w:rsidP="005101A7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Правни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основ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доношење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="00E86117" w:rsidRPr="001B01B5">
        <w:rPr>
          <w:rFonts w:asciiTheme="minorHAnsi" w:hAnsiTheme="minorHAnsi" w:cstheme="minorHAnsi"/>
          <w:sz w:val="24"/>
          <w:szCs w:val="24"/>
          <w:lang w:val="sr-Cyrl-ME"/>
        </w:rPr>
        <w:t>ове о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длуке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садржан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је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у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члану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14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став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1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Закона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о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комуналним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дјелатностима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(“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Службени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лист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ЦГ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”,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бр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>.</w:t>
      </w:r>
      <w:r w:rsidR="00E86117" w:rsidRPr="001B01B5">
        <w:rPr>
          <w:rFonts w:asciiTheme="minorHAnsi" w:hAnsiTheme="minorHAnsi" w:cstheme="minorHAnsi"/>
          <w:sz w:val="24"/>
          <w:szCs w:val="24"/>
          <w:lang w:val="sr-Cyrl-ME"/>
        </w:rPr>
        <w:t xml:space="preserve"> 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55/16, 76/16, 02/18, 66/19 </w:t>
      </w:r>
      <w:r w:rsidRPr="001B01B5">
        <w:rPr>
          <w:rFonts w:asciiTheme="minorHAnsi" w:hAnsiTheme="minorHAnsi" w:cstheme="minorHAnsi"/>
          <w:sz w:val="24"/>
          <w:szCs w:val="24"/>
        </w:rPr>
        <w:t>и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140/22)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којим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је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прописано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да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обављање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комуналних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дјелатности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својој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територији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обезбјеђује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и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ближе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уређује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јединица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1B01B5">
        <w:rPr>
          <w:rFonts w:asciiTheme="minorHAnsi" w:hAnsiTheme="minorHAnsi" w:cstheme="minorHAnsi"/>
          <w:sz w:val="24"/>
          <w:szCs w:val="24"/>
        </w:rPr>
        <w:t>локалне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самоуправе</w:t>
      </w:r>
      <w:proofErr w:type="spellEnd"/>
      <w:proofErr w:type="gram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</w:rPr>
        <w:t>а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у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случајевима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предвиђеним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законом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и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Влада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Црне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Горе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у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складу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законом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>.</w:t>
      </w:r>
    </w:p>
    <w:p w14:paraId="505BBEBA" w14:textId="743FA003" w:rsidR="0025518E" w:rsidRPr="001B01B5" w:rsidRDefault="0063363F" w:rsidP="005101A7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Чланом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15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став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1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истог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Закона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је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између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осталог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прописано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да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јединица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локалне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сaмоуправе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прописује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начин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и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услове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организовања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обављања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комуналних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дјелатности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 </w:t>
      </w:r>
      <w:r w:rsidRPr="001B01B5">
        <w:rPr>
          <w:rFonts w:asciiTheme="minorHAnsi" w:hAnsiTheme="minorHAnsi" w:cstheme="minorHAnsi"/>
          <w:sz w:val="24"/>
          <w:szCs w:val="24"/>
        </w:rPr>
        <w:t>и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услове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пружање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комуналних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услуга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односно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испоруку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комуналног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производа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</w:rPr>
        <w:t>а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нарочито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>:</w:t>
      </w:r>
    </w:p>
    <w:p w14:paraId="6AB0B597" w14:textId="16F4C1BA" w:rsidR="0025518E" w:rsidRPr="001B01B5" w:rsidRDefault="0063363F" w:rsidP="005101A7">
      <w:pPr>
        <w:numPr>
          <w:ilvl w:val="0"/>
          <w:numId w:val="22"/>
        </w:num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услове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обављање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дјелатности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којима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обезбјеђује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одређени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обим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врста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и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квалитет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услуга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ако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ти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услови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нијесу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одређени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посебним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прописом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>;</w:t>
      </w:r>
    </w:p>
    <w:p w14:paraId="183361C3" w14:textId="1048E448" w:rsidR="0025518E" w:rsidRPr="001B01B5" w:rsidRDefault="0063363F" w:rsidP="005101A7">
      <w:pPr>
        <w:numPr>
          <w:ilvl w:val="0"/>
          <w:numId w:val="22"/>
        </w:num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начин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обезбјеђивања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континуитета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у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вршењу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комуналних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дјелатности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>;</w:t>
      </w:r>
    </w:p>
    <w:p w14:paraId="063A2BA4" w14:textId="2EE6BE88" w:rsidR="0025518E" w:rsidRPr="001B01B5" w:rsidRDefault="0063363F" w:rsidP="005101A7">
      <w:pPr>
        <w:numPr>
          <w:ilvl w:val="0"/>
          <w:numId w:val="22"/>
        </w:num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ред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првијенства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и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начин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пружања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комуналних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услуга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када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усљед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више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силе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дође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до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смањеног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обима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у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вршењу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комуналних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дјелатности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>;</w:t>
      </w:r>
    </w:p>
    <w:p w14:paraId="00A8F618" w14:textId="5192FFA1" w:rsidR="0025518E" w:rsidRPr="001B01B5" w:rsidRDefault="0063363F" w:rsidP="005101A7">
      <w:pPr>
        <w:numPr>
          <w:ilvl w:val="0"/>
          <w:numId w:val="22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права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и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обавезе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вршиоца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комуналне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дјелатности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и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корисника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>.</w:t>
      </w:r>
    </w:p>
    <w:p w14:paraId="6CF59D14" w14:textId="0C451E88" w:rsidR="0025518E" w:rsidRPr="001B01B5" w:rsidRDefault="0063363F" w:rsidP="005101A7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Чланом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155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став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1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Закона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о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водама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(“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Службени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лист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РЦГ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”,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бр</w:t>
      </w:r>
      <w:proofErr w:type="spellEnd"/>
      <w:r w:rsidR="00E86117" w:rsidRPr="001B01B5">
        <w:rPr>
          <w:rFonts w:asciiTheme="minorHAnsi" w:hAnsiTheme="minorHAnsi" w:cstheme="minorHAnsi"/>
          <w:sz w:val="24"/>
          <w:szCs w:val="24"/>
          <w:lang w:val="sr-Cyrl-ME"/>
        </w:rPr>
        <w:t xml:space="preserve">ој 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27/07 </w:t>
      </w:r>
      <w:r w:rsidRPr="001B01B5">
        <w:rPr>
          <w:rFonts w:asciiTheme="minorHAnsi" w:hAnsiTheme="minorHAnsi" w:cstheme="minorHAnsi"/>
          <w:sz w:val="24"/>
          <w:szCs w:val="24"/>
        </w:rPr>
        <w:t>и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“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Службени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лист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ЦГ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”, </w:t>
      </w:r>
      <w:r w:rsidRPr="001B01B5">
        <w:rPr>
          <w:rFonts w:asciiTheme="minorHAnsi" w:hAnsiTheme="minorHAnsi" w:cstheme="minorHAnsi"/>
          <w:sz w:val="24"/>
          <w:szCs w:val="24"/>
        </w:rPr>
        <w:t>бр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.73/10, 32/11, 47/11, 48/15, 52/16, 55/16, 02/17, 80/17 </w:t>
      </w:r>
      <w:r w:rsidRPr="001B01B5">
        <w:rPr>
          <w:rFonts w:asciiTheme="minorHAnsi" w:hAnsiTheme="minorHAnsi" w:cstheme="minorHAnsi"/>
          <w:sz w:val="24"/>
          <w:szCs w:val="24"/>
        </w:rPr>
        <w:t>и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84/18)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је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прописано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да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обављање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дјелатности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јавног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водоснабдијевања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и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јавне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канализације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обезбјеђује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и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уређује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јединица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локалне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самоуправе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>.</w:t>
      </w:r>
    </w:p>
    <w:p w14:paraId="25980879" w14:textId="4BEF078B" w:rsidR="0025518E" w:rsidRPr="001B01B5" w:rsidRDefault="0063363F" w:rsidP="005101A7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Чланом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27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став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1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тачка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1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Закона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о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локалној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самоуправи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("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Службени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лист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ЦГ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”,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бр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. 02/18, 34/19, 38/20, 50/22 </w:t>
      </w:r>
      <w:r w:rsidRPr="001B01B5">
        <w:rPr>
          <w:rFonts w:asciiTheme="minorHAnsi" w:hAnsiTheme="minorHAnsi" w:cstheme="minorHAnsi"/>
          <w:sz w:val="24"/>
          <w:szCs w:val="24"/>
        </w:rPr>
        <w:t>и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84/22)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је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прописано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да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Општина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</w:rPr>
        <w:t>у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складу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законом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и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другим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прописима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између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осталог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уређује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и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обезбјеђује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обављање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и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развој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комуналних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дјелатности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одржавање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комуналне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инфраструктуре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и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комуналног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реда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>.</w:t>
      </w:r>
    </w:p>
    <w:p w14:paraId="5489C0E1" w14:textId="418E1972" w:rsidR="0025518E" w:rsidRPr="001B01B5" w:rsidRDefault="0063363F" w:rsidP="005101A7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Чланом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38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став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1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Статута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општине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Никшић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(“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Службени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лист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ЦГ</w:t>
      </w:r>
      <w:r w:rsidR="0025518E" w:rsidRPr="001B01B5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Општински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прописи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”,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бр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. 31/18 </w:t>
      </w:r>
      <w:r w:rsidRPr="001B01B5">
        <w:rPr>
          <w:rFonts w:asciiTheme="minorHAnsi" w:hAnsiTheme="minorHAnsi" w:cstheme="minorHAnsi"/>
          <w:sz w:val="24"/>
          <w:szCs w:val="24"/>
        </w:rPr>
        <w:t>и</w:t>
      </w:r>
      <w:r w:rsidR="00E86117" w:rsidRPr="001B01B5">
        <w:rPr>
          <w:rFonts w:asciiTheme="minorHAnsi" w:hAnsiTheme="minorHAnsi" w:cstheme="minorHAnsi"/>
          <w:sz w:val="24"/>
          <w:szCs w:val="24"/>
        </w:rPr>
        <w:t xml:space="preserve"> 21/23)</w:t>
      </w:r>
      <w:r w:rsidR="00E86117" w:rsidRPr="001B01B5">
        <w:rPr>
          <w:rFonts w:asciiTheme="minorHAnsi" w:hAnsiTheme="minorHAnsi" w:cstheme="minorHAnsi"/>
          <w:sz w:val="24"/>
          <w:szCs w:val="24"/>
          <w:lang w:val="sr-Cyrl-ME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прописани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су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акти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које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Скупштина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доноси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у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вршењу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послова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из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своје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надлежности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>.</w:t>
      </w:r>
    </w:p>
    <w:p w14:paraId="43B9570C" w14:textId="3F1BC41B" w:rsidR="0025518E" w:rsidRPr="001B01B5" w:rsidRDefault="0063363F" w:rsidP="005101A7">
      <w:pPr>
        <w:spacing w:before="480" w:after="120"/>
        <w:jc w:val="both"/>
        <w:rPr>
          <w:rFonts w:asciiTheme="minorHAnsi" w:hAnsiTheme="minorHAnsi" w:cstheme="minorHAnsi"/>
          <w:sz w:val="24"/>
          <w:szCs w:val="24"/>
        </w:rPr>
      </w:pPr>
      <w:r w:rsidRPr="001B01B5">
        <w:rPr>
          <w:rFonts w:asciiTheme="minorHAnsi" w:hAnsiTheme="minorHAnsi" w:cstheme="minorHAnsi"/>
          <w:sz w:val="24"/>
          <w:szCs w:val="24"/>
        </w:rPr>
        <w:t>II</w:t>
      </w:r>
      <w:r w:rsidR="00F1124E" w:rsidRPr="001B01B5">
        <w:rPr>
          <w:rFonts w:asciiTheme="minorHAnsi" w:hAnsiTheme="minorHAnsi" w:cstheme="minorHAnsi"/>
          <w:sz w:val="24"/>
          <w:szCs w:val="24"/>
        </w:rPr>
        <w:t>.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 </w:t>
      </w:r>
      <w:r w:rsidRPr="001B01B5">
        <w:rPr>
          <w:rFonts w:asciiTheme="minorHAnsi" w:hAnsiTheme="minorHAnsi" w:cstheme="minorHAnsi"/>
          <w:sz w:val="24"/>
          <w:szCs w:val="24"/>
        </w:rPr>
        <w:t>РАЗЛОЗИ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ЗА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ДОНОШЕЊЕ</w:t>
      </w:r>
    </w:p>
    <w:p w14:paraId="38619161" w14:textId="62F5F2B5" w:rsidR="00B75257" w:rsidRPr="001B01B5" w:rsidRDefault="0063363F" w:rsidP="005101A7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Разлози</w:t>
      </w:r>
      <w:proofErr w:type="spellEnd"/>
      <w:r w:rsidR="00B75257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B75257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доношење</w:t>
      </w:r>
      <w:proofErr w:type="spellEnd"/>
      <w:r w:rsidR="00B75257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ове</w:t>
      </w:r>
      <w:proofErr w:type="spellEnd"/>
      <w:r w:rsidR="00B75257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одлуке</w:t>
      </w:r>
      <w:proofErr w:type="spellEnd"/>
      <w:r w:rsidR="00B75257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садржани</w:t>
      </w:r>
      <w:proofErr w:type="spellEnd"/>
      <w:r w:rsidR="00B75257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су</w:t>
      </w:r>
      <w:proofErr w:type="spellEnd"/>
      <w:r w:rsidR="00B75257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у</w:t>
      </w:r>
      <w:r w:rsidR="00B75257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потреби</w:t>
      </w:r>
      <w:proofErr w:type="spellEnd"/>
      <w:r w:rsidR="00B75257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усклађивања</w:t>
      </w:r>
      <w:proofErr w:type="spellEnd"/>
      <w:r w:rsidR="00B75257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општинских</w:t>
      </w:r>
      <w:proofErr w:type="spellEnd"/>
      <w:r w:rsidR="00B75257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прописа</w:t>
      </w:r>
      <w:proofErr w:type="spellEnd"/>
      <w:r w:rsidR="00B75257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са</w:t>
      </w:r>
      <w:proofErr w:type="spellEnd"/>
      <w:r w:rsidR="00B75257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важећим</w:t>
      </w:r>
      <w:proofErr w:type="spellEnd"/>
      <w:r w:rsidR="00B75257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законима</w:t>
      </w:r>
      <w:proofErr w:type="spellEnd"/>
      <w:r w:rsidR="00B75257" w:rsidRPr="001B01B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потреби</w:t>
      </w:r>
      <w:proofErr w:type="spellEnd"/>
      <w:r w:rsidR="00B75257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уређивања</w:t>
      </w:r>
      <w:proofErr w:type="spellEnd"/>
      <w:r w:rsidR="00B75257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комуналне</w:t>
      </w:r>
      <w:proofErr w:type="spellEnd"/>
      <w:r w:rsidR="00B75257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дјелатности</w:t>
      </w:r>
      <w:proofErr w:type="spellEnd"/>
      <w:r w:rsidR="00B75257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управљања</w:t>
      </w:r>
      <w:proofErr w:type="spellEnd"/>
      <w:r w:rsidR="00B75257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атмосферским</w:t>
      </w:r>
      <w:proofErr w:type="spellEnd"/>
      <w:r w:rsidR="00B75257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водама</w:t>
      </w:r>
      <w:proofErr w:type="spellEnd"/>
      <w:r w:rsidR="00E5528B" w:rsidRPr="001B01B5">
        <w:rPr>
          <w:rFonts w:asciiTheme="minorHAnsi" w:hAnsiTheme="minorHAnsi" w:cstheme="minorHAnsi"/>
          <w:sz w:val="24"/>
          <w:szCs w:val="24"/>
        </w:rPr>
        <w:t>,</w:t>
      </w:r>
      <w:r w:rsidR="00B75257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као</w:t>
      </w:r>
      <w:proofErr w:type="spellEnd"/>
      <w:r w:rsidR="00B75257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и</w:t>
      </w:r>
      <w:r w:rsidR="00B75257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настојању</w:t>
      </w:r>
      <w:proofErr w:type="spellEnd"/>
      <w:r w:rsidR="00B75257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Општине</w:t>
      </w:r>
      <w:proofErr w:type="spellEnd"/>
      <w:r w:rsidR="00B75257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Никшић</w:t>
      </w:r>
      <w:proofErr w:type="spellEnd"/>
      <w:r w:rsidR="00B75257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да</w:t>
      </w:r>
      <w:proofErr w:type="spellEnd"/>
      <w:r w:rsidR="00B75257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унаприједи</w:t>
      </w:r>
      <w:proofErr w:type="spellEnd"/>
      <w:r w:rsidR="00B75257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и</w:t>
      </w:r>
      <w:r w:rsidR="00B75257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поспјеши</w:t>
      </w:r>
      <w:proofErr w:type="spellEnd"/>
      <w:r w:rsidR="00B75257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стање</w:t>
      </w:r>
      <w:proofErr w:type="spellEnd"/>
      <w:r w:rsidR="00B75257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у</w:t>
      </w:r>
      <w:r w:rsidR="00B75257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овој</w:t>
      </w:r>
      <w:proofErr w:type="spellEnd"/>
      <w:r w:rsidR="00B75257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области</w:t>
      </w:r>
      <w:proofErr w:type="spellEnd"/>
      <w:r w:rsidR="00B75257" w:rsidRPr="001B01B5">
        <w:rPr>
          <w:rFonts w:asciiTheme="minorHAnsi" w:hAnsiTheme="minorHAnsi" w:cstheme="minorHAnsi"/>
          <w:sz w:val="24"/>
          <w:szCs w:val="24"/>
        </w:rPr>
        <w:t>.</w:t>
      </w:r>
    </w:p>
    <w:p w14:paraId="07101019" w14:textId="38216580" w:rsidR="0025518E" w:rsidRPr="001B01B5" w:rsidRDefault="0063363F" w:rsidP="005101A7">
      <w:pPr>
        <w:spacing w:before="480" w:after="120"/>
        <w:jc w:val="both"/>
        <w:rPr>
          <w:rFonts w:asciiTheme="minorHAnsi" w:hAnsiTheme="minorHAnsi" w:cstheme="minorHAnsi"/>
          <w:sz w:val="24"/>
          <w:szCs w:val="24"/>
        </w:rPr>
      </w:pPr>
      <w:r w:rsidRPr="001B01B5">
        <w:rPr>
          <w:rFonts w:asciiTheme="minorHAnsi" w:hAnsiTheme="minorHAnsi" w:cstheme="minorHAnsi"/>
          <w:sz w:val="24"/>
          <w:szCs w:val="24"/>
        </w:rPr>
        <w:t>III</w:t>
      </w:r>
      <w:r w:rsidR="00F1124E" w:rsidRPr="001B01B5">
        <w:rPr>
          <w:rFonts w:asciiTheme="minorHAnsi" w:hAnsiTheme="minorHAnsi" w:cstheme="minorHAnsi"/>
          <w:sz w:val="24"/>
          <w:szCs w:val="24"/>
        </w:rPr>
        <w:t>.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="007A1590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САДРЖАЈ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ОДЛУКЕ</w:t>
      </w:r>
    </w:p>
    <w:p w14:paraId="0E46524C" w14:textId="541D4975" w:rsidR="0025518E" w:rsidRPr="001B01B5" w:rsidRDefault="0063363F" w:rsidP="005101A7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Одлука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је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конципирана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у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="00733F82" w:rsidRPr="001B01B5">
        <w:rPr>
          <w:rFonts w:asciiTheme="minorHAnsi" w:hAnsiTheme="minorHAnsi" w:cstheme="minorHAnsi"/>
          <w:sz w:val="24"/>
          <w:szCs w:val="24"/>
          <w:lang w:val="sr-Cyrl-ME"/>
        </w:rPr>
        <w:t>девет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поглавља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тако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да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у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оквиру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истог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третирају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питања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која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по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тематици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припадају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одређеним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питањима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из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оквира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поглавља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, </w:t>
      </w:r>
      <w:r w:rsidRPr="001B01B5">
        <w:rPr>
          <w:rFonts w:asciiTheme="minorHAnsi" w:hAnsiTheme="minorHAnsi" w:cstheme="minorHAnsi"/>
          <w:sz w:val="24"/>
          <w:szCs w:val="24"/>
        </w:rPr>
        <w:t>а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у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цјелини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обезбјеђују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јединственост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акта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и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логички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слијед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одредаба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којих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укупно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има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="00CA51FD" w:rsidRPr="001B01B5">
        <w:rPr>
          <w:rFonts w:asciiTheme="minorHAnsi" w:hAnsiTheme="minorHAnsi" w:cstheme="minorHAnsi"/>
          <w:sz w:val="24"/>
          <w:szCs w:val="24"/>
        </w:rPr>
        <w:t>3</w:t>
      </w:r>
      <w:r w:rsidR="00AD385E" w:rsidRPr="001B01B5">
        <w:rPr>
          <w:rFonts w:asciiTheme="minorHAnsi" w:hAnsiTheme="minorHAnsi" w:cstheme="minorHAnsi"/>
          <w:sz w:val="24"/>
          <w:szCs w:val="24"/>
        </w:rPr>
        <w:t>4</w:t>
      </w:r>
      <w:r w:rsidR="0025518E" w:rsidRPr="001B01B5">
        <w:rPr>
          <w:rFonts w:asciiTheme="minorHAnsi" w:hAnsiTheme="minorHAnsi" w:cstheme="minorHAnsi"/>
          <w:sz w:val="24"/>
          <w:szCs w:val="24"/>
        </w:rPr>
        <w:t>.</w:t>
      </w:r>
    </w:p>
    <w:p w14:paraId="3ACFDE77" w14:textId="2FC0F61E" w:rsidR="0025518E" w:rsidRPr="001B01B5" w:rsidRDefault="0063363F" w:rsidP="005101A7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Између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осталог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питања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која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односе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>:</w:t>
      </w:r>
    </w:p>
    <w:p w14:paraId="53963F31" w14:textId="41E1B0A7" w:rsidR="0025518E" w:rsidRPr="001B01B5" w:rsidRDefault="0063363F" w:rsidP="005101A7">
      <w:pPr>
        <w:numPr>
          <w:ilvl w:val="0"/>
          <w:numId w:val="22"/>
        </w:numPr>
        <w:spacing w:after="20"/>
        <w:rPr>
          <w:rFonts w:asciiTheme="minorHAnsi" w:hAnsiTheme="minorHAnsi" w:cstheme="minorHAnsi"/>
          <w:sz w:val="24"/>
          <w:szCs w:val="24"/>
        </w:rPr>
      </w:pP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Опште</w:t>
      </w:r>
      <w:proofErr w:type="spellEnd"/>
      <w:r w:rsidR="0060317D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одредбе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>;</w:t>
      </w:r>
    </w:p>
    <w:p w14:paraId="46030AF9" w14:textId="72133823" w:rsidR="0025518E" w:rsidRPr="001B01B5" w:rsidRDefault="0063363F" w:rsidP="005101A7">
      <w:pPr>
        <w:numPr>
          <w:ilvl w:val="0"/>
          <w:numId w:val="22"/>
        </w:numPr>
        <w:spacing w:after="20"/>
        <w:jc w:val="both"/>
        <w:rPr>
          <w:rFonts w:asciiTheme="minorHAnsi" w:hAnsiTheme="minorHAnsi" w:cstheme="minorHAnsi"/>
          <w:sz w:val="24"/>
          <w:szCs w:val="24"/>
          <w:lang w:val="sr-Latn-ME"/>
        </w:rPr>
      </w:pPr>
      <w:proofErr w:type="spellStart"/>
      <w:r w:rsidRPr="001B01B5">
        <w:rPr>
          <w:rFonts w:asciiTheme="minorHAnsi" w:hAnsiTheme="minorHAnsi" w:cstheme="minorHAnsi"/>
          <w:sz w:val="24"/>
          <w:szCs w:val="24"/>
        </w:rPr>
        <w:lastRenderedPageBreak/>
        <w:t>Услове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и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начин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обављања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комуналне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дјелатности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управљања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атмосферским</w:t>
      </w:r>
      <w:proofErr w:type="spellEnd"/>
      <w:r w:rsidR="004F01E3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водама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>;</w:t>
      </w:r>
    </w:p>
    <w:p w14:paraId="7DC8D9EE" w14:textId="01781991" w:rsidR="0025518E" w:rsidRPr="001B01B5" w:rsidRDefault="0063363F" w:rsidP="005101A7">
      <w:pPr>
        <w:numPr>
          <w:ilvl w:val="0"/>
          <w:numId w:val="22"/>
        </w:numPr>
        <w:spacing w:after="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Услове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и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начин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прикључења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јавну</w:t>
      </w:r>
      <w:proofErr w:type="spellEnd"/>
      <w:r w:rsidR="00105823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атмосферску</w:t>
      </w:r>
      <w:proofErr w:type="spellEnd"/>
      <w:r w:rsidR="00105823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канализацију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>;</w:t>
      </w:r>
    </w:p>
    <w:p w14:paraId="24C04BFA" w14:textId="48A93E10" w:rsidR="00E31FF6" w:rsidRPr="001B01B5" w:rsidRDefault="0063363F" w:rsidP="005101A7">
      <w:pPr>
        <w:numPr>
          <w:ilvl w:val="0"/>
          <w:numId w:val="22"/>
        </w:numPr>
        <w:spacing w:after="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Инсталације</w:t>
      </w:r>
      <w:proofErr w:type="spellEnd"/>
      <w:r w:rsidR="00E31FF6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атмосферске</w:t>
      </w:r>
      <w:proofErr w:type="spellEnd"/>
      <w:r w:rsidR="00E31FF6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канализације</w:t>
      </w:r>
      <w:proofErr w:type="spellEnd"/>
      <w:r w:rsidR="00E31FF6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и</w:t>
      </w:r>
      <w:r w:rsidR="00E31FF6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уређаји</w:t>
      </w:r>
      <w:proofErr w:type="spellEnd"/>
      <w:r w:rsidR="00E31FF6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E31FF6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објектима</w:t>
      </w:r>
      <w:proofErr w:type="spellEnd"/>
      <w:r w:rsidR="00E31FF6" w:rsidRPr="001B01B5">
        <w:rPr>
          <w:rFonts w:asciiTheme="minorHAnsi" w:hAnsiTheme="minorHAnsi" w:cstheme="minorHAnsi"/>
          <w:sz w:val="24"/>
          <w:szCs w:val="24"/>
        </w:rPr>
        <w:t>;</w:t>
      </w:r>
    </w:p>
    <w:p w14:paraId="1D5D79BF" w14:textId="3D29A0B9" w:rsidR="0025518E" w:rsidRPr="001B01B5" w:rsidRDefault="0063363F" w:rsidP="005101A7">
      <w:pPr>
        <w:numPr>
          <w:ilvl w:val="0"/>
          <w:numId w:val="22"/>
        </w:numPr>
        <w:spacing w:after="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Права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и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обавезе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Друштва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>;</w:t>
      </w:r>
    </w:p>
    <w:p w14:paraId="261458A6" w14:textId="2FD3FC98" w:rsidR="0025518E" w:rsidRPr="001B01B5" w:rsidRDefault="0063363F" w:rsidP="005101A7">
      <w:pPr>
        <w:numPr>
          <w:ilvl w:val="0"/>
          <w:numId w:val="22"/>
        </w:numPr>
        <w:spacing w:after="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Права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и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обавезе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корисника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услуга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>;</w:t>
      </w:r>
    </w:p>
    <w:p w14:paraId="214EC9E7" w14:textId="617E82C5" w:rsidR="0025518E" w:rsidRPr="001B01B5" w:rsidRDefault="0063363F" w:rsidP="005101A7">
      <w:pPr>
        <w:numPr>
          <w:ilvl w:val="0"/>
          <w:numId w:val="22"/>
        </w:numPr>
        <w:spacing w:after="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Надзор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>;</w:t>
      </w:r>
    </w:p>
    <w:p w14:paraId="66A47869" w14:textId="36E879ED" w:rsidR="0025518E" w:rsidRPr="001B01B5" w:rsidRDefault="0063363F" w:rsidP="005101A7">
      <w:pPr>
        <w:numPr>
          <w:ilvl w:val="0"/>
          <w:numId w:val="22"/>
        </w:numPr>
        <w:spacing w:after="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Казнене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одредбе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>;</w:t>
      </w:r>
    </w:p>
    <w:p w14:paraId="4EAC37A6" w14:textId="1DF415FA" w:rsidR="0025518E" w:rsidRPr="001B01B5" w:rsidRDefault="0063363F" w:rsidP="005101A7">
      <w:pPr>
        <w:numPr>
          <w:ilvl w:val="0"/>
          <w:numId w:val="22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Прелазне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и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завршне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одредбе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>.</w:t>
      </w:r>
    </w:p>
    <w:p w14:paraId="3FDFBD89" w14:textId="7EE31BF3" w:rsidR="0025518E" w:rsidRPr="001B01B5" w:rsidRDefault="0063363F" w:rsidP="005101A7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Полазећи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од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наведеног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предлаже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Скупштини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Општине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Никшић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да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донесе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Одлуку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</w:rPr>
        <w:t>о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управљању</w:t>
      </w:r>
      <w:proofErr w:type="spellEnd"/>
      <w:r w:rsidR="00E31FF6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1B01B5">
        <w:rPr>
          <w:rFonts w:asciiTheme="minorHAnsi" w:hAnsiTheme="minorHAnsi" w:cstheme="minorHAnsi"/>
          <w:sz w:val="24"/>
          <w:szCs w:val="24"/>
        </w:rPr>
        <w:t>атмосферским</w:t>
      </w:r>
      <w:proofErr w:type="spellEnd"/>
      <w:r w:rsidR="00E31FF6" w:rsidRPr="001B01B5">
        <w:rPr>
          <w:rFonts w:asciiTheme="minorHAnsi" w:hAnsiTheme="minorHAnsi" w:cstheme="minorHAnsi"/>
          <w:sz w:val="24"/>
          <w:szCs w:val="24"/>
        </w:rPr>
        <w:t xml:space="preserve"> </w:t>
      </w:r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водама</w:t>
      </w:r>
      <w:proofErr w:type="spellEnd"/>
      <w:proofErr w:type="gram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територији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општине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01B5">
        <w:rPr>
          <w:rFonts w:asciiTheme="minorHAnsi" w:hAnsiTheme="minorHAnsi" w:cstheme="minorHAnsi"/>
          <w:sz w:val="24"/>
          <w:szCs w:val="24"/>
        </w:rPr>
        <w:t>Никшић</w:t>
      </w:r>
      <w:proofErr w:type="spellEnd"/>
      <w:r w:rsidR="0025518E" w:rsidRPr="001B01B5">
        <w:rPr>
          <w:rFonts w:asciiTheme="minorHAnsi" w:hAnsiTheme="minorHAnsi" w:cstheme="minorHAnsi"/>
          <w:sz w:val="24"/>
          <w:szCs w:val="24"/>
        </w:rPr>
        <w:t>.</w:t>
      </w:r>
    </w:p>
    <w:p w14:paraId="05770FA2" w14:textId="77777777" w:rsidR="0025518E" w:rsidRPr="001B01B5" w:rsidRDefault="0025518E" w:rsidP="005101A7">
      <w:pPr>
        <w:rPr>
          <w:rFonts w:asciiTheme="minorHAnsi" w:hAnsiTheme="minorHAnsi" w:cstheme="minorHAnsi"/>
          <w:sz w:val="24"/>
          <w:szCs w:val="24"/>
        </w:rPr>
      </w:pPr>
    </w:p>
    <w:p w14:paraId="439F6BAE" w14:textId="77777777" w:rsidR="0025518E" w:rsidRPr="001B01B5" w:rsidRDefault="0025518E" w:rsidP="005101A7">
      <w:pPr>
        <w:rPr>
          <w:rFonts w:asciiTheme="minorHAnsi" w:hAnsiTheme="minorHAnsi" w:cstheme="minorHAnsi"/>
          <w:sz w:val="24"/>
          <w:szCs w:val="24"/>
        </w:rPr>
      </w:pPr>
    </w:p>
    <w:p w14:paraId="55F2C408" w14:textId="77777777" w:rsidR="0025518E" w:rsidRPr="001B01B5" w:rsidRDefault="0025518E" w:rsidP="005101A7">
      <w:pPr>
        <w:rPr>
          <w:rFonts w:asciiTheme="minorHAnsi" w:hAnsiTheme="minorHAnsi" w:cstheme="minorHAnsi"/>
          <w:sz w:val="24"/>
          <w:szCs w:val="24"/>
        </w:rPr>
      </w:pPr>
    </w:p>
    <w:p w14:paraId="5D574E3B" w14:textId="15C47864" w:rsidR="0025518E" w:rsidRPr="001B01B5" w:rsidRDefault="0025518E" w:rsidP="005101A7">
      <w:pPr>
        <w:spacing w:after="120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</w:t>
      </w:r>
      <w:r w:rsidR="00423FEF" w:rsidRPr="001B01B5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О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Б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Р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А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Ђ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В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А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Ч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1D26DA29" w14:textId="7D8D3815" w:rsidR="0025518E" w:rsidRPr="001B01B5" w:rsidRDefault="0025518E" w:rsidP="005101A7">
      <w:pPr>
        <w:spacing w:after="120"/>
        <w:ind w:left="720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                                                              </w:t>
      </w:r>
      <w:r w:rsidR="00423FEF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Секретаријат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за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комуналне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послове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саобраћај</w:t>
      </w:r>
    </w:p>
    <w:p w14:paraId="768C1BE7" w14:textId="18EC08A2" w:rsidR="0025518E" w:rsidRPr="001B01B5" w:rsidRDefault="0025518E" w:rsidP="005101A7">
      <w:pPr>
        <w:spacing w:after="120"/>
        <w:ind w:left="720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                                                                                  </w:t>
      </w:r>
      <w:r w:rsidR="00423FEF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     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   </w:t>
      </w:r>
      <w:r w:rsidR="00733F82" w:rsidRPr="001B01B5">
        <w:rPr>
          <w:rFonts w:asciiTheme="minorHAnsi" w:hAnsiTheme="minorHAnsi" w:cstheme="minorHAnsi"/>
          <w:sz w:val="24"/>
          <w:szCs w:val="24"/>
          <w:lang w:val="sr-Cyrl-ME"/>
        </w:rPr>
        <w:t xml:space="preserve">     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СЕКРЕТАР</w:t>
      </w:r>
    </w:p>
    <w:p w14:paraId="781751EB" w14:textId="3213FB95" w:rsidR="0025518E" w:rsidRPr="00F1124E" w:rsidRDefault="0025518E" w:rsidP="005101A7">
      <w:pPr>
        <w:spacing w:after="120"/>
        <w:ind w:left="720"/>
        <w:rPr>
          <w:rFonts w:asciiTheme="minorHAnsi" w:hAnsiTheme="minorHAnsi" w:cstheme="minorHAnsi"/>
          <w:sz w:val="24"/>
          <w:szCs w:val="24"/>
          <w:lang w:val="pl-PL"/>
        </w:rPr>
      </w:pPr>
      <w:r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                                                                    </w:t>
      </w:r>
      <w:r w:rsidR="00423FEF"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   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           </w:t>
      </w:r>
      <w:r w:rsidR="00733F82" w:rsidRPr="001B01B5">
        <w:rPr>
          <w:rFonts w:asciiTheme="minorHAnsi" w:hAnsiTheme="minorHAnsi" w:cstheme="minorHAnsi"/>
          <w:sz w:val="24"/>
          <w:szCs w:val="24"/>
          <w:lang w:val="sr-Cyrl-ME"/>
        </w:rPr>
        <w:t xml:space="preserve">   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  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Видак</w:t>
      </w:r>
      <w:r w:rsidRPr="001B01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 w:rsidRPr="001B01B5">
        <w:rPr>
          <w:rFonts w:asciiTheme="minorHAnsi" w:hAnsiTheme="minorHAnsi" w:cstheme="minorHAnsi"/>
          <w:sz w:val="24"/>
          <w:szCs w:val="24"/>
          <w:lang w:val="pl-PL"/>
        </w:rPr>
        <w:t>Кртолица</w:t>
      </w:r>
    </w:p>
    <w:p w14:paraId="31AE9EE1" w14:textId="77777777" w:rsidR="0025518E" w:rsidRPr="00F1124E" w:rsidRDefault="0025518E" w:rsidP="005101A7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F1124E">
        <w:rPr>
          <w:rFonts w:asciiTheme="minorHAnsi" w:hAnsiTheme="minorHAnsi" w:cstheme="minorHAnsi"/>
          <w:sz w:val="24"/>
          <w:szCs w:val="24"/>
          <w:lang w:val="pl-PL"/>
        </w:rPr>
        <w:t xml:space="preserve">                                      </w:t>
      </w:r>
      <w:r w:rsidRPr="00F1124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F1124E">
        <w:rPr>
          <w:rFonts w:asciiTheme="minorHAnsi" w:hAnsiTheme="minorHAnsi" w:cstheme="minorHAnsi"/>
          <w:sz w:val="24"/>
          <w:szCs w:val="24"/>
          <w:lang w:val="pl-PL"/>
        </w:rPr>
        <w:t xml:space="preserve">        </w:t>
      </w:r>
    </w:p>
    <w:p w14:paraId="1311F6FB" w14:textId="3F2856CC" w:rsidR="0025518E" w:rsidRPr="00F1124E" w:rsidRDefault="0025518E" w:rsidP="005101A7">
      <w:pPr>
        <w:spacing w:after="120"/>
        <w:rPr>
          <w:rFonts w:asciiTheme="minorHAnsi" w:hAnsiTheme="minorHAnsi" w:cstheme="minorHAnsi"/>
          <w:sz w:val="24"/>
          <w:szCs w:val="24"/>
          <w:lang w:val="pl-PL"/>
        </w:rPr>
      </w:pPr>
      <w:r w:rsidRPr="00F1124E">
        <w:rPr>
          <w:rFonts w:asciiTheme="minorHAnsi" w:hAnsiTheme="minorHAnsi" w:cstheme="minorHAnsi"/>
          <w:sz w:val="24"/>
          <w:szCs w:val="24"/>
          <w:lang w:val="pl-PL"/>
        </w:rPr>
        <w:t xml:space="preserve">                                                                               </w:t>
      </w:r>
      <w:r w:rsidR="00423FEF" w:rsidRPr="00F1124E">
        <w:rPr>
          <w:rFonts w:asciiTheme="minorHAnsi" w:hAnsiTheme="minorHAnsi" w:cstheme="minorHAnsi"/>
          <w:sz w:val="24"/>
          <w:szCs w:val="24"/>
          <w:lang w:val="pl-PL"/>
        </w:rPr>
        <w:t xml:space="preserve">         </w:t>
      </w:r>
      <w:r w:rsidR="0063363F">
        <w:rPr>
          <w:rFonts w:asciiTheme="minorHAnsi" w:hAnsiTheme="minorHAnsi" w:cstheme="minorHAnsi"/>
          <w:sz w:val="24"/>
          <w:szCs w:val="24"/>
          <w:lang w:val="pl-PL"/>
        </w:rPr>
        <w:t>ДОО</w:t>
      </w:r>
      <w:r w:rsidR="00AE29E0" w:rsidRPr="00F1124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F1124E">
        <w:rPr>
          <w:rFonts w:asciiTheme="minorHAnsi" w:hAnsiTheme="minorHAnsi" w:cstheme="minorHAnsi"/>
          <w:sz w:val="24"/>
          <w:szCs w:val="24"/>
          <w:lang w:val="pl-PL"/>
        </w:rPr>
        <w:t>”</w:t>
      </w:r>
      <w:r w:rsidR="0063363F">
        <w:rPr>
          <w:rFonts w:asciiTheme="minorHAnsi" w:hAnsiTheme="minorHAnsi" w:cstheme="minorHAnsi"/>
          <w:sz w:val="24"/>
          <w:szCs w:val="24"/>
          <w:lang w:val="pl-PL"/>
        </w:rPr>
        <w:t>Водовод</w:t>
      </w:r>
      <w:r w:rsidRPr="00F1124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>
        <w:rPr>
          <w:rFonts w:asciiTheme="minorHAnsi" w:hAnsiTheme="minorHAnsi" w:cstheme="minorHAnsi"/>
          <w:sz w:val="24"/>
          <w:szCs w:val="24"/>
          <w:lang w:val="pl-PL"/>
        </w:rPr>
        <w:t>и</w:t>
      </w:r>
      <w:r w:rsidRPr="00F1124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>
        <w:rPr>
          <w:rFonts w:asciiTheme="minorHAnsi" w:hAnsiTheme="minorHAnsi" w:cstheme="minorHAnsi"/>
          <w:sz w:val="24"/>
          <w:szCs w:val="24"/>
          <w:lang w:val="pl-PL"/>
        </w:rPr>
        <w:t>канализација</w:t>
      </w:r>
      <w:r w:rsidRPr="00F1124E">
        <w:rPr>
          <w:rFonts w:asciiTheme="minorHAnsi" w:hAnsiTheme="minorHAnsi" w:cstheme="minorHAnsi"/>
          <w:sz w:val="24"/>
          <w:szCs w:val="24"/>
          <w:lang w:val="pl-PL"/>
        </w:rPr>
        <w:t xml:space="preserve">” </w:t>
      </w:r>
      <w:r w:rsidR="0063363F">
        <w:rPr>
          <w:rFonts w:asciiTheme="minorHAnsi" w:hAnsiTheme="minorHAnsi" w:cstheme="minorHAnsi"/>
          <w:sz w:val="24"/>
          <w:szCs w:val="24"/>
          <w:lang w:val="pl-PL"/>
        </w:rPr>
        <w:t>Никшић</w:t>
      </w:r>
    </w:p>
    <w:p w14:paraId="333CBB79" w14:textId="43A74D9C" w:rsidR="0025518E" w:rsidRPr="00F1124E" w:rsidRDefault="0025518E" w:rsidP="005101A7">
      <w:pPr>
        <w:spacing w:after="120"/>
        <w:rPr>
          <w:rFonts w:asciiTheme="minorHAnsi" w:hAnsiTheme="minorHAnsi" w:cstheme="minorHAnsi"/>
          <w:sz w:val="24"/>
          <w:szCs w:val="24"/>
          <w:lang w:val="pl-PL"/>
        </w:rPr>
      </w:pPr>
      <w:r w:rsidRPr="00F1124E">
        <w:rPr>
          <w:rFonts w:asciiTheme="minorHAnsi" w:hAnsiTheme="minorHAnsi" w:cstheme="minorHAnsi"/>
          <w:sz w:val="24"/>
          <w:szCs w:val="24"/>
          <w:lang w:val="pl-PL"/>
        </w:rPr>
        <w:t xml:space="preserve">                                                                                         </w:t>
      </w:r>
      <w:r w:rsidR="00423FEF" w:rsidRPr="00F1124E">
        <w:rPr>
          <w:rFonts w:asciiTheme="minorHAnsi" w:hAnsiTheme="minorHAnsi" w:cstheme="minorHAnsi"/>
          <w:sz w:val="24"/>
          <w:szCs w:val="24"/>
          <w:lang w:val="pl-PL"/>
        </w:rPr>
        <w:t xml:space="preserve">  </w:t>
      </w:r>
      <w:r w:rsidR="00733F82">
        <w:rPr>
          <w:rFonts w:asciiTheme="minorHAnsi" w:hAnsiTheme="minorHAnsi" w:cstheme="minorHAnsi"/>
          <w:sz w:val="24"/>
          <w:szCs w:val="24"/>
          <w:lang w:val="sr-Cyrl-ME"/>
        </w:rPr>
        <w:t xml:space="preserve"> </w:t>
      </w:r>
      <w:r w:rsidR="00423FEF" w:rsidRPr="00F1124E">
        <w:rPr>
          <w:rFonts w:asciiTheme="minorHAnsi" w:hAnsiTheme="minorHAnsi" w:cstheme="minorHAnsi"/>
          <w:sz w:val="24"/>
          <w:szCs w:val="24"/>
          <w:lang w:val="pl-PL"/>
        </w:rPr>
        <w:t xml:space="preserve">         </w:t>
      </w:r>
      <w:r w:rsidRPr="00F1124E">
        <w:rPr>
          <w:rFonts w:asciiTheme="minorHAnsi" w:hAnsiTheme="minorHAnsi" w:cstheme="minorHAnsi"/>
          <w:sz w:val="24"/>
          <w:szCs w:val="24"/>
          <w:lang w:val="pl-PL"/>
        </w:rPr>
        <w:t xml:space="preserve">  </w:t>
      </w:r>
      <w:r w:rsidR="0063363F">
        <w:rPr>
          <w:rFonts w:asciiTheme="minorHAnsi" w:hAnsiTheme="minorHAnsi" w:cstheme="minorHAnsi"/>
          <w:sz w:val="24"/>
          <w:szCs w:val="24"/>
          <w:lang w:val="pl-PL"/>
        </w:rPr>
        <w:t>ИЗВРШНИ</w:t>
      </w:r>
      <w:r w:rsidRPr="00F1124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>
        <w:rPr>
          <w:rFonts w:asciiTheme="minorHAnsi" w:hAnsiTheme="minorHAnsi" w:cstheme="minorHAnsi"/>
          <w:sz w:val="24"/>
          <w:szCs w:val="24"/>
          <w:lang w:val="pl-PL"/>
        </w:rPr>
        <w:t>ДИРЕКТОР</w:t>
      </w:r>
    </w:p>
    <w:p w14:paraId="3BF0E4F4" w14:textId="04592248" w:rsidR="0025518E" w:rsidRPr="00F1124E" w:rsidRDefault="0025518E" w:rsidP="005101A7">
      <w:pPr>
        <w:spacing w:after="120"/>
        <w:rPr>
          <w:rFonts w:asciiTheme="minorHAnsi" w:hAnsiTheme="minorHAnsi" w:cstheme="minorHAnsi"/>
          <w:sz w:val="24"/>
          <w:szCs w:val="24"/>
          <w:lang w:val="sr-Latn-ME"/>
        </w:rPr>
      </w:pPr>
      <w:r w:rsidRPr="00F1124E">
        <w:rPr>
          <w:rFonts w:asciiTheme="minorHAnsi" w:hAnsiTheme="minorHAnsi" w:cstheme="minorHAnsi"/>
          <w:sz w:val="24"/>
          <w:szCs w:val="24"/>
          <w:lang w:val="pl-PL"/>
        </w:rPr>
        <w:t xml:space="preserve">                                                                                               </w:t>
      </w:r>
      <w:r w:rsidR="00423FEF" w:rsidRPr="00F1124E">
        <w:rPr>
          <w:rFonts w:asciiTheme="minorHAnsi" w:hAnsiTheme="minorHAnsi" w:cstheme="minorHAnsi"/>
          <w:sz w:val="24"/>
          <w:szCs w:val="24"/>
          <w:lang w:val="pl-PL"/>
        </w:rPr>
        <w:t xml:space="preserve">    </w:t>
      </w:r>
      <w:r w:rsidR="00733F82">
        <w:rPr>
          <w:rFonts w:asciiTheme="minorHAnsi" w:hAnsiTheme="minorHAnsi" w:cstheme="minorHAnsi"/>
          <w:sz w:val="24"/>
          <w:szCs w:val="24"/>
          <w:lang w:val="sr-Cyrl-ME"/>
        </w:rPr>
        <w:t xml:space="preserve">  </w:t>
      </w:r>
      <w:r w:rsidR="00423FEF" w:rsidRPr="00F1124E">
        <w:rPr>
          <w:rFonts w:asciiTheme="minorHAnsi" w:hAnsiTheme="minorHAnsi" w:cstheme="minorHAnsi"/>
          <w:sz w:val="24"/>
          <w:szCs w:val="24"/>
          <w:lang w:val="pl-PL"/>
        </w:rPr>
        <w:t xml:space="preserve">    </w:t>
      </w:r>
      <w:r w:rsidRPr="00F1124E">
        <w:rPr>
          <w:rFonts w:asciiTheme="minorHAnsi" w:hAnsiTheme="minorHAnsi" w:cstheme="minorHAnsi"/>
          <w:sz w:val="24"/>
          <w:szCs w:val="24"/>
          <w:lang w:val="pl-PL"/>
        </w:rPr>
        <w:t xml:space="preserve">   </w:t>
      </w:r>
      <w:r w:rsidR="0063363F">
        <w:rPr>
          <w:rFonts w:asciiTheme="minorHAnsi" w:hAnsiTheme="minorHAnsi" w:cstheme="minorHAnsi"/>
          <w:sz w:val="24"/>
          <w:szCs w:val="24"/>
          <w:lang w:val="pl-PL"/>
        </w:rPr>
        <w:t>Жељко</w:t>
      </w:r>
      <w:r w:rsidRPr="00F1124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3363F">
        <w:rPr>
          <w:rFonts w:asciiTheme="minorHAnsi" w:hAnsiTheme="minorHAnsi" w:cstheme="minorHAnsi"/>
          <w:sz w:val="24"/>
          <w:szCs w:val="24"/>
          <w:lang w:val="pl-PL"/>
        </w:rPr>
        <w:t>Цицмил</w:t>
      </w:r>
    </w:p>
    <w:p w14:paraId="238C2FDF" w14:textId="77777777" w:rsidR="0025518E" w:rsidRPr="00F1124E" w:rsidRDefault="0025518E" w:rsidP="005101A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4"/>
          <w:szCs w:val="24"/>
          <w:lang w:val="pl-PL"/>
        </w:rPr>
      </w:pPr>
    </w:p>
    <w:p w14:paraId="54153F93" w14:textId="77777777" w:rsidR="0025518E" w:rsidRPr="00F1124E" w:rsidRDefault="0025518E" w:rsidP="005101A7">
      <w:pPr>
        <w:widowControl w:val="0"/>
        <w:autoSpaceDE w:val="0"/>
        <w:autoSpaceDN w:val="0"/>
        <w:adjustRightInd w:val="0"/>
        <w:spacing w:before="240" w:after="120"/>
        <w:jc w:val="both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</w:p>
    <w:p w14:paraId="5926821C" w14:textId="77777777" w:rsidR="00543683" w:rsidRPr="00F1124E" w:rsidRDefault="00543683" w:rsidP="005101A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4"/>
          <w:szCs w:val="24"/>
          <w:lang w:val="pl-PL"/>
        </w:rPr>
      </w:pPr>
    </w:p>
    <w:p w14:paraId="355A627C" w14:textId="77777777" w:rsidR="00543683" w:rsidRPr="00F1124E" w:rsidRDefault="00543683" w:rsidP="005101A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4"/>
          <w:szCs w:val="24"/>
          <w:lang w:val="pl-PL"/>
        </w:rPr>
      </w:pPr>
    </w:p>
    <w:p w14:paraId="6781019E" w14:textId="77777777" w:rsidR="00543683" w:rsidRPr="00F1124E" w:rsidRDefault="00543683" w:rsidP="005101A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4"/>
          <w:szCs w:val="24"/>
          <w:lang w:val="pl-PL"/>
        </w:rPr>
      </w:pPr>
    </w:p>
    <w:p w14:paraId="5B27EAAE" w14:textId="77777777" w:rsidR="00543683" w:rsidRPr="00F1124E" w:rsidRDefault="00543683" w:rsidP="005101A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4"/>
          <w:szCs w:val="24"/>
          <w:lang w:val="pl-PL"/>
        </w:rPr>
      </w:pPr>
    </w:p>
    <w:p w14:paraId="2562FEB6" w14:textId="77777777" w:rsidR="00543683" w:rsidRPr="00F1124E" w:rsidRDefault="00543683" w:rsidP="005101A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4"/>
          <w:szCs w:val="24"/>
          <w:lang w:val="pl-PL"/>
        </w:rPr>
      </w:pPr>
    </w:p>
    <w:p w14:paraId="61D25C5D" w14:textId="77777777" w:rsidR="00543683" w:rsidRPr="00F1124E" w:rsidRDefault="00543683" w:rsidP="005101A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4"/>
          <w:szCs w:val="24"/>
          <w:lang w:val="pl-PL"/>
        </w:rPr>
      </w:pPr>
    </w:p>
    <w:p w14:paraId="5E2E4A3A" w14:textId="77777777" w:rsidR="00543683" w:rsidRPr="00F1124E" w:rsidRDefault="00543683" w:rsidP="005101A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4"/>
          <w:szCs w:val="24"/>
          <w:lang w:val="pl-PL"/>
        </w:rPr>
      </w:pPr>
    </w:p>
    <w:p w14:paraId="30E2893C" w14:textId="77777777" w:rsidR="00543683" w:rsidRPr="00F1124E" w:rsidRDefault="00543683" w:rsidP="005101A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4"/>
          <w:szCs w:val="24"/>
          <w:lang w:val="pl-PL"/>
        </w:rPr>
      </w:pPr>
    </w:p>
    <w:p w14:paraId="7DB7876E" w14:textId="77777777" w:rsidR="00543683" w:rsidRPr="00F1124E" w:rsidRDefault="00543683" w:rsidP="005101A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4"/>
          <w:szCs w:val="24"/>
          <w:lang w:val="pl-PL"/>
        </w:rPr>
      </w:pPr>
    </w:p>
    <w:p w14:paraId="04D36F7D" w14:textId="77777777" w:rsidR="00543683" w:rsidRPr="00F1124E" w:rsidRDefault="00543683" w:rsidP="005101A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4"/>
          <w:szCs w:val="24"/>
          <w:lang w:val="pl-PL"/>
        </w:rPr>
      </w:pPr>
    </w:p>
    <w:p w14:paraId="7C86DF73" w14:textId="77777777" w:rsidR="00CE4367" w:rsidRPr="00F1124E" w:rsidRDefault="00CE4367" w:rsidP="005101A7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sectPr w:rsidR="00CE4367" w:rsidRPr="00F1124E" w:rsidSect="005101A7">
      <w:headerReference w:type="default" r:id="rId8"/>
      <w:pgSz w:w="11907" w:h="16840" w:code="9"/>
      <w:pgMar w:top="1134" w:right="1134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08F2A" w14:textId="77777777" w:rsidR="00B65E77" w:rsidRDefault="00B65E77">
      <w:r>
        <w:separator/>
      </w:r>
    </w:p>
  </w:endnote>
  <w:endnote w:type="continuationSeparator" w:id="0">
    <w:p w14:paraId="67D37349" w14:textId="77777777" w:rsidR="00B65E77" w:rsidRDefault="00B6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13679" w14:textId="77777777" w:rsidR="00B65E77" w:rsidRDefault="00B65E77">
      <w:r>
        <w:separator/>
      </w:r>
    </w:p>
  </w:footnote>
  <w:footnote w:type="continuationSeparator" w:id="0">
    <w:p w14:paraId="3EB1AE3C" w14:textId="77777777" w:rsidR="00B65E77" w:rsidRDefault="00B65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62826" w14:textId="77777777" w:rsidR="003E28D5" w:rsidRDefault="003E28D5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929DC"/>
    <w:multiLevelType w:val="hybridMultilevel"/>
    <w:tmpl w:val="3A5C616A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04075"/>
    <w:multiLevelType w:val="hybridMultilevel"/>
    <w:tmpl w:val="898A0424"/>
    <w:lvl w:ilvl="0" w:tplc="E35E5120">
      <w:numFmt w:val="bullet"/>
      <w:lvlText w:val="-"/>
      <w:lvlJc w:val="left"/>
      <w:pPr>
        <w:ind w:left="48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A7815C6"/>
    <w:multiLevelType w:val="hybridMultilevel"/>
    <w:tmpl w:val="0B262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E3D08"/>
    <w:multiLevelType w:val="multilevel"/>
    <w:tmpl w:val="45CAB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EAA2261"/>
    <w:multiLevelType w:val="hybridMultilevel"/>
    <w:tmpl w:val="28B4F3EA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50E59"/>
    <w:multiLevelType w:val="hybridMultilevel"/>
    <w:tmpl w:val="D1B229A8"/>
    <w:lvl w:ilvl="0" w:tplc="48D0D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322BD"/>
    <w:multiLevelType w:val="hybridMultilevel"/>
    <w:tmpl w:val="B3067D86"/>
    <w:lvl w:ilvl="0" w:tplc="5A527A12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27B07"/>
    <w:multiLevelType w:val="hybridMultilevel"/>
    <w:tmpl w:val="2278D3BC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873FC"/>
    <w:multiLevelType w:val="hybridMultilevel"/>
    <w:tmpl w:val="8FA64BE8"/>
    <w:lvl w:ilvl="0" w:tplc="6B52B556">
      <w:start w:val="1"/>
      <w:numFmt w:val="bullet"/>
      <w:lvlText w:val="-"/>
      <w:lvlJc w:val="left"/>
      <w:pPr>
        <w:ind w:left="77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62B4104"/>
    <w:multiLevelType w:val="hybridMultilevel"/>
    <w:tmpl w:val="00A4FE7A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717CD"/>
    <w:multiLevelType w:val="hybridMultilevel"/>
    <w:tmpl w:val="775ECB54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E4C0F"/>
    <w:multiLevelType w:val="hybridMultilevel"/>
    <w:tmpl w:val="31DC2C1E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2E162E3"/>
    <w:multiLevelType w:val="hybridMultilevel"/>
    <w:tmpl w:val="D06EAFDC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F6304"/>
    <w:multiLevelType w:val="hybridMultilevel"/>
    <w:tmpl w:val="99C80F9A"/>
    <w:lvl w:ilvl="0" w:tplc="987EB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10C0A"/>
    <w:multiLevelType w:val="hybridMultilevel"/>
    <w:tmpl w:val="36C21406"/>
    <w:lvl w:ilvl="0" w:tplc="F724DBD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F74AD"/>
    <w:multiLevelType w:val="hybridMultilevel"/>
    <w:tmpl w:val="AAF4FF90"/>
    <w:lvl w:ilvl="0" w:tplc="6B52B556">
      <w:start w:val="1"/>
      <w:numFmt w:val="bullet"/>
      <w:lvlText w:val="-"/>
      <w:lvlJc w:val="left"/>
      <w:pPr>
        <w:ind w:left="77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4B095238"/>
    <w:multiLevelType w:val="hybridMultilevel"/>
    <w:tmpl w:val="FB7EBAAC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66B65"/>
    <w:multiLevelType w:val="hybridMultilevel"/>
    <w:tmpl w:val="EEC6E52C"/>
    <w:lvl w:ilvl="0" w:tplc="70DE5E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555F1"/>
    <w:multiLevelType w:val="hybridMultilevel"/>
    <w:tmpl w:val="95DA572E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32CEB"/>
    <w:multiLevelType w:val="hybridMultilevel"/>
    <w:tmpl w:val="B7FCBF4C"/>
    <w:lvl w:ilvl="0" w:tplc="5AF4BD5A">
      <w:numFmt w:val="bullet"/>
      <w:lvlText w:val="-"/>
      <w:lvlJc w:val="left"/>
      <w:pPr>
        <w:ind w:left="90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3B075EC"/>
    <w:multiLevelType w:val="hybridMultilevel"/>
    <w:tmpl w:val="6624E6C2"/>
    <w:lvl w:ilvl="0" w:tplc="6B52B5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9010C"/>
    <w:multiLevelType w:val="hybridMultilevel"/>
    <w:tmpl w:val="C0E21CA8"/>
    <w:lvl w:ilvl="0" w:tplc="6B52B556">
      <w:start w:val="1"/>
      <w:numFmt w:val="bullet"/>
      <w:lvlText w:val="-"/>
      <w:lvlJc w:val="left"/>
      <w:pPr>
        <w:ind w:left="77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7E735A33"/>
    <w:multiLevelType w:val="hybridMultilevel"/>
    <w:tmpl w:val="369E9E20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680436">
    <w:abstractNumId w:val="3"/>
  </w:num>
  <w:num w:numId="2" w16cid:durableId="637077450">
    <w:abstractNumId w:val="1"/>
  </w:num>
  <w:num w:numId="3" w16cid:durableId="2096516379">
    <w:abstractNumId w:val="13"/>
  </w:num>
  <w:num w:numId="4" w16cid:durableId="427165952">
    <w:abstractNumId w:val="6"/>
  </w:num>
  <w:num w:numId="5" w16cid:durableId="501772946">
    <w:abstractNumId w:val="2"/>
  </w:num>
  <w:num w:numId="6" w16cid:durableId="776490825">
    <w:abstractNumId w:val="22"/>
  </w:num>
  <w:num w:numId="7" w16cid:durableId="960064508">
    <w:abstractNumId w:val="4"/>
  </w:num>
  <w:num w:numId="8" w16cid:durableId="720132196">
    <w:abstractNumId w:val="9"/>
  </w:num>
  <w:num w:numId="9" w16cid:durableId="350231754">
    <w:abstractNumId w:val="20"/>
  </w:num>
  <w:num w:numId="10" w16cid:durableId="1053118625">
    <w:abstractNumId w:val="0"/>
  </w:num>
  <w:num w:numId="11" w16cid:durableId="1390618246">
    <w:abstractNumId w:val="12"/>
  </w:num>
  <w:num w:numId="12" w16cid:durableId="1095783858">
    <w:abstractNumId w:val="1"/>
  </w:num>
  <w:num w:numId="13" w16cid:durableId="456217066">
    <w:abstractNumId w:val="9"/>
  </w:num>
  <w:num w:numId="14" w16cid:durableId="1988044104">
    <w:abstractNumId w:val="4"/>
  </w:num>
  <w:num w:numId="15" w16cid:durableId="448477048">
    <w:abstractNumId w:val="12"/>
  </w:num>
  <w:num w:numId="16" w16cid:durableId="868882258">
    <w:abstractNumId w:val="22"/>
  </w:num>
  <w:num w:numId="17" w16cid:durableId="365953129">
    <w:abstractNumId w:val="14"/>
  </w:num>
  <w:num w:numId="18" w16cid:durableId="450394037">
    <w:abstractNumId w:val="15"/>
  </w:num>
  <w:num w:numId="19" w16cid:durableId="821392133">
    <w:abstractNumId w:val="8"/>
  </w:num>
  <w:num w:numId="20" w16cid:durableId="835919706">
    <w:abstractNumId w:val="7"/>
  </w:num>
  <w:num w:numId="21" w16cid:durableId="1244609015">
    <w:abstractNumId w:val="21"/>
  </w:num>
  <w:num w:numId="22" w16cid:durableId="1948614117">
    <w:abstractNumId w:val="5"/>
  </w:num>
  <w:num w:numId="23" w16cid:durableId="1509516151">
    <w:abstractNumId w:val="18"/>
  </w:num>
  <w:num w:numId="24" w16cid:durableId="1130130493">
    <w:abstractNumId w:val="16"/>
  </w:num>
  <w:num w:numId="25" w16cid:durableId="881475206">
    <w:abstractNumId w:val="10"/>
  </w:num>
  <w:num w:numId="26" w16cid:durableId="619996125">
    <w:abstractNumId w:val="11"/>
  </w:num>
  <w:num w:numId="27" w16cid:durableId="61218182">
    <w:abstractNumId w:val="19"/>
  </w:num>
  <w:num w:numId="28" w16cid:durableId="11681385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AB"/>
    <w:rsid w:val="00003AF7"/>
    <w:rsid w:val="00016F18"/>
    <w:rsid w:val="0002304B"/>
    <w:rsid w:val="00024CC1"/>
    <w:rsid w:val="00035992"/>
    <w:rsid w:val="000459BF"/>
    <w:rsid w:val="000556DA"/>
    <w:rsid w:val="00061859"/>
    <w:rsid w:val="00066C87"/>
    <w:rsid w:val="00080483"/>
    <w:rsid w:val="000967A3"/>
    <w:rsid w:val="000A4096"/>
    <w:rsid w:val="000B7299"/>
    <w:rsid w:val="000C5E9B"/>
    <w:rsid w:val="000C750A"/>
    <w:rsid w:val="000D436F"/>
    <w:rsid w:val="000D57A7"/>
    <w:rsid w:val="000D7423"/>
    <w:rsid w:val="000E02DF"/>
    <w:rsid w:val="000E1BB5"/>
    <w:rsid w:val="000E283E"/>
    <w:rsid w:val="000E6F12"/>
    <w:rsid w:val="000F5638"/>
    <w:rsid w:val="00102173"/>
    <w:rsid w:val="00105823"/>
    <w:rsid w:val="0011077F"/>
    <w:rsid w:val="00114A1E"/>
    <w:rsid w:val="00120C12"/>
    <w:rsid w:val="001301A0"/>
    <w:rsid w:val="00136BA8"/>
    <w:rsid w:val="00173B6E"/>
    <w:rsid w:val="00174CF9"/>
    <w:rsid w:val="00175295"/>
    <w:rsid w:val="00176BB8"/>
    <w:rsid w:val="00185802"/>
    <w:rsid w:val="00187122"/>
    <w:rsid w:val="00193D2C"/>
    <w:rsid w:val="0019623E"/>
    <w:rsid w:val="001966FD"/>
    <w:rsid w:val="001A45C2"/>
    <w:rsid w:val="001B01B5"/>
    <w:rsid w:val="001B26BF"/>
    <w:rsid w:val="001B42F8"/>
    <w:rsid w:val="001C2A9B"/>
    <w:rsid w:val="001D4E88"/>
    <w:rsid w:val="001E0018"/>
    <w:rsid w:val="001F0947"/>
    <w:rsid w:val="001F318C"/>
    <w:rsid w:val="001F38F1"/>
    <w:rsid w:val="001F5D4B"/>
    <w:rsid w:val="001F5DEE"/>
    <w:rsid w:val="001F640C"/>
    <w:rsid w:val="00200D59"/>
    <w:rsid w:val="00202DC8"/>
    <w:rsid w:val="00211B64"/>
    <w:rsid w:val="002201C1"/>
    <w:rsid w:val="002268CE"/>
    <w:rsid w:val="00234AED"/>
    <w:rsid w:val="0023763D"/>
    <w:rsid w:val="00245577"/>
    <w:rsid w:val="00246E2B"/>
    <w:rsid w:val="0025518E"/>
    <w:rsid w:val="002650EF"/>
    <w:rsid w:val="00276BDD"/>
    <w:rsid w:val="00276F3B"/>
    <w:rsid w:val="0028121B"/>
    <w:rsid w:val="00291A05"/>
    <w:rsid w:val="00291EAF"/>
    <w:rsid w:val="002959FA"/>
    <w:rsid w:val="002A07AD"/>
    <w:rsid w:val="002B65AE"/>
    <w:rsid w:val="002C034B"/>
    <w:rsid w:val="002C37EE"/>
    <w:rsid w:val="002D32C0"/>
    <w:rsid w:val="002D3A96"/>
    <w:rsid w:val="002D4912"/>
    <w:rsid w:val="002D5A9B"/>
    <w:rsid w:val="002D6ABB"/>
    <w:rsid w:val="002D75BE"/>
    <w:rsid w:val="002F50DB"/>
    <w:rsid w:val="00300A3F"/>
    <w:rsid w:val="0030108F"/>
    <w:rsid w:val="0031289B"/>
    <w:rsid w:val="00333701"/>
    <w:rsid w:val="00335B6E"/>
    <w:rsid w:val="00346D63"/>
    <w:rsid w:val="00347A2A"/>
    <w:rsid w:val="003508EB"/>
    <w:rsid w:val="00352E2A"/>
    <w:rsid w:val="00356CA1"/>
    <w:rsid w:val="003574E2"/>
    <w:rsid w:val="00366E78"/>
    <w:rsid w:val="0037574E"/>
    <w:rsid w:val="00385121"/>
    <w:rsid w:val="003901D7"/>
    <w:rsid w:val="003938DE"/>
    <w:rsid w:val="003A2CE3"/>
    <w:rsid w:val="003A43C1"/>
    <w:rsid w:val="003A4939"/>
    <w:rsid w:val="003B3446"/>
    <w:rsid w:val="003C451B"/>
    <w:rsid w:val="003C625B"/>
    <w:rsid w:val="003E28D5"/>
    <w:rsid w:val="003E74C0"/>
    <w:rsid w:val="003E79A5"/>
    <w:rsid w:val="003F2916"/>
    <w:rsid w:val="00400B2B"/>
    <w:rsid w:val="00423FEF"/>
    <w:rsid w:val="00430F3D"/>
    <w:rsid w:val="004322CB"/>
    <w:rsid w:val="00435024"/>
    <w:rsid w:val="004367F2"/>
    <w:rsid w:val="00441AE8"/>
    <w:rsid w:val="00444EFE"/>
    <w:rsid w:val="00447ACA"/>
    <w:rsid w:val="0046640A"/>
    <w:rsid w:val="004718B3"/>
    <w:rsid w:val="004742FD"/>
    <w:rsid w:val="00474D2C"/>
    <w:rsid w:val="00474F9E"/>
    <w:rsid w:val="004759FC"/>
    <w:rsid w:val="00487C01"/>
    <w:rsid w:val="004A1CF3"/>
    <w:rsid w:val="004A7AED"/>
    <w:rsid w:val="004B03ED"/>
    <w:rsid w:val="004C10A7"/>
    <w:rsid w:val="004C66BF"/>
    <w:rsid w:val="004C6A6B"/>
    <w:rsid w:val="004F01E3"/>
    <w:rsid w:val="004F6C38"/>
    <w:rsid w:val="00501CB5"/>
    <w:rsid w:val="005101A7"/>
    <w:rsid w:val="005106FA"/>
    <w:rsid w:val="00510FAA"/>
    <w:rsid w:val="0053784A"/>
    <w:rsid w:val="00542325"/>
    <w:rsid w:val="00543683"/>
    <w:rsid w:val="0054568C"/>
    <w:rsid w:val="00546DDB"/>
    <w:rsid w:val="0055084B"/>
    <w:rsid w:val="0055246C"/>
    <w:rsid w:val="00552BF5"/>
    <w:rsid w:val="00556140"/>
    <w:rsid w:val="00562B1E"/>
    <w:rsid w:val="005649FB"/>
    <w:rsid w:val="00564AC7"/>
    <w:rsid w:val="00584B24"/>
    <w:rsid w:val="0059011A"/>
    <w:rsid w:val="005B1090"/>
    <w:rsid w:val="005B466A"/>
    <w:rsid w:val="005B720D"/>
    <w:rsid w:val="005D43DE"/>
    <w:rsid w:val="005E34E1"/>
    <w:rsid w:val="005E494B"/>
    <w:rsid w:val="005E69A4"/>
    <w:rsid w:val="005E6DFB"/>
    <w:rsid w:val="005F03C8"/>
    <w:rsid w:val="0060317D"/>
    <w:rsid w:val="006121B6"/>
    <w:rsid w:val="006227E3"/>
    <w:rsid w:val="006246E6"/>
    <w:rsid w:val="00626A4F"/>
    <w:rsid w:val="0063363F"/>
    <w:rsid w:val="006360D9"/>
    <w:rsid w:val="00647848"/>
    <w:rsid w:val="006653E8"/>
    <w:rsid w:val="00675B3D"/>
    <w:rsid w:val="006A5335"/>
    <w:rsid w:val="006B4C08"/>
    <w:rsid w:val="006B7E40"/>
    <w:rsid w:val="006C1313"/>
    <w:rsid w:val="006C752F"/>
    <w:rsid w:val="006D1C25"/>
    <w:rsid w:val="006D7480"/>
    <w:rsid w:val="006D7A6C"/>
    <w:rsid w:val="006E2CFD"/>
    <w:rsid w:val="006E6D63"/>
    <w:rsid w:val="006F16FA"/>
    <w:rsid w:val="007101C6"/>
    <w:rsid w:val="00710B21"/>
    <w:rsid w:val="00713FAD"/>
    <w:rsid w:val="0071439B"/>
    <w:rsid w:val="00716FB9"/>
    <w:rsid w:val="00717C52"/>
    <w:rsid w:val="00733F82"/>
    <w:rsid w:val="007375CC"/>
    <w:rsid w:val="00743540"/>
    <w:rsid w:val="00752145"/>
    <w:rsid w:val="007559AA"/>
    <w:rsid w:val="007570BE"/>
    <w:rsid w:val="00760B63"/>
    <w:rsid w:val="007651F7"/>
    <w:rsid w:val="00770EAC"/>
    <w:rsid w:val="00771834"/>
    <w:rsid w:val="00771FE1"/>
    <w:rsid w:val="00774482"/>
    <w:rsid w:val="007877D5"/>
    <w:rsid w:val="007A1590"/>
    <w:rsid w:val="007A7B57"/>
    <w:rsid w:val="007B6C83"/>
    <w:rsid w:val="007C080B"/>
    <w:rsid w:val="007D1A13"/>
    <w:rsid w:val="007D5B54"/>
    <w:rsid w:val="007D5F46"/>
    <w:rsid w:val="007D7BF5"/>
    <w:rsid w:val="007E2ECF"/>
    <w:rsid w:val="007E70C1"/>
    <w:rsid w:val="007F621C"/>
    <w:rsid w:val="0080533E"/>
    <w:rsid w:val="008058DB"/>
    <w:rsid w:val="00805BD0"/>
    <w:rsid w:val="008274D4"/>
    <w:rsid w:val="008348B0"/>
    <w:rsid w:val="008416BF"/>
    <w:rsid w:val="008418FF"/>
    <w:rsid w:val="00841B0F"/>
    <w:rsid w:val="00842EA9"/>
    <w:rsid w:val="00847695"/>
    <w:rsid w:val="00851FCF"/>
    <w:rsid w:val="008641E8"/>
    <w:rsid w:val="00866177"/>
    <w:rsid w:val="00866E52"/>
    <w:rsid w:val="00875FA3"/>
    <w:rsid w:val="00876C55"/>
    <w:rsid w:val="008849F2"/>
    <w:rsid w:val="00887B69"/>
    <w:rsid w:val="0089546E"/>
    <w:rsid w:val="008A2030"/>
    <w:rsid w:val="008A2309"/>
    <w:rsid w:val="008A283A"/>
    <w:rsid w:val="008D09E3"/>
    <w:rsid w:val="008D769C"/>
    <w:rsid w:val="008F01DA"/>
    <w:rsid w:val="00901AC0"/>
    <w:rsid w:val="009029F9"/>
    <w:rsid w:val="0090686D"/>
    <w:rsid w:val="00923A0E"/>
    <w:rsid w:val="00925F91"/>
    <w:rsid w:val="0093244B"/>
    <w:rsid w:val="00933F50"/>
    <w:rsid w:val="00934A17"/>
    <w:rsid w:val="009362E4"/>
    <w:rsid w:val="00936C4D"/>
    <w:rsid w:val="009417EB"/>
    <w:rsid w:val="00953E6C"/>
    <w:rsid w:val="00954302"/>
    <w:rsid w:val="00954DB4"/>
    <w:rsid w:val="009675CA"/>
    <w:rsid w:val="00980EDD"/>
    <w:rsid w:val="00982CA2"/>
    <w:rsid w:val="00986731"/>
    <w:rsid w:val="0098770E"/>
    <w:rsid w:val="00997D61"/>
    <w:rsid w:val="009A028B"/>
    <w:rsid w:val="009D053C"/>
    <w:rsid w:val="009D18AF"/>
    <w:rsid w:val="009D2F00"/>
    <w:rsid w:val="009E7401"/>
    <w:rsid w:val="00A03354"/>
    <w:rsid w:val="00A065C0"/>
    <w:rsid w:val="00A0773C"/>
    <w:rsid w:val="00A11170"/>
    <w:rsid w:val="00A16144"/>
    <w:rsid w:val="00A22006"/>
    <w:rsid w:val="00A22F36"/>
    <w:rsid w:val="00A24D95"/>
    <w:rsid w:val="00A47C7D"/>
    <w:rsid w:val="00A50FB9"/>
    <w:rsid w:val="00A52FB7"/>
    <w:rsid w:val="00A70FE9"/>
    <w:rsid w:val="00A71C69"/>
    <w:rsid w:val="00A87408"/>
    <w:rsid w:val="00A93035"/>
    <w:rsid w:val="00A9308F"/>
    <w:rsid w:val="00A93229"/>
    <w:rsid w:val="00A964F5"/>
    <w:rsid w:val="00A9705A"/>
    <w:rsid w:val="00AA03F5"/>
    <w:rsid w:val="00AC49B8"/>
    <w:rsid w:val="00AC57AB"/>
    <w:rsid w:val="00AC75BD"/>
    <w:rsid w:val="00AD0578"/>
    <w:rsid w:val="00AD385E"/>
    <w:rsid w:val="00AE29E0"/>
    <w:rsid w:val="00AE3318"/>
    <w:rsid w:val="00AE7941"/>
    <w:rsid w:val="00AF26D6"/>
    <w:rsid w:val="00AF79D9"/>
    <w:rsid w:val="00B022F5"/>
    <w:rsid w:val="00B0313D"/>
    <w:rsid w:val="00B10DEC"/>
    <w:rsid w:val="00B17720"/>
    <w:rsid w:val="00B2169C"/>
    <w:rsid w:val="00B41869"/>
    <w:rsid w:val="00B439E2"/>
    <w:rsid w:val="00B47C67"/>
    <w:rsid w:val="00B656F8"/>
    <w:rsid w:val="00B65E77"/>
    <w:rsid w:val="00B67C41"/>
    <w:rsid w:val="00B75257"/>
    <w:rsid w:val="00B94588"/>
    <w:rsid w:val="00B95F4D"/>
    <w:rsid w:val="00BA0595"/>
    <w:rsid w:val="00BA76C4"/>
    <w:rsid w:val="00BB248F"/>
    <w:rsid w:val="00BB73AB"/>
    <w:rsid w:val="00BC500C"/>
    <w:rsid w:val="00BC7EB5"/>
    <w:rsid w:val="00BD1483"/>
    <w:rsid w:val="00BF482E"/>
    <w:rsid w:val="00C14E9E"/>
    <w:rsid w:val="00C317A4"/>
    <w:rsid w:val="00C370A0"/>
    <w:rsid w:val="00C42786"/>
    <w:rsid w:val="00C44DBF"/>
    <w:rsid w:val="00C5244A"/>
    <w:rsid w:val="00C57FEE"/>
    <w:rsid w:val="00C72A95"/>
    <w:rsid w:val="00C7555F"/>
    <w:rsid w:val="00CA4E2F"/>
    <w:rsid w:val="00CA51FD"/>
    <w:rsid w:val="00CC3F96"/>
    <w:rsid w:val="00CD32D6"/>
    <w:rsid w:val="00CD489F"/>
    <w:rsid w:val="00CE2C6F"/>
    <w:rsid w:val="00CE4367"/>
    <w:rsid w:val="00CE7735"/>
    <w:rsid w:val="00CF0DC1"/>
    <w:rsid w:val="00CF22D3"/>
    <w:rsid w:val="00CF4C21"/>
    <w:rsid w:val="00CF5C55"/>
    <w:rsid w:val="00D00115"/>
    <w:rsid w:val="00D01AE9"/>
    <w:rsid w:val="00D0711B"/>
    <w:rsid w:val="00D07426"/>
    <w:rsid w:val="00D20058"/>
    <w:rsid w:val="00D341E1"/>
    <w:rsid w:val="00D405E7"/>
    <w:rsid w:val="00D42175"/>
    <w:rsid w:val="00D5319A"/>
    <w:rsid w:val="00D540D5"/>
    <w:rsid w:val="00D60621"/>
    <w:rsid w:val="00D608DA"/>
    <w:rsid w:val="00D67520"/>
    <w:rsid w:val="00D703C5"/>
    <w:rsid w:val="00D84A32"/>
    <w:rsid w:val="00D9352D"/>
    <w:rsid w:val="00DB4CD2"/>
    <w:rsid w:val="00DC3FDD"/>
    <w:rsid w:val="00DD0E6F"/>
    <w:rsid w:val="00DD3E12"/>
    <w:rsid w:val="00DF0546"/>
    <w:rsid w:val="00E12041"/>
    <w:rsid w:val="00E1308C"/>
    <w:rsid w:val="00E31FF6"/>
    <w:rsid w:val="00E405FA"/>
    <w:rsid w:val="00E42E33"/>
    <w:rsid w:val="00E46A06"/>
    <w:rsid w:val="00E540C6"/>
    <w:rsid w:val="00E5528B"/>
    <w:rsid w:val="00E67DE5"/>
    <w:rsid w:val="00E74840"/>
    <w:rsid w:val="00E8047B"/>
    <w:rsid w:val="00E83F9F"/>
    <w:rsid w:val="00E8514E"/>
    <w:rsid w:val="00E86117"/>
    <w:rsid w:val="00E94A2C"/>
    <w:rsid w:val="00E94B3A"/>
    <w:rsid w:val="00EB20FC"/>
    <w:rsid w:val="00EC1E44"/>
    <w:rsid w:val="00EC4C43"/>
    <w:rsid w:val="00ED7477"/>
    <w:rsid w:val="00EE24CD"/>
    <w:rsid w:val="00EF1216"/>
    <w:rsid w:val="00EF339F"/>
    <w:rsid w:val="00F00FC1"/>
    <w:rsid w:val="00F1124E"/>
    <w:rsid w:val="00F16EC8"/>
    <w:rsid w:val="00F246DE"/>
    <w:rsid w:val="00F3365C"/>
    <w:rsid w:val="00F33FED"/>
    <w:rsid w:val="00F35B95"/>
    <w:rsid w:val="00F41514"/>
    <w:rsid w:val="00F53B29"/>
    <w:rsid w:val="00F566E2"/>
    <w:rsid w:val="00F9484B"/>
    <w:rsid w:val="00FA371C"/>
    <w:rsid w:val="00FA5738"/>
    <w:rsid w:val="00FC7252"/>
    <w:rsid w:val="00FD5DCA"/>
    <w:rsid w:val="00F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AF700"/>
  <w15:docId w15:val="{B9C51932-471C-4670-99EF-66B0F770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01A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4CC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CC1"/>
  </w:style>
  <w:style w:type="paragraph" w:styleId="Footer">
    <w:name w:val="footer"/>
    <w:basedOn w:val="Normal"/>
    <w:link w:val="FooterChar"/>
    <w:uiPriority w:val="99"/>
    <w:unhideWhenUsed/>
    <w:rsid w:val="00024CC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CC1"/>
  </w:style>
  <w:style w:type="character" w:styleId="CommentReference">
    <w:name w:val="annotation reference"/>
    <w:rsid w:val="00E130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308C"/>
  </w:style>
  <w:style w:type="character" w:customStyle="1" w:styleId="CommentTextChar">
    <w:name w:val="Comment Text Char"/>
    <w:basedOn w:val="DefaultParagraphFont"/>
    <w:link w:val="CommentText"/>
    <w:rsid w:val="00E1308C"/>
  </w:style>
  <w:style w:type="paragraph" w:styleId="BalloonText">
    <w:name w:val="Balloon Text"/>
    <w:basedOn w:val="Normal"/>
    <w:link w:val="BalloonTextChar"/>
    <w:uiPriority w:val="99"/>
    <w:semiHidden/>
    <w:unhideWhenUsed/>
    <w:rsid w:val="00E130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08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BC92F-437D-4A4B-9D6B-3C31DDD3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3627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Korisnik2</dc:creator>
  <cp:lastModifiedBy>KPSV</cp:lastModifiedBy>
  <cp:revision>2</cp:revision>
  <cp:lastPrinted>2024-03-14T08:15:00Z</cp:lastPrinted>
  <dcterms:created xsi:type="dcterms:W3CDTF">2024-05-15T05:28:00Z</dcterms:created>
  <dcterms:modified xsi:type="dcterms:W3CDTF">2024-05-15T05:28:00Z</dcterms:modified>
</cp:coreProperties>
</file>