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10D8" w14:textId="77777777" w:rsidR="00A07773" w:rsidRPr="00322389" w:rsidRDefault="00A07773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7B803A5B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014BBA0F" w14:textId="77777777"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14:paraId="5CB2AE5A" w14:textId="77777777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12D94CF" w14:textId="77777777" w:rsidR="00C72668" w:rsidRPr="00322389" w:rsidRDefault="00067FCF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Cs w:val="24"/>
              </w:rPr>
              <w:t>IZVJEŠTAJ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O</w:t>
            </w:r>
            <w:r w:rsidR="00E839AD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SPROVEDENOJ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ANALIZI UTICAJA PROPISA</w:t>
            </w:r>
            <w:r w:rsidR="00E839AD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</w:t>
            </w:r>
          </w:p>
        </w:tc>
      </w:tr>
      <w:tr w:rsidR="004B549B" w:rsidRPr="00322389" w14:paraId="098D7A40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4DD7A03D" w14:textId="77777777" w:rsidR="008322D4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  <w:p w14:paraId="642B336D" w14:textId="77777777" w:rsidR="001E6E32" w:rsidRDefault="001E6E32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14:paraId="6860D2AF" w14:textId="77777777" w:rsidR="00E839AD" w:rsidRPr="00322389" w:rsidRDefault="00E839AD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OBRAĐIVAČ</w:t>
            </w:r>
          </w:p>
        </w:tc>
        <w:tc>
          <w:tcPr>
            <w:tcW w:w="5598" w:type="dxa"/>
          </w:tcPr>
          <w:p w14:paraId="657F679A" w14:textId="4AC441F7" w:rsidR="008322D4" w:rsidRPr="006B5C73" w:rsidRDefault="006E131F" w:rsidP="001E6E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5C73">
              <w:rPr>
                <w:rFonts w:ascii="Arial" w:hAnsi="Arial" w:cs="Arial"/>
                <w:sz w:val="20"/>
                <w:szCs w:val="20"/>
              </w:rPr>
              <w:t xml:space="preserve">Predsjednik Opštine </w:t>
            </w:r>
            <w:r w:rsidR="006B5C73">
              <w:rPr>
                <w:rFonts w:ascii="Arial" w:hAnsi="Arial" w:cs="Arial"/>
                <w:sz w:val="20"/>
                <w:szCs w:val="20"/>
              </w:rPr>
              <w:t>Nikšić</w:t>
            </w:r>
          </w:p>
          <w:p w14:paraId="63B66B97" w14:textId="77777777" w:rsidR="001E6E32" w:rsidRPr="006B5C73" w:rsidRDefault="001E6E32" w:rsidP="001E6E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DB6FFDB" w14:textId="77777777" w:rsidR="00BA5E8F" w:rsidRDefault="00BA5E8F" w:rsidP="006B5C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84A683A" w14:textId="19D2C373" w:rsidR="00E839AD" w:rsidRPr="006B5C73" w:rsidRDefault="00960724" w:rsidP="006B5C7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C73">
              <w:rPr>
                <w:rFonts w:ascii="Arial" w:hAnsi="Arial" w:cs="Arial"/>
                <w:sz w:val="20"/>
                <w:szCs w:val="20"/>
              </w:rPr>
              <w:t xml:space="preserve">Sekretarijat za </w:t>
            </w:r>
            <w:r w:rsidR="006B5C73" w:rsidRPr="006B5C73">
              <w:rPr>
                <w:rFonts w:ascii="Arial" w:hAnsi="Arial" w:cs="Arial"/>
                <w:sz w:val="20"/>
                <w:szCs w:val="20"/>
              </w:rPr>
              <w:t>komunalne poslove i saobraćaj</w:t>
            </w:r>
          </w:p>
        </w:tc>
      </w:tr>
      <w:tr w:rsidR="004B549B" w:rsidRPr="00322389" w14:paraId="74415C9A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1397A26C" w14:textId="77777777" w:rsidR="008322D4" w:rsidRPr="00322389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ZIV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14:paraId="3B3ED36A" w14:textId="3E0219C5" w:rsidR="008322D4" w:rsidRPr="006B5C73" w:rsidRDefault="006B5C73" w:rsidP="006B5C7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Odluka </w:t>
            </w:r>
            <w:r w:rsidR="003411D2" w:rsidRPr="003411D2">
              <w:rPr>
                <w:rFonts w:ascii="Arial" w:hAnsi="Arial" w:cs="Arial"/>
                <w:sz w:val="20"/>
                <w:szCs w:val="20"/>
                <w:lang w:val="sr-Latn-CS"/>
              </w:rPr>
              <w:t xml:space="preserve">o </w:t>
            </w:r>
            <w:r w:rsidR="003411D2">
              <w:rPr>
                <w:rFonts w:ascii="Arial" w:hAnsi="Arial" w:cs="Arial"/>
                <w:sz w:val="20"/>
                <w:szCs w:val="20"/>
                <w:lang w:val="sr-Latn-CS"/>
              </w:rPr>
              <w:t xml:space="preserve">dopuni Odluke o </w:t>
            </w:r>
            <w:r w:rsidR="003411D2" w:rsidRPr="003411D2">
              <w:rPr>
                <w:rFonts w:ascii="Arial" w:hAnsi="Arial" w:cs="Arial"/>
                <w:sz w:val="20"/>
                <w:szCs w:val="20"/>
                <w:lang w:val="sr-Latn-CS"/>
              </w:rPr>
              <w:t>uslovima i načinu držanja kućnih ljubimaca, načinu postupanja sa napuštenim i izgubljenim kućnim ljubimcima, načinu zbrinjavanja i kontrole razmnožavanja kućnih ljubimaca</w:t>
            </w:r>
          </w:p>
        </w:tc>
      </w:tr>
      <w:tr w:rsidR="008322D4" w:rsidRPr="00322389" w14:paraId="6DE92CD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A8A6AA6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Definisanje problema</w:t>
            </w:r>
          </w:p>
          <w:p w14:paraId="2F86AF9A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propis posljedica zahtjeva (propisa) nadržavnom nivou?</w:t>
            </w:r>
          </w:p>
          <w:p w14:paraId="5D0B661C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Navesti zakonski odnosno strateški ili drugi osnov za donošenje propisa? </w:t>
            </w:r>
          </w:p>
          <w:p w14:paraId="19591EBC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se propisom utvrđuju sopstvene nadležnosti ili preneseni, odnosno povjereni poslovi lokalne samouprave?</w:t>
            </w:r>
          </w:p>
          <w:p w14:paraId="0AFCCE9E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 je problem treba da riješi predloženi akt?</w:t>
            </w:r>
          </w:p>
          <w:p w14:paraId="1F8F3F58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problem ima rodnu dimenziju? (ima posebni uticaj na žene)</w:t>
            </w:r>
          </w:p>
          <w:p w14:paraId="557DD26F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 su uzroci problema?</w:t>
            </w:r>
          </w:p>
          <w:p w14:paraId="56FEC065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 je su posljedice problema?</w:t>
            </w:r>
          </w:p>
          <w:p w14:paraId="0627B4E4" w14:textId="77777777" w:rsidR="006B5C73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 su subjekti oštećeni, na koji način i u kojoj mjeri?</w:t>
            </w:r>
          </w:p>
          <w:p w14:paraId="1C010352" w14:textId="3C534C45" w:rsidR="00C111D8" w:rsidRPr="006B5C73" w:rsidRDefault="006B5C73" w:rsidP="006B5C7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6B5C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     Kako bi problem evoluirao bez promjene propisa (“status quo” opcija)?</w:t>
            </w:r>
          </w:p>
        </w:tc>
      </w:tr>
      <w:tr w:rsidR="008322D4" w:rsidRPr="001E6E32" w14:paraId="4F5EC80D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56A1BF5" w14:textId="75CB7296" w:rsidR="00D12CE8" w:rsidRPr="001E6E32" w:rsidRDefault="00D12CE8" w:rsidP="004C05F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14:paraId="1F8E8A44" w14:textId="77777777" w:rsidR="00F6358C" w:rsidRDefault="00D54724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B5C73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</w:t>
            </w:r>
            <w:r w:rsidR="00CA16B2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Da, </w:t>
            </w:r>
          </w:p>
          <w:p w14:paraId="2A63725E" w14:textId="15AD7068" w:rsid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 P</w:t>
            </w: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ravni osnov za donošenje Odluke o uslovima i načinu držanja kućnih ljubimaca, načinu postupanja sa napuštenim i izgubljenim kućnim ljubimcima, načinu zbrinjavanja i kontrole razmnožavanja kućnih ljubimaca sadržan je u članu 27 stav 7 Zakona o zaštiti dobrobiti životinja („Službeni list Crne Gore“, br. 14/08, 40/11 i 47/15), kojim je propisano da uslove i način držanja kućnih ljubimaca, način postupanja sa napuštenim i izgubljenim životinjama (kućnim ljubimcima), način zbrinjavanja i kontrole njihovog razmnožavanja propisuje nadležni organ lokalne samouprave.</w:t>
            </w:r>
          </w:p>
          <w:p w14:paraId="073182F5" w14:textId="77777777" w:rsidR="00F6358C" w:rsidRP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Članom 15 stav 1 Zakona o komunalnim djelatnostima ("Službeni list Crne Gore", br. 55/16, 74/16, 02/18, 66/19, 140/22 i 84/24) propisano je da jedinica lokalne samouprave propisuje način i uslove organizovanja i obavljanja komunalnih djelatnosti, pa samim tim i zbrinjavanje napuštenih i izgubljenih životinja (kućnih ljubimaca) i održavanje skloništa za njihovo zbrinjavanje, a naročito: </w:t>
            </w:r>
          </w:p>
          <w:p w14:paraId="1179B139" w14:textId="77777777" w:rsidR="00F6358C" w:rsidRP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-uslove za obavljanje djelatnosti kojima sa obezbjeđuje određeni obim, vrsta i kvalitet usluga, ako ti uslovi nijesu  određeni posebnim propisom;</w:t>
            </w:r>
          </w:p>
          <w:p w14:paraId="049089E0" w14:textId="77777777" w:rsidR="00F6358C" w:rsidRP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 način obezbjeđivanja kontinuiteta u vršenju komunalnih djelatnosti;</w:t>
            </w:r>
          </w:p>
          <w:p w14:paraId="38060E03" w14:textId="77777777" w:rsidR="00F6358C" w:rsidRP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- red prvenstva i način pružanja komunalnih usluga kada, usljed više sile, dođe do smanjenog obima u vršenju komunalnih djelatnosti; </w:t>
            </w:r>
          </w:p>
          <w:p w14:paraId="5B544AB0" w14:textId="77777777" w:rsidR="00F6358C" w:rsidRP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 prava i obaveze vršioca komunalnih djelatnosti i korisnika.</w:t>
            </w:r>
          </w:p>
          <w:p w14:paraId="39BE0D7D" w14:textId="4BC22FEF" w:rsidR="00F6358C" w:rsidRP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Članom 27 tačka 24 Zakona o lokalnoj samoupravi ("Službeni list Crne Gore", br. 02/18, 34/19, 38/20, 50/22 i 84/22) propisano je da Opština uređuje način i uslove držanja kućnih ljubimaca, način postupanja sa napuštenim i izgubljenim životinjama, obezbjeđuje uslove za njihovo zbrinjavanje i sprovodi mjere kontrole njihovog razmnožavanja.</w:t>
            </w:r>
          </w:p>
          <w:p w14:paraId="51DCCA5C" w14:textId="73B5B02C" w:rsid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Propisom se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utvđuju sopstvene nadležnosti </w:t>
            </w:r>
          </w:p>
          <w:p w14:paraId="300070D3" w14:textId="328BE743" w:rsidR="00F6358C" w:rsidRPr="00415287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- </w:t>
            </w:r>
            <w:r w:rsidRPr="00F6358C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Cilj je uspostavljanje održivog sistema za kontrolu populacije pasa u zajednici, kao i poboljšanje zdravlja i dobrobiti vlasničkih pasa i pasa lutalica.</w:t>
            </w:r>
            <w:r w:rsidR="00415287" w:rsidRPr="00415287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Kako bi se pristupilo rješavanju problema kontrole populacije pasa na teritoriji opštine Nikšić, 2020. godine donesena je Odluka o uslovima i načinu držanja kućnih ljubimaca, načinu postupanja sa napuštenim i izgubljenim kućnim ljubimcima, načinu zbrinjavanja i kontrole razmnožavanja kućnih ljubimaca ("Službeni list Crne Gore - opštinski propisi", br. 46/20). S obzirom da ovo pitanje na teritoriji opštine Nikšić  zahtijeva dodatna rješenja, to se pristupilo dopuni postojeće Odluke, jer je zakonskim propisima definisano da uslove i način držanja kućnih ljubimaca, način postupanja sa napuštenim i izgubljenim životinjama (kućnim ljubimcima), način zbrinjavanja i </w:t>
            </w:r>
            <w:r w:rsidR="00415287" w:rsidRPr="00415287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lastRenderedPageBreak/>
              <w:t>kontrole njihovog razmnožavanja propisuje nadležni organ lokalne samouprave.</w:t>
            </w:r>
          </w:p>
          <w:p w14:paraId="378E401F" w14:textId="77777777" w:rsidR="00F6358C" w:rsidRPr="00FB249B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- Problem nema </w:t>
            </w:r>
            <w:r w:rsidRPr="00FB249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rodnu dimenziju</w:t>
            </w:r>
          </w:p>
          <w:p w14:paraId="1C348BB6" w14:textId="75DD5A79" w:rsidR="00F6358C" w:rsidRDefault="00F6358C" w:rsidP="00F6358C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B249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 Uzro</w:t>
            </w:r>
            <w:r w:rsidR="00FB249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k</w:t>
            </w:r>
            <w:r w:rsidRPr="00FB249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problema </w:t>
            </w:r>
            <w:r w:rsidR="00FB249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je</w:t>
            </w:r>
            <w:r w:rsidRPr="00FB249B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neodgovorno vlasništvo </w:t>
            </w:r>
          </w:p>
          <w:p w14:paraId="24DEB32C" w14:textId="77777777" w:rsidR="00415287" w:rsidRDefault="008C7542" w:rsidP="00415287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- Posledice problema su ugrožavanje dobrobiti životinja i zdravlja ljudi i nastajanje šteta koje izazivaju napuštene i izgubljene životinje.</w:t>
            </w:r>
          </w:p>
          <w:p w14:paraId="49764B96" w14:textId="77777777" w:rsidR="00415287" w:rsidRDefault="00415287" w:rsidP="00415287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- </w:t>
            </w:r>
            <w:r w:rsidR="008C7542"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 xml:space="preserve">Subjekti koji su oštećeni su građani, ulični psi, </w:t>
            </w:r>
            <w:r w:rsidR="00287E54"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posjetioci.</w:t>
            </w:r>
          </w:p>
          <w:p w14:paraId="2668B00B" w14:textId="1179F6F1" w:rsidR="004860B0" w:rsidRPr="00415287" w:rsidRDefault="00415287" w:rsidP="00415287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 xml:space="preserve">- </w:t>
            </w:r>
            <w:r w:rsidR="00287E54"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Bez propisa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bi 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sve više </w:t>
            </w:r>
            <w:r w:rsid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bio 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izražen </w:t>
            </w:r>
            <w:r w:rsid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problem 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velikog broja</w:t>
            </w:r>
            <w:r w:rsidR="00D54724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napuštenih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i izgubljenih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pasa na javnim površinama</w:t>
            </w:r>
            <w:r w:rsid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, prvenstveno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vlasničkih, 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a </w:t>
            </w:r>
            <w:r w:rsid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iskustveno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napušteni vlasnički psi su glavni izvor povećanja populacije pasa </w:t>
            </w:r>
            <w:r w:rsid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na ulicama</w:t>
            </w:r>
            <w:r w:rsidR="00C6417A" w:rsidRPr="00287E54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.</w:t>
            </w:r>
          </w:p>
          <w:p w14:paraId="30949682" w14:textId="2FB4C0B3" w:rsidR="00AA117E" w:rsidRPr="001E6E32" w:rsidRDefault="00AA117E" w:rsidP="00D547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14:paraId="326DE4CB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22D77DD" w14:textId="77777777" w:rsidR="008322D4" w:rsidRPr="00322389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2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Ciljevi</w:t>
            </w:r>
          </w:p>
          <w:p w14:paraId="255C044C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ciljevi se postižu predloženim propisom?</w:t>
            </w:r>
          </w:p>
          <w:p w14:paraId="561D9520" w14:textId="44515FAE" w:rsidR="00BE11B9" w:rsidRPr="00322389" w:rsidRDefault="00BE11B9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E839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bilo koji od ciljeva unapređuje rodnu ravnopravnost? (ako 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odgovor ne, da</w:t>
            </w:r>
            <w:r w:rsidR="00E839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se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 defini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ati cilj koji unapređuje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 ravnopravnost?)</w:t>
            </w:r>
          </w:p>
          <w:p w14:paraId="47EEE256" w14:textId="77777777" w:rsidR="00A07773" w:rsidRPr="00322389" w:rsidRDefault="00A07773" w:rsidP="0015464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322389" w14:paraId="40372C1E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D4CBBD7" w14:textId="77902F0F" w:rsidR="00E764DD" w:rsidRPr="00E764DD" w:rsidRDefault="00D54724" w:rsidP="00E764DD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sz w:val="23"/>
                <w:szCs w:val="23"/>
                <w:lang w:eastAsia="en-US"/>
              </w:rPr>
              <w:t>-</w:t>
            </w:r>
            <w:r w:rsidR="00E764DD" w:rsidRPr="00E764DD">
              <w:rPr>
                <w:rFonts w:ascii="Times New Roman" w:hAnsi="Times New Roman"/>
                <w:bCs/>
                <w:szCs w:val="24"/>
                <w:lang w:val="en-US" w:eastAsia="en-US"/>
              </w:rPr>
              <w:t xml:space="preserve"> </w:t>
            </w:r>
            <w:r w:rsidR="00E764DD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Okvirni ciljevi obuhvatiće smanjenje i kontrolu populacije napuštenih pasa</w:t>
            </w:r>
            <w:r w:rsidR="00401B4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, </w:t>
            </w:r>
            <w:r w:rsidR="00401B4D" w:rsidRPr="00401B4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kojima zbog neprilagođenosti ili promjene naravi više nije mjesto na javnim površinama</w:t>
            </w:r>
            <w:r w:rsidR="00E764DD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; poboljšanje zdravlja i dobrobiti populacije </w:t>
            </w:r>
            <w:r w:rsidR="00401B4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pasa</w:t>
            </w:r>
            <w:r w:rsidR="00E764DD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bez nadzora; </w:t>
            </w:r>
            <w:r w:rsidR="00401B4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razvijanje</w:t>
            </w:r>
            <w:r w:rsidR="00E764DD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401B4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Sistema i tehničkih kapaciteta</w:t>
            </w:r>
            <w:r w:rsidR="00E764DD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za kontolu populacije pasa; jačanje instituta ˝odgovornog vlasništva˝, kao i edukacija i podizanje svijesti stanovništva i smanjenje broja ujeda i drugih negativnih pojava izazvanih od strane uličnih pasa (saobraćajne nesreće, izazivanje šteta domaćinstvima i dr.).</w:t>
            </w:r>
          </w:p>
          <w:p w14:paraId="3BDD9F5B" w14:textId="12D871B2" w:rsidR="00B8080E" w:rsidRPr="00E764DD" w:rsidRDefault="00D54724" w:rsidP="00317B9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iCs/>
                <w:color w:val="365F91" w:themeColor="accent1" w:themeShade="BF"/>
              </w:rPr>
            </w:pPr>
            <w:r w:rsidRPr="00E764DD">
              <w:rPr>
                <w:rFonts w:ascii="Calibri" w:eastAsiaTheme="minorHAnsi" w:hAnsi="Calibri" w:cs="Calibri"/>
                <w:b w:val="0"/>
                <w:bCs/>
                <w:sz w:val="23"/>
                <w:szCs w:val="23"/>
                <w:lang w:eastAsia="en-US"/>
              </w:rPr>
              <w:t>-</w:t>
            </w:r>
            <w:r w:rsidR="00541E10">
              <w:rPr>
                <w:rFonts w:ascii="Calibri" w:eastAsiaTheme="minorHAnsi" w:hAnsi="Calibri" w:cs="Calibri"/>
                <w:b w:val="0"/>
                <w:bCs/>
                <w:sz w:val="23"/>
                <w:szCs w:val="23"/>
                <w:lang w:eastAsia="en-US"/>
              </w:rPr>
              <w:t xml:space="preserve"> </w:t>
            </w:r>
            <w:r w:rsidR="00B8080E" w:rsidRPr="00E764D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Ciljevi nemaju uticaja na rodnu dimenziju</w:t>
            </w:r>
            <w:r w:rsidR="00401B4D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8322D4" w:rsidRPr="00322389" w14:paraId="7206EA0E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FA44E5F" w14:textId="77777777" w:rsidR="008322D4" w:rsidRPr="00322389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Opcije</w:t>
            </w:r>
          </w:p>
          <w:p w14:paraId="7D339E04" w14:textId="77777777" w:rsidR="00541E10" w:rsidRDefault="008169A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Zašto je propis neophodan? </w:t>
            </w:r>
          </w:p>
          <w:p w14:paraId="7D5F5352" w14:textId="3F30D9A9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 predloženog propisa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4D0C7590" w14:textId="41623816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 preferiranu opciju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(koja je rodna dimenzija te opcije; kako pr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r w:rsidR="00BE11B9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ferirana opcija unapređuje rodnu ravnopravnost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  status žena i odnose među ženama i muškarc</w:t>
            </w:r>
            <w:r w:rsidR="006710A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8322D4" w:rsidRPr="00322389" w14:paraId="0C0BD152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AE1D288" w14:textId="202253E9" w:rsidR="005D6635" w:rsidRDefault="00541E10" w:rsidP="00541E1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Style w:val="Heading2Char"/>
                <w:b/>
              </w:rPr>
              <w:t>-</w:t>
            </w:r>
            <w:r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Propis je neophodan kako bi se riješio problem </w:t>
            </w:r>
            <w:r w:rsidR="005D6635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p</w:t>
            </w:r>
            <w:r w:rsidR="005E33B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r</w:t>
            </w:r>
            <w:r w:rsidR="005D6635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ekomjernog bro</w:t>
            </w:r>
            <w:r w:rsid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ja</w:t>
            </w:r>
            <w:r w:rsidR="005E33B8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naputenih i izgubljenih</w:t>
            </w:r>
            <w:r w:rsid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 pasa na teritoriji </w:t>
            </w:r>
            <w:r w:rsidR="005D6635"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opštine Nikšić; </w:t>
            </w:r>
          </w:p>
          <w:p w14:paraId="623AFD14" w14:textId="7693B72D" w:rsidR="00FB6BD5" w:rsidRPr="00381ADA" w:rsidRDefault="005D6635" w:rsidP="00381AD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-</w:t>
            </w:r>
            <w:r>
              <w:t xml:space="preserve"> </w:t>
            </w:r>
            <w:r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Moguća opcija za ispunjavanje ciljeva i rješavanje problema je primjena aktivnosti i 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kombinovanje </w:t>
            </w:r>
            <w:r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mjera predviđenih </w:t>
            </w:r>
            <w:r w:rsidR="00381ADA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predmetnom Odlukom i </w:t>
            </w:r>
            <w:r w:rsidRPr="005D6635"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>Lokalnim planom</w:t>
            </w:r>
            <w:r>
              <w:rPr>
                <w:rFonts w:ascii="Arial" w:eastAsiaTheme="minorHAnsi" w:hAnsi="Arial" w:cs="Arial"/>
                <w:b w:val="0"/>
                <w:bCs/>
                <w:sz w:val="20"/>
                <w:szCs w:val="20"/>
                <w:lang w:eastAsia="en-US"/>
              </w:rPr>
              <w:t xml:space="preserve">, kako bi se postigli najbolji rezultati. </w:t>
            </w:r>
          </w:p>
        </w:tc>
      </w:tr>
      <w:tr w:rsidR="00282840" w:rsidRPr="00322389" w14:paraId="7F43D85C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C69DD3A" w14:textId="77777777" w:rsidR="00282840" w:rsidRPr="00322389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Analiza uticaja</w:t>
            </w:r>
          </w:p>
          <w:p w14:paraId="4458DAE1" w14:textId="0D0532E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koga će i kako će najvjerovatnije uticati rješenja u propisu -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abrojati pozitivne i negativne uticaje, direktne i indirektne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450DD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 rješenja u propisu imaju uticaj na žene (pozitivne i negativne, direktne I indirektne?)</w:t>
            </w:r>
          </w:p>
          <w:p w14:paraId="1FD1B74B" w14:textId="5F113AB2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troškove 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 uštede</w:t>
            </w:r>
            <w:r w:rsidR="00D5472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će primjena propisa </w:t>
            </w:r>
            <w:r w:rsidR="00067FC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građanima i privredi (naročito malim i srednjim preduzećima)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B716BA6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li pozitivne posljedice donošenja propisa opravdava</w:t>
            </w:r>
            <w:r w:rsidR="0000426F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ju troškove koje će on stvoriti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93B8A02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se propisom podržava stvaranje novih privrednih subjekata na tržištu i tržišna 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r w:rsidR="008E4862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C2A4C3C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r w:rsidR="001D0BF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ključiti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procjenu administrativnih opterećenja i biznis barijera.</w:t>
            </w:r>
          </w:p>
          <w:p w14:paraId="5DBB8E02" w14:textId="77777777" w:rsidR="00D27C82" w:rsidRPr="00322389" w:rsidRDefault="00D27C82" w:rsidP="00D27C82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4B422C7D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1AB25DF" w14:textId="58E9950D" w:rsidR="004C1426" w:rsidRPr="00756B7B" w:rsidRDefault="00D54724" w:rsidP="004A3E8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>Primjena ovo</w:t>
            </w:r>
            <w:r w:rsidR="00756B7B">
              <w:rPr>
                <w:rFonts w:ascii="Arial" w:hAnsi="Arial" w:cs="Arial"/>
                <w:b w:val="0"/>
                <w:sz w:val="20"/>
                <w:szCs w:val="20"/>
              </w:rPr>
              <w:t>g propisa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će pozitivno uticati na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dobrobit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56B7B">
              <w:rPr>
                <w:rFonts w:ascii="Arial" w:hAnsi="Arial" w:cs="Arial"/>
                <w:b w:val="0"/>
                <w:sz w:val="20"/>
                <w:szCs w:val="20"/>
              </w:rPr>
              <w:t>napuštenih i izgubljenih kućnih ljubimaca (pasa)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>, kao i na vlasnike kućnih ljubimaca i one koji to ni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>je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>su</w:t>
            </w:r>
            <w:r w:rsidRPr="005D6635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jer </w:t>
            </w:r>
            <w:r w:rsidR="005D6635">
              <w:rPr>
                <w:rFonts w:ascii="Arial" w:hAnsi="Arial" w:cs="Arial"/>
                <w:b w:val="0"/>
                <w:sz w:val="20"/>
                <w:szCs w:val="20"/>
              </w:rPr>
              <w:t>ćemo imati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uređen </w:t>
            </w:r>
            <w:r w:rsidRPr="005D6635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Pr="005D6635">
              <w:rPr>
                <w:rFonts w:ascii="Arial" w:hAnsi="Arial" w:cs="Arial"/>
                <w:b w:val="0"/>
                <w:sz w:val="20"/>
                <w:szCs w:val="20"/>
              </w:rPr>
              <w:t>stem za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D6635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kontrolu populacije pasa i </w:t>
            </w:r>
            <w:r w:rsidR="00A951BC">
              <w:rPr>
                <w:rFonts w:ascii="Arial" w:hAnsi="Arial" w:cs="Arial"/>
                <w:b w:val="0"/>
                <w:sz w:val="20"/>
                <w:szCs w:val="20"/>
              </w:rPr>
              <w:t>obezbijediti sigurnost i zdravlje</w:t>
            </w:r>
            <w:r w:rsidR="00BF380B" w:rsidRPr="005D663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951BC">
              <w:rPr>
                <w:rFonts w:ascii="Arial" w:hAnsi="Arial" w:cs="Arial"/>
                <w:b w:val="0"/>
                <w:sz w:val="20"/>
                <w:szCs w:val="20"/>
              </w:rPr>
              <w:t xml:space="preserve">građana i njihove imovine. </w:t>
            </w:r>
          </w:p>
          <w:p w14:paraId="75EDA7D7" w14:textId="449490E1" w:rsidR="004C1426" w:rsidRDefault="00D54724" w:rsidP="004C1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C1426">
              <w:rPr>
                <w:rFonts w:ascii="Arial" w:hAnsi="Arial" w:cs="Arial"/>
                <w:b w:val="0"/>
                <w:sz w:val="20"/>
                <w:szCs w:val="20"/>
              </w:rPr>
              <w:t xml:space="preserve"> Direktan uticaj će biti i na budžet opštine Nikšić, tako što će se izdvajati manje sredstava, po osnovu šteta koje nastaju od pasa lutalica, u odnosu na ona sredstva koja se trenutno izdvajaju i koja su se u prethodnom periodu izdvajala. </w:t>
            </w:r>
          </w:p>
          <w:p w14:paraId="1CBB80C8" w14:textId="1286E94C" w:rsidR="001E6E32" w:rsidRPr="00400C62" w:rsidRDefault="004C1426" w:rsidP="004A3E8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-</w:t>
            </w:r>
            <w:r w:rsidRPr="004C1426">
              <w:rPr>
                <w:rFonts w:ascii="Arial" w:hAnsi="Arial" w:cs="Arial"/>
                <w:b w:val="0"/>
                <w:sz w:val="20"/>
                <w:szCs w:val="20"/>
              </w:rPr>
              <w:t>Pozitivne posledice donošenja propisa opravdavaju troškove koje će stvoriti;</w:t>
            </w:r>
          </w:p>
          <w:p w14:paraId="60482862" w14:textId="29909BB2" w:rsidR="00E336A8" w:rsidRPr="00322389" w:rsidRDefault="00D54724" w:rsidP="004A3E8A"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336A8" w:rsidRPr="004C1426">
              <w:rPr>
                <w:rFonts w:ascii="Arial" w:hAnsi="Arial" w:cs="Arial"/>
                <w:b w:val="0"/>
                <w:sz w:val="20"/>
                <w:szCs w:val="20"/>
              </w:rPr>
              <w:t>Ne postoje</w:t>
            </w:r>
            <w:r w:rsidR="001E6E32" w:rsidRPr="004C142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336A8" w:rsidRPr="004C1426">
              <w:rPr>
                <w:rFonts w:ascii="Arial" w:hAnsi="Arial" w:cs="Arial"/>
                <w:b w:val="0"/>
                <w:sz w:val="20"/>
                <w:szCs w:val="20"/>
              </w:rPr>
              <w:t xml:space="preserve">administrativna opterećenja i </w:t>
            </w:r>
            <w:r w:rsidR="001E6E32" w:rsidRPr="004C1426">
              <w:rPr>
                <w:rFonts w:ascii="Arial" w:hAnsi="Arial" w:cs="Arial"/>
                <w:b w:val="0"/>
                <w:sz w:val="20"/>
                <w:szCs w:val="20"/>
              </w:rPr>
              <w:t>biznis barijere</w:t>
            </w:r>
            <w:r w:rsidR="00E336A8" w:rsidRPr="004C142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702CFF" w:rsidRPr="00322389" w14:paraId="7EB08B61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EBB171C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5.Procjena fiskalnog  uticaja</w:t>
            </w:r>
          </w:p>
          <w:p w14:paraId="3A72443F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potrebno obezbjeđenje finansijskih sredstava iz budžeta lokalnih samouprava odnosno budžeta Crne Gore za implementaciju propisa i u kom  iznosu?</w:t>
            </w:r>
          </w:p>
          <w:p w14:paraId="4CB0EBC5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obezbjeđenje finansijskih sredstava jednokratno, ili tokomo dređenog vremenskog perioda?  Obrazložiti.</w:t>
            </w:r>
          </w:p>
          <w:p w14:paraId="3A51B7F6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su neophodna finansijska sredstva obezbijeđena u budžetu lokalnih samouprava o dnosno budžetu Crne Gore za tekuću fiskalnu godinu, odnosno da li suplanirana u budžetu za narednu fiskalnu godinu?</w:t>
            </w:r>
          </w:p>
          <w:p w14:paraId="6C0B3893" w14:textId="77777777" w:rsidR="009A55A0" w:rsidRPr="009A55A0" w:rsidRDefault="009A55A0" w:rsidP="009A55A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propisuti če na visinu prihoda jedinice lokalne samouprave odnosno prihoda budžeta Crne Gore i kako ?</w:t>
            </w:r>
          </w:p>
          <w:p w14:paraId="2238F8E1" w14:textId="058641F0" w:rsidR="00A07773" w:rsidRPr="00322389" w:rsidRDefault="009A55A0" w:rsidP="009A55A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A55A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  Ko je potencijalni korisnik budžeta za implementaciju propisa (u kojem procentu bi korisnici mogli biti muškarci, a u kojem žene? Da li implementacija budžeta može biti  uzrok neravno  pravnosti između muškaraca i žena?)</w:t>
            </w:r>
          </w:p>
        </w:tc>
      </w:tr>
      <w:tr w:rsidR="00702CFF" w:rsidRPr="00322389" w14:paraId="2D3E606E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C4F4438" w14:textId="7B6B9147" w:rsidR="001E6E32" w:rsidRDefault="009A55A0" w:rsidP="004A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A55A0">
              <w:rPr>
                <w:rFonts w:ascii="Arial" w:hAnsi="Arial" w:cs="Arial"/>
                <w:b w:val="0"/>
                <w:sz w:val="20"/>
                <w:szCs w:val="20"/>
              </w:rPr>
              <w:t xml:space="preserve">Tokom implementacije rješenja iz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predloženog propisa</w:t>
            </w:r>
            <w:r w:rsidRPr="009A55A0">
              <w:rPr>
                <w:rFonts w:ascii="Arial" w:hAnsi="Arial" w:cs="Arial"/>
                <w:b w:val="0"/>
                <w:sz w:val="20"/>
                <w:szCs w:val="20"/>
              </w:rPr>
              <w:t xml:space="preserve"> potrebno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je </w:t>
            </w:r>
            <w:r w:rsidRPr="009A55A0">
              <w:rPr>
                <w:rFonts w:ascii="Arial" w:hAnsi="Arial" w:cs="Arial"/>
                <w:b w:val="0"/>
                <w:sz w:val="20"/>
                <w:szCs w:val="20"/>
              </w:rPr>
              <w:t xml:space="preserve">obezbijediti finansijska sredstva iz budžeta Opštine Nikšić </w:t>
            </w:r>
            <w:r w:rsidR="0055738A">
              <w:rPr>
                <w:rFonts w:ascii="Arial" w:hAnsi="Arial" w:cs="Arial"/>
                <w:b w:val="0"/>
                <w:sz w:val="20"/>
                <w:szCs w:val="20"/>
              </w:rPr>
              <w:t>za pogramske aktivnosti preuzeća koje obavlja komunalnu djelatnost</w:t>
            </w:r>
            <w:r w:rsidR="0055738A">
              <w:t xml:space="preserve"> </w:t>
            </w:r>
            <w:r w:rsidR="0055738A" w:rsidRPr="0055738A">
              <w:rPr>
                <w:rFonts w:ascii="Arial" w:hAnsi="Arial" w:cs="Arial"/>
                <w:b w:val="0"/>
                <w:sz w:val="20"/>
                <w:szCs w:val="20"/>
              </w:rPr>
              <w:t>zbrinjavan</w:t>
            </w:r>
            <w:r w:rsidR="0055738A">
              <w:rPr>
                <w:rFonts w:ascii="Arial" w:hAnsi="Arial" w:cs="Arial"/>
                <w:b w:val="0"/>
                <w:sz w:val="20"/>
                <w:szCs w:val="20"/>
              </w:rPr>
              <w:t>ja</w:t>
            </w:r>
            <w:r w:rsidR="0055738A" w:rsidRPr="0055738A">
              <w:rPr>
                <w:rFonts w:ascii="Arial" w:hAnsi="Arial" w:cs="Arial"/>
                <w:b w:val="0"/>
                <w:sz w:val="20"/>
                <w:szCs w:val="20"/>
              </w:rPr>
              <w:t xml:space="preserve"> napuštenih i izgubljenih životinja (kućnih ljubimaca) i održavanje skloništa za njihovo zbrinjavanje</w:t>
            </w:r>
            <w:r w:rsidR="0055738A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63B630D2" w14:textId="48F56F96" w:rsidR="001E6E32" w:rsidRPr="0055738A" w:rsidRDefault="00492465" w:rsidP="004A3E8A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-Obezbjeđenje finansijskih sredstava </w:t>
            </w:r>
            <w:r w:rsidR="00DE6077" w:rsidRPr="00492465">
              <w:rPr>
                <w:rFonts w:ascii="Arial" w:hAnsi="Arial" w:cs="Arial"/>
                <w:b w:val="0"/>
                <w:sz w:val="20"/>
                <w:szCs w:val="20"/>
              </w:rPr>
              <w:t>je na godišnjem nivou.</w:t>
            </w:r>
          </w:p>
          <w:p w14:paraId="2B854A22" w14:textId="069561A9" w:rsidR="001E6E32" w:rsidRPr="0055738A" w:rsidRDefault="00D54724" w:rsidP="004A3E8A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E6077"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Neophodna finansija sredstva su planirana u </w:t>
            </w:r>
            <w:r w:rsidR="0055738A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DE6077"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udžetu </w:t>
            </w:r>
            <w:r w:rsidR="00492465">
              <w:rPr>
                <w:rFonts w:ascii="Arial" w:hAnsi="Arial" w:cs="Arial"/>
                <w:b w:val="0"/>
                <w:sz w:val="20"/>
                <w:szCs w:val="20"/>
              </w:rPr>
              <w:t xml:space="preserve">lokalne samouprave </w:t>
            </w:r>
            <w:r w:rsidR="00DE6077"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za </w:t>
            </w:r>
            <w:r w:rsidR="00492465" w:rsidRPr="00492465">
              <w:rPr>
                <w:rFonts w:ascii="Arial" w:hAnsi="Arial" w:cs="Arial"/>
                <w:b w:val="0"/>
                <w:sz w:val="20"/>
                <w:szCs w:val="20"/>
              </w:rPr>
              <w:t xml:space="preserve">tekuću </w:t>
            </w:r>
            <w:r w:rsidR="00492465">
              <w:rPr>
                <w:rFonts w:ascii="Arial" w:hAnsi="Arial" w:cs="Arial"/>
                <w:b w:val="0"/>
                <w:sz w:val="20"/>
                <w:szCs w:val="20"/>
              </w:rPr>
              <w:t xml:space="preserve">fiskalnu godinu. </w:t>
            </w:r>
          </w:p>
          <w:p w14:paraId="3379CB46" w14:textId="2BD050C3" w:rsidR="00DE6077" w:rsidRPr="004A3E8A" w:rsidRDefault="00492465" w:rsidP="004924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92465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Pr="00492465">
              <w:rPr>
                <w:rFonts w:ascii="Arial" w:hAnsi="Arial" w:cs="Arial"/>
                <w:b w:val="0"/>
                <w:bCs/>
                <w:sz w:val="20"/>
                <w:szCs w:val="20"/>
              </w:rPr>
              <w:t>Propis ne utiče na visinu prihoda jedinice lokalne samouprave odnosno prihoda budžeta Crne Gore.</w:t>
            </w:r>
          </w:p>
          <w:p w14:paraId="34F81B5C" w14:textId="77777777" w:rsidR="00702CFF" w:rsidRPr="00322389" w:rsidRDefault="00702CFF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322389" w14:paraId="03D3CFD0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7C29CC4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6. Konsultacije zainteresovanih strana</w:t>
            </w:r>
          </w:p>
          <w:p w14:paraId="3004F35B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da li je korišćena eksterna ekspertska podrška i ako da, kako.</w:t>
            </w:r>
          </w:p>
          <w:p w14:paraId="48F8AFF7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koje su grupe zainteresovanih stran akonsultovane, u kojoj fazi RIA procesa i kako (javne ili ciljane konsultacije).</w:t>
            </w:r>
          </w:p>
          <w:p w14:paraId="078382A2" w14:textId="77777777" w:rsidR="001F0A55" w:rsidRPr="001F0A55" w:rsidRDefault="001F0A55" w:rsidP="001F0A5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su predstavnice ženskih udruženja bile uključene u konsultacije?</w:t>
            </w:r>
          </w:p>
          <w:p w14:paraId="79927D0A" w14:textId="5B37238B" w:rsidR="00A07773" w:rsidRPr="00322389" w:rsidRDefault="001F0A55" w:rsidP="001F0A5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glavne rezultate konsultacija, i koji su predlozi i sugestije zainteresovanih strana prihvaćeni odnosno nijesu prihvaćeni. Obrazložiti.</w:t>
            </w:r>
          </w:p>
        </w:tc>
      </w:tr>
      <w:tr w:rsidR="00282840" w:rsidRPr="00322389" w14:paraId="23E8CA03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7F2DDCD" w14:textId="0FABAE82" w:rsidR="001F0A55" w:rsidRDefault="001F0A55" w:rsidP="001F0A55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b w:val="0"/>
                <w:sz w:val="20"/>
                <w:szCs w:val="20"/>
              </w:rPr>
              <w:t>Tokom izrade predloženog propisa nije korišćena ekspertska podrška;</w:t>
            </w:r>
          </w:p>
          <w:p w14:paraId="604F14DA" w14:textId="376D1950" w:rsidR="001F0A55" w:rsidRPr="001F0A55" w:rsidRDefault="001F0A55" w:rsidP="001F0A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-Tokom izrade dokumenta </w:t>
            </w:r>
            <w:r w:rsidR="007F3B8B">
              <w:rPr>
                <w:rFonts w:ascii="Arial" w:hAnsi="Arial" w:cs="Arial"/>
                <w:b w:val="0"/>
                <w:sz w:val="20"/>
                <w:szCs w:val="20"/>
              </w:rPr>
              <w:t xml:space="preserve">bila je uključena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veterinarsk</w:t>
            </w:r>
            <w:r w:rsidR="007F3B8B">
              <w:rPr>
                <w:rFonts w:ascii="Arial" w:hAnsi="Arial" w:cs="Arial"/>
                <w:b w:val="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ambulant</w:t>
            </w:r>
            <w:r w:rsidR="007F3B8B">
              <w:rPr>
                <w:rFonts w:ascii="Arial" w:hAnsi="Arial" w:cs="Arial"/>
                <w:b w:val="0"/>
                <w:sz w:val="20"/>
                <w:szCs w:val="20"/>
              </w:rPr>
              <w:t xml:space="preserve">a koja ima iskustva u rješavanju problema kontrole populacije pasa, ka oi DOO Komunalno Nikšić, koje </w:t>
            </w:r>
            <w:r w:rsidR="007F3B8B" w:rsidRPr="007F3B8B">
              <w:rPr>
                <w:rFonts w:ascii="Arial" w:hAnsi="Arial" w:cs="Arial"/>
                <w:b w:val="0"/>
                <w:sz w:val="20"/>
                <w:szCs w:val="20"/>
              </w:rPr>
              <w:t>obavlja komunalnu djelatnost zbrinjavanja napuštenih i izgubljenih životinja (kućnih ljubimaca) i održavanje skloništa za njihovo zbrinjavanje.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638B6E" w14:textId="70F3903E" w:rsidR="00051C15" w:rsidRPr="00C10117" w:rsidRDefault="001F0A55" w:rsidP="00C10117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Glavni rezultati konsultacija su da su razmijenjena iskustva i donese kvalitetan dokument. </w:t>
            </w:r>
          </w:p>
        </w:tc>
      </w:tr>
      <w:tr w:rsidR="00282840" w:rsidRPr="00322389" w14:paraId="0EFFE044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49AA0C5" w14:textId="77777777" w:rsidR="00282840" w:rsidRPr="00322389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 w:rsidR="00282840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: Monitoring i evaluacija</w:t>
            </w:r>
          </w:p>
          <w:p w14:paraId="2B166A94" w14:textId="77777777" w:rsidR="0000426F" w:rsidRPr="00322389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oje su potencijalne prepreke za implementaciju propisa? </w:t>
            </w:r>
          </w:p>
          <w:p w14:paraId="16036E69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 su glavni indikatori prema kojima će se mjeriti ispunjenje ciljeva?</w:t>
            </w:r>
          </w:p>
          <w:p w14:paraId="1CAF5FEE" w14:textId="77777777" w:rsidR="00A07773" w:rsidRPr="00322389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282840" w:rsidRPr="000511F0" w14:paraId="52C15BD9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A290B0A" w14:textId="58708714" w:rsidR="001F0A55" w:rsidRPr="00EA6B3A" w:rsidRDefault="001F0A55" w:rsidP="001F0A55">
            <w:pPr>
              <w:pStyle w:val="NoSpacing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0A55">
              <w:rPr>
                <w:rFonts w:ascii="Arial" w:hAnsi="Arial" w:cs="Arial"/>
                <w:b w:val="0"/>
                <w:sz w:val="20"/>
                <w:szCs w:val="20"/>
              </w:rPr>
              <w:t>-Potencijalne prepreke za realizaciju predloženih rješenja iz odluke ne postoje;</w:t>
            </w:r>
          </w:p>
          <w:p w14:paraId="6F175247" w14:textId="2D3E58E8" w:rsidR="001F0A55" w:rsidRPr="0056026E" w:rsidRDefault="001F0A55" w:rsidP="001F0A55">
            <w:pPr>
              <w:pStyle w:val="NoSpacing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-</w:t>
            </w:r>
            <w:r w:rsidRPr="001F0A5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Glavni indikatori prema kojima će se mjeriti ispunjenje ciljeva su: </w:t>
            </w:r>
            <w:r w:rsidR="00EA6B3A">
              <w:rPr>
                <w:rFonts w:ascii="Arial" w:hAnsi="Arial" w:cs="Arial"/>
                <w:b w:val="0"/>
                <w:bCs/>
                <w:sz w:val="20"/>
                <w:szCs w:val="20"/>
              </w:rPr>
              <w:t>brojnost</w:t>
            </w:r>
            <w:r w:rsidRPr="001F0A5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populacije </w:t>
            </w:r>
            <w:r w:rsidR="00EA6B3A">
              <w:rPr>
                <w:rFonts w:ascii="Arial" w:hAnsi="Arial" w:cs="Arial"/>
                <w:b w:val="0"/>
                <w:bCs/>
                <w:sz w:val="20"/>
                <w:szCs w:val="20"/>
              </w:rPr>
              <w:t>napuštenih i izgubljenih pasa</w:t>
            </w:r>
            <w:r w:rsidRPr="001F0A55">
              <w:rPr>
                <w:rFonts w:ascii="Arial" w:hAnsi="Arial" w:cs="Arial"/>
                <w:b w:val="0"/>
                <w:bCs/>
                <w:sz w:val="20"/>
                <w:szCs w:val="20"/>
              </w:rPr>
              <w:t>, rasprostanjenost i gustina, broj identifikovanih i vakcinisanih pasa, broj sterlisanih pasa, broj udomljenih pasa, smanjenje broja prijavljenih šteta, umanjen iznos izdvojenih sredstva za sudske postupke za nastale štete</w:t>
            </w:r>
            <w:r w:rsidR="009518E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i dr</w:t>
            </w:r>
            <w:r w:rsidRPr="001F0A55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50CFE642" w14:textId="3DEE80C7" w:rsidR="00FB6BD5" w:rsidRPr="0056026E" w:rsidRDefault="00431FB8" w:rsidP="0056026E">
            <w:pPr>
              <w:pStyle w:val="NoSpacing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31FB8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1F0A55" w:rsidRPr="00431FB8">
              <w:rPr>
                <w:rFonts w:ascii="Arial" w:hAnsi="Arial" w:cs="Arial"/>
                <w:b w:val="0"/>
                <w:bCs/>
                <w:sz w:val="20"/>
                <w:szCs w:val="20"/>
              </w:rPr>
              <w:t>Za sprovođenje monitoring i evaluaciju primjene propisa biće zaduženi nadležni organi Opštine Nikšić</w:t>
            </w:r>
            <w:r w:rsidRPr="00431FB8">
              <w:rPr>
                <w:rFonts w:ascii="Arial" w:hAnsi="Arial" w:cs="Arial"/>
                <w:b w:val="0"/>
                <w:bCs/>
                <w:sz w:val="20"/>
                <w:szCs w:val="20"/>
              </w:rPr>
              <w:t>: Sekretarijat za komunalne poslove i saobraćaj, Komunalna policija, Služba komunalne inspekcije,</w:t>
            </w:r>
            <w:r w:rsidR="001F0A55" w:rsidRPr="00431FB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DOO ˝Komunalno˝ Nikšić. </w:t>
            </w:r>
          </w:p>
        </w:tc>
      </w:tr>
    </w:tbl>
    <w:p w14:paraId="5EED86EC" w14:textId="77777777"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14:paraId="595DE592" w14:textId="10838BCA" w:rsidR="00972845" w:rsidRPr="00704DF1" w:rsidRDefault="00704DF1" w:rsidP="001E6E32">
      <w:pPr>
        <w:pStyle w:val="NoSpacing"/>
        <w:rPr>
          <w:rFonts w:ascii="Arial" w:hAnsi="Arial" w:cs="Arial"/>
          <w:b/>
          <w:sz w:val="22"/>
        </w:rPr>
      </w:pPr>
      <w:r w:rsidRPr="00704DF1">
        <w:rPr>
          <w:rFonts w:ascii="Arial" w:hAnsi="Arial" w:cs="Arial"/>
          <w:b/>
          <w:sz w:val="22"/>
        </w:rPr>
        <w:t>Mjesto i datum</w:t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972845" w:rsidRPr="00704DF1">
        <w:rPr>
          <w:rFonts w:ascii="Arial" w:hAnsi="Arial" w:cs="Arial"/>
          <w:b/>
          <w:sz w:val="22"/>
        </w:rPr>
        <w:tab/>
      </w:r>
      <w:r w:rsidR="0056026E">
        <w:rPr>
          <w:rFonts w:ascii="Arial" w:hAnsi="Arial" w:cs="Arial"/>
          <w:b/>
          <w:sz w:val="22"/>
        </w:rPr>
        <w:t xml:space="preserve">V.D. </w:t>
      </w:r>
      <w:r w:rsidR="00431FB8">
        <w:rPr>
          <w:rFonts w:ascii="Arial" w:hAnsi="Arial" w:cs="Arial"/>
          <w:b/>
          <w:sz w:val="22"/>
        </w:rPr>
        <w:t>SEKRETAR</w:t>
      </w:r>
      <w:r w:rsidR="0056026E">
        <w:rPr>
          <w:rFonts w:ascii="Arial" w:hAnsi="Arial" w:cs="Arial"/>
          <w:b/>
          <w:sz w:val="22"/>
        </w:rPr>
        <w:t>A</w:t>
      </w:r>
    </w:p>
    <w:p w14:paraId="023D0A14" w14:textId="77777777" w:rsidR="00972845" w:rsidRPr="00704DF1" w:rsidRDefault="00704DF1" w:rsidP="00704DF1">
      <w:pPr>
        <w:pStyle w:val="NoSpacing"/>
        <w:tabs>
          <w:tab w:val="left" w:pos="2520"/>
        </w:tabs>
        <w:rPr>
          <w:rFonts w:ascii="Arial" w:hAnsi="Arial" w:cs="Arial"/>
          <w:b/>
          <w:sz w:val="22"/>
        </w:rPr>
      </w:pPr>
      <w:r w:rsidRPr="00704DF1">
        <w:rPr>
          <w:rFonts w:ascii="Arial" w:hAnsi="Arial" w:cs="Arial"/>
          <w:b/>
          <w:sz w:val="22"/>
        </w:rPr>
        <w:tab/>
      </w:r>
    </w:p>
    <w:p w14:paraId="0C868F7A" w14:textId="5C21A518" w:rsidR="00972845" w:rsidRPr="00704DF1" w:rsidRDefault="00431FB8" w:rsidP="001E6E32">
      <w:pPr>
        <w:pStyle w:val="NoSpacing"/>
        <w:rPr>
          <w:rFonts w:ascii="Arial" w:hAnsi="Arial" w:cs="Arial"/>
          <w:b/>
          <w:sz w:val="22"/>
        </w:rPr>
      </w:pPr>
      <w:r w:rsidRPr="00E16EA0">
        <w:rPr>
          <w:rFonts w:ascii="Arial" w:hAnsi="Arial" w:cs="Arial"/>
          <w:sz w:val="22"/>
        </w:rPr>
        <w:t>Nikšić</w:t>
      </w:r>
      <w:r w:rsidR="004A3E8A" w:rsidRPr="00E16EA0">
        <w:rPr>
          <w:rFonts w:ascii="Arial" w:hAnsi="Arial" w:cs="Arial"/>
          <w:sz w:val="22"/>
        </w:rPr>
        <w:t xml:space="preserve">, </w:t>
      </w:r>
      <w:r w:rsidR="0056026E">
        <w:rPr>
          <w:rFonts w:ascii="Arial" w:hAnsi="Arial" w:cs="Arial"/>
          <w:sz w:val="22"/>
        </w:rPr>
        <w:t>2</w:t>
      </w:r>
      <w:r w:rsidR="00B055CE">
        <w:rPr>
          <w:rFonts w:ascii="Arial" w:hAnsi="Arial" w:cs="Arial"/>
          <w:sz w:val="22"/>
        </w:rPr>
        <w:t>5</w:t>
      </w:r>
      <w:r w:rsidR="0056026E">
        <w:rPr>
          <w:rFonts w:ascii="Arial" w:hAnsi="Arial" w:cs="Arial"/>
          <w:sz w:val="22"/>
        </w:rPr>
        <w:t>. jul 2025.</w:t>
      </w:r>
      <w:r w:rsidRPr="00E16EA0">
        <w:rPr>
          <w:rFonts w:ascii="Arial" w:hAnsi="Arial" w:cs="Arial"/>
          <w:sz w:val="22"/>
        </w:rPr>
        <w:t xml:space="preserve"> godine   </w:t>
      </w:r>
      <w:r w:rsidR="00972845" w:rsidRPr="00E16EA0">
        <w:rPr>
          <w:rFonts w:ascii="Arial" w:hAnsi="Arial" w:cs="Arial"/>
          <w:sz w:val="22"/>
        </w:rPr>
        <w:tab/>
      </w:r>
      <w:r w:rsidR="00972845" w:rsidRPr="00E16EA0">
        <w:rPr>
          <w:rFonts w:ascii="Arial" w:hAnsi="Arial" w:cs="Arial"/>
          <w:sz w:val="22"/>
        </w:rPr>
        <w:tab/>
      </w:r>
      <w:r w:rsidR="0078597B" w:rsidRPr="00E16EA0">
        <w:rPr>
          <w:rFonts w:ascii="Arial" w:hAnsi="Arial" w:cs="Arial"/>
          <w:sz w:val="22"/>
        </w:rPr>
        <w:t xml:space="preserve">             </w:t>
      </w:r>
      <w:r w:rsidR="0056026E">
        <w:rPr>
          <w:rFonts w:ascii="Arial" w:hAnsi="Arial" w:cs="Arial"/>
          <w:sz w:val="22"/>
        </w:rPr>
        <w:t xml:space="preserve">           </w:t>
      </w:r>
      <w:r w:rsidR="0078597B" w:rsidRPr="00E16EA0">
        <w:rPr>
          <w:rFonts w:ascii="Arial" w:hAnsi="Arial" w:cs="Arial"/>
          <w:sz w:val="22"/>
        </w:rPr>
        <w:t xml:space="preserve"> </w:t>
      </w:r>
      <w:r w:rsidR="004A3E8A" w:rsidRPr="00E16EA0">
        <w:rPr>
          <w:rFonts w:ascii="Arial" w:hAnsi="Arial" w:cs="Arial"/>
          <w:sz w:val="22"/>
        </w:rPr>
        <w:t xml:space="preserve"> </w:t>
      </w:r>
      <w:r w:rsidR="0056026E">
        <w:rPr>
          <w:rFonts w:ascii="Arial" w:hAnsi="Arial" w:cs="Arial"/>
          <w:sz w:val="22"/>
          <w:lang w:val="pl-PL"/>
        </w:rPr>
        <w:t>Milorad Zečević, dipl.ing.polj.</w:t>
      </w:r>
    </w:p>
    <w:sectPr w:rsidR="00972845" w:rsidRPr="00704DF1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B4B5" w14:textId="77777777" w:rsidR="00F13959" w:rsidRDefault="00F13959" w:rsidP="00BA7396">
      <w:r>
        <w:separator/>
      </w:r>
    </w:p>
  </w:endnote>
  <w:endnote w:type="continuationSeparator" w:id="0">
    <w:p w14:paraId="264E25B7" w14:textId="77777777" w:rsidR="00F13959" w:rsidRDefault="00F13959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8FCB" w14:textId="77777777" w:rsidR="00F13959" w:rsidRDefault="00F13959" w:rsidP="00BA7396">
      <w:r>
        <w:separator/>
      </w:r>
    </w:p>
  </w:footnote>
  <w:footnote w:type="continuationSeparator" w:id="0">
    <w:p w14:paraId="1E01C555" w14:textId="77777777" w:rsidR="00F13959" w:rsidRDefault="00F13959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A5C725B"/>
    <w:multiLevelType w:val="hybridMultilevel"/>
    <w:tmpl w:val="9CA86774"/>
    <w:lvl w:ilvl="0" w:tplc="61D8F69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51C15"/>
    <w:rsid w:val="000629D8"/>
    <w:rsid w:val="00067FCF"/>
    <w:rsid w:val="000716AC"/>
    <w:rsid w:val="00075306"/>
    <w:rsid w:val="000E5392"/>
    <w:rsid w:val="000E7E95"/>
    <w:rsid w:val="00127A5D"/>
    <w:rsid w:val="00136E1D"/>
    <w:rsid w:val="00154647"/>
    <w:rsid w:val="00162BB1"/>
    <w:rsid w:val="00162BE5"/>
    <w:rsid w:val="001B4D37"/>
    <w:rsid w:val="001B62FE"/>
    <w:rsid w:val="001C1270"/>
    <w:rsid w:val="001C7348"/>
    <w:rsid w:val="001D0BF0"/>
    <w:rsid w:val="001E1794"/>
    <w:rsid w:val="001E6E32"/>
    <w:rsid w:val="001F0A55"/>
    <w:rsid w:val="002072BA"/>
    <w:rsid w:val="00235BF5"/>
    <w:rsid w:val="00267C7D"/>
    <w:rsid w:val="00282840"/>
    <w:rsid w:val="00284A91"/>
    <w:rsid w:val="00287E54"/>
    <w:rsid w:val="00294662"/>
    <w:rsid w:val="00295023"/>
    <w:rsid w:val="002A6869"/>
    <w:rsid w:val="002C1697"/>
    <w:rsid w:val="002E7569"/>
    <w:rsid w:val="00310915"/>
    <w:rsid w:val="00314485"/>
    <w:rsid w:val="00317B9F"/>
    <w:rsid w:val="00322389"/>
    <w:rsid w:val="003411D2"/>
    <w:rsid w:val="00357476"/>
    <w:rsid w:val="00381ADA"/>
    <w:rsid w:val="00386185"/>
    <w:rsid w:val="00391D0F"/>
    <w:rsid w:val="00392F99"/>
    <w:rsid w:val="00395587"/>
    <w:rsid w:val="003F334E"/>
    <w:rsid w:val="00400C62"/>
    <w:rsid w:val="00401B4D"/>
    <w:rsid w:val="00412251"/>
    <w:rsid w:val="00415287"/>
    <w:rsid w:val="00431FB8"/>
    <w:rsid w:val="0043435C"/>
    <w:rsid w:val="00461056"/>
    <w:rsid w:val="0047459A"/>
    <w:rsid w:val="004860B0"/>
    <w:rsid w:val="00492465"/>
    <w:rsid w:val="004A1E2B"/>
    <w:rsid w:val="004A3E8A"/>
    <w:rsid w:val="004A4396"/>
    <w:rsid w:val="004B549B"/>
    <w:rsid w:val="004C05FA"/>
    <w:rsid w:val="004C1426"/>
    <w:rsid w:val="004E1351"/>
    <w:rsid w:val="004F4F9C"/>
    <w:rsid w:val="00504237"/>
    <w:rsid w:val="00541E10"/>
    <w:rsid w:val="0054756C"/>
    <w:rsid w:val="0055738A"/>
    <w:rsid w:val="0056026E"/>
    <w:rsid w:val="005805F3"/>
    <w:rsid w:val="005C4266"/>
    <w:rsid w:val="005D6635"/>
    <w:rsid w:val="005E33B8"/>
    <w:rsid w:val="005F00B7"/>
    <w:rsid w:val="005F03ED"/>
    <w:rsid w:val="005F6D49"/>
    <w:rsid w:val="00601210"/>
    <w:rsid w:val="006017E4"/>
    <w:rsid w:val="00605194"/>
    <w:rsid w:val="006129CD"/>
    <w:rsid w:val="00632225"/>
    <w:rsid w:val="006710AA"/>
    <w:rsid w:val="00673F68"/>
    <w:rsid w:val="00681DE1"/>
    <w:rsid w:val="0068310D"/>
    <w:rsid w:val="00695A9C"/>
    <w:rsid w:val="006A1B2C"/>
    <w:rsid w:val="006A3B25"/>
    <w:rsid w:val="006A3B76"/>
    <w:rsid w:val="006B4020"/>
    <w:rsid w:val="006B5C73"/>
    <w:rsid w:val="006C4F93"/>
    <w:rsid w:val="006E131F"/>
    <w:rsid w:val="006E4E97"/>
    <w:rsid w:val="006F1605"/>
    <w:rsid w:val="00702CFF"/>
    <w:rsid w:val="007043B6"/>
    <w:rsid w:val="00704DF1"/>
    <w:rsid w:val="00705E35"/>
    <w:rsid w:val="00721DB9"/>
    <w:rsid w:val="00733149"/>
    <w:rsid w:val="00736E8D"/>
    <w:rsid w:val="00741A35"/>
    <w:rsid w:val="00756B7B"/>
    <w:rsid w:val="00765336"/>
    <w:rsid w:val="00772B8B"/>
    <w:rsid w:val="0078597B"/>
    <w:rsid w:val="007A1C7D"/>
    <w:rsid w:val="007A2273"/>
    <w:rsid w:val="007C12EB"/>
    <w:rsid w:val="007D05DC"/>
    <w:rsid w:val="007F3B8B"/>
    <w:rsid w:val="0081172A"/>
    <w:rsid w:val="008169A7"/>
    <w:rsid w:val="00826A12"/>
    <w:rsid w:val="008301C9"/>
    <w:rsid w:val="008322D4"/>
    <w:rsid w:val="00833765"/>
    <w:rsid w:val="0085327D"/>
    <w:rsid w:val="00854FD0"/>
    <w:rsid w:val="00871235"/>
    <w:rsid w:val="008A2781"/>
    <w:rsid w:val="008B09E9"/>
    <w:rsid w:val="008B52C5"/>
    <w:rsid w:val="008C0535"/>
    <w:rsid w:val="008C7542"/>
    <w:rsid w:val="008D45B4"/>
    <w:rsid w:val="008E4862"/>
    <w:rsid w:val="008E6C79"/>
    <w:rsid w:val="00944846"/>
    <w:rsid w:val="009518EC"/>
    <w:rsid w:val="009535C3"/>
    <w:rsid w:val="00960724"/>
    <w:rsid w:val="00960A46"/>
    <w:rsid w:val="00972845"/>
    <w:rsid w:val="00981143"/>
    <w:rsid w:val="00981466"/>
    <w:rsid w:val="009874EB"/>
    <w:rsid w:val="009A55A0"/>
    <w:rsid w:val="00A07773"/>
    <w:rsid w:val="00A265F9"/>
    <w:rsid w:val="00A460C1"/>
    <w:rsid w:val="00A53FD8"/>
    <w:rsid w:val="00A71595"/>
    <w:rsid w:val="00A859A9"/>
    <w:rsid w:val="00A951BC"/>
    <w:rsid w:val="00AA117E"/>
    <w:rsid w:val="00AB3A07"/>
    <w:rsid w:val="00AC6578"/>
    <w:rsid w:val="00AD100C"/>
    <w:rsid w:val="00B055CE"/>
    <w:rsid w:val="00B10D56"/>
    <w:rsid w:val="00B2646E"/>
    <w:rsid w:val="00B40AA1"/>
    <w:rsid w:val="00B535B4"/>
    <w:rsid w:val="00B5784D"/>
    <w:rsid w:val="00B7089B"/>
    <w:rsid w:val="00B7662B"/>
    <w:rsid w:val="00B8080E"/>
    <w:rsid w:val="00BA5E8F"/>
    <w:rsid w:val="00BA7396"/>
    <w:rsid w:val="00BA7877"/>
    <w:rsid w:val="00BB575B"/>
    <w:rsid w:val="00BD4282"/>
    <w:rsid w:val="00BE0E42"/>
    <w:rsid w:val="00BE11B9"/>
    <w:rsid w:val="00BF380B"/>
    <w:rsid w:val="00C10117"/>
    <w:rsid w:val="00C111D8"/>
    <w:rsid w:val="00C179F9"/>
    <w:rsid w:val="00C450DD"/>
    <w:rsid w:val="00C47483"/>
    <w:rsid w:val="00C5148C"/>
    <w:rsid w:val="00C549B4"/>
    <w:rsid w:val="00C6417A"/>
    <w:rsid w:val="00C64209"/>
    <w:rsid w:val="00C72668"/>
    <w:rsid w:val="00C75DF0"/>
    <w:rsid w:val="00C773E3"/>
    <w:rsid w:val="00C87DA2"/>
    <w:rsid w:val="00CA16B2"/>
    <w:rsid w:val="00D06D2A"/>
    <w:rsid w:val="00D12CE8"/>
    <w:rsid w:val="00D25692"/>
    <w:rsid w:val="00D275EA"/>
    <w:rsid w:val="00D27C82"/>
    <w:rsid w:val="00D4308A"/>
    <w:rsid w:val="00D512A0"/>
    <w:rsid w:val="00D54724"/>
    <w:rsid w:val="00D73046"/>
    <w:rsid w:val="00D86C5B"/>
    <w:rsid w:val="00D87CB1"/>
    <w:rsid w:val="00DE6077"/>
    <w:rsid w:val="00E16EA0"/>
    <w:rsid w:val="00E336A8"/>
    <w:rsid w:val="00E3478E"/>
    <w:rsid w:val="00E40027"/>
    <w:rsid w:val="00E61671"/>
    <w:rsid w:val="00E721E9"/>
    <w:rsid w:val="00E764DD"/>
    <w:rsid w:val="00E839AD"/>
    <w:rsid w:val="00E95182"/>
    <w:rsid w:val="00EA6B3A"/>
    <w:rsid w:val="00ED0AF4"/>
    <w:rsid w:val="00ED0F74"/>
    <w:rsid w:val="00ED111D"/>
    <w:rsid w:val="00ED4766"/>
    <w:rsid w:val="00EE423D"/>
    <w:rsid w:val="00EF77D7"/>
    <w:rsid w:val="00F13959"/>
    <w:rsid w:val="00F20105"/>
    <w:rsid w:val="00F227C5"/>
    <w:rsid w:val="00F25A27"/>
    <w:rsid w:val="00F6358C"/>
    <w:rsid w:val="00F66656"/>
    <w:rsid w:val="00F72683"/>
    <w:rsid w:val="00F7433F"/>
    <w:rsid w:val="00F829CD"/>
    <w:rsid w:val="00FB249B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01B0"/>
  <w15:docId w15:val="{8E446E17-896C-48E3-935C-CC808EAB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4A3E8A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bCs w:val="0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3E8A"/>
    <w:rPr>
      <w:rFonts w:ascii="Arial" w:eastAsia="Times New Roman" w:hAnsi="Arial" w:cs="Arial"/>
      <w:b/>
      <w:i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4A3E8A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D1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Nataša Bakić</cp:lastModifiedBy>
  <cp:revision>26</cp:revision>
  <cp:lastPrinted>2023-12-15T11:26:00Z</cp:lastPrinted>
  <dcterms:created xsi:type="dcterms:W3CDTF">2023-12-15T11:14:00Z</dcterms:created>
  <dcterms:modified xsi:type="dcterms:W3CDTF">2025-07-28T05:06:00Z</dcterms:modified>
</cp:coreProperties>
</file>