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773" w:rsidRPr="00322389" w:rsidRDefault="00A07773" w:rsidP="00A07773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322389">
        <w:rPr>
          <w:rFonts w:ascii="Arial" w:hAnsi="Arial" w:cs="Arial"/>
          <w:b/>
          <w:color w:val="365F91" w:themeColor="accent1" w:themeShade="BF"/>
          <w:szCs w:val="24"/>
        </w:rPr>
        <w:t>OBRAZAC</w:t>
      </w:r>
    </w:p>
    <w:p w:rsidR="00067FCF" w:rsidRPr="00322389" w:rsidRDefault="00067FCF" w:rsidP="00BA7396">
      <w:pPr>
        <w:autoSpaceDE w:val="0"/>
        <w:autoSpaceDN w:val="0"/>
        <w:adjustRightInd w:val="0"/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p w:rsidR="00067FCF" w:rsidRPr="00322389" w:rsidRDefault="00067FCF" w:rsidP="00BA7396">
      <w:pPr>
        <w:autoSpaceDE w:val="0"/>
        <w:autoSpaceDN w:val="0"/>
        <w:adjustRightInd w:val="0"/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C72668" w:rsidRPr="00322389" w:rsidTr="000511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C72668" w:rsidRPr="00322389" w:rsidRDefault="00067FCF" w:rsidP="00C75DF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8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Cs w:val="24"/>
              </w:rPr>
              <w:t>IZVJEŠTAJ</w:t>
            </w:r>
            <w:r w:rsidR="005F6D49" w:rsidRPr="00322389">
              <w:rPr>
                <w:rFonts w:ascii="Arial" w:hAnsi="Arial" w:cs="Arial"/>
                <w:color w:val="365F91" w:themeColor="accent1" w:themeShade="BF"/>
                <w:szCs w:val="24"/>
              </w:rPr>
              <w:t xml:space="preserve"> O ANALIZI UTICAJA PROPISA</w:t>
            </w:r>
            <w:r w:rsidR="00C111D8" w:rsidRPr="00322389">
              <w:rPr>
                <w:rFonts w:ascii="Arial" w:hAnsi="Arial" w:cs="Arial"/>
                <w:color w:val="365F91" w:themeColor="accent1" w:themeShade="BF"/>
                <w:szCs w:val="24"/>
              </w:rPr>
              <w:t xml:space="preserve"> ZA LOKALNE SAMOUPRAVE</w:t>
            </w:r>
          </w:p>
        </w:tc>
      </w:tr>
      <w:tr w:rsidR="004B549B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8322D4" w:rsidRDefault="008322D4" w:rsidP="0000426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PREDLAGA</w:t>
            </w:r>
            <w:r w:rsidR="005F6D49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Č</w:t>
            </w:r>
            <w:r w:rsidR="0000426F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PROPISA</w:t>
            </w:r>
          </w:p>
          <w:p w:rsidR="007C6BF6" w:rsidRPr="00322389" w:rsidRDefault="007C6BF6" w:rsidP="007C6BF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OBRAĐIVAČ</w:t>
            </w:r>
          </w:p>
        </w:tc>
        <w:tc>
          <w:tcPr>
            <w:tcW w:w="5598" w:type="dxa"/>
          </w:tcPr>
          <w:p w:rsidR="007C6BF6" w:rsidRPr="007C6BF6" w:rsidRDefault="00CC468C" w:rsidP="008322D4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7C6BF6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Predsjednik Opštine</w:t>
            </w:r>
          </w:p>
          <w:p w:rsidR="008322D4" w:rsidRDefault="007C6BF6" w:rsidP="007C6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7C6BF6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Sekretarijat za finansije, razvoj </w:t>
            </w: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i</w:t>
            </w:r>
            <w:r w:rsidRPr="007C6BF6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preduzetništvo</w:t>
            </w:r>
          </w:p>
          <w:p w:rsidR="000E6B21" w:rsidRPr="007C6BF6" w:rsidRDefault="000E6B21" w:rsidP="007C6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Glavna administratorka</w:t>
            </w:r>
          </w:p>
        </w:tc>
      </w:tr>
      <w:tr w:rsidR="004B549B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8322D4" w:rsidRPr="00322389" w:rsidRDefault="008322D4" w:rsidP="00067FC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r w:rsidR="00067FCF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ZIV</w:t>
            </w: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PROPISA</w:t>
            </w:r>
          </w:p>
        </w:tc>
        <w:tc>
          <w:tcPr>
            <w:tcW w:w="5598" w:type="dxa"/>
          </w:tcPr>
          <w:p w:rsidR="008322D4" w:rsidRPr="007C6BF6" w:rsidRDefault="002D51F6" w:rsidP="007C6BF6">
            <w:pPr>
              <w:pStyle w:val="N03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7C6BF6">
              <w:rPr>
                <w:rFonts w:ascii="Cambria" w:hAnsi="Cambria"/>
                <w:color w:val="365F91" w:themeColor="accent1" w:themeShade="BF"/>
                <w:sz w:val="24"/>
                <w:szCs w:val="24"/>
              </w:rPr>
              <w:t xml:space="preserve">Odluka o izmjenama i dopunama </w:t>
            </w:r>
            <w:r w:rsidR="00CC468C" w:rsidRPr="007C6BF6">
              <w:rPr>
                <w:rFonts w:ascii="Cambria" w:hAnsi="Cambria"/>
                <w:color w:val="365F91" w:themeColor="accent1" w:themeShade="BF"/>
                <w:sz w:val="24"/>
                <w:szCs w:val="24"/>
              </w:rPr>
              <w:t>Odluk</w:t>
            </w:r>
            <w:r w:rsidRPr="007C6BF6">
              <w:rPr>
                <w:rFonts w:ascii="Cambria" w:hAnsi="Cambria"/>
                <w:color w:val="365F91" w:themeColor="accent1" w:themeShade="BF"/>
                <w:sz w:val="24"/>
                <w:szCs w:val="24"/>
              </w:rPr>
              <w:t>e</w:t>
            </w:r>
            <w:r w:rsidR="00CC468C" w:rsidRPr="007C6BF6">
              <w:rPr>
                <w:rFonts w:ascii="Cambria" w:hAnsi="Cambria"/>
                <w:color w:val="365F91" w:themeColor="accent1" w:themeShade="BF"/>
                <w:sz w:val="24"/>
                <w:szCs w:val="24"/>
              </w:rPr>
              <w:t xml:space="preserve"> o kriterijumima, načinu i postupku raspodjele sredstava za podršku ženskom preduzetništvu u opštini Nikšić</w:t>
            </w:r>
          </w:p>
        </w:tc>
      </w:tr>
      <w:tr w:rsidR="008322D4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8322D4" w:rsidRPr="00322389" w:rsidRDefault="008322D4" w:rsidP="008322D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1</w:t>
            </w:r>
            <w:r w:rsidR="001D0BF0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Definisanje problema</w:t>
            </w:r>
          </w:p>
          <w:p w:rsidR="008E4862" w:rsidRPr="00322389" w:rsidRDefault="008E4862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Da li je propis posljedica zaht</w:t>
            </w:r>
            <w:r w:rsidR="00741A35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j</w:t>
            </w: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eva (propisa) na državnom nivou?</w:t>
            </w:r>
          </w:p>
          <w:p w:rsidR="008E4862" w:rsidRPr="00322389" w:rsidRDefault="008E4862" w:rsidP="008E486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Navesti zakonski osnov za donošenje propisa, kao i odnos sa strate</w:t>
            </w:r>
            <w:r w:rsidR="00C773E3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š</w:t>
            </w: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kim dokumentima lokalne samouprave ako postoji?</w:t>
            </w:r>
          </w:p>
          <w:p w:rsidR="008E4862" w:rsidRPr="00322389" w:rsidRDefault="008E4862" w:rsidP="008E486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Da li lokalna samouprava može odstupati od odr</w:t>
            </w:r>
            <w:r w:rsidR="00741A35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edbi propisa na državnom nivou i</w:t>
            </w: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kojoj mjeri?</w:t>
            </w:r>
          </w:p>
          <w:p w:rsidR="008E4862" w:rsidRPr="00322389" w:rsidRDefault="008E4862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Da li je riječ o sopstvenim nadležnostima ili prenes</w:t>
            </w:r>
            <w:r w:rsidR="00C773E3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</w:t>
            </w: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nom, odnosno povjerenom poslu lokalne samouprave?</w:t>
            </w:r>
          </w:p>
          <w:p w:rsidR="00A07773" w:rsidRPr="00322389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</w:t>
            </w:r>
            <w:r w:rsidR="001D0BF0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oje </w:t>
            </w:r>
            <w:r w:rsidR="005F03ED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probleme  treba da r</w:t>
            </w:r>
            <w:r w:rsidR="006A1B2C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</w:t>
            </w:r>
            <w:r w:rsidR="005F03ED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ješi predloženi akt?</w:t>
            </w:r>
          </w:p>
          <w:p w:rsidR="00BE11B9" w:rsidRPr="00322389" w:rsidRDefault="00BE11B9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Dali problem ima rodnu dimenziju</w:t>
            </w: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en-US"/>
              </w:rPr>
              <w:t>?</w:t>
            </w: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(ima posebni uticaj na žene)</w:t>
            </w:r>
          </w:p>
          <w:p w:rsidR="00A07773" w:rsidRPr="00322389" w:rsidRDefault="00D06D2A" w:rsidP="0097284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</w:t>
            </w:r>
            <w:r w:rsidR="00067FCF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oji</w:t>
            </w:r>
            <w:r w:rsidR="008322D4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 uzroci problema?</w:t>
            </w:r>
          </w:p>
          <w:p w:rsidR="00A07773" w:rsidRPr="00322389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</w:t>
            </w:r>
            <w:r w:rsidR="00067FCF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oje </w:t>
            </w:r>
            <w:r w:rsidR="005F03ED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 posljedice problema?</w:t>
            </w:r>
          </w:p>
          <w:p w:rsidR="00A07773" w:rsidRPr="00322389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</w:t>
            </w:r>
            <w:r w:rsidR="008322D4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</w:t>
            </w: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j</w:t>
            </w:r>
            <w:r w:rsidR="00972845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</w:t>
            </w:r>
            <w:r w:rsidR="00067FCF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su subjekti</w:t>
            </w:r>
            <w:r w:rsidR="008322D4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oštećen</w:t>
            </w:r>
            <w:r w:rsidR="00067FCF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</w:t>
            </w:r>
            <w:r w:rsidR="008322D4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na koji način i </w:t>
            </w:r>
            <w:r w:rsidR="00067FCF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 kojoj mjeri</w:t>
            </w:r>
            <w:r w:rsidR="008322D4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  <w:r w:rsidR="00BE11B9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(žene-muškarci)</w:t>
            </w:r>
          </w:p>
          <w:p w:rsidR="00C111D8" w:rsidRPr="00322389" w:rsidRDefault="00D06D2A" w:rsidP="008E486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</w:t>
            </w:r>
            <w:r w:rsidR="001D0BF0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ako </w:t>
            </w:r>
            <w:r w:rsidR="008322D4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bi problem evoluirao bez promjene propisa (</w:t>
            </w:r>
            <w:r w:rsidR="005F03ED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“status quo” </w:t>
            </w:r>
            <w:r w:rsidR="008322D4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opcija)?</w:t>
            </w:r>
          </w:p>
        </w:tc>
      </w:tr>
      <w:tr w:rsidR="008322D4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8322D4" w:rsidRDefault="00CC468C" w:rsidP="00CC468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Propis nije posljedica </w:t>
            </w: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zahtjeva (propisa) na državnom nivou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 Podsticaj za njegovo donošenje su strateški dokumenti sa državnog nivoa.</w:t>
            </w:r>
          </w:p>
          <w:p w:rsidR="00CC468C" w:rsidRDefault="00CC468C" w:rsidP="00CC468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Osnov za donošenje ove odluke je sadržan u Zakonu o lokalnoj sammoupravi </w:t>
            </w:r>
            <w:r w:rsidR="002D51F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Statutu opštine Nikšić.</w:t>
            </w:r>
          </w:p>
          <w:p w:rsidR="00CE1D19" w:rsidRPr="007C6BF6" w:rsidRDefault="00CE1D19" w:rsidP="00CC468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7C6BF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Lokalna samouprava donosi ovaj akt u cilju usaglašavanja sa državnim politikama vezanim za rodno budžetiranje.</w:t>
            </w:r>
          </w:p>
          <w:p w:rsidR="00CC468C" w:rsidRDefault="00CC468C" w:rsidP="00CC468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 uređuje oblast iz sopstvenih nadležnosti lokalne samouprave.</w:t>
            </w:r>
          </w:p>
          <w:p w:rsidR="00CC468C" w:rsidRDefault="00CC468C" w:rsidP="00CC468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Predloženi akt treba da pospješi započinjanje bavljenja ženskim preduzetništvom </w:t>
            </w:r>
            <w:r w:rsidR="00690F7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razvoj istog.</w:t>
            </w:r>
          </w:p>
          <w:p w:rsidR="00CC468C" w:rsidRDefault="00CC468C" w:rsidP="00CC468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Predložena odluka se odnosi na način raspodjele sredstava koje se isključivo dodjeljuje ženama preduzetnicama.</w:t>
            </w:r>
          </w:p>
          <w:p w:rsidR="00690F75" w:rsidRDefault="00CC468C" w:rsidP="008B2D6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690F7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Uzroci problema se vide u manjoj zastupljenosti žena u preduzetništvu u odnosu na muškarce</w:t>
            </w:r>
            <w:r w:rsidR="00690F7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  <w:r w:rsidR="00690F75" w:rsidRPr="00690F7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</w:p>
          <w:p w:rsidR="00690F75" w:rsidRDefault="00CC468C" w:rsidP="00690F7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690F7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Posljedice problema su neaktivan odnos žena u preduzetništvu</w:t>
            </w:r>
            <w:r w:rsidR="00690F7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pa je ocijenjeno da ih treba osnažiti.</w:t>
            </w:r>
          </w:p>
          <w:p w:rsidR="00CC468C" w:rsidRDefault="00CC468C" w:rsidP="00CC468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Ovom odlukom nema oštećenih subjekata.</w:t>
            </w:r>
          </w:p>
          <w:p w:rsidR="00AA117E" w:rsidRPr="00322389" w:rsidRDefault="00CC468C" w:rsidP="00CC468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Nedonošenjem ovog propisa, odnosno izostankom podrške, nastavio bi se isti trend vezano za zastupljenost žena u preduzetništvu.</w:t>
            </w:r>
          </w:p>
        </w:tc>
      </w:tr>
      <w:tr w:rsidR="008322D4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8322D4" w:rsidRPr="00322389" w:rsidRDefault="008322D4" w:rsidP="008322D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2</w:t>
            </w:r>
            <w:r w:rsidR="001D0BF0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Ciljevi</w:t>
            </w:r>
          </w:p>
          <w:p w:rsidR="00A07773" w:rsidRPr="00322389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lastRenderedPageBreak/>
              <w:t>K</w:t>
            </w:r>
            <w:r w:rsidR="00A07773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oji ciljevi se postižu predloženim propisom?</w:t>
            </w:r>
          </w:p>
          <w:p w:rsidR="00BE11B9" w:rsidRPr="00322389" w:rsidRDefault="00BE11B9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Dali bilo koji od ciljeva unapređuje rodnu ravnopravnost? (ako </w:t>
            </w:r>
            <w:r w:rsidR="006710AA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je </w:t>
            </w: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odgovor ne, dali </w:t>
            </w:r>
            <w:r w:rsidR="006710AA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se </w:t>
            </w: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može defini</w:t>
            </w:r>
            <w:r w:rsidR="006710AA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</w:t>
            </w: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ati cilj koji unapređujerodnu ravnopravnost?)</w:t>
            </w:r>
          </w:p>
          <w:p w:rsidR="00A07773" w:rsidRPr="00322389" w:rsidRDefault="00A07773" w:rsidP="00154647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630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</w:p>
        </w:tc>
      </w:tr>
      <w:tr w:rsidR="008322D4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690F75" w:rsidRPr="00690F75" w:rsidRDefault="00635B95" w:rsidP="00690F7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Calibri" w:hAnsi="Calibri" w:cs="Calibri"/>
                <w:i/>
                <w:iCs/>
                <w:color w:val="365F91" w:themeColor="accent1" w:themeShade="BF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lastRenderedPageBreak/>
              <w:t>P</w:t>
            </w: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redloženim propisom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se </w:t>
            </w:r>
            <w:r w:rsidR="00690F7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stvaraju uslovi da se izvrši raspodjela sredstava koja se bužetom planiraju za podršku ženskom preduzetništvu. </w:t>
            </w:r>
          </w:p>
          <w:p w:rsidR="00AA117E" w:rsidRPr="00322389" w:rsidRDefault="00741D13" w:rsidP="00690F7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Calibri" w:hAnsi="Calibri" w:cs="Calibri"/>
                <w:i/>
                <w:iCs/>
                <w:color w:val="365F91" w:themeColor="accent1" w:themeShade="BF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Cilj ove odluke je postizanje većeg stepena rodne ravnopravnosti, smanjenje disproporcije u broju žena u preduzetništvu u odnosu na </w:t>
            </w:r>
            <w:r w:rsidR="00690F7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broj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muškar</w:t>
            </w:r>
            <w:r w:rsidR="00690F7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aca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8322D4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8322D4" w:rsidRPr="00322389" w:rsidRDefault="00282840" w:rsidP="0028284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3</w:t>
            </w:r>
            <w:r w:rsidR="001D0BF0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Opcije</w:t>
            </w:r>
          </w:p>
          <w:p w:rsidR="00A07773" w:rsidRPr="00322389" w:rsidRDefault="008169A7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Zašto je propis neophodan? - </w:t>
            </w:r>
            <w:r w:rsidR="00D06D2A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</w:t>
            </w:r>
            <w:r w:rsidR="00A07773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oje su moguće opcije za ispunjavanje ciljeva i rješavanje problema? (uvijek treba razmatrati “status quo” opciju i preporučljivo je uključiti i neregulatornu opciju, osim ako postoji obaveza </w:t>
            </w:r>
            <w:r w:rsidR="00067FCF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donošenja predloženog propisa</w:t>
            </w:r>
            <w:r w:rsidR="00A07773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</w:t>
            </w:r>
            <w:r w:rsidR="00D06D2A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A07773" w:rsidRPr="00322389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</w:t>
            </w:r>
            <w:r w:rsidR="00A07773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brazložiti preferiranu opciju</w:t>
            </w:r>
            <w:r w:rsidR="00067FCF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  <w:r w:rsidR="00BE11B9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(koja je rodna dimenzija te opcije; kako pr</w:t>
            </w:r>
            <w:r w:rsidR="00C450DD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</w:t>
            </w:r>
            <w:r w:rsidR="00BE11B9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ferirana opcija unapređuje rodnu ravnopravnost</w:t>
            </w:r>
            <w:r w:rsidR="00C450DD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:  status žena i odnose među ženama i muškarc</w:t>
            </w:r>
            <w:r w:rsidR="006710AA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ima</w:t>
            </w:r>
            <w:r w:rsidR="00C450DD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en-US"/>
              </w:rPr>
              <w:t>?</w:t>
            </w:r>
            <w:r w:rsidR="00C450DD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</w:t>
            </w:r>
          </w:p>
        </w:tc>
      </w:tr>
      <w:tr w:rsidR="008322D4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8322D4" w:rsidRDefault="00741D13" w:rsidP="008322D4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iCs/>
                <w:color w:val="365F91" w:themeColor="accent1" w:themeShade="BF"/>
              </w:rPr>
            </w:pPr>
            <w:r w:rsidRPr="00690F75">
              <w:rPr>
                <w:rFonts w:ascii="Calibri" w:hAnsi="Calibri" w:cs="Calibri"/>
                <w:iCs/>
                <w:color w:val="365F91" w:themeColor="accent1" w:themeShade="BF"/>
              </w:rPr>
              <w:t xml:space="preserve">        </w:t>
            </w:r>
            <w:r w:rsidR="00690F75" w:rsidRPr="00690F75">
              <w:rPr>
                <w:rFonts w:ascii="Calibri" w:hAnsi="Calibri" w:cs="Calibri"/>
                <w:iCs/>
                <w:color w:val="365F91" w:themeColor="accent1" w:themeShade="BF"/>
              </w:rPr>
              <w:t>-</w:t>
            </w:r>
            <w:r w:rsidRPr="00690F75">
              <w:rPr>
                <w:rFonts w:ascii="Calibri" w:hAnsi="Calibri" w:cs="Calibri"/>
                <w:iCs/>
                <w:color w:val="365F91" w:themeColor="accent1" w:themeShade="BF"/>
              </w:rPr>
              <w:t xml:space="preserve">   Propis je neophodan kako bi se postigli zacrtani ciljevi .</w:t>
            </w:r>
          </w:p>
          <w:p w:rsidR="00FB6BD5" w:rsidRPr="00322389" w:rsidRDefault="00690F75" w:rsidP="00690F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</w:rPr>
              <w:t xml:space="preserve">        </w:t>
            </w:r>
          </w:p>
        </w:tc>
      </w:tr>
      <w:tr w:rsidR="00282840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282840" w:rsidRPr="00322389" w:rsidRDefault="00282840" w:rsidP="0028284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4</w:t>
            </w:r>
            <w:r w:rsidR="001D0BF0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Analiza uticaja</w:t>
            </w:r>
          </w:p>
          <w:p w:rsidR="00A07773" w:rsidRPr="00322389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</w:t>
            </w:r>
            <w:r w:rsidR="00A07773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a koga će i kako će najvjerovatnije uticati rješenja u propisu - </w:t>
            </w:r>
            <w:r w:rsidR="00067FCF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</w:t>
            </w:r>
            <w:r w:rsidR="00A07773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abrojati pozitivne i negativne uticaje, direktne i indirektne</w:t>
            </w:r>
            <w:r w:rsidR="008E4862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  <w:r w:rsidR="00C450DD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Dali rješenja u propisu imaju uticaj na žene (pozitivne i negativne, direktne I indirektne?)</w:t>
            </w:r>
          </w:p>
          <w:p w:rsidR="00A07773" w:rsidRPr="00322389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</w:t>
            </w:r>
            <w:r w:rsidR="00067FCF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oje</w:t>
            </w:r>
            <w:r w:rsidR="00A07773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troškove </w:t>
            </w:r>
            <w:r w:rsidR="008E4862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ili uštede</w:t>
            </w:r>
            <w:r w:rsidR="00A07773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će primjena propisa </w:t>
            </w:r>
            <w:r w:rsidR="00067FCF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izazvati</w:t>
            </w:r>
            <w:r w:rsidR="00A07773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građanima i privredi (naročito malim i srednjim preduzećima)</w:t>
            </w:r>
            <w:r w:rsidR="008E4862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A07773" w:rsidRPr="00322389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</w:t>
            </w:r>
            <w:r w:rsidR="00A07773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 li pozitivne posljedice donošenja propisa opravdava</w:t>
            </w:r>
            <w:r w:rsidR="0000426F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ju troškove koje će on stvoriti</w:t>
            </w:r>
            <w:r w:rsidR="008E4862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A07773" w:rsidRPr="00322389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</w:t>
            </w:r>
            <w:r w:rsidR="00A07773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a li se propisom podržava stvaranje novih privrednih subjekata na tržištu i tržišna </w:t>
            </w:r>
            <w:r w:rsidR="001D0BF0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konkurencija</w:t>
            </w:r>
            <w:r w:rsidR="008E4862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A07773" w:rsidRPr="00322389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</w:t>
            </w:r>
            <w:r w:rsidR="001D0BF0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ključiti</w:t>
            </w:r>
            <w:r w:rsidR="00A07773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procjenu administrativnih opterećenja i biznis barijera.</w:t>
            </w:r>
          </w:p>
          <w:p w:rsidR="00D27C82" w:rsidRPr="00322389" w:rsidRDefault="00D27C82" w:rsidP="00D27C82">
            <w:pPr>
              <w:pStyle w:val="ListParagraph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282840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AA117E" w:rsidRDefault="00741D13" w:rsidP="00B451F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B451F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Ovaj propis će pozitivno uticati na razvoj ženskog, a time </w:t>
            </w:r>
            <w:r w:rsidR="00B451FA" w:rsidRPr="00B451F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</w:t>
            </w:r>
            <w:r w:rsidRPr="00B451F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ukupnog preduzetništva</w:t>
            </w:r>
            <w:r w:rsidR="00B451FA" w:rsidRPr="00B451F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. Uticaće se </w:t>
            </w:r>
            <w:r w:rsidR="00260F5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</w:t>
            </w:r>
            <w:r w:rsidR="00B451FA" w:rsidRPr="00B451F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na smnjenje sive zone u preduzetništvu a time i na prihode u budžetima Države i Opštine.</w:t>
            </w:r>
          </w:p>
          <w:p w:rsidR="00260F59" w:rsidRDefault="00260F59" w:rsidP="00B451F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Rodnim budžetiranjem se daje podrška ženama preduzetnicama </w:t>
            </w:r>
            <w:r w:rsidR="0045247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onima koje imaju namjeru da otpočnu sopstveni biznis </w:t>
            </w:r>
            <w:r w:rsidR="0045247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čime im se stvaraju uslovi za uštede odnosno podrška u njihovom radu. </w:t>
            </w:r>
          </w:p>
          <w:p w:rsidR="00B451FA" w:rsidRDefault="00B451FA" w:rsidP="00B451F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Pozitivni uticaji ove odluke u potpunosti opravdavaju troškove u budžetu.</w:t>
            </w:r>
          </w:p>
          <w:p w:rsidR="00B451FA" w:rsidRDefault="00FB702B" w:rsidP="005129D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FB702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Propisom se podržava stvaranje novih privrednih subjekata a time se postiče </w:t>
            </w:r>
            <w:r w:rsidR="0045247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</w:t>
            </w:r>
            <w:r w:rsidRPr="00FB702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konkurencija.</w:t>
            </w:r>
          </w:p>
          <w:p w:rsidR="00452479" w:rsidRPr="00FB702B" w:rsidRDefault="00452479" w:rsidP="005129D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Dodjelom sredstava za podršku ženskom preduzetništvu se ne stvaraju biznis barijere, naprotiv.</w:t>
            </w:r>
          </w:p>
          <w:p w:rsidR="00AA117E" w:rsidRPr="00322389" w:rsidRDefault="00AA117E" w:rsidP="0028284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</w:p>
        </w:tc>
      </w:tr>
      <w:tr w:rsidR="00702CFF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673F68" w:rsidRPr="00322389" w:rsidRDefault="00673F68" w:rsidP="00673F68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5</w:t>
            </w:r>
            <w:r w:rsidR="001D0BF0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Procjena fiskalnog uticaja</w:t>
            </w:r>
          </w:p>
          <w:p w:rsidR="008E4862" w:rsidRPr="00322389" w:rsidRDefault="008E4862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Da li propis utiče na visinu prihoda ili troškova lokalne samouprave?</w:t>
            </w:r>
          </w:p>
          <w:p w:rsidR="00A07773" w:rsidRPr="00322389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</w:t>
            </w:r>
            <w:r w:rsidR="00A07773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 li je potrebno obezbjeđenje finansijskih sredstava</w:t>
            </w:r>
            <w:r w:rsidR="00972845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iz budžeta</w:t>
            </w:r>
            <w:r w:rsidR="00C111D8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lokalnih samouprava odnosno budžeta</w:t>
            </w:r>
            <w:r w:rsidR="00972845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Crne Gore</w:t>
            </w:r>
            <w:r w:rsidR="00A07773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za impleme</w:t>
            </w:r>
            <w:r w:rsidR="0000426F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ntaciju propisa i u kom iznosu?</w:t>
            </w:r>
          </w:p>
          <w:p w:rsidR="00A07773" w:rsidRPr="00322389" w:rsidRDefault="00D06D2A" w:rsidP="00A0777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</w:t>
            </w:r>
            <w:r w:rsidR="00A07773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a li je obezbjeđenje finansijskih sredstava jednokratno, ili tokom određenog vremenskog perioda? </w:t>
            </w:r>
            <w:r w:rsidR="00673F68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Obrazložiti</w:t>
            </w:r>
            <w:r w:rsidR="0000426F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A07773" w:rsidRPr="00322389" w:rsidRDefault="00D06D2A" w:rsidP="00A0777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</w:t>
            </w:r>
            <w:r w:rsidR="00A07773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 li su neophodna finansijska sredstva obezbijeđena u budžetu</w:t>
            </w:r>
            <w:r w:rsidR="00C111D8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lokalnih samouprava odnosno budžetu Crne Gore</w:t>
            </w:r>
            <w:r w:rsidR="00A07773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za tekuću fiskal</w:t>
            </w:r>
            <w:r w:rsidR="00A07773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en-US"/>
              </w:rPr>
              <w:t xml:space="preserve">nu godinu, odnosno da li su </w:t>
            </w:r>
            <w:r w:rsidR="00A07773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planirana u bud</w:t>
            </w:r>
            <w:r w:rsidR="0000426F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žetu za narednu fiska</w:t>
            </w:r>
            <w:r w:rsidR="00C75DF0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</w:t>
            </w:r>
            <w:r w:rsidR="0000426F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nu godinu?</w:t>
            </w:r>
          </w:p>
          <w:p w:rsidR="00A07773" w:rsidRPr="00322389" w:rsidRDefault="00D06D2A" w:rsidP="00C450D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</w:t>
            </w:r>
            <w:r w:rsidR="00A07773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a li će se implementacijom propisa ostvariti prihod za </w:t>
            </w:r>
            <w:r w:rsidR="00C111D8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lokalne samouprave odnosno za </w:t>
            </w:r>
            <w:r w:rsidR="00A07773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 Crne Gore?</w:t>
            </w:r>
          </w:p>
          <w:p w:rsidR="00C450DD" w:rsidRPr="00322389" w:rsidRDefault="00C450DD" w:rsidP="00235BF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 je potencijalni korisnik budžeta za implementaciju propisa (</w:t>
            </w:r>
            <w:r w:rsidR="006710AA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u kojem procentu bi korisnici mogli biti muškarci, a u kojem žene? </w:t>
            </w:r>
            <w:r w:rsidR="00235BF5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Da li implementacija budžeta može biti uzrok neravnopravnosti između muškar</w:t>
            </w:r>
            <w:r w:rsidR="006710AA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</w:t>
            </w:r>
            <w:r w:rsidR="00235BF5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</w:t>
            </w:r>
            <w:r w:rsidR="006710AA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</w:t>
            </w:r>
            <w:r w:rsidR="00235BF5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žen</w:t>
            </w:r>
            <w:r w:rsidR="006710AA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</w:t>
            </w:r>
            <w:r w:rsidR="00235BF5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en-US"/>
              </w:rPr>
              <w:t>?</w:t>
            </w: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</w:t>
            </w:r>
          </w:p>
          <w:p w:rsidR="00A07773" w:rsidRPr="00322389" w:rsidRDefault="00A07773" w:rsidP="00C450D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702CFF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F2198E" w:rsidRDefault="00FB702B" w:rsidP="00786A4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F219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lastRenderedPageBreak/>
              <w:t>Propis indirektno utiče na trošak u budžetu, zavisno od</w:t>
            </w:r>
            <w:r w:rsidR="00F219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toga da li se planira stavka u budžetu za ove namjene i od </w:t>
            </w:r>
            <w:r w:rsidRPr="00F219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iznosa koji se planira za ovu stavku u odnosnoj godini. </w:t>
            </w:r>
          </w:p>
          <w:p w:rsidR="00F2198E" w:rsidRDefault="00FB702B" w:rsidP="00786A4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F219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Očekuje se da će se sredstva za </w:t>
            </w:r>
            <w:r w:rsidR="00F219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podršku ženskom preduzetništvu </w:t>
            </w:r>
            <w:r w:rsidRPr="00F219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dugoročno planirati u </w:t>
            </w:r>
            <w:r w:rsidR="00F219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odlukama o </w:t>
            </w:r>
            <w:r w:rsidRPr="00F219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</w:t>
            </w:r>
            <w:r w:rsidR="00F219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u.</w:t>
            </w:r>
          </w:p>
          <w:p w:rsidR="00FB702B" w:rsidRPr="00F2198E" w:rsidRDefault="00F2198E" w:rsidP="00786A4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Osim ovih planiranih sredstava, izdatak u budžetu je i naknada za rad Komisije, koja vrši poslove vezano za raspodjelu planiranih sredstava.</w:t>
            </w:r>
          </w:p>
          <w:p w:rsidR="00FB702B" w:rsidRDefault="00FB702B" w:rsidP="00FB702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Kao što je navedeno, ovom odlukom, odnosno planiranjem sredstava u budžetu za ove namjene se</w:t>
            </w:r>
            <w:r w:rsidR="003F60E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osnivanjem novih i razvojem postojećih privrednih subjekata koje vode žene,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očekuju prihodi u budžetu Crne Gore i Opštine.</w:t>
            </w:r>
          </w:p>
          <w:p w:rsidR="00FB702B" w:rsidRPr="00FB702B" w:rsidRDefault="00FB702B" w:rsidP="00FB702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Implementacijom ovog propisa</w:t>
            </w:r>
            <w:r w:rsidR="003F60E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se stvaraju uslovi da korisnice budžeta budu žene preduzetnice.</w:t>
            </w:r>
          </w:p>
          <w:p w:rsidR="00702CFF" w:rsidRPr="00322389" w:rsidRDefault="00702CFF" w:rsidP="00282840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282840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282840" w:rsidRPr="00322389" w:rsidRDefault="00673F68" w:rsidP="0028284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6</w:t>
            </w:r>
            <w:r w:rsidR="001D0BF0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. </w:t>
            </w:r>
            <w:r w:rsidR="00282840" w:rsidRPr="00322389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K</w:t>
            </w:r>
            <w:r w:rsidR="00282840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onsultacije zainteresovanih strana</w:t>
            </w:r>
          </w:p>
          <w:p w:rsidR="00A07773" w:rsidRPr="00322389" w:rsidRDefault="00A07773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Naznačiti da li je korišćena eksterna </w:t>
            </w:r>
            <w:r w:rsidR="0000426F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ekspertska podrška</w:t>
            </w: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ako da, kako</w:t>
            </w:r>
            <w:r w:rsidR="0000426F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A07773" w:rsidRPr="00322389" w:rsidRDefault="001D0BF0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</w:t>
            </w:r>
            <w:r w:rsidR="00A07773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aznačiti koje su grupe zainteresovanih strana konsultovane, u kojoj fazi RIA procesa i kako (javne ili ciljane konsultacije)</w:t>
            </w:r>
            <w:r w:rsidR="0000426F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C450DD" w:rsidRPr="00322389" w:rsidRDefault="00C450DD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Da li </w:t>
            </w:r>
            <w:r w:rsidR="006710AA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r w:rsidR="00B7089B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predstavnice</w:t>
            </w:r>
            <w:r w:rsidR="0093754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žen</w:t>
            </w:r>
            <w:r w:rsidR="00B7089B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skih udruženja</w:t>
            </w: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ranjiv</w:t>
            </w:r>
            <w:r w:rsidR="00B7089B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ih</w:t>
            </w: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grup</w:t>
            </w:r>
            <w:r w:rsidR="00B7089B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</w:t>
            </w: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bile </w:t>
            </w:r>
            <w:r w:rsidR="00B7089B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uključene u</w:t>
            </w: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konsultacij</w:t>
            </w:r>
            <w:r w:rsidR="00B7089B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</w:t>
            </w: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en-US"/>
              </w:rPr>
              <w:t>?</w:t>
            </w:r>
          </w:p>
          <w:p w:rsidR="00A07773" w:rsidRPr="00322389" w:rsidRDefault="001D0BF0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</w:t>
            </w:r>
            <w:r w:rsidR="00A07773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aznačiti glavne rezultate</w:t>
            </w:r>
            <w:r w:rsidR="00D4308A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konsultacija</w:t>
            </w:r>
            <w:r w:rsidR="00A07773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i </w:t>
            </w:r>
            <w:r w:rsidR="00D4308A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koji su predlozi i sugestije zainteresovanih strana prihv</w:t>
            </w:r>
            <w:r w:rsidR="0000426F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aćeni odnosno nijesu prihvaćeni.</w:t>
            </w:r>
            <w:r w:rsidR="00D4308A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Obrazložiti</w:t>
            </w:r>
            <w:r w:rsidR="0000426F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282840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AA117E" w:rsidRDefault="00937544" w:rsidP="0093754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93754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U izradi ovog propisa, osim obrađivača,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r w:rsidRPr="0093754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učestvovale članice Komisije za raspodjelu sredstava za podršku ženskom preduzetništv</w:t>
            </w:r>
            <w:r w:rsidR="005F026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, čije iskustvo u dosadašnjem radu je korišćeno za unapređenje teksta Odluke, čime će biti olakšan rad budućim komisijama.</w:t>
            </w:r>
          </w:p>
          <w:p w:rsidR="005F0260" w:rsidRDefault="00937544" w:rsidP="0093754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Dvije članice Komisije su  predstavnice ženskih udruženja, koje su bile uključene u rad na ovom propisu.</w:t>
            </w:r>
          </w:p>
          <w:p w:rsidR="00AA117E" w:rsidRPr="00322389" w:rsidRDefault="00AA117E" w:rsidP="0028284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</w:p>
        </w:tc>
      </w:tr>
      <w:tr w:rsidR="00282840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282840" w:rsidRPr="00322389" w:rsidRDefault="00673F68" w:rsidP="0028284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7</w:t>
            </w:r>
            <w:r w:rsidR="00282840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: Monitoring i evaluacija</w:t>
            </w:r>
          </w:p>
          <w:p w:rsidR="0000426F" w:rsidRPr="00322389" w:rsidRDefault="00D06D2A" w:rsidP="0000426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</w:t>
            </w:r>
            <w:r w:rsidR="00A07773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oje su potencijalne prepreke za implementaciju propisa? </w:t>
            </w:r>
          </w:p>
          <w:p w:rsidR="00A07773" w:rsidRPr="00322389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</w:t>
            </w:r>
            <w:r w:rsidR="00A07773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oji su glavni indikatori prema kojima će se mjeriti ispunjenje ciljeva?</w:t>
            </w:r>
          </w:p>
          <w:p w:rsidR="00A07773" w:rsidRPr="00322389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</w:t>
            </w:r>
            <w:r w:rsidR="00A07773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 će biti zadužen za sprovođenje monitoringa i evaluacije primjene propisa?</w:t>
            </w:r>
          </w:p>
        </w:tc>
      </w:tr>
      <w:tr w:rsidR="00282840" w:rsidRPr="000511F0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AA117E" w:rsidRPr="000511F0" w:rsidRDefault="00AA117E" w:rsidP="00282840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1"/>
                <w:szCs w:val="21"/>
                <w:lang w:val="sr-Latn-CS"/>
              </w:rPr>
            </w:pPr>
          </w:p>
          <w:p w:rsidR="00833765" w:rsidRDefault="005F0260" w:rsidP="005F026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Cijeni ase da neće biti prepreka za implementaciju ovog propisa.</w:t>
            </w:r>
          </w:p>
          <w:p w:rsidR="005F0260" w:rsidRDefault="005F0260" w:rsidP="005F026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Ispunjenost ciljeva će se mjeriti brojem osnaženih žena preduzetnica I rezultatima njihovog rada.</w:t>
            </w:r>
          </w:p>
          <w:p w:rsidR="005F0260" w:rsidRPr="005F0260" w:rsidRDefault="005F0260" w:rsidP="005F026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Sprovođenje monitoring će vršiti Komisije za raspodjelu sredstava za podršku ženskom preduzetništvu.</w:t>
            </w:r>
          </w:p>
          <w:p w:rsidR="00FB6BD5" w:rsidRPr="000511F0" w:rsidRDefault="00FB6BD5" w:rsidP="0028284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</w:p>
        </w:tc>
      </w:tr>
    </w:tbl>
    <w:p w:rsidR="00BA7396" w:rsidRPr="000511F0" w:rsidRDefault="00BA7396" w:rsidP="00BA7396">
      <w:pPr>
        <w:autoSpaceDE w:val="0"/>
        <w:autoSpaceDN w:val="0"/>
        <w:adjustRightInd w:val="0"/>
        <w:rPr>
          <w:rFonts w:ascii="Arial" w:hAnsi="Arial" w:cs="Arial"/>
          <w:b/>
          <w:bCs w:val="0"/>
          <w:color w:val="365F91" w:themeColor="accent1" w:themeShade="BF"/>
          <w:sz w:val="20"/>
          <w:szCs w:val="20"/>
        </w:rPr>
      </w:pPr>
    </w:p>
    <w:p w:rsidR="00972845" w:rsidRPr="00BD4282" w:rsidRDefault="00BD4282">
      <w:pPr>
        <w:rPr>
          <w:rFonts w:ascii="Arial" w:hAnsi="Arial" w:cs="Arial"/>
          <w:b/>
          <w:color w:val="365F91" w:themeColor="accent1" w:themeShade="BF"/>
        </w:rPr>
      </w:pPr>
      <w:r w:rsidRPr="00BD4282">
        <w:rPr>
          <w:rFonts w:ascii="Arial" w:hAnsi="Arial" w:cs="Arial"/>
          <w:b/>
          <w:color w:val="365F91" w:themeColor="accent1" w:themeShade="BF"/>
        </w:rPr>
        <w:t>Datum i mjesto</w:t>
      </w:r>
      <w:r w:rsidR="00972845" w:rsidRPr="00BD4282">
        <w:rPr>
          <w:rFonts w:ascii="Arial" w:hAnsi="Arial" w:cs="Arial"/>
          <w:b/>
          <w:color w:val="365F91" w:themeColor="accent1" w:themeShade="BF"/>
        </w:rPr>
        <w:tab/>
      </w:r>
      <w:r w:rsidR="00972845" w:rsidRPr="00BD4282">
        <w:rPr>
          <w:rFonts w:ascii="Arial" w:hAnsi="Arial" w:cs="Arial"/>
          <w:b/>
          <w:color w:val="365F91" w:themeColor="accent1" w:themeShade="BF"/>
        </w:rPr>
        <w:tab/>
      </w:r>
      <w:r w:rsidR="00972845" w:rsidRPr="00BD4282">
        <w:rPr>
          <w:rFonts w:ascii="Arial" w:hAnsi="Arial" w:cs="Arial"/>
          <w:b/>
          <w:color w:val="365F91" w:themeColor="accent1" w:themeShade="BF"/>
        </w:rPr>
        <w:tab/>
      </w:r>
      <w:r w:rsidR="00972845" w:rsidRPr="00BD4282">
        <w:rPr>
          <w:rFonts w:ascii="Arial" w:hAnsi="Arial" w:cs="Arial"/>
          <w:b/>
          <w:color w:val="365F91" w:themeColor="accent1" w:themeShade="BF"/>
        </w:rPr>
        <w:tab/>
      </w:r>
      <w:r w:rsidR="00972845" w:rsidRPr="00BD4282">
        <w:rPr>
          <w:rFonts w:ascii="Arial" w:hAnsi="Arial" w:cs="Arial"/>
          <w:b/>
          <w:color w:val="365F91" w:themeColor="accent1" w:themeShade="BF"/>
        </w:rPr>
        <w:tab/>
      </w:r>
      <w:r w:rsidR="00972845" w:rsidRPr="00BD4282">
        <w:rPr>
          <w:rFonts w:ascii="Arial" w:hAnsi="Arial" w:cs="Arial"/>
          <w:b/>
          <w:color w:val="365F91" w:themeColor="accent1" w:themeShade="BF"/>
        </w:rPr>
        <w:tab/>
      </w:r>
      <w:r w:rsidR="00981466">
        <w:rPr>
          <w:rFonts w:ascii="Arial" w:hAnsi="Arial" w:cs="Arial"/>
          <w:b/>
          <w:color w:val="365F91" w:themeColor="accent1" w:themeShade="BF"/>
        </w:rPr>
        <w:t>PREDSJEDNIK OPŠTINE</w:t>
      </w:r>
    </w:p>
    <w:p w:rsidR="00972845" w:rsidRPr="00BD4282" w:rsidRDefault="00972845">
      <w:pPr>
        <w:rPr>
          <w:rFonts w:ascii="Arial" w:hAnsi="Arial" w:cs="Arial"/>
          <w:color w:val="365F91" w:themeColor="accent1" w:themeShade="BF"/>
        </w:rPr>
      </w:pPr>
    </w:p>
    <w:p w:rsidR="00972845" w:rsidRPr="00972845" w:rsidRDefault="00EE3E4F">
      <w:pPr>
        <w:rPr>
          <w:rFonts w:ascii="Arial" w:hAnsi="Arial" w:cs="Arial"/>
          <w:color w:val="1F497D" w:themeColor="text2"/>
        </w:rPr>
      </w:pPr>
      <w:r w:rsidRPr="009D2A74">
        <w:rPr>
          <w:rFonts w:ascii="Arial" w:hAnsi="Arial" w:cs="Arial"/>
          <w:b/>
          <w:color w:val="365F91" w:themeColor="accent1" w:themeShade="BF"/>
        </w:rPr>
        <w:t>Nikšić, 0</w:t>
      </w:r>
      <w:r w:rsidR="00184B9A">
        <w:rPr>
          <w:rFonts w:ascii="Arial" w:hAnsi="Arial" w:cs="Arial"/>
          <w:b/>
          <w:color w:val="365F91" w:themeColor="accent1" w:themeShade="BF"/>
        </w:rPr>
        <w:t>9</w:t>
      </w:r>
      <w:bookmarkStart w:id="0" w:name="_GoBack"/>
      <w:bookmarkEnd w:id="0"/>
      <w:r w:rsidRPr="009D2A74">
        <w:rPr>
          <w:rFonts w:ascii="Arial" w:hAnsi="Arial" w:cs="Arial"/>
          <w:b/>
          <w:color w:val="365F91" w:themeColor="accent1" w:themeShade="BF"/>
        </w:rPr>
        <w:t>. 12. 2022. god.</w:t>
      </w:r>
      <w:r>
        <w:rPr>
          <w:rFonts w:ascii="Arial" w:hAnsi="Arial" w:cs="Arial"/>
          <w:color w:val="365F91" w:themeColor="accent1" w:themeShade="BF"/>
        </w:rPr>
        <w:t xml:space="preserve">   </w:t>
      </w:r>
      <w:r w:rsidR="00972845" w:rsidRPr="00BD4282">
        <w:rPr>
          <w:rFonts w:ascii="Arial" w:hAnsi="Arial" w:cs="Arial"/>
          <w:color w:val="365F91" w:themeColor="accent1" w:themeShade="BF"/>
        </w:rPr>
        <w:tab/>
      </w:r>
      <w:r w:rsidR="00972845" w:rsidRPr="00BD4282">
        <w:rPr>
          <w:rFonts w:ascii="Arial" w:hAnsi="Arial" w:cs="Arial"/>
          <w:color w:val="365F91" w:themeColor="accent1" w:themeShade="BF"/>
        </w:rPr>
        <w:tab/>
      </w:r>
      <w:r w:rsidR="00972845" w:rsidRPr="00BD4282">
        <w:rPr>
          <w:rFonts w:ascii="Arial" w:hAnsi="Arial" w:cs="Arial"/>
          <w:color w:val="365F91" w:themeColor="accent1" w:themeShade="BF"/>
        </w:rPr>
        <w:tab/>
      </w:r>
      <w:r w:rsidR="00972845" w:rsidRPr="00BD4282">
        <w:rPr>
          <w:rFonts w:ascii="Arial" w:hAnsi="Arial" w:cs="Arial"/>
          <w:color w:val="365F91" w:themeColor="accent1" w:themeShade="BF"/>
        </w:rPr>
        <w:tab/>
        <w:t>__________________________</w:t>
      </w:r>
      <w:r w:rsidR="00972845" w:rsidRPr="00972845">
        <w:rPr>
          <w:rFonts w:ascii="Arial" w:hAnsi="Arial" w:cs="Arial"/>
          <w:color w:val="1F497D" w:themeColor="text2"/>
        </w:rPr>
        <w:tab/>
      </w:r>
      <w:r w:rsidR="00972845" w:rsidRPr="00972845">
        <w:rPr>
          <w:rFonts w:ascii="Arial" w:hAnsi="Arial" w:cs="Arial"/>
          <w:color w:val="1F497D" w:themeColor="text2"/>
        </w:rPr>
        <w:tab/>
      </w:r>
      <w:r w:rsidR="00972845" w:rsidRPr="00972845">
        <w:rPr>
          <w:rFonts w:ascii="Arial" w:hAnsi="Arial" w:cs="Arial"/>
          <w:color w:val="1F497D" w:themeColor="text2"/>
        </w:rPr>
        <w:tab/>
      </w:r>
      <w:r w:rsidR="00972845" w:rsidRPr="00972845">
        <w:rPr>
          <w:rFonts w:ascii="Arial" w:hAnsi="Arial" w:cs="Arial"/>
          <w:color w:val="1F497D" w:themeColor="text2"/>
        </w:rPr>
        <w:tab/>
      </w:r>
      <w:r w:rsidR="00972845" w:rsidRPr="00972845">
        <w:rPr>
          <w:rFonts w:ascii="Arial" w:hAnsi="Arial" w:cs="Arial"/>
          <w:color w:val="1F497D" w:themeColor="text2"/>
        </w:rPr>
        <w:tab/>
      </w:r>
      <w:r w:rsidR="00972845" w:rsidRPr="00972845">
        <w:rPr>
          <w:rFonts w:ascii="Arial" w:hAnsi="Arial" w:cs="Arial"/>
          <w:color w:val="1F497D" w:themeColor="text2"/>
        </w:rPr>
        <w:tab/>
      </w:r>
      <w:r w:rsidR="00972845" w:rsidRPr="00972845">
        <w:rPr>
          <w:rFonts w:ascii="Arial" w:hAnsi="Arial" w:cs="Arial"/>
          <w:color w:val="1F497D" w:themeColor="text2"/>
        </w:rPr>
        <w:tab/>
      </w:r>
      <w:r w:rsidR="00972845" w:rsidRPr="00972845">
        <w:rPr>
          <w:rFonts w:ascii="Arial" w:hAnsi="Arial" w:cs="Arial"/>
          <w:color w:val="1F497D" w:themeColor="text2"/>
        </w:rPr>
        <w:tab/>
      </w:r>
    </w:p>
    <w:p w:rsidR="00972845" w:rsidRPr="00972845" w:rsidRDefault="00972845">
      <w:pPr>
        <w:rPr>
          <w:rFonts w:ascii="Arial" w:hAnsi="Arial" w:cs="Arial"/>
          <w:color w:val="365F91" w:themeColor="accent1" w:themeShade="BF"/>
        </w:rPr>
      </w:pPr>
    </w:p>
    <w:sectPr w:rsidR="00972845" w:rsidRPr="00972845" w:rsidSect="00322389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8C0" w:rsidRDefault="009358C0" w:rsidP="00BA7396">
      <w:r>
        <w:separator/>
      </w:r>
    </w:p>
  </w:endnote>
  <w:endnote w:type="continuationSeparator" w:id="0">
    <w:p w:rsidR="009358C0" w:rsidRDefault="009358C0" w:rsidP="00BA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8C0" w:rsidRDefault="009358C0" w:rsidP="00BA7396">
      <w:r>
        <w:separator/>
      </w:r>
    </w:p>
  </w:footnote>
  <w:footnote w:type="continuationSeparator" w:id="0">
    <w:p w:rsidR="009358C0" w:rsidRDefault="009358C0" w:rsidP="00BA7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2DAA"/>
    <w:multiLevelType w:val="hybridMultilevel"/>
    <w:tmpl w:val="14684B00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57D2"/>
    <w:multiLevelType w:val="hybridMultilevel"/>
    <w:tmpl w:val="C696205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013A0"/>
    <w:multiLevelType w:val="hybridMultilevel"/>
    <w:tmpl w:val="2DAEBCCC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D3405"/>
    <w:multiLevelType w:val="hybridMultilevel"/>
    <w:tmpl w:val="B3C89CCA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52755"/>
    <w:multiLevelType w:val="hybridMultilevel"/>
    <w:tmpl w:val="4F2A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65F91" w:themeColor="accent1" w:themeShade="BF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80A82"/>
    <w:multiLevelType w:val="hybridMultilevel"/>
    <w:tmpl w:val="907E9CE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A5C725B"/>
    <w:multiLevelType w:val="hybridMultilevel"/>
    <w:tmpl w:val="AEF45A62"/>
    <w:lvl w:ilvl="0" w:tplc="D0C015EA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F642BB"/>
    <w:multiLevelType w:val="hybridMultilevel"/>
    <w:tmpl w:val="84A6604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C43E4"/>
    <w:multiLevelType w:val="hybridMultilevel"/>
    <w:tmpl w:val="A5426B4C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42989"/>
    <w:multiLevelType w:val="hybridMultilevel"/>
    <w:tmpl w:val="4D0A119E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91EE8"/>
    <w:multiLevelType w:val="hybridMultilevel"/>
    <w:tmpl w:val="B9DA689C"/>
    <w:lvl w:ilvl="0" w:tplc="3822B8EE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49BC02A2"/>
    <w:multiLevelType w:val="hybridMultilevel"/>
    <w:tmpl w:val="5AE44FA8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254D1"/>
    <w:multiLevelType w:val="hybridMultilevel"/>
    <w:tmpl w:val="178C9F28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73942"/>
    <w:multiLevelType w:val="hybridMultilevel"/>
    <w:tmpl w:val="9A58B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80FF7"/>
    <w:multiLevelType w:val="hybridMultilevel"/>
    <w:tmpl w:val="5C84A8B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2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14"/>
  </w:num>
  <w:num w:numId="10">
    <w:abstractNumId w:val="11"/>
  </w:num>
  <w:num w:numId="11">
    <w:abstractNumId w:val="4"/>
  </w:num>
  <w:num w:numId="12">
    <w:abstractNumId w:val="6"/>
  </w:num>
  <w:num w:numId="13">
    <w:abstractNumId w:val="10"/>
  </w:num>
  <w:num w:numId="14">
    <w:abstractNumId w:val="10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LEwtzQwMbC0NDY3MDFU0lEKTi0uzszPAykwrAUAmNdT5CwAAAA="/>
  </w:docVars>
  <w:rsids>
    <w:rsidRoot w:val="00BA7396"/>
    <w:rsid w:val="00003BF6"/>
    <w:rsid w:val="0000426F"/>
    <w:rsid w:val="000114B5"/>
    <w:rsid w:val="000511F0"/>
    <w:rsid w:val="000629D8"/>
    <w:rsid w:val="00067FCF"/>
    <w:rsid w:val="000716AC"/>
    <w:rsid w:val="00075306"/>
    <w:rsid w:val="000E5392"/>
    <w:rsid w:val="000E6B21"/>
    <w:rsid w:val="000E7E95"/>
    <w:rsid w:val="00136E1D"/>
    <w:rsid w:val="00154647"/>
    <w:rsid w:val="00162BB1"/>
    <w:rsid w:val="00184B9A"/>
    <w:rsid w:val="00190B7F"/>
    <w:rsid w:val="001C7348"/>
    <w:rsid w:val="001D0BF0"/>
    <w:rsid w:val="001E1794"/>
    <w:rsid w:val="002072BA"/>
    <w:rsid w:val="00235BF5"/>
    <w:rsid w:val="00260F59"/>
    <w:rsid w:val="00267C7D"/>
    <w:rsid w:val="00282840"/>
    <w:rsid w:val="00284A91"/>
    <w:rsid w:val="00294662"/>
    <w:rsid w:val="00295023"/>
    <w:rsid w:val="002A6869"/>
    <w:rsid w:val="002D51F6"/>
    <w:rsid w:val="002E7569"/>
    <w:rsid w:val="00310915"/>
    <w:rsid w:val="00322389"/>
    <w:rsid w:val="00357476"/>
    <w:rsid w:val="00392F99"/>
    <w:rsid w:val="00395587"/>
    <w:rsid w:val="003F334E"/>
    <w:rsid w:val="003F60EF"/>
    <w:rsid w:val="00452479"/>
    <w:rsid w:val="0047459A"/>
    <w:rsid w:val="004A4396"/>
    <w:rsid w:val="004B549B"/>
    <w:rsid w:val="004C5E64"/>
    <w:rsid w:val="004E1351"/>
    <w:rsid w:val="004F4F9C"/>
    <w:rsid w:val="00504237"/>
    <w:rsid w:val="0054756C"/>
    <w:rsid w:val="005805F3"/>
    <w:rsid w:val="005C4266"/>
    <w:rsid w:val="005F00B7"/>
    <w:rsid w:val="005F0260"/>
    <w:rsid w:val="005F03ED"/>
    <w:rsid w:val="005F6D49"/>
    <w:rsid w:val="00601210"/>
    <w:rsid w:val="006129CD"/>
    <w:rsid w:val="00635B95"/>
    <w:rsid w:val="006710AA"/>
    <w:rsid w:val="00673F68"/>
    <w:rsid w:val="00681DE1"/>
    <w:rsid w:val="00690F75"/>
    <w:rsid w:val="006A1B2C"/>
    <w:rsid w:val="006A3B25"/>
    <w:rsid w:val="006A3B76"/>
    <w:rsid w:val="006B4020"/>
    <w:rsid w:val="006C4F93"/>
    <w:rsid w:val="006E4E97"/>
    <w:rsid w:val="006F1605"/>
    <w:rsid w:val="00702CFF"/>
    <w:rsid w:val="007043B6"/>
    <w:rsid w:val="00705E35"/>
    <w:rsid w:val="00721DB9"/>
    <w:rsid w:val="00733149"/>
    <w:rsid w:val="00736E8D"/>
    <w:rsid w:val="00741A35"/>
    <w:rsid w:val="00741D13"/>
    <w:rsid w:val="007A1C7D"/>
    <w:rsid w:val="007C12EB"/>
    <w:rsid w:val="007C6BF6"/>
    <w:rsid w:val="007D05DC"/>
    <w:rsid w:val="008169A7"/>
    <w:rsid w:val="008301C9"/>
    <w:rsid w:val="008322D4"/>
    <w:rsid w:val="00833765"/>
    <w:rsid w:val="0085327D"/>
    <w:rsid w:val="00871235"/>
    <w:rsid w:val="008A2781"/>
    <w:rsid w:val="008B09E9"/>
    <w:rsid w:val="008C0535"/>
    <w:rsid w:val="008E4862"/>
    <w:rsid w:val="008E6C79"/>
    <w:rsid w:val="00923248"/>
    <w:rsid w:val="009358C0"/>
    <w:rsid w:val="00937544"/>
    <w:rsid w:val="009535C3"/>
    <w:rsid w:val="00960A46"/>
    <w:rsid w:val="00972845"/>
    <w:rsid w:val="00981466"/>
    <w:rsid w:val="009874EB"/>
    <w:rsid w:val="009D2A74"/>
    <w:rsid w:val="00A07773"/>
    <w:rsid w:val="00A265F9"/>
    <w:rsid w:val="00A71595"/>
    <w:rsid w:val="00AA117E"/>
    <w:rsid w:val="00AC6578"/>
    <w:rsid w:val="00AD100C"/>
    <w:rsid w:val="00B2646E"/>
    <w:rsid w:val="00B40AA1"/>
    <w:rsid w:val="00B451FA"/>
    <w:rsid w:val="00B535B4"/>
    <w:rsid w:val="00B7089B"/>
    <w:rsid w:val="00BA7396"/>
    <w:rsid w:val="00BA7877"/>
    <w:rsid w:val="00BD4282"/>
    <w:rsid w:val="00BE11B9"/>
    <w:rsid w:val="00C111D8"/>
    <w:rsid w:val="00C179F9"/>
    <w:rsid w:val="00C450DD"/>
    <w:rsid w:val="00C5148C"/>
    <w:rsid w:val="00C549B4"/>
    <w:rsid w:val="00C72668"/>
    <w:rsid w:val="00C75DF0"/>
    <w:rsid w:val="00C773E3"/>
    <w:rsid w:val="00C87DA2"/>
    <w:rsid w:val="00CC468C"/>
    <w:rsid w:val="00CD336F"/>
    <w:rsid w:val="00CE1D19"/>
    <w:rsid w:val="00D06D2A"/>
    <w:rsid w:val="00D25692"/>
    <w:rsid w:val="00D27C82"/>
    <w:rsid w:val="00D4308A"/>
    <w:rsid w:val="00D87CB1"/>
    <w:rsid w:val="00E3478E"/>
    <w:rsid w:val="00E61671"/>
    <w:rsid w:val="00E721E9"/>
    <w:rsid w:val="00ED0AF4"/>
    <w:rsid w:val="00ED0F74"/>
    <w:rsid w:val="00ED4766"/>
    <w:rsid w:val="00EE3E4F"/>
    <w:rsid w:val="00F20105"/>
    <w:rsid w:val="00F2198E"/>
    <w:rsid w:val="00F72683"/>
    <w:rsid w:val="00F7433F"/>
    <w:rsid w:val="00F829CD"/>
    <w:rsid w:val="00FA1BCA"/>
    <w:rsid w:val="00FB6BD5"/>
    <w:rsid w:val="00FB702B"/>
    <w:rsid w:val="00FB7CBA"/>
    <w:rsid w:val="00FF1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13DCD-182E-400B-8991-E9C182CB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Branko"/>
    <w:qFormat/>
    <w:rsid w:val="00BA7396"/>
    <w:pPr>
      <w:spacing w:after="0" w:line="240" w:lineRule="auto"/>
      <w:jc w:val="both"/>
    </w:pPr>
    <w:rPr>
      <w:rFonts w:ascii="Garamond" w:eastAsia="Times New Roman" w:hAnsi="Garamond" w:cs="Times New Roman"/>
      <w:bCs/>
      <w:sz w:val="24"/>
      <w:lang w:val="en-GB"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BA7396"/>
    <w:pPr>
      <w:keepNext/>
      <w:numPr>
        <w:numId w:val="12"/>
      </w:numPr>
      <w:spacing w:before="240" w:after="60"/>
      <w:outlineLvl w:val="1"/>
    </w:pPr>
    <w:rPr>
      <w:rFonts w:ascii="Arial" w:hAnsi="Arial" w:cs="Arial"/>
      <w:b/>
      <w:i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7396"/>
    <w:rPr>
      <w:rFonts w:ascii="Arial" w:eastAsia="Times New Roman" w:hAnsi="Arial" w:cs="Arial"/>
      <w:b/>
      <w:bCs/>
      <w:iCs/>
      <w:szCs w:val="28"/>
      <w:lang w:val="en-GB" w:eastAsia="en-GB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BA7396"/>
    <w:pPr>
      <w:spacing w:before="40" w:after="40"/>
      <w:jc w:val="left"/>
    </w:pPr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7396"/>
    <w:rPr>
      <w:rFonts w:ascii="Arial" w:eastAsia="Times New Roman" w:hAnsi="Arial" w:cs="Arial"/>
      <w:bCs/>
      <w:sz w:val="16"/>
      <w:szCs w:val="16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BA7396"/>
    <w:rPr>
      <w:rFonts w:ascii="Garamond" w:hAnsi="Garamond"/>
      <w:sz w:val="20"/>
      <w:vertAlign w:val="superscript"/>
    </w:rPr>
  </w:style>
  <w:style w:type="paragraph" w:styleId="ListParagraph">
    <w:name w:val="List Paragraph"/>
    <w:basedOn w:val="Normal"/>
    <w:uiPriority w:val="34"/>
    <w:qFormat/>
    <w:rsid w:val="00BA7396"/>
    <w:pPr>
      <w:ind w:left="720"/>
    </w:pPr>
  </w:style>
  <w:style w:type="table" w:styleId="TableGrid">
    <w:name w:val="Table Grid"/>
    <w:basedOn w:val="TableNormal"/>
    <w:uiPriority w:val="59"/>
    <w:rsid w:val="00832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pand1">
    <w:name w:val="expand1"/>
    <w:basedOn w:val="DefaultParagraphFont"/>
    <w:rsid w:val="005F03ED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table" w:styleId="LightGrid-Accent5">
    <w:name w:val="Light Grid Accent 5"/>
    <w:basedOn w:val="TableNormal"/>
    <w:uiPriority w:val="62"/>
    <w:rsid w:val="000511F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7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CF"/>
    <w:rPr>
      <w:rFonts w:ascii="Tahoma" w:eastAsia="Times New Roman" w:hAnsi="Tahoma" w:cs="Tahoma"/>
      <w:bCs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D0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BF0"/>
    <w:rPr>
      <w:rFonts w:ascii="Garamond" w:eastAsia="Times New Roman" w:hAnsi="Garamond" w:cs="Times New Roman"/>
      <w:bCs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BF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BF0"/>
    <w:rPr>
      <w:rFonts w:ascii="Garamond" w:eastAsia="Times New Roman" w:hAnsi="Garamond" w:cs="Times New Roman"/>
      <w:b/>
      <w:bCs/>
      <w:sz w:val="20"/>
      <w:szCs w:val="20"/>
      <w:lang w:val="en-GB" w:eastAsia="en-GB"/>
    </w:rPr>
  </w:style>
  <w:style w:type="paragraph" w:customStyle="1" w:styleId="N03Y">
    <w:name w:val="N03Y"/>
    <w:basedOn w:val="Normal"/>
    <w:uiPriority w:val="99"/>
    <w:rsid w:val="00CC468C"/>
    <w:pPr>
      <w:autoSpaceDE w:val="0"/>
      <w:autoSpaceDN w:val="0"/>
      <w:adjustRightInd w:val="0"/>
      <w:spacing w:before="200" w:after="200"/>
      <w:jc w:val="center"/>
    </w:pPr>
    <w:rPr>
      <w:rFonts w:ascii="Times New Roman" w:eastAsiaTheme="minorEastAsia" w:hAnsi="Times New Roman"/>
      <w:b/>
      <w:color w:val="000000"/>
      <w:sz w:val="28"/>
      <w:szCs w:val="28"/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Marusic</dc:creator>
  <cp:lastModifiedBy>Milijana Bošković</cp:lastModifiedBy>
  <cp:revision>18</cp:revision>
  <cp:lastPrinted>2012-02-02T11:17:00Z</cp:lastPrinted>
  <dcterms:created xsi:type="dcterms:W3CDTF">2020-09-28T06:23:00Z</dcterms:created>
  <dcterms:modified xsi:type="dcterms:W3CDTF">2022-12-09T10:16:00Z</dcterms:modified>
</cp:coreProperties>
</file>