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D66DD" w14:textId="5AA263B3" w:rsidR="0097543D" w:rsidRPr="004862F5" w:rsidRDefault="0097543D" w:rsidP="0097543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noProof/>
          <w:lang w:val="sr-Latn-ME" w:eastAsia="sr-Latn-ME"/>
        </w:rPr>
        <w:drawing>
          <wp:anchor distT="0" distB="0" distL="114300" distR="114300" simplePos="0" relativeHeight="251658240" behindDoc="1" locked="0" layoutInCell="1" allowOverlap="1" wp14:anchorId="64C49282" wp14:editId="64357A0A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Picture 1" descr="Description: 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_n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CRNA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GORA</w:t>
      </w:r>
    </w:p>
    <w:p w14:paraId="1660206D" w14:textId="1D8A0639" w:rsidR="0097543D" w:rsidRPr="004862F5" w:rsidRDefault="0097543D" w:rsidP="0097543D">
      <w:pPr>
        <w:spacing w:after="0" w:line="240" w:lineRule="auto"/>
        <w:ind w:left="-709" w:firstLine="709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</w:p>
    <w:p w14:paraId="00C8BE0F" w14:textId="1C90850A" w:rsidR="0097543D" w:rsidRPr="004862F5" w:rsidRDefault="002B3BA0" w:rsidP="0097543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Broj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>:01-272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>/1</w:t>
      </w:r>
    </w:p>
    <w:p w14:paraId="302FEB5D" w14:textId="28E141A3" w:rsidR="0097543D" w:rsidRPr="004862F5" w:rsidRDefault="002B3BA0" w:rsidP="0097543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>, 30.10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.2024.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godine</w:t>
      </w:r>
    </w:p>
    <w:p w14:paraId="3965252E" w14:textId="62116FEF" w:rsidR="0097543D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                                                 </w:t>
      </w:r>
    </w:p>
    <w:p w14:paraId="51FFFFD6" w14:textId="77777777" w:rsidR="00BA67BF" w:rsidRPr="004862F5" w:rsidRDefault="00BA67BF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850253F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B1C7A4" w14:textId="2A2CD313" w:rsidR="002B3BA0" w:rsidRDefault="004862F5" w:rsidP="002B3BA0">
      <w:pPr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</w:t>
      </w:r>
    </w:p>
    <w:p w14:paraId="6580C845" w14:textId="6F41C5D3" w:rsidR="0097543D" w:rsidRPr="004862F5" w:rsidRDefault="004862F5" w:rsidP="00BA67BF">
      <w:pPr>
        <w:ind w:firstLine="708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dvadesettreće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održane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29.10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.2024.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godine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188FDA42" w14:textId="66D58B26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ab/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održana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sali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počela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10.10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časova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1B4DA02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21C7C3B" w14:textId="650690AD" w:rsidR="002B3BA0" w:rsidRDefault="004862F5" w:rsidP="0097543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Sjednicu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otvorio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Nemanja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Vuković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  <w:r w:rsidR="0097543D" w:rsidRPr="004862F5">
        <w:rPr>
          <w:rFonts w:ascii="Cambria" w:eastAsia="Times New Roman" w:hAnsi="Cambria" w:cs="Times New Roman"/>
          <w:noProof/>
          <w:sz w:val="28"/>
          <w:lang w:val="sr-Latn-CS"/>
        </w:rPr>
        <w:t xml:space="preserve"> </w:t>
      </w:r>
    </w:p>
    <w:p w14:paraId="47E9382E" w14:textId="77777777" w:rsidR="00BA67BF" w:rsidRPr="004862F5" w:rsidRDefault="00BA67BF" w:rsidP="0097543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9D6C6CA" w14:textId="6D5C8C1C" w:rsidR="0097543D" w:rsidRPr="004862F5" w:rsidRDefault="004862F5" w:rsidP="0097543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osnovu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evidencione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liste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konstatovao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početku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prisustvuje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29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odbornika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postoji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kvorum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punovažno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odlučivanje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4F9507D4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235A1EB1" w14:textId="328C57E1" w:rsidR="0097543D" w:rsidRPr="004862F5" w:rsidRDefault="004862F5" w:rsidP="0097543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nijesu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prisustvovali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odbornici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: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mr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Aleksandra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Vujović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Zoran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Vukićević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Milivoje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Zarubica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Dragoljub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Ilić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Sonja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Milatović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doc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  <w:r w:rsidR="0067519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dr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Jasmina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Nikčević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mr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Anđela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Vojinović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Nikola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Zirojević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Miodrag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Davidović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Jelena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Marković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53583B80" w14:textId="77777777" w:rsidR="0097543D" w:rsidRPr="004862F5" w:rsidRDefault="0097543D" w:rsidP="0097543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AEF771C" w14:textId="08BF96F9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ab/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Odsustvo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najavio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odbornik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mr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Marko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Burić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4FB976AA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90A3D97" w14:textId="1D2C596C" w:rsidR="0097543D" w:rsidRPr="004862F5" w:rsidRDefault="004862F5" w:rsidP="0097543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Pored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odbornika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prisustvovali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: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potpredsjednici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Zoran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Tomić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Mitar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Goranović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glavnog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administratora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Vladimir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Bajić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direktor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DOO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Vodovod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kanalizacija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Lazar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Miljanić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rukovoditeljka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Ekonomske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službe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DOO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Vodovod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kanalizacija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“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Milica</w:t>
      </w:r>
      <w:r w:rsidR="00DD10B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Mijušković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starješine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organa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lokalne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uprave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predstavnici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medija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38E97790" w14:textId="77777777" w:rsidR="0097543D" w:rsidRPr="004862F5" w:rsidRDefault="0097543D" w:rsidP="0097543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6ECDC07" w14:textId="37865239" w:rsidR="0097543D" w:rsidRPr="004862F5" w:rsidRDefault="0097543D" w:rsidP="00344120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ab/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pozivu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nevladinih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organizacija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prijavljenih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učešće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putem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instituta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slobodna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stolica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“.</w:t>
      </w:r>
    </w:p>
    <w:p w14:paraId="27C1F6A6" w14:textId="77777777" w:rsidR="0097543D" w:rsidRPr="004862F5" w:rsidRDefault="0097543D" w:rsidP="0097543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7200CAE" w14:textId="621D6BF6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ab/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Saglasno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članu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68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Poslovnika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radu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bookmarkStart w:id="0" w:name="_Hlk156891929"/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izjašnjenje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Zapisnik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dvadesetdruge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održane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25.09.2024.</w:t>
      </w:r>
      <w:bookmarkEnd w:id="0"/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godine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039348E7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46089A7" w14:textId="1903C69C" w:rsidR="0097543D" w:rsidRPr="004862F5" w:rsidRDefault="00141FAB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29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usvojila</w:t>
      </w:r>
    </w:p>
    <w:p w14:paraId="468DAD4D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43E3073" w14:textId="4F46D876" w:rsidR="0097543D" w:rsidRPr="004862F5" w:rsidRDefault="004862F5" w:rsidP="0097543D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</w:t>
      </w:r>
    </w:p>
    <w:p w14:paraId="20D57E93" w14:textId="71354032" w:rsidR="0097543D" w:rsidRPr="004862F5" w:rsidRDefault="004862F5" w:rsidP="00676CDA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676CD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dvadesetdruge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="002B3BA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676CD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održane</w:t>
      </w:r>
      <w:r w:rsidR="00676CD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25.09.2024.</w:t>
      </w:r>
      <w:r w:rsidR="00851A87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godine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primjedbi</w:t>
      </w:r>
    </w:p>
    <w:p w14:paraId="39659C3A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A273A36" w14:textId="0CCD5A09" w:rsidR="0097543D" w:rsidRPr="004862F5" w:rsidRDefault="004862F5" w:rsidP="00BA67BF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lang w:val="sr-Latn-CS"/>
        </w:rPr>
        <w:t>Predsjednik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Skupštine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je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dao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potrebna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objašnjenja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o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predloženom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dnevnom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redu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sjednice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Skupštine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i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pojasnio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da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je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sjednic</w:t>
      </w:r>
      <w:r w:rsidR="00344120">
        <w:rPr>
          <w:rFonts w:ascii="Cambria" w:hAnsi="Cambria"/>
          <w:noProof/>
          <w:sz w:val="24"/>
          <w:lang w:val="sr-Latn-CS"/>
        </w:rPr>
        <w:t>u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Skupštine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sazva</w:t>
      </w:r>
      <w:r w:rsidR="00344120">
        <w:rPr>
          <w:rFonts w:ascii="Cambria" w:hAnsi="Cambria"/>
          <w:noProof/>
          <w:sz w:val="24"/>
          <w:lang w:val="sr-Latn-CS"/>
        </w:rPr>
        <w:t>o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u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skladu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članom</w:t>
      </w:r>
      <w:r w:rsidR="00676CDA" w:rsidRPr="004862F5">
        <w:rPr>
          <w:rFonts w:ascii="Cambria" w:hAnsi="Cambria"/>
          <w:noProof/>
          <w:sz w:val="24"/>
          <w:lang w:val="sr-Latn-CS"/>
        </w:rPr>
        <w:t xml:space="preserve"> 60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Poslovnika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o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radu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Skupštine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radi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realizacije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tema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iz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Programa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rada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Skupštine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</w:t>
      </w:r>
      <w:r>
        <w:rPr>
          <w:rFonts w:ascii="Cambria" w:hAnsi="Cambria"/>
          <w:noProof/>
          <w:sz w:val="24"/>
          <w:lang w:val="sr-Latn-CS"/>
        </w:rPr>
        <w:t>za</w:t>
      </w:r>
      <w:r w:rsidR="0097543D" w:rsidRPr="004862F5">
        <w:rPr>
          <w:rFonts w:ascii="Cambria" w:hAnsi="Cambria"/>
          <w:noProof/>
          <w:sz w:val="24"/>
          <w:lang w:val="sr-Latn-CS"/>
        </w:rPr>
        <w:t xml:space="preserve"> 2024. </w:t>
      </w:r>
      <w:r>
        <w:rPr>
          <w:rFonts w:ascii="Cambria" w:hAnsi="Cambria"/>
          <w:noProof/>
          <w:sz w:val="24"/>
          <w:lang w:val="sr-Latn-CS"/>
        </w:rPr>
        <w:t>godinu</w:t>
      </w:r>
      <w:r w:rsidR="0097543D" w:rsidRPr="004862F5">
        <w:rPr>
          <w:rFonts w:ascii="Cambria" w:hAnsi="Cambria"/>
          <w:noProof/>
          <w:sz w:val="28"/>
          <w:szCs w:val="28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predviđenih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za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razmatranje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u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I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II </w:t>
      </w:r>
      <w:r>
        <w:rPr>
          <w:rFonts w:ascii="Cambria" w:hAnsi="Cambria"/>
          <w:noProof/>
          <w:sz w:val="24"/>
          <w:szCs w:val="24"/>
          <w:lang w:val="sr-Latn-CS"/>
        </w:rPr>
        <w:t>kvartalu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/>
          <w:noProof/>
          <w:sz w:val="24"/>
          <w:szCs w:val="24"/>
          <w:lang w:val="sr-Latn-CS"/>
        </w:rPr>
        <w:t>kao</w:t>
      </w:r>
      <w:r w:rsidR="002B167A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i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potreb</w:t>
      </w:r>
      <w:r w:rsidR="008651D2">
        <w:rPr>
          <w:rFonts w:ascii="Cambria" w:hAnsi="Cambria"/>
          <w:noProof/>
          <w:sz w:val="24"/>
          <w:szCs w:val="24"/>
          <w:lang w:val="sr-Latn-CS"/>
        </w:rPr>
        <w:t>e</w:t>
      </w:r>
      <w:r w:rsidR="002B167A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344120">
        <w:rPr>
          <w:rFonts w:ascii="Cambria" w:hAnsi="Cambria"/>
          <w:noProof/>
          <w:sz w:val="24"/>
          <w:szCs w:val="24"/>
          <w:lang w:val="sr-Latn-CS"/>
        </w:rPr>
        <w:t xml:space="preserve">usvajanja </w:t>
      </w:r>
      <w:r>
        <w:rPr>
          <w:rFonts w:ascii="Cambria" w:hAnsi="Cambria"/>
          <w:noProof/>
          <w:sz w:val="24"/>
          <w:szCs w:val="24"/>
          <w:lang w:val="sr-Latn-CS"/>
        </w:rPr>
        <w:t>plana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za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lastRenderedPageBreak/>
        <w:t>biodiverzitet</w:t>
      </w:r>
      <w:r w:rsidR="002B167A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/>
          <w:noProof/>
          <w:sz w:val="24"/>
          <w:szCs w:val="24"/>
          <w:lang w:val="sr-Latn-CS"/>
        </w:rPr>
        <w:t>strategije</w:t>
      </w:r>
      <w:r w:rsidR="002B167A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zapošljavanja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i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odluka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iz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oblasti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finansija</w:t>
      </w:r>
      <w:r w:rsidR="00141FAB"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/>
          <w:noProof/>
          <w:sz w:val="24"/>
          <w:szCs w:val="24"/>
          <w:lang w:val="sr-Latn-CS"/>
        </w:rPr>
        <w:t>saobraćaja</w:t>
      </w:r>
      <w:r w:rsidR="00141FAB"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/>
          <w:noProof/>
          <w:sz w:val="24"/>
          <w:szCs w:val="24"/>
          <w:lang w:val="sr-Latn-CS"/>
        </w:rPr>
        <w:t>obrazovanja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i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imovinsko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pravnih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odnosa</w:t>
      </w:r>
      <w:r w:rsidR="00676CDA" w:rsidRPr="004862F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1DF0D4A1" w14:textId="77777777" w:rsidR="00676CDA" w:rsidRPr="004862F5" w:rsidRDefault="00676CDA" w:rsidP="00D9106E">
      <w:pPr>
        <w:spacing w:after="0" w:line="240" w:lineRule="auto"/>
        <w:jc w:val="both"/>
        <w:rPr>
          <w:rFonts w:ascii="Cambria" w:hAnsi="Cambria"/>
          <w:noProof/>
          <w:sz w:val="24"/>
          <w:lang w:val="sr-Latn-CS"/>
        </w:rPr>
      </w:pPr>
    </w:p>
    <w:p w14:paraId="3B19E201" w14:textId="18FB41A0" w:rsidR="0097543D" w:rsidRPr="004862F5" w:rsidRDefault="0097543D" w:rsidP="0097543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ab/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Podsjetio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pripremi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održa</w:t>
      </w:r>
      <w:r w:rsidR="003441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</w:t>
      </w:r>
      <w:r w:rsidR="003441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Kolegijuma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kojoj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dogovoren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datum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održavanja</w:t>
      </w:r>
      <w:r w:rsid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 način rada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Pr="004862F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6B001F12" w14:textId="77777777" w:rsidR="0097543D" w:rsidRPr="004862F5" w:rsidRDefault="0097543D" w:rsidP="0097543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7EB4E627" w14:textId="229661D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ab/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Saglasno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Poslovniku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prešlo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utvrđivanje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639497F8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</w:p>
    <w:p w14:paraId="799C32D3" w14:textId="3D03BD9F" w:rsidR="004B2365" w:rsidRDefault="004B2365" w:rsidP="004B236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</w:t>
      </w:r>
      <w:r w:rsidR="00BA67BF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aktom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broj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02-031-3484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22.10.2024.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godine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dostavio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dopunu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reda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akta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dnevni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uvrsti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– </w:t>
      </w:r>
      <w:bookmarkStart w:id="1" w:name="_Hlk180475461"/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davanju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korišćenje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naknade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Lokalnom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javnom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emiteru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zemljišta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izgradnje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studija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televizijskog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igranog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programa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pratećim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produkcionim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sadržajima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objekta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apartmanskog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tipa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smještaj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produkcijskih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ekipa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  <w:bookmarkEnd w:id="1"/>
    </w:p>
    <w:p w14:paraId="37571345" w14:textId="77777777" w:rsidR="00BA67BF" w:rsidRDefault="00BA67BF" w:rsidP="004B236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BE88A9B" w14:textId="2E154319" w:rsidR="00BA67BF" w:rsidRDefault="00BA67BF" w:rsidP="00BA67B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3441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1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9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va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3441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9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usvojila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uvrsti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bookmarkStart w:id="2" w:name="_Hlk152238119"/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-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odluke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davanju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korišćenje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naknade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Lokalnom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javnom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emiteru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Radio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zemljišta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izgradnje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studija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produkciju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televizijskog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igranog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programa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pratećim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produkcionim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sadržajima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objekta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apartmanskog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tipa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smještaj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produkcijskih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ekipa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0DA2383E" w14:textId="77777777" w:rsidR="00BA67BF" w:rsidRDefault="00BA67BF" w:rsidP="00BA67B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5FB324F" w14:textId="1E13F14F" w:rsidR="004B2365" w:rsidRPr="004862F5" w:rsidRDefault="00BA67BF" w:rsidP="00BA67B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3441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ova tačka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razmatra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kao</w:t>
      </w:r>
      <w:r w:rsidR="00141FA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9.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bookmarkEnd w:id="2"/>
    <w:p w14:paraId="70C5E793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351E6C3" w14:textId="6039BC12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bookmarkStart w:id="3" w:name="_Hlk152315831"/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bookmarkStart w:id="4" w:name="_Hlk148340437"/>
      <w:r w:rsidR="00BA67BF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29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4B2365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</w:t>
      </w:r>
      <w:bookmarkEnd w:id="4"/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bookmarkEnd w:id="3"/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utvrdila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sljedeći</w:t>
      </w:r>
    </w:p>
    <w:p w14:paraId="280ECA7E" w14:textId="77777777" w:rsidR="0097543D" w:rsidRPr="004862F5" w:rsidRDefault="0097543D" w:rsidP="0097543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5A7AFCCB" w14:textId="50347909" w:rsidR="0097543D" w:rsidRPr="004862F5" w:rsidRDefault="004862F5" w:rsidP="0097543D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</w:t>
      </w:r>
    </w:p>
    <w:p w14:paraId="3B40DA5A" w14:textId="77777777" w:rsidR="0097543D" w:rsidRPr="004862F5" w:rsidRDefault="0097543D" w:rsidP="00D2577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2058A08" w14:textId="77777777" w:rsidR="0097543D" w:rsidRPr="004862F5" w:rsidRDefault="0097543D" w:rsidP="00D2577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98D3EDA" w14:textId="48EB9160" w:rsidR="00B933D6" w:rsidRPr="004862F5" w:rsidRDefault="00B933D6" w:rsidP="00D25770">
      <w:pPr>
        <w:spacing w:after="0" w:line="240" w:lineRule="auto"/>
        <w:jc w:val="both"/>
        <w:rPr>
          <w:rFonts w:ascii="Cambria" w:eastAsiaTheme="minorHAnsi" w:hAnsi="Cambria"/>
          <w:bCs/>
          <w:noProof/>
          <w:sz w:val="24"/>
          <w:szCs w:val="24"/>
          <w:lang w:val="sr-Latn-CS" w:eastAsia="en-U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1.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Izvještaj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izvršenju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Budžeta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period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januar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–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jun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; </w:t>
      </w:r>
    </w:p>
    <w:p w14:paraId="6AB12B40" w14:textId="14080998" w:rsidR="00B933D6" w:rsidRPr="004862F5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2.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izmjenama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Budžetu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>;</w:t>
      </w:r>
    </w:p>
    <w:p w14:paraId="2B068CEC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3.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usvajanju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Lokalnog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akcionog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plana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biodiverzitet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</w:p>
    <w:p w14:paraId="72F8B8EC" w14:textId="31243822" w:rsidR="00B933D6" w:rsidRPr="004862F5" w:rsidRDefault="00D25770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  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period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2024-2029.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godine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; </w:t>
      </w:r>
    </w:p>
    <w:p w14:paraId="3441B780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usvajanju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Strategije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zapošljavanja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opštini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2024-2028.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</w:p>
    <w:p w14:paraId="5618B0DD" w14:textId="2E065212" w:rsidR="00B933D6" w:rsidRPr="004862F5" w:rsidRDefault="00D25770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Akcionim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planom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godinu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>;</w:t>
      </w:r>
    </w:p>
    <w:p w14:paraId="71290252" w14:textId="37A7B871" w:rsidR="00B933D6" w:rsidRPr="004862F5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5.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auto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>-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taksi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prevozu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>;</w:t>
      </w:r>
    </w:p>
    <w:p w14:paraId="5AEA54ED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6. </w:t>
      </w:r>
      <w:bookmarkStart w:id="5" w:name="_Hlk180496528"/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studentskoj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stipendi</w:t>
      </w:r>
      <w:bookmarkEnd w:id="5"/>
      <w:r w:rsidR="004862F5">
        <w:rPr>
          <w:rFonts w:ascii="Cambria" w:hAnsi="Cambria"/>
          <w:bCs/>
          <w:noProof/>
          <w:sz w:val="24"/>
          <w:szCs w:val="24"/>
          <w:lang w:val="sr-Latn-CS"/>
        </w:rPr>
        <w:t>ji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>;</w:t>
      </w:r>
      <w:bookmarkStart w:id="6" w:name="_Hlk180496781"/>
    </w:p>
    <w:p w14:paraId="08A3238B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>7.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="00D2577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utvrđivanju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javnog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interesa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potpunu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eksproprijaciju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</w:p>
    <w:p w14:paraId="32E4EEF6" w14:textId="1C7880E2" w:rsidR="00D25770" w:rsidRDefault="00D25770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nepokretnosti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radi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rekonstrukcije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lokalnog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puta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>1 (</w:t>
      </w:r>
      <w:r w:rsidR="004862F5">
        <w:rPr>
          <w:rFonts w:ascii="Cambria" w:hAnsi="Cambria"/>
          <w:noProof/>
          <w:sz w:val="24"/>
          <w:szCs w:val="24"/>
          <w:lang w:val="sr-Latn-CS"/>
        </w:rPr>
        <w:t>Rubeža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>-</w:t>
      </w:r>
      <w:r w:rsidR="004862F5">
        <w:rPr>
          <w:rFonts w:ascii="Cambria" w:hAnsi="Cambria"/>
          <w:noProof/>
          <w:sz w:val="24"/>
          <w:szCs w:val="24"/>
          <w:lang w:val="sr-Latn-CS"/>
        </w:rPr>
        <w:t>Miolje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Polje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- </w:t>
      </w:r>
      <w:r w:rsidR="004862F5">
        <w:rPr>
          <w:rFonts w:ascii="Cambria" w:hAnsi="Cambria"/>
          <w:noProof/>
          <w:sz w:val="24"/>
          <w:szCs w:val="24"/>
          <w:lang w:val="sr-Latn-CS"/>
        </w:rPr>
        <w:t>Morakovo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>)</w:t>
      </w:r>
    </w:p>
    <w:p w14:paraId="777B5D7A" w14:textId="0FCBE763" w:rsidR="00B933D6" w:rsidRPr="00D25770" w:rsidRDefault="00D25770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dionica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doma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Liverovićima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doma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mjesne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kancelarije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Miolje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Polje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6D125AB4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>8.</w:t>
      </w:r>
      <w:bookmarkStart w:id="7" w:name="_Hlk179532168"/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prodaji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građevinskog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zemljišta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/>
          <w:noProof/>
          <w:sz w:val="24"/>
          <w:szCs w:val="24"/>
          <w:lang w:val="sr-Latn-CS"/>
        </w:rPr>
        <w:t>Grading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radi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dokompletiranja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</w:p>
    <w:p w14:paraId="5CB98135" w14:textId="67C1C5BE" w:rsidR="00B933D6" w:rsidRPr="004862F5" w:rsidRDefault="00D25770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urbanističke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parcele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broj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15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obuhvatu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Detaljnog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urbanističkog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plana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Centar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00707D36" w14:textId="2FA9D2E9" w:rsidR="00D25770" w:rsidRDefault="00B933D6" w:rsidP="00D2577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9.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davanju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korišćenje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naknade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Lokalnom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javnom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emiteru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Radio</w:t>
      </w:r>
    </w:p>
    <w:p w14:paraId="44F0C3A4" w14:textId="77777777" w:rsidR="00D25770" w:rsidRDefault="00D25770" w:rsidP="00D2577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zemljišta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izgradnje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studija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produkciju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televizijskog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igranog</w:t>
      </w:r>
    </w:p>
    <w:p w14:paraId="41196D2A" w14:textId="77777777" w:rsidR="00D25770" w:rsidRDefault="00D25770" w:rsidP="00D2577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programa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pratećim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produkcionim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sadržajima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objekta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apartmanskog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tipa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</w:p>
    <w:p w14:paraId="09C5C555" w14:textId="25C21313" w:rsidR="00B933D6" w:rsidRPr="004862F5" w:rsidRDefault="00D25770" w:rsidP="00D2577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smještaj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produkcijskih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ekipa</w:t>
      </w:r>
      <w:r w:rsidR="00B933D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;</w:t>
      </w:r>
    </w:p>
    <w:p w14:paraId="033006AE" w14:textId="77777777" w:rsidR="00B933D6" w:rsidRPr="004862F5" w:rsidRDefault="00B933D6" w:rsidP="00D2577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A02359F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bookmarkStart w:id="8" w:name="_Hlk179549690"/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lastRenderedPageBreak/>
        <w:t>10.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bookmarkEnd w:id="7"/>
      <w:bookmarkEnd w:id="8"/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saglasnosti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/>
          <w:noProof/>
          <w:sz w:val="24"/>
          <w:szCs w:val="24"/>
          <w:lang w:val="sr-Latn-CS"/>
        </w:rPr>
        <w:t>Crnogorskom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elektrodistributivnom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sistemu</w:t>
      </w:r>
      <w:r w:rsidRPr="004862F5">
        <w:rPr>
          <w:rFonts w:ascii="Cambria" w:hAnsi="Cambria"/>
          <w:noProof/>
          <w:sz w:val="24"/>
          <w:szCs w:val="24"/>
          <w:lang w:val="sr-Latn-CS"/>
        </w:rPr>
        <w:t>“</w:t>
      </w:r>
    </w:p>
    <w:p w14:paraId="552E2434" w14:textId="77777777" w:rsidR="00D25770" w:rsidRDefault="00D25770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DOO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Podgorica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zasnivanje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stvarne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službenosti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katastarskim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parcelama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</w:p>
    <w:p w14:paraId="647CE88C" w14:textId="0C29C16E" w:rsidR="00B933D6" w:rsidRPr="004862F5" w:rsidRDefault="00D25770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raspolaganju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opštine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obuhvatu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KO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Rubeža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29647172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11.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saglasnosti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/>
          <w:noProof/>
          <w:sz w:val="24"/>
          <w:szCs w:val="24"/>
          <w:lang w:val="sr-Latn-CS"/>
        </w:rPr>
        <w:t>Crnogorskom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elektrodistributivnom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sistemu</w:t>
      </w:r>
      <w:r w:rsidRPr="004862F5">
        <w:rPr>
          <w:rFonts w:ascii="Cambria" w:hAnsi="Cambria"/>
          <w:noProof/>
          <w:sz w:val="24"/>
          <w:szCs w:val="24"/>
          <w:lang w:val="sr-Latn-CS"/>
        </w:rPr>
        <w:t>“</w:t>
      </w:r>
    </w:p>
    <w:p w14:paraId="574C816E" w14:textId="77777777" w:rsidR="00D25770" w:rsidRDefault="00D25770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DOO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Podgorica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zasnivanje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stvarne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službenosti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katastarskim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parcelama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3357AFC7" w14:textId="5B925E12" w:rsidR="00B933D6" w:rsidRPr="004862F5" w:rsidRDefault="00D25770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 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raspolaganju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opštine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obuhvatu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KO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KO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Straševina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58A9A494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12.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saglasnosti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Upravnog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odbora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Javnog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preduzeća</w:t>
      </w:r>
    </w:p>
    <w:p w14:paraId="7447DB1B" w14:textId="77777777" w:rsidR="00D25770" w:rsidRDefault="00D25770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Sportski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centar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zakup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poslovnog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prostora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putem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prikupljanja</w:t>
      </w:r>
    </w:p>
    <w:p w14:paraId="6B73950A" w14:textId="0EF1790B" w:rsidR="00B933D6" w:rsidRPr="004862F5" w:rsidRDefault="00D25770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ponuda</w:t>
      </w:r>
      <w:r w:rsidR="00B933D6"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bookmarkEnd w:id="6"/>
    <w:p w14:paraId="063250A6" w14:textId="515C0FC2" w:rsidR="00D25770" w:rsidRPr="004862F5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>13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>.</w:t>
      </w:r>
      <w:bookmarkStart w:id="9" w:name="_Hlk179789765"/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bookmarkStart w:id="10" w:name="_Hlk181004379"/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bookmarkEnd w:id="9"/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saglasnosti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cijenama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usluga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Društva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sa</w:t>
      </w:r>
    </w:p>
    <w:p w14:paraId="026C3E74" w14:textId="6394A01B" w:rsidR="00B933D6" w:rsidRPr="004862F5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 </w:t>
      </w:r>
      <w:r w:rsidR="00D25770">
        <w:rPr>
          <w:rFonts w:ascii="Cambria" w:hAnsi="Cambria"/>
          <w:bCs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ograničenom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odgovornošću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Vodovod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kanalizacija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2025.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</w:t>
      </w:r>
      <w:bookmarkEnd w:id="10"/>
      <w:r w:rsidR="004862F5">
        <w:rPr>
          <w:rFonts w:ascii="Cambria" w:hAnsi="Cambria"/>
          <w:bCs/>
          <w:noProof/>
          <w:sz w:val="24"/>
          <w:szCs w:val="24"/>
          <w:lang w:val="sr-Latn-CS"/>
        </w:rPr>
        <w:t>nu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>;</w:t>
      </w:r>
    </w:p>
    <w:p w14:paraId="7E7AEF49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14.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Informacija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realizaciji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Programa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rada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Kancelarije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prevenciju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bolesti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zavisnosti</w:t>
      </w:r>
    </w:p>
    <w:p w14:paraId="7E0158EF" w14:textId="4D3AC286" w:rsidR="00B933D6" w:rsidRPr="004862F5" w:rsidRDefault="00D25770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Nikšiću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period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jul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2023 -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jul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2024.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godine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sa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Predlogom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ocjena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i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zaključaka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>;</w:t>
      </w:r>
    </w:p>
    <w:p w14:paraId="1B1B0FC0" w14:textId="77777777" w:rsidR="00D25770" w:rsidRDefault="00B933D6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15. </w:t>
      </w:r>
      <w:bookmarkStart w:id="11" w:name="_Hlk181004580"/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programa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rada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Kancelarije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prevenciju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bolesti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zavisnosti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period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jul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</w:p>
    <w:p w14:paraId="4D99DCF3" w14:textId="0758DC34" w:rsidR="00B933D6" w:rsidRPr="004862F5" w:rsidRDefault="00D25770" w:rsidP="00D2577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      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2024 –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jul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2025.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</w:t>
      </w:r>
      <w:bookmarkEnd w:id="11"/>
      <w:r w:rsidR="004862F5">
        <w:rPr>
          <w:rFonts w:ascii="Cambria" w:hAnsi="Cambria"/>
          <w:bCs/>
          <w:noProof/>
          <w:sz w:val="24"/>
          <w:szCs w:val="24"/>
          <w:lang w:val="sr-Latn-CS"/>
        </w:rPr>
        <w:t>ne</w:t>
      </w:r>
      <w:r w:rsidR="00B933D6" w:rsidRPr="004862F5">
        <w:rPr>
          <w:rFonts w:ascii="Cambria" w:hAnsi="Cambria"/>
          <w:bCs/>
          <w:noProof/>
          <w:sz w:val="24"/>
          <w:szCs w:val="24"/>
          <w:lang w:val="sr-Latn-CS"/>
        </w:rPr>
        <w:t>;</w:t>
      </w:r>
    </w:p>
    <w:p w14:paraId="77624862" w14:textId="4399CCBA" w:rsidR="0097543D" w:rsidRPr="004862F5" w:rsidRDefault="00D9106E" w:rsidP="00D25770">
      <w:pPr>
        <w:pStyle w:val="ListParagraph"/>
        <w:spacing w:after="0" w:line="240" w:lineRule="auto"/>
        <w:ind w:left="0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16. </w:t>
      </w:r>
      <w:r w:rsidR="004862F5">
        <w:rPr>
          <w:rFonts w:ascii="Cambria" w:hAnsi="Cambria"/>
          <w:noProof/>
          <w:sz w:val="24"/>
          <w:szCs w:val="24"/>
          <w:lang w:val="sr-Latn-CS"/>
        </w:rPr>
        <w:t>Izbor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imenovanja</w:t>
      </w:r>
      <w:r w:rsidRPr="004862F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107FD3FC" w14:textId="77777777" w:rsidR="004B2365" w:rsidRPr="004862F5" w:rsidRDefault="004B2365" w:rsidP="00D2577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2F4321B" w14:textId="51485CE7" w:rsidR="0097543D" w:rsidRPr="004862F5" w:rsidRDefault="004862F5" w:rsidP="00D25770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Način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odlučivanja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prethodnim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sjednicama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3D32FB31" w14:textId="77777777" w:rsidR="0097543D" w:rsidRPr="004862F5" w:rsidRDefault="0097543D" w:rsidP="00D2577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7DB6848" w14:textId="7F67533B" w:rsidR="0097543D" w:rsidRPr="004862F5" w:rsidRDefault="004862F5" w:rsidP="00D25770">
      <w:pPr>
        <w:ind w:firstLine="708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Materijale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predloženi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dnevni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red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DD10B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osim</w:t>
      </w:r>
      <w:r w:rsidR="00DD10B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tačaka</w:t>
      </w:r>
      <w:r w:rsidR="00DD10B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1,2,3,4,14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B933D6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15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razmatrao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prihvatio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Savjet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zaštitu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lokalne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samouprave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673C780F" w14:textId="202F7D50" w:rsidR="0097543D" w:rsidRPr="004862F5" w:rsidRDefault="004862F5" w:rsidP="00D25770">
      <w:pPr>
        <w:ind w:firstLine="644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Prešlo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se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razmatranje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tačaka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po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utvrđenom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dnevnom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redu</w:t>
      </w:r>
      <w:r w:rsidR="0097543D" w:rsidRPr="004862F5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15D6B27D" w14:textId="77777777" w:rsidR="0097543D" w:rsidRPr="004862F5" w:rsidRDefault="0097543D" w:rsidP="00D25770">
      <w:pPr>
        <w:spacing w:after="0" w:line="240" w:lineRule="auto"/>
        <w:jc w:val="both"/>
        <w:rPr>
          <w:rFonts w:ascii="Cambria" w:hAnsi="Cambria" w:cs="Times New Roman"/>
          <w:b/>
          <w:noProof/>
          <w:sz w:val="24"/>
          <w:szCs w:val="24"/>
          <w:lang w:val="sr-Latn-CS"/>
        </w:rPr>
      </w:pPr>
    </w:p>
    <w:p w14:paraId="18E6003B" w14:textId="77046917" w:rsidR="002D465D" w:rsidRDefault="00D25770" w:rsidP="00D2577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  <w:bookmarkStart w:id="12" w:name="_Hlk141963866"/>
      <w:r w:rsidRPr="00D25770"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  <w:t>I</w:t>
      </w:r>
    </w:p>
    <w:p w14:paraId="210D0E09" w14:textId="77777777" w:rsidR="002B167A" w:rsidRPr="00D25770" w:rsidRDefault="002B167A" w:rsidP="00D2577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</w:p>
    <w:p w14:paraId="4AA3854A" w14:textId="338E247D" w:rsidR="002D465D" w:rsidRPr="004862F5" w:rsidRDefault="002D465D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Izvještaj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izvršenju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Budžeta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Opštine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period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januar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– </w:t>
      </w:r>
      <w:r w:rsidR="004862F5">
        <w:rPr>
          <w:rFonts w:ascii="Cambria" w:hAnsi="Cambria"/>
          <w:noProof/>
          <w:sz w:val="24"/>
          <w:szCs w:val="24"/>
          <w:lang w:val="sr-Latn-CS"/>
        </w:rPr>
        <w:t>jun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/>
          <w:noProof/>
          <w:sz w:val="24"/>
          <w:szCs w:val="24"/>
          <w:lang w:val="sr-Latn-CS"/>
        </w:rPr>
        <w:t>godine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</w:p>
    <w:p w14:paraId="7E3D4803" w14:textId="77777777" w:rsidR="002D465D" w:rsidRPr="004862F5" w:rsidRDefault="002D465D" w:rsidP="00D2577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10009D05" w14:textId="11A3FCE4" w:rsidR="002D465D" w:rsidRPr="004862F5" w:rsidRDefault="002D465D" w:rsidP="00D2577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Predsjednik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podsjetio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nadležno</w:t>
      </w:r>
      <w:r w:rsidR="00832814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radno</w:t>
      </w:r>
      <w:r w:rsidR="00832814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tijelo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prihvatio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Izvještaj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02947B19" w14:textId="77777777" w:rsidR="002D465D" w:rsidRPr="004862F5" w:rsidRDefault="002D465D" w:rsidP="00D2577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</w:p>
    <w:p w14:paraId="15431CFD" w14:textId="657455BD" w:rsidR="002D465D" w:rsidRPr="004862F5" w:rsidRDefault="002D465D" w:rsidP="00D2577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imao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Zoran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Šoškić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Sekretarijata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finansije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razvoj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preduzetništvo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4ABBE483" w14:textId="77777777" w:rsidR="002D465D" w:rsidRPr="004862F5" w:rsidRDefault="00832814" w:rsidP="00D2577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</w:p>
    <w:p w14:paraId="607F4087" w14:textId="77777777" w:rsidR="008651D2" w:rsidRDefault="004862F5" w:rsidP="00D2577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učestvovali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:</w:t>
      </w:r>
      <w:r w:rsidR="000C2F3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Rajko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Perović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Nemanja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Vuković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Boris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Muratović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</w:p>
    <w:p w14:paraId="253A54D3" w14:textId="33F1DB85" w:rsidR="00832814" w:rsidRPr="004862F5" w:rsidRDefault="004862F5" w:rsidP="008651D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Tatjana</w:t>
      </w:r>
      <w:r w:rsid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Knežević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Perišić</w:t>
      </w:r>
      <w:r w:rsidR="007B22E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i 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Nikola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Goranović</w:t>
      </w:r>
      <w:r w:rsidR="000C2F3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49D4F752" w14:textId="603B1E90" w:rsidR="000C7C2D" w:rsidRPr="004862F5" w:rsidRDefault="004862F5" w:rsidP="00D2577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Pitanja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postavili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: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Tatjana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Knežević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Perišić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Nikola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Vukotić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0A20E85F" w14:textId="226530ED" w:rsidR="002D465D" w:rsidRPr="004862F5" w:rsidRDefault="004862F5" w:rsidP="00D2577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Pravo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repliku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koristila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Tatjana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Knežević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Perišić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</w:t>
      </w:r>
    </w:p>
    <w:p w14:paraId="2B7F4759" w14:textId="2BC24BB5" w:rsidR="002D465D" w:rsidRDefault="004862F5" w:rsidP="00D2577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Odgovore</w:t>
      </w:r>
      <w:r w:rsidR="0083281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postavljena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pitanja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dao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Zoran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Šoškić</w:t>
      </w:r>
      <w:r w:rsidR="00922B6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57DF1620" w14:textId="77777777" w:rsidR="0058491F" w:rsidRPr="004862F5" w:rsidRDefault="0058491F" w:rsidP="00D2577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CE1260D" w14:textId="0CE03D80" w:rsidR="00BA67BF" w:rsidRPr="002B167A" w:rsidRDefault="00832814" w:rsidP="00D25770">
      <w:pPr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Završnog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390A351C" w14:textId="4F7DC1C3" w:rsidR="00832814" w:rsidRDefault="00D25770" w:rsidP="00D25770">
      <w:pPr>
        <w:spacing w:after="0" w:line="240" w:lineRule="auto"/>
        <w:ind w:left="360"/>
        <w:jc w:val="center"/>
        <w:rPr>
          <w:rFonts w:ascii="Cambria" w:hAnsi="Cambria"/>
          <w:b/>
          <w:noProof/>
          <w:sz w:val="24"/>
          <w:szCs w:val="24"/>
          <w:lang w:val="sr-Latn-CS"/>
        </w:rPr>
      </w:pPr>
      <w:r w:rsidRPr="00D25770">
        <w:rPr>
          <w:rFonts w:ascii="Cambria" w:hAnsi="Cambria"/>
          <w:b/>
          <w:noProof/>
          <w:sz w:val="24"/>
          <w:szCs w:val="24"/>
          <w:lang w:val="sr-Latn-CS"/>
        </w:rPr>
        <w:t>II</w:t>
      </w:r>
    </w:p>
    <w:p w14:paraId="267F378C" w14:textId="77777777" w:rsidR="00BA67BF" w:rsidRPr="00D25770" w:rsidRDefault="00BA67BF" w:rsidP="00D2577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bookmarkEnd w:id="12"/>
    <w:p w14:paraId="57A445F7" w14:textId="3860E4D6" w:rsidR="002D465D" w:rsidRPr="004862F5" w:rsidRDefault="002D465D" w:rsidP="002D465D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izmjenama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Budžetu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godinu</w:t>
      </w:r>
    </w:p>
    <w:p w14:paraId="541D09EB" w14:textId="77777777" w:rsidR="002D465D" w:rsidRPr="004862F5" w:rsidRDefault="002D465D" w:rsidP="002D465D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6B0EF259" w14:textId="6F1C9409" w:rsidR="007B22E0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Potpredsjednik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podsjetio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</w:t>
      </w:r>
      <w:r w:rsidR="002B167A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Ministarstvo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finansija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aktom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broj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07-400/24-946/1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23.10. 2024.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dalo</w:t>
      </w:r>
      <w:r w:rsidR="002B167A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Mišljenje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izmjenama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lastRenderedPageBreak/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Budžet</w:t>
      </w:r>
      <w:bookmarkStart w:id="13" w:name="_Hlk179360288"/>
      <w:bookmarkStart w:id="14" w:name="_Hlk179360229"/>
      <w:bookmarkStart w:id="15" w:name="_Hlk141178970"/>
      <w:r w:rsidR="004862F5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godinu</w:t>
      </w:r>
      <w:r w:rsidR="007B22E0">
        <w:rPr>
          <w:rFonts w:ascii="Cambria" w:hAnsi="Cambria"/>
          <w:bCs/>
          <w:noProof/>
          <w:sz w:val="24"/>
          <w:szCs w:val="24"/>
          <w:lang w:val="sr-Latn-CS"/>
        </w:rPr>
        <w:t xml:space="preserve"> i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7B22E0">
        <w:rPr>
          <w:rFonts w:ascii="Cambria" w:hAnsi="Cambria"/>
          <w:bCs/>
          <w:noProof/>
          <w:sz w:val="24"/>
          <w:szCs w:val="24"/>
          <w:lang w:val="sr-Latn-CS"/>
        </w:rPr>
        <w:t xml:space="preserve">su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</w:t>
      </w:r>
      <w:r w:rsidR="007B22E0">
        <w:rPr>
          <w:rFonts w:ascii="Cambria" w:hAnsi="Cambria" w:cs="Times New Roman"/>
          <w:noProof/>
          <w:sz w:val="24"/>
          <w:szCs w:val="24"/>
          <w:lang w:val="sr-Latn-CS"/>
        </w:rPr>
        <w:t xml:space="preserve">a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</w:t>
      </w:r>
      <w:r w:rsidR="007B22E0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</w:t>
      </w:r>
      <w:r w:rsidR="007B22E0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7B22E0">
        <w:rPr>
          <w:rFonts w:ascii="Cambria" w:hAnsi="Cambria" w:cs="Times New Roman"/>
          <w:noProof/>
          <w:sz w:val="24"/>
          <w:szCs w:val="24"/>
          <w:lang w:val="sr-Latn-CS"/>
        </w:rPr>
        <w:t xml:space="preserve"> dostavila izvještaje. </w:t>
      </w:r>
    </w:p>
    <w:p w14:paraId="3D82A3BC" w14:textId="34D249AD" w:rsidR="007B22E0" w:rsidRDefault="007B22E0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bookmarkStart w:id="16" w:name="_Hlk180584030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58491F">
        <w:rPr>
          <w:rFonts w:ascii="Cambria" w:hAnsi="Cambria" w:cs="Times New Roman"/>
          <w:noProof/>
          <w:sz w:val="24"/>
          <w:szCs w:val="24"/>
          <w:lang w:val="sr-Latn-CS"/>
        </w:rPr>
        <w:t xml:space="preserve"> je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bio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podijeljenog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mišljenja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uputio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je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odlučiva</w:t>
      </w:r>
      <w:bookmarkEnd w:id="16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nje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79125981" w14:textId="604F950C" w:rsidR="002D465D" w:rsidRDefault="007B22E0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razvo</w:t>
      </w:r>
      <w:bookmarkEnd w:id="13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j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58491F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je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prihvatio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bookmarkEnd w:id="14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predložio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6815C745" w14:textId="77777777" w:rsidR="0058491F" w:rsidRPr="004862F5" w:rsidRDefault="0058491F" w:rsidP="002D465D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43444E9D" w14:textId="457EB721" w:rsidR="002D465D" w:rsidRPr="00803CC6" w:rsidRDefault="002D465D" w:rsidP="00984B9A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bookmarkEnd w:id="15"/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imao</w:t>
      </w:r>
      <w:r w:rsidR="00EB03B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Zoran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Šoškić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Sekretarijata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finansije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razvoj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preduzetništvo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2E88A352" w14:textId="77777777" w:rsidR="002D465D" w:rsidRPr="004862F5" w:rsidRDefault="002D465D" w:rsidP="00BA67B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2F5204CF" w14:textId="788F47CC" w:rsidR="0058491F" w:rsidRDefault="004862F5" w:rsidP="0058491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984B9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984B9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984B9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učestvovali</w:t>
      </w:r>
      <w:r w:rsidR="00984B9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: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mr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Boris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Muratović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Ivan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Zečević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Arsenije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Lalatović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</w:p>
    <w:p w14:paraId="4AEE42CD" w14:textId="36681D9F" w:rsidR="00984B9A" w:rsidRPr="004862F5" w:rsidRDefault="004862F5" w:rsidP="0058491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Nikola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Goranović</w:t>
      </w:r>
      <w:r w:rsidR="00837A8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i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Rajko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Perović</w:t>
      </w:r>
      <w:r w:rsidR="00837A8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31858D49" w14:textId="401740C0" w:rsidR="000C7C2D" w:rsidRPr="004862F5" w:rsidRDefault="004862F5" w:rsidP="00BA67B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postavio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Boris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Muratović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B8A090D" w14:textId="1D1BE41A" w:rsidR="000C7C2D" w:rsidRPr="004862F5" w:rsidRDefault="004862F5" w:rsidP="00BA67B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Pravo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repliku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koristio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Boris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Muratović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298A2844" w14:textId="60275A83" w:rsidR="00984B9A" w:rsidRPr="004862F5" w:rsidRDefault="004862F5" w:rsidP="00BA67B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Replik</w:t>
      </w:r>
      <w:r w:rsidR="00837A8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repliku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imao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Ivan</w:t>
      </w:r>
      <w:r w:rsidR="000C2F3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Zečević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  <w:r w:rsidR="00984B9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</w:p>
    <w:p w14:paraId="34378BF3" w14:textId="2460AC62" w:rsidR="00984B9A" w:rsidRDefault="004862F5" w:rsidP="00BA67B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Odgovore</w:t>
      </w:r>
      <w:r w:rsidR="00984B9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postavljena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dao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Zoran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Šoškić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2BC1EE84" w14:textId="77777777" w:rsidR="0058491F" w:rsidRPr="004862F5" w:rsidRDefault="0058491F" w:rsidP="00BA67B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200BB8C" w14:textId="20DAE3B6" w:rsidR="002D465D" w:rsidRDefault="004862F5" w:rsidP="00BA67B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Završnog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bilo</w:t>
      </w:r>
      <w:r w:rsidR="00F112C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085E8580" w14:textId="77777777" w:rsidR="00D25770" w:rsidRPr="004862F5" w:rsidRDefault="00D25770" w:rsidP="00BA67B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0151E78" w14:textId="4D6F9724" w:rsidR="002D465D" w:rsidRDefault="00D25770" w:rsidP="002D465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  <w:t>III</w:t>
      </w:r>
    </w:p>
    <w:p w14:paraId="4D061ABE" w14:textId="77777777" w:rsidR="00D25770" w:rsidRPr="004862F5" w:rsidRDefault="00D25770" w:rsidP="002D465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753ED6B4" w14:textId="4FD38F08" w:rsidR="002D465D" w:rsidRPr="004862F5" w:rsidRDefault="002D465D" w:rsidP="002D465D">
      <w:pPr>
        <w:spacing w:line="240" w:lineRule="auto"/>
        <w:jc w:val="both"/>
        <w:rPr>
          <w:rFonts w:ascii="Cambria" w:hAnsi="Cambria" w:cs="Arial"/>
          <w:noProof/>
          <w:sz w:val="24"/>
          <w:szCs w:val="24"/>
          <w:lang w:val="sr-Latn-CS"/>
        </w:rPr>
      </w:pPr>
      <w:r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      </w:t>
      </w:r>
      <w:bookmarkStart w:id="17" w:name="_Hlk181078037"/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bookmarkStart w:id="18" w:name="_Hlk179362853"/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usvajanju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bookmarkEnd w:id="18"/>
      <w:r w:rsidR="004862F5">
        <w:rPr>
          <w:rFonts w:ascii="Cambria" w:hAnsi="Cambria"/>
          <w:noProof/>
          <w:sz w:val="24"/>
          <w:szCs w:val="24"/>
          <w:lang w:val="sr-Latn-CS"/>
        </w:rPr>
        <w:t>Lokalnog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akcionog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plana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biodiverzitet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opštine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period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2024-2029. </w:t>
      </w:r>
      <w:r w:rsidR="004862F5">
        <w:rPr>
          <w:rFonts w:ascii="Cambria" w:hAnsi="Cambria"/>
          <w:noProof/>
          <w:sz w:val="24"/>
          <w:szCs w:val="24"/>
          <w:lang w:val="sr-Latn-CS"/>
        </w:rPr>
        <w:t>godi</w:t>
      </w:r>
      <w:bookmarkEnd w:id="17"/>
      <w:r w:rsidR="004862F5">
        <w:rPr>
          <w:rFonts w:ascii="Cambria" w:hAnsi="Cambria"/>
          <w:noProof/>
          <w:sz w:val="24"/>
          <w:szCs w:val="24"/>
          <w:lang w:val="sr-Latn-CS"/>
        </w:rPr>
        <w:t>ne</w:t>
      </w:r>
    </w:p>
    <w:p w14:paraId="4D166CCD" w14:textId="77777777" w:rsidR="00803CC6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bookmarkStart w:id="19" w:name="_Hlk141788002"/>
      <w:bookmarkStart w:id="20" w:name="_Hlk179436954"/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</w:t>
      </w:r>
      <w:r w:rsidR="00882430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Potpredsjednik</w:t>
      </w:r>
      <w:r w:rsidR="00882430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="00882430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podsjetio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803CC6">
        <w:rPr>
          <w:rFonts w:ascii="Cambria" w:hAnsi="Cambria"/>
          <w:bCs/>
          <w:noProof/>
          <w:sz w:val="24"/>
          <w:szCs w:val="24"/>
          <w:lang w:val="sr-Latn-CS"/>
        </w:rPr>
        <w:t>su</w:t>
      </w:r>
      <w:r w:rsidR="00984B9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</w:t>
      </w:r>
      <w:r w:rsidR="00803CC6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</w:t>
      </w:r>
      <w:r w:rsidR="00803CC6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</w:t>
      </w:r>
      <w:r w:rsidR="00803CC6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803CC6">
        <w:rPr>
          <w:rFonts w:ascii="Cambria" w:hAnsi="Cambria" w:cs="Times New Roman"/>
          <w:noProof/>
          <w:sz w:val="24"/>
          <w:szCs w:val="24"/>
          <w:lang w:val="sr-Latn-CS"/>
        </w:rPr>
        <w:t>dostavila izvještaje.</w:t>
      </w:r>
    </w:p>
    <w:p w14:paraId="092A6756" w14:textId="2F319C90" w:rsidR="00803CC6" w:rsidRDefault="00803CC6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bookmarkStart w:id="21" w:name="_Hlk180753926"/>
      <w:bookmarkStart w:id="22" w:name="_Hlk180586583"/>
      <w:r w:rsidR="0058491F">
        <w:rPr>
          <w:rFonts w:ascii="Cambria" w:hAnsi="Cambria" w:cs="Times New Roman"/>
          <w:noProof/>
          <w:sz w:val="24"/>
          <w:szCs w:val="24"/>
          <w:lang w:val="sr-Latn-CS"/>
        </w:rPr>
        <w:t xml:space="preserve"> je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bio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podijeljenog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mišljenja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uputio</w:t>
      </w:r>
      <w:r w:rsidR="0058491F">
        <w:rPr>
          <w:rFonts w:ascii="Cambria" w:hAnsi="Cambria" w:cs="Times New Roman"/>
          <w:noProof/>
          <w:sz w:val="24"/>
          <w:szCs w:val="24"/>
          <w:lang w:val="sr-Latn-CS"/>
        </w:rPr>
        <w:t xml:space="preserve"> 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odlučiva</w:t>
      </w:r>
      <w:bookmarkEnd w:id="21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nje</w:t>
      </w:r>
      <w:r w:rsidR="00984B9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</w:p>
    <w:bookmarkEnd w:id="22"/>
    <w:p w14:paraId="06BFBF8A" w14:textId="0644C0E4" w:rsidR="002D465D" w:rsidRDefault="00803CC6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djelatnost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Savjet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zaštitu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životne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sredine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="0058491F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su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16A8A294" w14:textId="77777777" w:rsidR="0058491F" w:rsidRPr="004862F5" w:rsidRDefault="0058491F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bookmarkEnd w:id="19"/>
    <w:p w14:paraId="4879A380" w14:textId="323EE269" w:rsidR="002D465D" w:rsidRDefault="002D465D" w:rsidP="00803CC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imala</w:t>
      </w:r>
      <w:r w:rsidR="00EB03B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EB03B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Milanka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Radulović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Sekretarijata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uređenje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prostora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zaštitu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životne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sredine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3180B0E2" w14:textId="77777777" w:rsidR="0058491F" w:rsidRPr="00803CC6" w:rsidRDefault="0058491F" w:rsidP="00803CC6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3E3C77DC" w14:textId="20470956" w:rsidR="0058491F" w:rsidRDefault="00803CC6" w:rsidP="00803CC6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Slobodanka</w:t>
      </w:r>
      <w:r w:rsidR="000C7C2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Roganović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7D8230F3" w14:textId="603DDE0A" w:rsidR="00EB03B9" w:rsidRPr="004862F5" w:rsidRDefault="00EB03B9" w:rsidP="00803CC6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69CD71D" w14:textId="2F3A78DE" w:rsidR="00F866C6" w:rsidRPr="004862F5" w:rsidRDefault="00803CC6" w:rsidP="00803CC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Završnog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izlaganja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bilo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49F51853" w14:textId="75AF3806" w:rsidR="00F866C6" w:rsidRDefault="00F866C6" w:rsidP="00EB03B9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E05469F" w14:textId="77777777" w:rsidR="00D25770" w:rsidRPr="004862F5" w:rsidRDefault="00D25770" w:rsidP="00EB03B9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bookmarkEnd w:id="20"/>
    <w:p w14:paraId="217152A9" w14:textId="0A1C87B4" w:rsidR="002D465D" w:rsidRPr="00D25770" w:rsidRDefault="00D25770" w:rsidP="00D25770">
      <w:pPr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D25770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IV</w:t>
      </w:r>
    </w:p>
    <w:p w14:paraId="137CEEEB" w14:textId="7DD4A397" w:rsidR="002D465D" w:rsidRPr="004862F5" w:rsidRDefault="002D465D" w:rsidP="002D465D">
      <w:pPr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  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usvajanju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Strategije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zapošljavanja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opštini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2024-2028.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Akcionim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planom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godinu</w:t>
      </w:r>
    </w:p>
    <w:p w14:paraId="18146AC5" w14:textId="6F6E853D" w:rsidR="00803CC6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</w:t>
      </w:r>
      <w:r w:rsidR="00F866C6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B80C43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Potpredsjednik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podsjetio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su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nadležna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radna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803CC6">
        <w:rPr>
          <w:rFonts w:ascii="Cambria" w:hAnsi="Cambria" w:cs="Times New Roman"/>
          <w:noProof/>
          <w:sz w:val="24"/>
          <w:szCs w:val="24"/>
          <w:lang w:val="sr-Latn-CS"/>
        </w:rPr>
        <w:t xml:space="preserve"> dostavila izvještaje.</w:t>
      </w:r>
    </w:p>
    <w:p w14:paraId="1C03312B" w14:textId="77777777" w:rsidR="00803CC6" w:rsidRDefault="00803CC6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djelatnost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su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bookmarkStart w:id="23" w:name="_Hlk181011047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Akcionim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planom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godinu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bookmarkEnd w:id="23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="000C2F3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="000C2F3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0C2F3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="000C2F3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  <w:r w:rsidR="000C2F3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EB03B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</w:p>
    <w:p w14:paraId="6C4C4597" w14:textId="19937881" w:rsidR="00803CC6" w:rsidRDefault="00803CC6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lastRenderedPageBreak/>
        <w:t xml:space="preserve">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društvene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djelatnosti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nije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prihvatio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Akcionim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planom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godinu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D782C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isti</w:t>
      </w:r>
      <w:r w:rsidR="0058491F">
        <w:rPr>
          <w:rFonts w:ascii="Cambria" w:hAnsi="Cambria" w:cs="Times New Roman"/>
          <w:noProof/>
          <w:sz w:val="24"/>
          <w:szCs w:val="24"/>
          <w:lang w:val="sr-Latn-CS"/>
        </w:rPr>
        <w:t xml:space="preserve">  je 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uputio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0D782C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odlučivanje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3AE678D3" w14:textId="5E589BFF" w:rsidR="002D465D" w:rsidRPr="004862F5" w:rsidRDefault="00803CC6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Savjet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ravnopravnost</w:t>
      </w:r>
      <w:r w:rsidR="00882430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polova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je bio podijeljenog mišljenja i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uputio</w:t>
      </w:r>
      <w:r w:rsidR="000D782C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Akcionim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planom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godinu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odlučivanje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.  </w:t>
      </w:r>
    </w:p>
    <w:p w14:paraId="36B60D1F" w14:textId="77777777" w:rsidR="002D465D" w:rsidRPr="004862F5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01222945" w14:textId="2EEF08C2" w:rsidR="002D465D" w:rsidRPr="004862F5" w:rsidRDefault="002D465D" w:rsidP="00EB03B9">
      <w:pPr>
        <w:spacing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imala</w:t>
      </w:r>
      <w:r w:rsidR="00B80C4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803CC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Biljana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Pinjatić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savjetnica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rukovodioca</w:t>
      </w:r>
      <w:r w:rsidR="00882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Službe</w:t>
      </w:r>
      <w:r w:rsidR="00882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saradnju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poslove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informisanje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1695E8BA" w14:textId="35FF1DE6" w:rsidR="00EB03B9" w:rsidRPr="004862F5" w:rsidRDefault="004862F5" w:rsidP="00EB03B9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učestvovale</w:t>
      </w:r>
      <w:r w:rsidR="00EB03B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: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Kristina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Šćepanović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Slobodanka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Roganović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100DE4F1" w14:textId="77777777" w:rsidR="00F866C6" w:rsidRPr="004862F5" w:rsidRDefault="00F866C6" w:rsidP="00EB03B9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014A777" w14:textId="76BE27F6" w:rsidR="00F866C6" w:rsidRDefault="004862F5" w:rsidP="00F866C6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Završnog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izlaganja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bilo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55C4B060" w14:textId="77777777" w:rsidR="00D25770" w:rsidRPr="004862F5" w:rsidRDefault="00D25770" w:rsidP="002B167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33693B03" w14:textId="77777777" w:rsidR="002D465D" w:rsidRPr="004862F5" w:rsidRDefault="002D465D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B7728F6" w14:textId="5DF67E66" w:rsidR="00832814" w:rsidRDefault="00D25770" w:rsidP="00D2577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  <w:t>V</w:t>
      </w:r>
    </w:p>
    <w:p w14:paraId="545BE5E5" w14:textId="77777777" w:rsidR="00D25770" w:rsidRPr="004862F5" w:rsidRDefault="00D25770" w:rsidP="00D25770">
      <w:pPr>
        <w:spacing w:after="0" w:line="276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256B5A68" w14:textId="0DE72A19" w:rsidR="002D465D" w:rsidRPr="004862F5" w:rsidRDefault="002D465D" w:rsidP="002D465D">
      <w:pPr>
        <w:spacing w:after="0" w:line="276" w:lineRule="auto"/>
        <w:jc w:val="both"/>
        <w:rPr>
          <w:rFonts w:ascii="Cambria" w:eastAsia="Calibri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     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auto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-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taksi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prevozu</w:t>
      </w:r>
    </w:p>
    <w:p w14:paraId="22781722" w14:textId="77777777" w:rsidR="002D465D" w:rsidRPr="004862F5" w:rsidRDefault="002D465D" w:rsidP="002D465D">
      <w:pPr>
        <w:spacing w:after="0" w:line="276" w:lineRule="auto"/>
        <w:jc w:val="both"/>
        <w:rPr>
          <w:rFonts w:ascii="Cambria" w:eastAsia="Calibri" w:hAnsi="Cambria"/>
          <w:bCs/>
          <w:noProof/>
          <w:sz w:val="24"/>
          <w:szCs w:val="24"/>
          <w:lang w:val="sr-Latn-CS"/>
        </w:rPr>
      </w:pPr>
    </w:p>
    <w:p w14:paraId="741C3489" w14:textId="569E66C3" w:rsidR="002D465D" w:rsidRPr="004862F5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B80C43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Potpredsjednik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podsjetio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su</w:t>
      </w:r>
      <w:r w:rsidR="00EB03B9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nadležna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radna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EB03B9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2B167A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="002B167A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djelatnost</w:t>
      </w:r>
      <w:r w:rsidR="002B167A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="002B167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B167A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79186D05" w14:textId="77777777" w:rsidR="002D465D" w:rsidRPr="004862F5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</w:p>
    <w:p w14:paraId="391B3F65" w14:textId="24FFBD73" w:rsidR="002D465D" w:rsidRPr="004862F5" w:rsidRDefault="002D465D" w:rsidP="00EB03B9">
      <w:pPr>
        <w:spacing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imao</w:t>
      </w:r>
      <w:r w:rsidR="00B80C4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B80C4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Vidak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Krtolica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Sekretarijata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komunalne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poslove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saobraćaj</w:t>
      </w:r>
      <w:r w:rsidR="00E6084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55BD2CA" w14:textId="008E928D" w:rsidR="00EB03B9" w:rsidRPr="004862F5" w:rsidRDefault="00F866C6" w:rsidP="00EB03B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Pretresa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0EB28C11" w14:textId="77777777" w:rsidR="002D465D" w:rsidRPr="004862F5" w:rsidRDefault="002D465D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2B4253D" w14:textId="6F747D7E" w:rsidR="002D465D" w:rsidRPr="004862F5" w:rsidRDefault="00B80C43" w:rsidP="002D465D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Potpredsjednik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odredio</w:t>
      </w:r>
      <w:r w:rsidR="000D782C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pauzu</w:t>
      </w:r>
      <w:r w:rsidR="000D782C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="000D782C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trajanju</w:t>
      </w:r>
      <w:r w:rsidR="000D782C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od</w:t>
      </w:r>
      <w:r w:rsidR="000D782C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803CC6">
        <w:rPr>
          <w:rFonts w:ascii="Cambria" w:hAnsi="Cambria"/>
          <w:bCs/>
          <w:noProof/>
          <w:sz w:val="24"/>
          <w:szCs w:val="24"/>
          <w:lang w:val="sr-Latn-CS"/>
        </w:rPr>
        <w:t>10</w:t>
      </w:r>
      <w:r w:rsidR="000D782C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minuta</w:t>
      </w: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.  </w:t>
      </w:r>
    </w:p>
    <w:p w14:paraId="040596CA" w14:textId="46FB0DCF" w:rsidR="002D465D" w:rsidRPr="004862F5" w:rsidRDefault="00882430" w:rsidP="00882430">
      <w:pPr>
        <w:spacing w:after="0" w:line="276" w:lineRule="auto"/>
        <w:rPr>
          <w:rFonts w:ascii="Cambria" w:eastAsia="Calibri" w:hAnsi="Cambria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eastAsia="Calibri" w:hAnsi="Cambria"/>
          <w:noProof/>
          <w:sz w:val="24"/>
          <w:szCs w:val="24"/>
          <w:lang w:val="sr-Latn-CS"/>
        </w:rPr>
        <w:t>Skupština</w:t>
      </w:r>
      <w:r w:rsidR="008B11EA" w:rsidRPr="004862F5">
        <w:rPr>
          <w:rFonts w:ascii="Cambria" w:eastAsia="Calibri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noProof/>
          <w:sz w:val="24"/>
          <w:szCs w:val="24"/>
          <w:lang w:val="sr-Latn-CS"/>
        </w:rPr>
        <w:t>je</w:t>
      </w:r>
      <w:r w:rsidR="008B11EA" w:rsidRPr="004862F5">
        <w:rPr>
          <w:rFonts w:ascii="Cambria" w:eastAsia="Calibri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noProof/>
          <w:sz w:val="24"/>
          <w:szCs w:val="24"/>
          <w:lang w:val="sr-Latn-CS"/>
        </w:rPr>
        <w:t>nastavila</w:t>
      </w:r>
      <w:r w:rsidR="008B11EA" w:rsidRPr="004862F5">
        <w:rPr>
          <w:rFonts w:ascii="Cambria" w:eastAsia="Calibri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noProof/>
          <w:sz w:val="24"/>
          <w:szCs w:val="24"/>
          <w:lang w:val="sr-Latn-CS"/>
        </w:rPr>
        <w:t>sa</w:t>
      </w:r>
      <w:r w:rsidR="008B11EA" w:rsidRPr="004862F5">
        <w:rPr>
          <w:rFonts w:ascii="Cambria" w:eastAsia="Calibri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noProof/>
          <w:sz w:val="24"/>
          <w:szCs w:val="24"/>
          <w:lang w:val="sr-Latn-CS"/>
        </w:rPr>
        <w:t>radom</w:t>
      </w:r>
      <w:r w:rsidR="008B11EA" w:rsidRPr="004862F5">
        <w:rPr>
          <w:rFonts w:ascii="Cambria" w:eastAsia="Calibri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noProof/>
          <w:sz w:val="24"/>
          <w:szCs w:val="24"/>
          <w:lang w:val="sr-Latn-CS"/>
        </w:rPr>
        <w:t>u</w:t>
      </w:r>
      <w:r w:rsidR="008B11EA" w:rsidRPr="004862F5">
        <w:rPr>
          <w:rFonts w:ascii="Cambria" w:eastAsia="Calibri" w:hAnsi="Cambria"/>
          <w:noProof/>
          <w:sz w:val="24"/>
          <w:szCs w:val="24"/>
          <w:lang w:val="sr-Latn-CS"/>
        </w:rPr>
        <w:t xml:space="preserve">  14</w:t>
      </w:r>
      <w:r w:rsidR="00E6084D">
        <w:rPr>
          <w:rFonts w:ascii="Cambria" w:eastAsia="Calibri" w:hAnsi="Cambria"/>
          <w:noProof/>
          <w:sz w:val="24"/>
          <w:szCs w:val="24"/>
          <w:lang w:val="sr-Latn-CS"/>
        </w:rPr>
        <w:t>.</w:t>
      </w:r>
      <w:r w:rsidR="008B11EA" w:rsidRPr="004862F5">
        <w:rPr>
          <w:rFonts w:ascii="Cambria" w:eastAsia="Calibri" w:hAnsi="Cambria"/>
          <w:noProof/>
          <w:sz w:val="24"/>
          <w:szCs w:val="24"/>
          <w:lang w:val="sr-Latn-CS"/>
        </w:rPr>
        <w:t xml:space="preserve">10 </w:t>
      </w:r>
      <w:r w:rsidR="004862F5">
        <w:rPr>
          <w:rFonts w:ascii="Cambria" w:eastAsia="Calibri" w:hAnsi="Cambria"/>
          <w:noProof/>
          <w:sz w:val="24"/>
          <w:szCs w:val="24"/>
          <w:lang w:val="sr-Latn-CS"/>
        </w:rPr>
        <w:t>časova</w:t>
      </w:r>
      <w:r w:rsidR="008B11EA" w:rsidRPr="004862F5">
        <w:rPr>
          <w:rFonts w:ascii="Cambria" w:eastAsia="Calibri" w:hAnsi="Cambria"/>
          <w:noProof/>
          <w:sz w:val="24"/>
          <w:szCs w:val="24"/>
          <w:lang w:val="sr-Latn-CS"/>
        </w:rPr>
        <w:t>.</w:t>
      </w:r>
    </w:p>
    <w:p w14:paraId="65768026" w14:textId="77777777" w:rsidR="00882430" w:rsidRPr="004862F5" w:rsidRDefault="00882430" w:rsidP="00882430">
      <w:pPr>
        <w:spacing w:after="0" w:line="276" w:lineRule="auto"/>
        <w:rPr>
          <w:rFonts w:ascii="Cambria" w:eastAsia="Calibri" w:hAnsi="Cambria"/>
          <w:noProof/>
          <w:sz w:val="24"/>
          <w:szCs w:val="24"/>
          <w:lang w:val="sr-Latn-CS"/>
        </w:rPr>
      </w:pPr>
    </w:p>
    <w:p w14:paraId="59D7960D" w14:textId="6E1FC63E" w:rsidR="00882430" w:rsidRDefault="00D25770" w:rsidP="002D465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bookmarkStart w:id="24" w:name="_Hlk180496738"/>
      <w:r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VI</w:t>
      </w:r>
    </w:p>
    <w:p w14:paraId="540534C1" w14:textId="77777777" w:rsidR="00D25770" w:rsidRPr="004862F5" w:rsidRDefault="00D25770" w:rsidP="002D465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bookmarkEnd w:id="24"/>
    <w:p w14:paraId="3EA4470A" w14:textId="4AFF2078" w:rsidR="002D465D" w:rsidRPr="004862F5" w:rsidRDefault="002D465D" w:rsidP="002D465D">
      <w:pPr>
        <w:spacing w:after="0" w:line="276" w:lineRule="auto"/>
        <w:jc w:val="both"/>
        <w:rPr>
          <w:rFonts w:ascii="Cambria" w:eastAsia="Calibri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     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Predlog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odluke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o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studentskoj</w:t>
      </w:r>
      <w:r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Calibri" w:hAnsi="Cambria"/>
          <w:bCs/>
          <w:noProof/>
          <w:sz w:val="24"/>
          <w:szCs w:val="24"/>
          <w:lang w:val="sr-Latn-CS"/>
        </w:rPr>
        <w:t>stipendiji</w:t>
      </w:r>
    </w:p>
    <w:p w14:paraId="3F462E10" w14:textId="77777777" w:rsidR="002D465D" w:rsidRPr="004862F5" w:rsidRDefault="002D465D" w:rsidP="002D465D">
      <w:pPr>
        <w:spacing w:after="0" w:line="276" w:lineRule="auto"/>
        <w:jc w:val="both"/>
        <w:rPr>
          <w:rFonts w:ascii="Cambria" w:eastAsia="Calibri" w:hAnsi="Cambria"/>
          <w:bCs/>
          <w:noProof/>
          <w:sz w:val="24"/>
          <w:szCs w:val="24"/>
          <w:lang w:val="sr-Latn-CS"/>
        </w:rPr>
      </w:pPr>
    </w:p>
    <w:p w14:paraId="0261F714" w14:textId="01116666" w:rsidR="002D465D" w:rsidRPr="004862F5" w:rsidRDefault="002D465D" w:rsidP="002D465D">
      <w:pPr>
        <w:spacing w:after="0" w:line="276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B80C43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Predsjednik</w:t>
      </w:r>
      <w:r w:rsidR="00B80C43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="00B80C43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="00B80C43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podsjetio</w:t>
      </w:r>
      <w:r w:rsidR="00B80C43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</w:t>
      </w:r>
      <w:r w:rsidR="00B80C43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su</w:t>
      </w:r>
      <w:r w:rsidR="00B80C43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B80C43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nadležna</w:t>
      </w:r>
      <w:r w:rsidR="00B80C43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radna</w:t>
      </w:r>
      <w:r w:rsidR="00B80C43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="00B80C43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B80C43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finansi</w:t>
      </w:r>
      <w:bookmarkStart w:id="25" w:name="_Hlk181003295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bookmarkEnd w:id="25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društvene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djelatnosti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035076E3" w14:textId="77777777" w:rsidR="002D465D" w:rsidRPr="004862F5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</w:p>
    <w:p w14:paraId="40ED93EC" w14:textId="2D181381" w:rsidR="002D465D" w:rsidRPr="004862F5" w:rsidRDefault="002D465D" w:rsidP="00B80C43">
      <w:pPr>
        <w:spacing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imao</w:t>
      </w:r>
      <w:r w:rsidR="00B80C4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B80C4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Dejan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Ivanović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Sekretarijata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kulturu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sport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mlade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socijalno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staranje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75508AB6" w14:textId="4FCB0E7C" w:rsidR="00B80C43" w:rsidRDefault="00BA67BF" w:rsidP="00BA67BF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58491F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učestvovali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: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Kristina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Šćepanović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Arsenije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Lalatović</w:t>
      </w:r>
      <w:r w:rsidR="00F866C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2DE65357" w14:textId="77777777" w:rsidR="002D465D" w:rsidRPr="004862F5" w:rsidRDefault="002D465D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4482C48" w14:textId="55AB589E" w:rsidR="00BA67BF" w:rsidRDefault="0058491F" w:rsidP="00E6084D">
      <w:pPr>
        <w:spacing w:after="0" w:line="276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  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Skupština</w:t>
      </w:r>
      <w:r w:rsidR="00837A85"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je</w:t>
      </w:r>
      <w:r w:rsidR="00837A85"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prihvatila</w:t>
      </w:r>
      <w:r w:rsidR="00837A85"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predlog</w:t>
      </w:r>
      <w:r w:rsidR="00837A85"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predsjednika</w:t>
      </w:r>
      <w:r w:rsidR="00837A85"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Skupštine</w:t>
      </w:r>
      <w:r w:rsidR="00837A85"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da</w:t>
      </w:r>
      <w:r w:rsidR="00837A85"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se</w:t>
      </w:r>
      <w:r w:rsidR="00837A85" w:rsidRPr="004862F5">
        <w:rPr>
          <w:rFonts w:ascii="Cambria" w:eastAsia="Calibri" w:hAnsi="Cambria"/>
          <w:bCs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Calibri" w:hAnsi="Cambria"/>
          <w:bCs/>
          <w:noProof/>
          <w:sz w:val="24"/>
          <w:szCs w:val="24"/>
          <w:lang w:val="sr-Latn-CS"/>
        </w:rPr>
        <w:t>za</w:t>
      </w:r>
      <w:r w:rsidR="00837A85" w:rsidRPr="004862F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r w:rsidR="00837A8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sedmu</w:t>
      </w:r>
      <w:r w:rsidR="00837A85"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, </w:t>
      </w:r>
      <w:r w:rsidR="00837A8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osmu</w:t>
      </w:r>
      <w:r w:rsidR="00837A85"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, </w:t>
      </w:r>
      <w:r w:rsidR="00837A8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devetu</w:t>
      </w:r>
      <w:r w:rsidR="00837A85"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,</w:t>
      </w:r>
    </w:p>
    <w:p w14:paraId="11787961" w14:textId="56BFD62D" w:rsidR="00646CDD" w:rsidRDefault="00837A85" w:rsidP="00E6084D">
      <w:pPr>
        <w:spacing w:after="0" w:line="276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desetu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jedanaestu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dvanaestu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tačku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podnese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zajedničko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uvodno</w:t>
      </w:r>
      <w:r w:rsidR="00646CDD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vodi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zajednička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rasprava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a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da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se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usvajanje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materijala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obavi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pojedinačno</w:t>
      </w:r>
      <w:r w:rsidRPr="004862F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.</w:t>
      </w:r>
      <w:bookmarkStart w:id="26" w:name="_Hlk181617174"/>
    </w:p>
    <w:p w14:paraId="6554A5C3" w14:textId="77777777" w:rsidR="00E6084D" w:rsidRPr="00E6084D" w:rsidRDefault="00E6084D" w:rsidP="00E6084D">
      <w:pPr>
        <w:spacing w:after="0" w:line="276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7011BD71" w14:textId="77777777" w:rsidR="00646CDD" w:rsidRDefault="00646CDD" w:rsidP="002D465D">
      <w:pPr>
        <w:spacing w:after="0" w:line="276" w:lineRule="auto"/>
        <w:jc w:val="center"/>
        <w:rPr>
          <w:rFonts w:ascii="Cambria" w:eastAsia="Calibri" w:hAnsi="Cambria"/>
          <w:b/>
          <w:bCs/>
          <w:noProof/>
          <w:sz w:val="24"/>
          <w:szCs w:val="24"/>
          <w:lang w:val="sr-Latn-CS"/>
        </w:rPr>
      </w:pPr>
    </w:p>
    <w:p w14:paraId="63920677" w14:textId="55D539A8" w:rsidR="00B80C43" w:rsidRDefault="00D25770" w:rsidP="002D465D">
      <w:pPr>
        <w:spacing w:after="0" w:line="276" w:lineRule="auto"/>
        <w:jc w:val="center"/>
        <w:rPr>
          <w:rFonts w:ascii="Cambria" w:eastAsia="Calibri" w:hAnsi="Cambria"/>
          <w:b/>
          <w:bCs/>
          <w:noProof/>
          <w:sz w:val="24"/>
          <w:szCs w:val="24"/>
          <w:lang w:val="sr-Latn-CS"/>
        </w:rPr>
      </w:pPr>
      <w:r w:rsidRPr="00D25770">
        <w:rPr>
          <w:rFonts w:ascii="Cambria" w:eastAsia="Calibri" w:hAnsi="Cambria"/>
          <w:b/>
          <w:bCs/>
          <w:noProof/>
          <w:sz w:val="24"/>
          <w:szCs w:val="24"/>
          <w:lang w:val="sr-Latn-CS"/>
        </w:rPr>
        <w:lastRenderedPageBreak/>
        <w:t>VII,VIII,IX,X</w:t>
      </w:r>
      <w:r w:rsidR="00837A85">
        <w:rPr>
          <w:rFonts w:ascii="Cambria" w:eastAsia="Calibri" w:hAnsi="Cambria"/>
          <w:b/>
          <w:bCs/>
          <w:noProof/>
          <w:sz w:val="24"/>
          <w:szCs w:val="24"/>
          <w:lang w:val="sr-Latn-CS"/>
        </w:rPr>
        <w:t>,</w:t>
      </w:r>
      <w:r w:rsidRPr="00D25770">
        <w:rPr>
          <w:rFonts w:ascii="Cambria" w:eastAsia="Calibri" w:hAnsi="Cambria"/>
          <w:b/>
          <w:bCs/>
          <w:noProof/>
          <w:sz w:val="24"/>
          <w:szCs w:val="24"/>
          <w:lang w:val="sr-Latn-CS"/>
        </w:rPr>
        <w:t xml:space="preserve"> XI</w:t>
      </w:r>
      <w:r w:rsidR="00837A85">
        <w:rPr>
          <w:rFonts w:ascii="Cambria" w:eastAsia="Calibri" w:hAnsi="Cambria"/>
          <w:b/>
          <w:bCs/>
          <w:noProof/>
          <w:sz w:val="24"/>
          <w:szCs w:val="24"/>
          <w:lang w:val="sr-Latn-CS"/>
        </w:rPr>
        <w:t xml:space="preserve"> i XII</w:t>
      </w:r>
    </w:p>
    <w:bookmarkEnd w:id="26"/>
    <w:p w14:paraId="07C6BBD0" w14:textId="77777777" w:rsidR="00D25770" w:rsidRPr="00D25770" w:rsidRDefault="00D25770" w:rsidP="002D465D">
      <w:pPr>
        <w:spacing w:after="0" w:line="276" w:lineRule="auto"/>
        <w:jc w:val="center"/>
        <w:rPr>
          <w:rFonts w:ascii="Cambria" w:eastAsia="Calibri" w:hAnsi="Cambria"/>
          <w:b/>
          <w:bCs/>
          <w:noProof/>
          <w:sz w:val="24"/>
          <w:szCs w:val="24"/>
          <w:lang w:val="sr-Latn-CS"/>
        </w:rPr>
      </w:pPr>
    </w:p>
    <w:p w14:paraId="7D573E43" w14:textId="77777777" w:rsidR="00832814" w:rsidRPr="004862F5" w:rsidRDefault="00832814" w:rsidP="00D9106E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16FC9065" w14:textId="6818E97F" w:rsidR="002D465D" w:rsidRPr="004862F5" w:rsidRDefault="002D465D" w:rsidP="002D465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bookmarkStart w:id="27" w:name="_Hlk180561387"/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utvrđivanju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javnog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interesa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potpunu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eksproprijaciju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nepokretnosti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radi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rekonstrukcije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lokalnog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puta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</w:t>
      </w:r>
      <w:r w:rsidRPr="004862F5">
        <w:rPr>
          <w:rFonts w:ascii="Cambria" w:hAnsi="Cambria"/>
          <w:noProof/>
          <w:sz w:val="24"/>
          <w:szCs w:val="24"/>
          <w:lang w:val="sr-Latn-CS"/>
        </w:rPr>
        <w:t>1 (</w:t>
      </w:r>
      <w:r w:rsidR="004862F5">
        <w:rPr>
          <w:rFonts w:ascii="Cambria" w:hAnsi="Cambria"/>
          <w:noProof/>
          <w:sz w:val="24"/>
          <w:szCs w:val="24"/>
          <w:lang w:val="sr-Latn-CS"/>
        </w:rPr>
        <w:t>Rubeža</w:t>
      </w:r>
      <w:r w:rsidR="00646CD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hAnsi="Cambria"/>
          <w:noProof/>
          <w:sz w:val="24"/>
          <w:szCs w:val="24"/>
          <w:lang w:val="sr-Latn-CS"/>
        </w:rPr>
        <w:t>-</w:t>
      </w:r>
      <w:r w:rsidR="00646CD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Miolje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Polje</w:t>
      </w:r>
      <w:r w:rsidR="00646CD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- </w:t>
      </w:r>
      <w:r w:rsidR="004862F5">
        <w:rPr>
          <w:rFonts w:ascii="Cambria" w:hAnsi="Cambria"/>
          <w:noProof/>
          <w:sz w:val="24"/>
          <w:szCs w:val="24"/>
          <w:lang w:val="sr-Latn-CS"/>
        </w:rPr>
        <w:t>Morakovo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) </w:t>
      </w:r>
      <w:r w:rsidR="004862F5">
        <w:rPr>
          <w:rFonts w:ascii="Cambria" w:hAnsi="Cambria"/>
          <w:noProof/>
          <w:sz w:val="24"/>
          <w:szCs w:val="24"/>
          <w:lang w:val="sr-Latn-CS"/>
        </w:rPr>
        <w:t>dionica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doma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Liverovićima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doma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mjesne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kancelarije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Miolje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Polje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723C3680" w14:textId="77777777" w:rsidR="002D465D" w:rsidRPr="004862F5" w:rsidRDefault="002D465D" w:rsidP="002D465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0B03B51A" w14:textId="50E0099A" w:rsidR="002D465D" w:rsidRDefault="002D465D" w:rsidP="002D465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prodaji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građevinskog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zemljišta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/>
          <w:noProof/>
          <w:sz w:val="24"/>
          <w:szCs w:val="24"/>
          <w:lang w:val="sr-Latn-CS"/>
        </w:rPr>
        <w:t>Grading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radi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dokompletiranja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urbanističke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parcele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broj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15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obuhvatu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Detaljnog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urbanističkog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plana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Centar</w:t>
      </w:r>
      <w:r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3DDD2932" w14:textId="77777777" w:rsidR="00646CDD" w:rsidRPr="004862F5" w:rsidRDefault="00646CDD" w:rsidP="002D465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5798DEA4" w14:textId="1EC28EC5" w:rsidR="002D465D" w:rsidRDefault="00BA67BF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bookmarkStart w:id="28" w:name="_Hlk180648722"/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davanju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korišćenje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beznaknade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Lokalnom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javnom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emiteru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Radio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zemljišta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izgradnje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studija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produkciju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televizijskog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igranog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programa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pratećim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produkcionim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sadržajima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objekta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apartmanskog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tipa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smještaj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produkcijskih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ekipa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;</w:t>
      </w:r>
    </w:p>
    <w:p w14:paraId="64C1DFAF" w14:textId="77777777" w:rsidR="00646CDD" w:rsidRPr="004862F5" w:rsidRDefault="00646CDD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bookmarkEnd w:id="28"/>
    <w:p w14:paraId="4E61D86B" w14:textId="67DAFDE2" w:rsidR="002D465D" w:rsidRDefault="00646CDD" w:rsidP="00646CD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/>
          <w:noProof/>
          <w:sz w:val="24"/>
          <w:szCs w:val="24"/>
          <w:lang w:val="sr-Latn-CS"/>
        </w:rPr>
        <w:t>Crnogorskom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elektrodistributivnom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sistemu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DOO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Podgorica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zasnivanje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stvarne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službenosti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na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katastarskim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parcelama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raspolaganju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opštine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obuhvatu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KO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Rubeža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2D82B6B2" w14:textId="77777777" w:rsidR="00646CDD" w:rsidRPr="004862F5" w:rsidRDefault="00646CDD" w:rsidP="00646CD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2C7FD52C" w14:textId="02B5E456" w:rsidR="002D465D" w:rsidRDefault="00BA67BF" w:rsidP="00BA67BF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/>
          <w:noProof/>
          <w:sz w:val="24"/>
          <w:szCs w:val="24"/>
          <w:lang w:val="sr-Latn-CS"/>
        </w:rPr>
        <w:t>Crnogorskom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elektrodistributivnom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sistemu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DOO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Podgorica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zasnivanje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stvarne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službenosti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na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katastarskim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parcelama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raspolaganju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opštine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obuhvatu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KO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KO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Straševina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2B0332CE" w14:textId="77777777" w:rsidR="00646CDD" w:rsidRPr="004862F5" w:rsidRDefault="00646CDD" w:rsidP="00BA67BF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0C6B9F51" w14:textId="50054076" w:rsidR="002D465D" w:rsidRPr="004862F5" w:rsidRDefault="00837A85" w:rsidP="002D465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bookmarkStart w:id="29" w:name="_Hlk180648750"/>
      <w:r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Upravnog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odbora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Javnog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preduzeća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Sportski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centar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zakup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poslovnog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prostora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putem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prikupljanja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ponu</w:t>
      </w:r>
      <w:bookmarkEnd w:id="29"/>
      <w:r w:rsidR="004862F5">
        <w:rPr>
          <w:rFonts w:ascii="Cambria" w:hAnsi="Cambria"/>
          <w:noProof/>
          <w:sz w:val="24"/>
          <w:szCs w:val="24"/>
          <w:lang w:val="sr-Latn-CS"/>
        </w:rPr>
        <w:t>da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17CB8ED1" w14:textId="77777777" w:rsidR="002D465D" w:rsidRPr="004862F5" w:rsidRDefault="002D465D" w:rsidP="002D465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773297BA" w14:textId="0CA5E948" w:rsidR="002D465D" w:rsidRPr="004862F5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Predsjednik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podsjetio</w:t>
      </w:r>
      <w:r w:rsidR="00E6084D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su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837A85">
        <w:rPr>
          <w:rFonts w:ascii="Cambria" w:hAnsi="Cambria" w:cs="Times New Roman"/>
          <w:noProof/>
          <w:sz w:val="24"/>
          <w:szCs w:val="24"/>
          <w:lang w:val="sr-Latn-CS"/>
        </w:rPr>
        <w:t xml:space="preserve"> dostavila izvještaje.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</w:p>
    <w:p w14:paraId="216718C3" w14:textId="272474FF" w:rsidR="00837A85" w:rsidRDefault="0058491F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bookmarkStart w:id="30" w:name="_Hlk181078490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</w:t>
      </w:r>
      <w:bookmarkEnd w:id="30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="00837A8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su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7, 8, 10, 11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12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tačku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dnevnog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reda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iste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="00837A8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0B710EE4" w14:textId="426F2B0D" w:rsidR="00646CDD" w:rsidRDefault="00646CD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P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ovodom</w:t>
      </w:r>
      <w:r w:rsidR="00E6084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devete</w:t>
      </w:r>
      <w:r w:rsidR="00E6084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-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davanju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korišćenje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bez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naknade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Lokalnom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javnom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emiteru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Radio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televizija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zemljišta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izgradnje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studija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produkciju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televizijskog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igranog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programa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pratećim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produkcionim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sadržajima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objekta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apartmanskog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tipa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smještaj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produkcijskih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ekipa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>:</w:t>
      </w:r>
    </w:p>
    <w:p w14:paraId="722E11AB" w14:textId="3EC187B3" w:rsidR="00646CDD" w:rsidRDefault="008651D2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646CDD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Statut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propise</w:t>
      </w:r>
      <w:r w:rsidR="000C2351" w:rsidRPr="000C2351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C2351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bio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podijeljenog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mišljenja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uputio</w:t>
      </w:r>
      <w:bookmarkStart w:id="31" w:name="_Hlk180732573"/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je </w:t>
      </w:r>
      <w:bookmarkStart w:id="32" w:name="_Hlk180754939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bookmarkEnd w:id="32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odlučivanje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>;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</w:p>
    <w:p w14:paraId="3FF911FF" w14:textId="57E04EB3" w:rsidR="00646CDD" w:rsidRDefault="008651D2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646CD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-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društvene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djelatnost</w:t>
      </w:r>
      <w:bookmarkStart w:id="33" w:name="_Hlk180755074"/>
      <w:r w:rsidR="00646CD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prihvatio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bookmarkEnd w:id="33"/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646CD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uputio je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isti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odlučivanje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>;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bookmarkEnd w:id="31"/>
    </w:p>
    <w:p w14:paraId="6AF3B66D" w14:textId="7076CF01" w:rsidR="002D465D" w:rsidRPr="004862F5" w:rsidRDefault="008651D2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646CD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-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djelatnost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</w:t>
      </w:r>
      <w:r w:rsidR="002D465D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D465D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finansije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="002D465D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646CDD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su </w:t>
      </w:r>
      <w:r w:rsidR="004862F5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="002D465D" w:rsidRP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E6084D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predložili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isti</w:t>
      </w:r>
      <w:r w:rsidR="002D465D" w:rsidRPr="008651D2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 w:rsidRPr="008651D2">
        <w:rPr>
          <w:rFonts w:ascii="Cambria" w:hAnsi="Cambria" w:cs="Times New Roman"/>
          <w:noProof/>
          <w:sz w:val="24"/>
          <w:szCs w:val="24"/>
          <w:lang w:val="sr-Latn-CS"/>
        </w:rPr>
        <w:t>usvoj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i.</w:t>
      </w:r>
    </w:p>
    <w:p w14:paraId="22AA572E" w14:textId="77777777" w:rsidR="002D465D" w:rsidRPr="004862F5" w:rsidRDefault="002D465D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BDF429E" w14:textId="18F058D2" w:rsidR="002D465D" w:rsidRPr="004862F5" w:rsidRDefault="002D465D" w:rsidP="002D465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F2765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tačaka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imao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Radosav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Urošević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noProof/>
          <w:sz w:val="24"/>
          <w:szCs w:val="24"/>
          <w:lang w:val="sr-Latn-CS"/>
        </w:rPr>
        <w:t>direktor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Direkcije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imovinu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. </w:t>
      </w:r>
    </w:p>
    <w:p w14:paraId="3F0BAF78" w14:textId="77777777" w:rsidR="00D9106E" w:rsidRPr="004862F5" w:rsidRDefault="00D9106E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3E57630A" w14:textId="53B1B83C" w:rsidR="00411FCA" w:rsidRDefault="000D782C" w:rsidP="000D782C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7.</w:t>
      </w:r>
      <w:r w:rsidR="008651D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-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="008651D2">
        <w:rPr>
          <w:rFonts w:ascii="Cambria" w:hAnsi="Cambria"/>
          <w:noProof/>
          <w:sz w:val="24"/>
          <w:szCs w:val="24"/>
          <w:lang w:val="sr-Latn-CS"/>
        </w:rPr>
        <w:t>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="009679C9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utvrđivanju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javnog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interesa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potpunu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eksproprijaciju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nepokretnosti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radi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rekonstrukcije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lokalnog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puta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</w:t>
      </w:r>
      <w:r w:rsidRPr="004862F5">
        <w:rPr>
          <w:rFonts w:ascii="Cambria" w:hAnsi="Cambria"/>
          <w:noProof/>
          <w:sz w:val="24"/>
          <w:szCs w:val="24"/>
          <w:lang w:val="sr-Latn-CS"/>
        </w:rPr>
        <w:t>1 (</w:t>
      </w:r>
      <w:r w:rsidR="004862F5">
        <w:rPr>
          <w:rFonts w:ascii="Cambria" w:hAnsi="Cambria"/>
          <w:noProof/>
          <w:sz w:val="24"/>
          <w:szCs w:val="24"/>
          <w:lang w:val="sr-Latn-CS"/>
        </w:rPr>
        <w:t>Rubeža</w:t>
      </w:r>
      <w:r w:rsidR="009679C9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hAnsi="Cambria"/>
          <w:noProof/>
          <w:sz w:val="24"/>
          <w:szCs w:val="24"/>
          <w:lang w:val="sr-Latn-CS"/>
        </w:rPr>
        <w:t>-</w:t>
      </w:r>
      <w:r w:rsidR="004862F5">
        <w:rPr>
          <w:rFonts w:ascii="Cambria" w:hAnsi="Cambria"/>
          <w:noProof/>
          <w:sz w:val="24"/>
          <w:szCs w:val="24"/>
          <w:lang w:val="sr-Latn-CS"/>
        </w:rPr>
        <w:lastRenderedPageBreak/>
        <w:t>Miolje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Polje</w:t>
      </w:r>
      <w:r w:rsidR="009679C9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- </w:t>
      </w:r>
      <w:r w:rsidR="004862F5">
        <w:rPr>
          <w:rFonts w:ascii="Cambria" w:hAnsi="Cambria"/>
          <w:noProof/>
          <w:sz w:val="24"/>
          <w:szCs w:val="24"/>
          <w:lang w:val="sr-Latn-CS"/>
        </w:rPr>
        <w:t>Morakovo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) </w:t>
      </w:r>
      <w:r w:rsidR="004862F5">
        <w:rPr>
          <w:rFonts w:ascii="Cambria" w:hAnsi="Cambria"/>
          <w:noProof/>
          <w:sz w:val="24"/>
          <w:szCs w:val="24"/>
          <w:lang w:val="sr-Latn-CS"/>
        </w:rPr>
        <w:t>dionica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doma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Liverovićima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doma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mjesne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kancelarije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Miolje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Polje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: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Tatjana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Knežević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Perišić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Ivan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Zečević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09D88D4F" w14:textId="77777777" w:rsidR="008651D2" w:rsidRPr="004862F5" w:rsidRDefault="008651D2" w:rsidP="000D782C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397F454F" w14:textId="5FC75A59" w:rsidR="000D782C" w:rsidRPr="004862F5" w:rsidRDefault="00324626" w:rsidP="000D782C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Pitanja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postavili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: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Tatjana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Knežević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Perišić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Ivan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Zečević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292B6E6" w14:textId="77777777" w:rsidR="00411FCA" w:rsidRPr="004862F5" w:rsidRDefault="00411FCA" w:rsidP="00411FCA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</w:p>
    <w:p w14:paraId="317F6F2C" w14:textId="18B29D38" w:rsidR="00411FCA" w:rsidRPr="004862F5" w:rsidRDefault="00324626" w:rsidP="00324626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Odgovore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postavljena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pitanja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dao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Radosav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Urošević</w:t>
      </w:r>
      <w:r w:rsidR="000D782C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00D8A7C1" w14:textId="77777777" w:rsidR="00324626" w:rsidRPr="004862F5" w:rsidRDefault="00324626" w:rsidP="0032462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2A85681" w14:textId="361CA9B0" w:rsidR="00324626" w:rsidRPr="004862F5" w:rsidRDefault="00F2765B" w:rsidP="0032462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9.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-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odluke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davanju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korišćenje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naknade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Lokalnom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javnom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emiteru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Radio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zemljišta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izgradnje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studija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E6084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produkciju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televizijskog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igranog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programa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pratećim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produkcionim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sadržajima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objekta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apartmanskog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tipa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smještaj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produkcijskih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ekipa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0B46E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0B46E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učestvovali</w:t>
      </w:r>
      <w:r w:rsidR="000B46E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: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Arsenije</w:t>
      </w:r>
      <w:r w:rsidR="000B46E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</w:t>
      </w:r>
      <w:r w:rsidR="000B46E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latović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Tatjana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Knežević</w:t>
      </w:r>
      <w:r w:rsidR="00324626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Perišić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Boris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Muratović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Nemanja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Vuković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5F0B5FF7" w14:textId="77777777" w:rsidR="00324626" w:rsidRPr="004862F5" w:rsidRDefault="00324626" w:rsidP="0032462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26D688C" w14:textId="043AAB98" w:rsidR="00324626" w:rsidRPr="004862F5" w:rsidRDefault="00324626" w:rsidP="00324626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F2765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Tatjana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Knežević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Perišić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uputila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9679C9">
        <w:rPr>
          <w:rFonts w:ascii="Cambria" w:hAnsi="Cambria"/>
          <w:noProof/>
          <w:sz w:val="24"/>
          <w:szCs w:val="24"/>
          <w:lang w:val="sr-Latn-CS"/>
        </w:rPr>
        <w:t>inicijativu i apelovala 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lokaln</w:t>
      </w:r>
      <w:r w:rsidR="009679C9">
        <w:rPr>
          <w:rFonts w:ascii="Cambria" w:hAnsi="Cambria"/>
          <w:noProof/>
          <w:sz w:val="24"/>
          <w:szCs w:val="24"/>
          <w:lang w:val="sr-Latn-CS"/>
        </w:rPr>
        <w:t xml:space="preserve">u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samouprav</w:t>
      </w:r>
      <w:r w:rsidR="009679C9">
        <w:rPr>
          <w:rFonts w:ascii="Cambria" w:hAnsi="Cambria"/>
          <w:noProof/>
          <w:sz w:val="24"/>
          <w:szCs w:val="24"/>
          <w:lang w:val="sr-Latn-CS"/>
        </w:rPr>
        <w:t>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9679C9">
        <w:rPr>
          <w:rFonts w:ascii="Cambria" w:hAnsi="Cambria"/>
          <w:noProof/>
          <w:sz w:val="24"/>
          <w:szCs w:val="24"/>
          <w:lang w:val="sr-Latn-CS"/>
        </w:rPr>
        <w:t xml:space="preserve">pruži adekvatnu podršku </w:t>
      </w:r>
      <w:r w:rsidR="004862F5">
        <w:rPr>
          <w:rFonts w:ascii="Cambria" w:hAnsi="Cambria"/>
          <w:noProof/>
          <w:sz w:val="24"/>
          <w:szCs w:val="24"/>
          <w:lang w:val="sr-Latn-CS"/>
        </w:rPr>
        <w:t>djec</w:t>
      </w:r>
      <w:r w:rsidR="009679C9">
        <w:rPr>
          <w:rFonts w:ascii="Cambria" w:hAnsi="Cambria"/>
          <w:noProof/>
          <w:sz w:val="24"/>
          <w:szCs w:val="24"/>
          <w:lang w:val="sr-Latn-CS"/>
        </w:rPr>
        <w:t>i</w:t>
      </w:r>
      <w:r w:rsidR="000B46E4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  <w:r w:rsidR="000B46E4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9679C9">
        <w:rPr>
          <w:rFonts w:ascii="Cambria" w:hAnsi="Cambria"/>
          <w:noProof/>
          <w:sz w:val="24"/>
          <w:szCs w:val="24"/>
          <w:lang w:val="sr-Latn-CS"/>
        </w:rPr>
        <w:t xml:space="preserve">njihovim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porodic</w:t>
      </w:r>
      <w:r w:rsidR="009679C9">
        <w:rPr>
          <w:rFonts w:ascii="Cambria" w:hAnsi="Cambria"/>
          <w:noProof/>
          <w:sz w:val="24"/>
          <w:szCs w:val="24"/>
          <w:lang w:val="sr-Latn-CS"/>
        </w:rPr>
        <w:t>ama</w:t>
      </w:r>
      <w:r w:rsidR="000B46E4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koj</w:t>
      </w:r>
      <w:r w:rsidR="00F01EF2">
        <w:rPr>
          <w:rFonts w:ascii="Cambria" w:hAnsi="Cambria"/>
          <w:noProof/>
          <w:sz w:val="24"/>
          <w:szCs w:val="24"/>
          <w:lang w:val="sr-Latn-CS"/>
        </w:rPr>
        <w:t>a</w:t>
      </w:r>
      <w:r w:rsidR="000B46E4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su</w:t>
      </w:r>
      <w:r w:rsidR="000B46E4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prilikom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odlaska</w:t>
      </w:r>
      <w:r w:rsidR="008F282A">
        <w:rPr>
          <w:rFonts w:ascii="Cambria" w:hAnsi="Cambria"/>
          <w:noProof/>
          <w:sz w:val="24"/>
          <w:szCs w:val="24"/>
          <w:lang w:val="sr-Latn-CS"/>
        </w:rPr>
        <w:t xml:space="preserve"> na trening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drugi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grad</w:t>
      </w:r>
      <w:r w:rsidR="00F01EF2">
        <w:rPr>
          <w:rFonts w:ascii="Cambria" w:hAnsi="Cambria"/>
          <w:noProof/>
          <w:sz w:val="24"/>
          <w:szCs w:val="24"/>
          <w:lang w:val="sr-Latn-CS"/>
        </w:rPr>
        <w:t>,</w:t>
      </w:r>
      <w:r w:rsidR="008F282A">
        <w:rPr>
          <w:rFonts w:ascii="Cambria" w:hAnsi="Cambria"/>
          <w:noProof/>
          <w:sz w:val="24"/>
          <w:szCs w:val="24"/>
          <w:lang w:val="sr-Latn-CS"/>
        </w:rPr>
        <w:t xml:space="preserve"> doživjel</w:t>
      </w:r>
      <w:r w:rsidR="00F01EF2">
        <w:rPr>
          <w:rFonts w:ascii="Cambria" w:hAnsi="Cambria"/>
          <w:noProof/>
          <w:sz w:val="24"/>
          <w:szCs w:val="24"/>
          <w:lang w:val="sr-Latn-CS"/>
        </w:rPr>
        <w:t>a</w:t>
      </w:r>
      <w:r w:rsidR="008F282A">
        <w:rPr>
          <w:rFonts w:ascii="Cambria" w:hAnsi="Cambria"/>
          <w:noProof/>
          <w:sz w:val="24"/>
          <w:szCs w:val="24"/>
          <w:lang w:val="sr-Latn-CS"/>
        </w:rPr>
        <w:t xml:space="preserve"> saobraćajnu nezgodu,</w:t>
      </w:r>
      <w:r w:rsidR="00E6084D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8F282A">
        <w:rPr>
          <w:rFonts w:ascii="Cambria" w:hAnsi="Cambria"/>
          <w:noProof/>
          <w:sz w:val="24"/>
          <w:szCs w:val="24"/>
          <w:lang w:val="sr-Latn-CS"/>
        </w:rPr>
        <w:t>budući da b</w:t>
      </w:r>
      <w:r w:rsidR="004862F5">
        <w:rPr>
          <w:rFonts w:ascii="Cambria" w:hAnsi="Cambria"/>
          <w:noProof/>
          <w:sz w:val="24"/>
          <w:szCs w:val="24"/>
          <w:lang w:val="sr-Latn-CS"/>
        </w:rPr>
        <w:t>azen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Sportskom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centru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nije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bio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funkciji</w:t>
      </w:r>
      <w:r w:rsidR="00F2765B" w:rsidRPr="004862F5">
        <w:rPr>
          <w:rFonts w:ascii="Cambria" w:hAnsi="Cambria"/>
          <w:noProof/>
          <w:sz w:val="24"/>
          <w:szCs w:val="24"/>
          <w:lang w:val="sr-Latn-CS"/>
        </w:rPr>
        <w:t>.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Inicijativu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podržali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: </w:t>
      </w:r>
      <w:r w:rsidR="004862F5">
        <w:rPr>
          <w:rFonts w:ascii="Cambria" w:hAnsi="Cambria"/>
          <w:noProof/>
          <w:sz w:val="24"/>
          <w:szCs w:val="24"/>
          <w:lang w:val="sr-Latn-CS"/>
        </w:rPr>
        <w:t>Nemanja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Vuković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noProof/>
          <w:sz w:val="24"/>
          <w:szCs w:val="24"/>
          <w:lang w:val="sr-Latn-CS"/>
        </w:rPr>
        <w:t>Ivan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Zečević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Boris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Muratović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4A50B4E6" w14:textId="77777777" w:rsidR="00324626" w:rsidRPr="004862F5" w:rsidRDefault="00324626" w:rsidP="00324626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1538C6EE" w14:textId="2C6DF542" w:rsidR="00F57103" w:rsidRPr="004862F5" w:rsidRDefault="00F2765B" w:rsidP="008651D2">
      <w:pPr>
        <w:tabs>
          <w:tab w:val="left" w:pos="284"/>
        </w:tabs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Nakon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razmatranja</w:t>
      </w:r>
      <w:r w:rsidR="008F282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navedenih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tačaka</w:t>
      </w:r>
      <w:r w:rsidR="008F58DB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8F282A">
        <w:rPr>
          <w:rFonts w:ascii="Cambria" w:hAnsi="Cambria"/>
          <w:noProof/>
          <w:sz w:val="24"/>
          <w:szCs w:val="24"/>
          <w:lang w:val="sr-Latn-CS"/>
        </w:rPr>
        <w:t>dnevnog reda</w:t>
      </w:r>
      <w:r w:rsidR="00F01EF2">
        <w:rPr>
          <w:rFonts w:ascii="Cambria" w:hAnsi="Cambria"/>
          <w:noProof/>
          <w:sz w:val="24"/>
          <w:szCs w:val="24"/>
          <w:lang w:val="sr-Latn-CS"/>
        </w:rPr>
        <w:t>,</w:t>
      </w:r>
      <w:r w:rsidR="008F282A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32325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pitanje</w:t>
      </w:r>
      <w:r w:rsidR="0032325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Rajk</w:t>
      </w:r>
      <w:r w:rsidR="0032325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a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Perovi</w:t>
      </w:r>
      <w:r w:rsidR="008F282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ća, a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323254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koje</w:t>
      </w:r>
      <w:r w:rsidR="008F58D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="008F58D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="008F58D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8F282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direktno odnosilo na dnevni red 23. sjednice Skupštine</w:t>
      </w:r>
      <w:r w:rsidR="008F58D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dgovor</w:t>
      </w:r>
      <w:r w:rsidR="008F58DB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8F282A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dali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Radosav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Urošević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Nemanja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Vuković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3E34571A" w14:textId="77777777" w:rsidR="002D465D" w:rsidRPr="004862F5" w:rsidRDefault="002D465D" w:rsidP="002D465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4FFFFE05" w14:textId="7F27C661" w:rsidR="00832814" w:rsidRDefault="00BA67BF" w:rsidP="002D465D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val="sr-Latn-CS"/>
        </w:rPr>
      </w:pPr>
      <w:bookmarkStart w:id="34" w:name="_Hlk179366917"/>
      <w:bookmarkEnd w:id="27"/>
      <w:r w:rsidRPr="00BA67BF">
        <w:rPr>
          <w:rFonts w:ascii="Cambria" w:hAnsi="Cambria"/>
          <w:b/>
          <w:noProof/>
          <w:sz w:val="24"/>
          <w:szCs w:val="24"/>
          <w:lang w:val="sr-Latn-CS"/>
        </w:rPr>
        <w:t>XIII</w:t>
      </w:r>
    </w:p>
    <w:p w14:paraId="33F27891" w14:textId="77777777" w:rsidR="00BA67BF" w:rsidRPr="00BA67BF" w:rsidRDefault="00BA67BF" w:rsidP="002D465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bookmarkEnd w:id="34"/>
    <w:p w14:paraId="2AC0E5A7" w14:textId="096BBB27" w:rsidR="002D465D" w:rsidRPr="004862F5" w:rsidRDefault="002D465D" w:rsidP="002D465D">
      <w:pPr>
        <w:pStyle w:val="ListParagraph"/>
        <w:spacing w:after="240" w:line="276" w:lineRule="auto"/>
        <w:ind w:left="0"/>
        <w:jc w:val="both"/>
        <w:rPr>
          <w:rFonts w:ascii="Cambria" w:eastAsia="Times New Roman" w:hAnsi="Cambria" w:cs="Times New Roman"/>
          <w:noProof/>
          <w:sz w:val="24"/>
          <w:szCs w:val="24"/>
          <w:lang w:val="sr-Latn-CS" w:eastAsia="en-US"/>
        </w:rPr>
      </w:pPr>
      <w:r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davanju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saglasnosti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Odluku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cijenama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usluga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Društva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ograničenom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odgovornošću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“</w:t>
      </w:r>
      <w:r w:rsidR="004862F5">
        <w:rPr>
          <w:rFonts w:ascii="Cambria" w:hAnsi="Cambria"/>
          <w:noProof/>
          <w:sz w:val="24"/>
          <w:szCs w:val="24"/>
          <w:lang w:val="sr-Latn-CS"/>
        </w:rPr>
        <w:t>Vodovod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kanalizacija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2025. </w:t>
      </w:r>
      <w:r w:rsidR="004862F5">
        <w:rPr>
          <w:rFonts w:ascii="Cambria" w:hAnsi="Cambria"/>
          <w:noProof/>
          <w:sz w:val="24"/>
          <w:szCs w:val="24"/>
          <w:lang w:val="sr-Latn-CS"/>
        </w:rPr>
        <w:t>godinu</w:t>
      </w:r>
    </w:p>
    <w:p w14:paraId="0B3CBB81" w14:textId="10DF1D56" w:rsidR="008F282A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="00F57103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Predsjednik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je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podsjetio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bCs/>
          <w:noProof/>
          <w:sz w:val="24"/>
          <w:szCs w:val="24"/>
          <w:lang w:val="sr-Latn-CS"/>
        </w:rPr>
        <w:t>da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8F282A">
        <w:rPr>
          <w:rFonts w:ascii="Cambria" w:hAnsi="Cambria"/>
          <w:bCs/>
          <w:noProof/>
          <w:sz w:val="24"/>
          <w:szCs w:val="24"/>
          <w:lang w:val="sr-Latn-CS"/>
        </w:rPr>
        <w:t>su</w:t>
      </w:r>
      <w:r w:rsidR="00411FCA" w:rsidRPr="004862F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</w:t>
      </w:r>
      <w:r w:rsidR="008F282A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</w:t>
      </w:r>
      <w:r w:rsidR="008F282A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</w:t>
      </w:r>
      <w:r w:rsidR="008F282A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8F282A">
        <w:rPr>
          <w:rFonts w:ascii="Cambria" w:hAnsi="Cambria" w:cs="Times New Roman"/>
          <w:noProof/>
          <w:sz w:val="24"/>
          <w:szCs w:val="24"/>
          <w:lang w:val="sr-Latn-CS"/>
        </w:rPr>
        <w:t xml:space="preserve"> dostavila izvještaje.</w:t>
      </w:r>
    </w:p>
    <w:p w14:paraId="5C6753F3" w14:textId="211F5B5F" w:rsidR="008F282A" w:rsidRDefault="000C2351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bio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podijeljenog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mišljenja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uputio</w:t>
      </w:r>
      <w:r w:rsidR="008F282A">
        <w:rPr>
          <w:rFonts w:ascii="Cambria" w:hAnsi="Cambria" w:cs="Times New Roman"/>
          <w:noProof/>
          <w:sz w:val="24"/>
          <w:szCs w:val="24"/>
          <w:lang w:val="sr-Latn-CS"/>
        </w:rPr>
        <w:t xml:space="preserve"> je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odlučivanje</w:t>
      </w:r>
      <w:r w:rsidR="008F282A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4536F75B" w14:textId="52FC019F" w:rsidR="002D465D" w:rsidRPr="004862F5" w:rsidRDefault="008F282A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djelatnos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t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0C2351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su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2D465D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="002D465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68BC4708" w14:textId="77777777" w:rsidR="002D465D" w:rsidRPr="004862F5" w:rsidRDefault="002D465D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9FDEA1B" w14:textId="1686E073" w:rsidR="002D465D" w:rsidRPr="004862F5" w:rsidRDefault="002D465D" w:rsidP="00411FC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</w:t>
      </w:r>
      <w:r w:rsidR="004E5C5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 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Milica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Mijušković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E5C5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rukovoditeljka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Ekonomske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službe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Vodovod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kanalizacija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“. </w:t>
      </w:r>
    </w:p>
    <w:p w14:paraId="3D0ACC60" w14:textId="77777777" w:rsidR="00411FCA" w:rsidRPr="004862F5" w:rsidRDefault="00411FCA" w:rsidP="00411FC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24F4C0D" w14:textId="7CE5C738" w:rsidR="00411FCA" w:rsidRPr="004862F5" w:rsidRDefault="008651D2" w:rsidP="00E6084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: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Miodrag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Nikolić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Boris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Muratović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Nemanja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Vuković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Tatjana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Knežević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Perišić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Milica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Mijušković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Lazar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Miljanić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17256C03" w14:textId="4D44C624" w:rsidR="001B716F" w:rsidRPr="004862F5" w:rsidRDefault="008651D2" w:rsidP="008651D2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Pitanja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postavili</w:t>
      </w:r>
      <w:r w:rsidR="00411FCA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: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Nemanja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Vuković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Anica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Đurović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11AD680A" w14:textId="28D70E59" w:rsidR="001B716F" w:rsidRDefault="008651D2" w:rsidP="008651D2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Odgovor</w:t>
      </w:r>
      <w:r w:rsidR="004E5C5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kao i pojašnjenje 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postavljena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dala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Milica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Mijušković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5D4E4126" w14:textId="77777777" w:rsidR="000C2351" w:rsidRPr="004862F5" w:rsidRDefault="000C2351" w:rsidP="008651D2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9FF2FBE" w14:textId="38C0C497" w:rsidR="00411FCA" w:rsidRDefault="008651D2" w:rsidP="008651D2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Završno</w:t>
      </w:r>
      <w:r w:rsidR="004E5C5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</w:t>
      </w:r>
      <w:r w:rsidR="001B716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</w:t>
      </w:r>
      <w:r w:rsidR="004E5C5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 nije bilo.</w:t>
      </w:r>
    </w:p>
    <w:p w14:paraId="5642A7BA" w14:textId="77777777" w:rsidR="008651D2" w:rsidRPr="004862F5" w:rsidRDefault="008651D2" w:rsidP="008651D2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083943E" w14:textId="7169CEAA" w:rsidR="00BA67BF" w:rsidRPr="004862F5" w:rsidRDefault="00BA67BF" w:rsidP="00BA67B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lastRenderedPageBreak/>
        <w:t xml:space="preserve">    Skupština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potpredsjednika</w:t>
      </w:r>
      <w:r w:rsidR="000C2351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Skupštine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14.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tačku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podnese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zajedničko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vodi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zajednička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rasprava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usvajanje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materijala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obavi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pojedinačno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5B307F0" w14:textId="77777777" w:rsidR="00BA67BF" w:rsidRPr="004862F5" w:rsidRDefault="00BA67BF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329D30E" w14:textId="77777777" w:rsidR="008F282A" w:rsidRDefault="008F282A" w:rsidP="00BA67B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</w:p>
    <w:p w14:paraId="03F9C56B" w14:textId="45EF94BC" w:rsidR="00411FCA" w:rsidRDefault="00BA67BF" w:rsidP="00BA67B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  <w:r w:rsidRPr="00BA67BF"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  <w:t xml:space="preserve">XIV </w:t>
      </w:r>
      <w:r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  <w:t>i</w:t>
      </w:r>
      <w:r w:rsidRPr="00BA67BF"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  <w:t xml:space="preserve"> XV</w:t>
      </w:r>
    </w:p>
    <w:p w14:paraId="7C42EAEA" w14:textId="77777777" w:rsidR="00BA67BF" w:rsidRPr="00BA67BF" w:rsidRDefault="00BA67BF" w:rsidP="00BA67B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</w:p>
    <w:p w14:paraId="1D26A0DC" w14:textId="77777777" w:rsidR="00832814" w:rsidRPr="004862F5" w:rsidRDefault="00832814" w:rsidP="000C2351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highlight w:val="yellow"/>
          <w:lang w:val="sr-Latn-CS"/>
        </w:rPr>
      </w:pPr>
    </w:p>
    <w:p w14:paraId="6DF5DC2E" w14:textId="7DB95AC9" w:rsidR="002D465D" w:rsidRDefault="002D465D" w:rsidP="002D465D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Informacija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realizaciji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Programa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rada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Kancelarije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prevenciju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bolesti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zavisnosti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period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jul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jul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2023 - </w:t>
      </w:r>
      <w:r w:rsidR="004862F5">
        <w:rPr>
          <w:rFonts w:ascii="Cambria" w:hAnsi="Cambria"/>
          <w:noProof/>
          <w:sz w:val="24"/>
          <w:szCs w:val="24"/>
          <w:lang w:val="sr-Latn-CS"/>
        </w:rPr>
        <w:t>jul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hAnsi="Cambria"/>
          <w:noProof/>
          <w:sz w:val="24"/>
          <w:szCs w:val="24"/>
          <w:lang w:val="sr-Latn-CS"/>
        </w:rPr>
        <w:t>godine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. </w:t>
      </w:r>
      <w:r w:rsidR="004862F5">
        <w:rPr>
          <w:rFonts w:ascii="Cambria" w:hAnsi="Cambria"/>
          <w:noProof/>
          <w:sz w:val="24"/>
          <w:szCs w:val="24"/>
          <w:lang w:val="sr-Latn-CS"/>
        </w:rPr>
        <w:t>godine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Predlogom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ocjena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zaključaka</w:t>
      </w:r>
      <w:r w:rsidR="004E5C56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.</w:t>
      </w:r>
    </w:p>
    <w:p w14:paraId="4ADCDF4F" w14:textId="77777777" w:rsidR="004E5C56" w:rsidRPr="004862F5" w:rsidRDefault="004E5C56" w:rsidP="002D465D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5FB2359E" w14:textId="55EB8AF1" w:rsidR="002D465D" w:rsidRPr="004862F5" w:rsidRDefault="00BA67BF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 </w:t>
      </w:r>
      <w:r w:rsidR="009652AB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r w:rsidR="002D465D" w:rsidRPr="004862F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Predlog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programa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rada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Kancelarije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prevenciju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bolesti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zavisnosti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period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jul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2024 - </w:t>
      </w:r>
      <w:r w:rsidR="004862F5">
        <w:rPr>
          <w:rFonts w:ascii="Cambria" w:hAnsi="Cambria"/>
          <w:noProof/>
          <w:sz w:val="24"/>
          <w:szCs w:val="24"/>
          <w:lang w:val="sr-Latn-CS"/>
        </w:rPr>
        <w:t>jul</w:t>
      </w:r>
      <w:r w:rsidR="002D465D" w:rsidRPr="004862F5">
        <w:rPr>
          <w:rFonts w:ascii="Cambria" w:hAnsi="Cambria"/>
          <w:noProof/>
          <w:sz w:val="24"/>
          <w:szCs w:val="24"/>
          <w:lang w:val="sr-Latn-CS"/>
        </w:rPr>
        <w:t xml:space="preserve"> 2025. </w:t>
      </w:r>
      <w:r w:rsidR="004862F5">
        <w:rPr>
          <w:rFonts w:ascii="Cambria" w:hAnsi="Cambria"/>
          <w:noProof/>
          <w:sz w:val="24"/>
          <w:szCs w:val="24"/>
          <w:lang w:val="sr-Latn-CS"/>
        </w:rPr>
        <w:t>godine</w:t>
      </w:r>
      <w:r w:rsidR="004E5C56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52BFD1C1" w14:textId="77777777" w:rsidR="002D465D" w:rsidRPr="004862F5" w:rsidRDefault="002D465D" w:rsidP="002D465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23DEAD69" w14:textId="483E29B9" w:rsidR="002D465D" w:rsidRPr="004862F5" w:rsidRDefault="002D465D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bookmarkStart w:id="35" w:name="_Hlk179366950"/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Potpredsjednik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podsjetio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su</w:t>
      </w:r>
      <w:r w:rsidR="00411FCA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nadležna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radna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društvene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djelatnosti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Savjet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prevenciju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narkomanije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Informaciju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programa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30AF55E2" w14:textId="77777777" w:rsidR="002D465D" w:rsidRPr="004862F5" w:rsidRDefault="002D465D" w:rsidP="002D465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17E968B" w14:textId="268BE030" w:rsidR="002D465D" w:rsidRPr="004862F5" w:rsidRDefault="002D465D" w:rsidP="008B11E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bookmarkStart w:id="36" w:name="_Hlk180585829"/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tačaka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</w:t>
      </w:r>
      <w:r w:rsidR="004E5C5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 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Ljubica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Abramović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noProof/>
          <w:sz w:val="24"/>
          <w:szCs w:val="24"/>
          <w:lang w:val="sr-Latn-CS"/>
        </w:rPr>
        <w:t>rukovoditeljka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Kancelarije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prevenciju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bolesti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zavisnosti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. </w:t>
      </w:r>
    </w:p>
    <w:bookmarkEnd w:id="35"/>
    <w:bookmarkEnd w:id="36"/>
    <w:p w14:paraId="00622B5E" w14:textId="77777777" w:rsidR="008B11EA" w:rsidRPr="004862F5" w:rsidRDefault="008B11EA" w:rsidP="008B11EA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1265298" w14:textId="3A5939D1" w:rsidR="008B11EA" w:rsidRDefault="00F2765B" w:rsidP="00E6084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diskusiji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učestvovali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: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Draško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Mijušković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5555C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Dejan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Perović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5555C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Arsenije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Lalatović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F5710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Ljubica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Abramović</w:t>
      </w:r>
      <w:r w:rsidR="00925749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0C0BDB86" w14:textId="77777777" w:rsidR="009652AB" w:rsidRPr="004862F5" w:rsidRDefault="009652AB" w:rsidP="00F2765B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63B79D2" w14:textId="5DFBB043" w:rsidR="002D465D" w:rsidRPr="004862F5" w:rsidRDefault="00925749" w:rsidP="002D465D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Završnog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72BD4507" w14:textId="77777777" w:rsidR="002D465D" w:rsidRPr="004862F5" w:rsidRDefault="002D465D" w:rsidP="002D465D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50E02DFF" w14:textId="65A8014F" w:rsidR="002D465D" w:rsidRDefault="009652AB" w:rsidP="009652AB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  <w:t>XVI</w:t>
      </w:r>
    </w:p>
    <w:p w14:paraId="794710AF" w14:textId="77777777" w:rsidR="009652AB" w:rsidRPr="004862F5" w:rsidRDefault="009652AB" w:rsidP="009652AB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4351614F" w14:textId="7B9C41F5" w:rsidR="002D465D" w:rsidRPr="004862F5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U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okviru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ove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tačke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dnevnog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reda</w:t>
      </w:r>
      <w:r w:rsidR="009652AB">
        <w:rPr>
          <w:rFonts w:ascii="Cambria" w:hAnsi="Cambria" w:cs="Times New Roman"/>
          <w:noProof/>
          <w:sz w:val="24"/>
          <w:szCs w:val="24"/>
          <w:lang w:val="sr-Latn-CS"/>
        </w:rPr>
        <w:t xml:space="preserve"> bilo je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predviđen</w:t>
      </w:r>
      <w:r w:rsidR="004E5C56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razrješenje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imenovanje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Odbora</w:t>
      </w:r>
      <w:r w:rsidR="00E6084D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direktora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Društva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ograničenom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odgovornošću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„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Autobuska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stanica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“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240EED17" w14:textId="77777777" w:rsidR="002D465D" w:rsidRPr="004862F5" w:rsidRDefault="002D465D" w:rsidP="002D465D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</w:p>
    <w:p w14:paraId="6BAA5994" w14:textId="70275939" w:rsidR="00A95349" w:rsidRPr="004862F5" w:rsidRDefault="0031228F" w:rsidP="0097543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="000C2351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Diskusije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bilo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0FFCE27" w14:textId="77777777" w:rsidR="00A95349" w:rsidRPr="004862F5" w:rsidRDefault="00A95349" w:rsidP="00E6084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0949605" w14:textId="45D7C88D" w:rsidR="0097543D" w:rsidRPr="004862F5" w:rsidRDefault="00F57103" w:rsidP="0097543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ab/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Potpredsjednik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17</w:t>
      </w:r>
      <w:r w:rsidR="00E6084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05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časova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odredio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pauzu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F4C19AD" w14:textId="77777777" w:rsidR="0097543D" w:rsidRPr="004862F5" w:rsidRDefault="0097543D" w:rsidP="0097543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581F636" w14:textId="1483DB61" w:rsidR="0097543D" w:rsidRPr="004862F5" w:rsidRDefault="0097543D" w:rsidP="009652AB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***</w:t>
      </w:r>
    </w:p>
    <w:p w14:paraId="75CF52E6" w14:textId="6160F017" w:rsidR="0097543D" w:rsidRPr="004862F5" w:rsidRDefault="0097543D" w:rsidP="0097543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  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ab/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nastavila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radom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17</w:t>
      </w:r>
      <w:r w:rsidR="00E6084D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  <w:r w:rsidR="0031228F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15</w:t>
      </w:r>
      <w:r w:rsidR="007B6A5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časova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2DAC473A" w14:textId="77777777" w:rsidR="0097543D" w:rsidRPr="004862F5" w:rsidRDefault="0097543D" w:rsidP="0097543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C2D310A" w14:textId="75DBA190" w:rsidR="004C5D23" w:rsidRDefault="004862F5" w:rsidP="00E6084D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Prešlo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pojedinačno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izjašnjavanje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svim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tačkama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15C78B9B" w14:textId="77777777" w:rsidR="004C5D23" w:rsidRPr="004862F5" w:rsidRDefault="004C5D23" w:rsidP="0097543D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5887604" w14:textId="77777777" w:rsidR="0031228F" w:rsidRPr="004862F5" w:rsidRDefault="0031228F" w:rsidP="0097543D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3F2461C7" w14:textId="75F12E5A" w:rsidR="0097543D" w:rsidRDefault="000C2351" w:rsidP="0097543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20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nijela</w:t>
      </w:r>
      <w:r w:rsidR="00333C7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</w:p>
    <w:p w14:paraId="408C215E" w14:textId="5AE8E87E" w:rsidR="00DD09AB" w:rsidRDefault="00DD09AB" w:rsidP="0097543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342BFF58" w14:textId="77777777" w:rsidR="00DD09AB" w:rsidRPr="004862F5" w:rsidRDefault="00DD09AB" w:rsidP="0097543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BD4BFB5" w14:textId="18F10E38" w:rsidR="00333C73" w:rsidRPr="00DD09AB" w:rsidRDefault="004862F5" w:rsidP="004C5D23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Zaključak</w:t>
      </w:r>
    </w:p>
    <w:p w14:paraId="4BCB56C0" w14:textId="6E2A5705" w:rsidR="00622B43" w:rsidRPr="004E5C56" w:rsidRDefault="00622B4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Pr="004E5C56">
        <w:rPr>
          <w:rFonts w:ascii="Cambria" w:hAnsi="Cambria" w:cs="Times New Roman"/>
          <w:bCs/>
          <w:noProof/>
          <w:sz w:val="24"/>
          <w:szCs w:val="24"/>
          <w:lang w:val="sr-Latn-CS"/>
        </w:rPr>
        <w:t xml:space="preserve">  </w:t>
      </w:r>
      <w:bookmarkStart w:id="37" w:name="_Hlk141182173"/>
      <w:bookmarkStart w:id="38" w:name="_Hlk141865366"/>
      <w:r w:rsidR="004862F5" w:rsidRPr="004E5C56">
        <w:rPr>
          <w:rFonts w:ascii="Cambria" w:hAnsi="Cambria" w:cs="Times New Roman"/>
          <w:bCs/>
          <w:noProof/>
          <w:sz w:val="24"/>
          <w:szCs w:val="24"/>
          <w:lang w:val="sr-Latn-CS"/>
        </w:rPr>
        <w:t>Usvaja</w:t>
      </w:r>
      <w:r w:rsidR="00527D8B" w:rsidRPr="004E5C56">
        <w:rPr>
          <w:rFonts w:ascii="Cambria" w:hAnsi="Cambria" w:cs="Times New Roman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 w:cs="Times New Roman"/>
          <w:bCs/>
          <w:noProof/>
          <w:sz w:val="24"/>
          <w:szCs w:val="24"/>
          <w:lang w:val="sr-Latn-CS"/>
        </w:rPr>
        <w:t>se</w:t>
      </w:r>
      <w:r w:rsidR="00527D8B" w:rsidRPr="004E5C56">
        <w:rPr>
          <w:rFonts w:ascii="Cambria" w:hAnsi="Cambria" w:cs="Times New Roman"/>
          <w:bCs/>
          <w:noProof/>
          <w:sz w:val="24"/>
          <w:szCs w:val="24"/>
          <w:lang w:val="sr-Latn-CS"/>
        </w:rPr>
        <w:t xml:space="preserve"> </w:t>
      </w:r>
      <w:r w:rsidR="0031228F" w:rsidRPr="004E5C56">
        <w:rPr>
          <w:rFonts w:ascii="Cambria" w:hAnsi="Cambria" w:cs="Times New Roman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bookmarkStart w:id="39" w:name="_Hlk141182136"/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Izvještaj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izvršenju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Budžeta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period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januar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–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jun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godine</w:t>
      </w:r>
      <w:bookmarkEnd w:id="39"/>
    </w:p>
    <w:p w14:paraId="52CBCEFA" w14:textId="23437D6C" w:rsidR="00622B43" w:rsidRDefault="00622B43" w:rsidP="00622B43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6F2F4FFA" w14:textId="77777777" w:rsidR="004C5D23" w:rsidRPr="004E5C56" w:rsidRDefault="004C5D23" w:rsidP="00622B43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6FD034BE" w14:textId="5583EA5E" w:rsidR="00333C73" w:rsidRPr="004862F5" w:rsidRDefault="00333C73" w:rsidP="00333C7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bookmarkStart w:id="40" w:name="_Hlk179437130"/>
      <w:bookmarkEnd w:id="37"/>
      <w:bookmarkEnd w:id="38"/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lastRenderedPageBreak/>
        <w:t xml:space="preserve">   </w:t>
      </w:r>
      <w:r w:rsidR="004C5D2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20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</w:p>
    <w:p w14:paraId="21845AC1" w14:textId="147A514B" w:rsidR="00333C73" w:rsidRPr="004862F5" w:rsidRDefault="004862F5" w:rsidP="00622B43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6D9A7028" w14:textId="696A5A00" w:rsidR="00333C73" w:rsidRPr="00DD09AB" w:rsidRDefault="004862F5" w:rsidP="00333C73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58CDAAC3" w14:textId="21B348D2" w:rsidR="00731B42" w:rsidRPr="004E5C56" w:rsidRDefault="004862F5" w:rsidP="008E6F34">
      <w:pPr>
        <w:spacing w:after="0" w:line="240" w:lineRule="auto"/>
        <w:jc w:val="center"/>
        <w:rPr>
          <w:rFonts w:ascii="Cambria" w:hAnsi="Cambria" w:cs="Times New Roman"/>
          <w:bCs/>
          <w:noProof/>
          <w:sz w:val="24"/>
          <w:szCs w:val="24"/>
          <w:lang w:val="sr-Latn-CS"/>
        </w:rPr>
      </w:pP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izmjenama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Budžetu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godi</w:t>
      </w:r>
      <w:r w:rsidR="004E5C56">
        <w:rPr>
          <w:rFonts w:ascii="Cambria" w:hAnsi="Cambria"/>
          <w:bCs/>
          <w:noProof/>
          <w:sz w:val="24"/>
          <w:szCs w:val="24"/>
          <w:lang w:val="sr-Latn-CS"/>
        </w:rPr>
        <w:t>nu</w:t>
      </w:r>
    </w:p>
    <w:p w14:paraId="651CDAF9" w14:textId="77777777" w:rsidR="00731B42" w:rsidRPr="004E5C56" w:rsidRDefault="00731B42" w:rsidP="008E6F34">
      <w:pPr>
        <w:spacing w:after="0" w:line="240" w:lineRule="auto"/>
        <w:jc w:val="center"/>
        <w:rPr>
          <w:rFonts w:ascii="Cambria" w:hAnsi="Cambria" w:cs="Times New Roman"/>
          <w:bCs/>
          <w:noProof/>
          <w:sz w:val="24"/>
          <w:szCs w:val="24"/>
          <w:lang w:val="sr-Latn-CS"/>
        </w:rPr>
      </w:pPr>
    </w:p>
    <w:p w14:paraId="1F095E06" w14:textId="77777777" w:rsidR="00731B42" w:rsidRPr="004862F5" w:rsidRDefault="00731B42" w:rsidP="008E6F34">
      <w:pPr>
        <w:spacing w:line="240" w:lineRule="auto"/>
        <w:jc w:val="center"/>
        <w:rPr>
          <w:rFonts w:ascii="Cambria" w:hAnsi="Cambria" w:cs="Times New Roman"/>
          <w:b/>
          <w:noProof/>
          <w:sz w:val="24"/>
          <w:szCs w:val="24"/>
          <w:lang w:val="sr-Latn-CS"/>
        </w:rPr>
      </w:pPr>
      <w:bookmarkStart w:id="41" w:name="_Hlk180561425"/>
      <w:bookmarkEnd w:id="40"/>
    </w:p>
    <w:p w14:paraId="5E59A408" w14:textId="122FDF16" w:rsidR="00AE0EBE" w:rsidRDefault="00AE0EBE" w:rsidP="004C5D23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C5D2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20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8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4E5C5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518DF97A" w14:textId="4EA896C9" w:rsidR="004C5D23" w:rsidRPr="004C5D23" w:rsidRDefault="004C5D23" w:rsidP="004C5D23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</w:p>
    <w:p w14:paraId="2FF69DC0" w14:textId="1A9F674D" w:rsidR="00731B42" w:rsidRPr="00DD09AB" w:rsidRDefault="004862F5" w:rsidP="00731B42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230E963C" w14:textId="4F30A4EF" w:rsidR="00622B43" w:rsidRPr="004E5C56" w:rsidRDefault="004862F5" w:rsidP="00622B43">
      <w:pPr>
        <w:spacing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usvajanju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Lokalnog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akcionog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plana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biodiverzitet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period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od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2024-2029.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godine</w:t>
      </w:r>
    </w:p>
    <w:p w14:paraId="01A63A37" w14:textId="77777777" w:rsidR="00AE0EBE" w:rsidRPr="004E5C56" w:rsidRDefault="00AE0EBE" w:rsidP="00622B43">
      <w:pPr>
        <w:spacing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5998BCDF" w14:textId="374E744B" w:rsidR="00731B42" w:rsidRPr="00DD09AB" w:rsidRDefault="00731B42" w:rsidP="00DD09AB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7B6A5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C5D2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27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uzdržanim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glasom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DD09AB">
        <w:rPr>
          <w:rFonts w:ascii="Cambria" w:hAnsi="Cambria" w:cs="Times New Roman"/>
          <w:noProof/>
          <w:sz w:val="24"/>
          <w:szCs w:val="24"/>
          <w:lang w:val="sr-Latn-CS"/>
        </w:rPr>
        <w:t>d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onijela</w:t>
      </w:r>
    </w:p>
    <w:p w14:paraId="5392A109" w14:textId="77777777" w:rsidR="008E6F34" w:rsidRPr="004862F5" w:rsidRDefault="008E6F34" w:rsidP="00AE0EBE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3B38B0EF" w14:textId="4BC8464B" w:rsidR="00622B43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</w:t>
      </w:r>
      <w:bookmarkEnd w:id="41"/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u</w:t>
      </w:r>
    </w:p>
    <w:p w14:paraId="08E8926D" w14:textId="2FB3BF27" w:rsidR="00622B43" w:rsidRDefault="004862F5" w:rsidP="008E6F34">
      <w:pPr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usvajanju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Strategije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zapošljavanja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opštini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2024-2028.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sa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Akcionim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planom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2024. </w:t>
      </w:r>
      <w:r w:rsidR="004C5D23">
        <w:rPr>
          <w:rFonts w:ascii="Cambria" w:hAnsi="Cambria"/>
          <w:bCs/>
          <w:noProof/>
          <w:sz w:val="24"/>
          <w:szCs w:val="24"/>
          <w:lang w:val="sr-Latn-CS"/>
        </w:rPr>
        <w:t>g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odinu</w:t>
      </w:r>
    </w:p>
    <w:p w14:paraId="1DB8F624" w14:textId="77777777" w:rsidR="00446E06" w:rsidRPr="004E5C56" w:rsidRDefault="00446E06" w:rsidP="008E6F34">
      <w:pPr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6339FE60" w14:textId="5BC774AE" w:rsidR="00731B42" w:rsidRPr="004862F5" w:rsidRDefault="00DD09AB" w:rsidP="00731B42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/>
          <w:b/>
          <w:noProof/>
          <w:sz w:val="24"/>
          <w:szCs w:val="24"/>
          <w:lang w:val="sr-Latn-CS"/>
        </w:rPr>
        <w:t xml:space="preserve"> 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4C5D2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46E0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</w:p>
    <w:p w14:paraId="42E09A9E" w14:textId="1653BCF9" w:rsidR="00731B42" w:rsidRPr="004862F5" w:rsidRDefault="004862F5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3D986EE6" w14:textId="03615A78" w:rsidR="008E6F34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</w:t>
      </w:r>
      <w:bookmarkStart w:id="42" w:name="_Hlk180561526"/>
      <w:bookmarkStart w:id="43" w:name="_Hlk180561621"/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u</w:t>
      </w:r>
    </w:p>
    <w:p w14:paraId="1BE33CAE" w14:textId="7287F4AD" w:rsidR="00622B43" w:rsidRPr="004E5C56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auto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>-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taksi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prevozu</w:t>
      </w:r>
    </w:p>
    <w:p w14:paraId="779BB1DB" w14:textId="77777777" w:rsidR="008E6F34" w:rsidRPr="004E5C56" w:rsidRDefault="008E6F34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39E8AD21" w14:textId="3E7F5E39" w:rsidR="00731B42" w:rsidRDefault="004C5D23" w:rsidP="004C5D23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="007B6A5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46E0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28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",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1046C45F" w14:textId="77777777" w:rsidR="004C5D23" w:rsidRPr="004C5D23" w:rsidRDefault="004C5D23" w:rsidP="004C5D2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2E46ADAC" w14:textId="2A56A36B" w:rsidR="00622B43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3E3D0BAB" w14:textId="233A0B8F" w:rsidR="00622B43" w:rsidRDefault="004862F5" w:rsidP="00E6084D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studentskoj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4E5C56">
        <w:rPr>
          <w:rFonts w:ascii="Cambria" w:hAnsi="Cambria"/>
          <w:bCs/>
          <w:noProof/>
          <w:sz w:val="24"/>
          <w:szCs w:val="24"/>
          <w:lang w:val="sr-Latn-CS"/>
        </w:rPr>
        <w:t>stipendiji</w:t>
      </w:r>
    </w:p>
    <w:p w14:paraId="04DA4525" w14:textId="77777777" w:rsidR="00E6084D" w:rsidRPr="00E6084D" w:rsidRDefault="00E6084D" w:rsidP="00E6084D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7226EFCA" w14:textId="449B47E6" w:rsidR="00DD09AB" w:rsidRDefault="004C5D23" w:rsidP="00E6084D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AE0EB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6DB138C6" w14:textId="77777777" w:rsidR="004C5D23" w:rsidRPr="004C5D23" w:rsidRDefault="004C5D23" w:rsidP="004C5D2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459F32C" w14:textId="66F8BB8D" w:rsidR="00622B43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bookmarkEnd w:id="42"/>
    <w:bookmarkEnd w:id="43"/>
    <w:p w14:paraId="69D2D3B8" w14:textId="67C22EC5" w:rsidR="00622B43" w:rsidRPr="004E5C56" w:rsidRDefault="004C5D23" w:rsidP="00622B43">
      <w:pPr>
        <w:spacing w:line="240" w:lineRule="auto"/>
        <w:jc w:val="both"/>
        <w:rPr>
          <w:rFonts w:ascii="Cambria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  o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utvrđivanju</w:t>
      </w: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javnog</w:t>
      </w: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interesa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potpunu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eksproprijaciju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nepokretnosti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radi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rekonstrukcije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lokalnog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puta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L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>1 (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Rubeža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>-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Miolje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Polje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-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Morakovo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)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dionica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od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doma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Liverovićima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do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doma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mjesne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kancelarije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Miolje</w:t>
      </w:r>
      <w:r w:rsidR="00622B43" w:rsidRPr="004E5C56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E5C56">
        <w:rPr>
          <w:rFonts w:ascii="Cambria" w:hAnsi="Cambria"/>
          <w:bCs/>
          <w:noProof/>
          <w:sz w:val="24"/>
          <w:szCs w:val="24"/>
          <w:lang w:val="sr-Latn-CS"/>
        </w:rPr>
        <w:t>Polje</w:t>
      </w:r>
      <w:r w:rsidR="00622B43" w:rsidRPr="004E5C56">
        <w:rPr>
          <w:rFonts w:ascii="Cambria" w:hAnsi="Cambria" w:cs="Times New Roman"/>
          <w:bCs/>
          <w:noProof/>
          <w:sz w:val="24"/>
          <w:szCs w:val="24"/>
          <w:lang w:val="sr-Latn-CS"/>
        </w:rPr>
        <w:t xml:space="preserve">, </w:t>
      </w:r>
    </w:p>
    <w:p w14:paraId="581139E5" w14:textId="77777777" w:rsidR="00377430" w:rsidRPr="004862F5" w:rsidRDefault="00377430" w:rsidP="00622B43">
      <w:pPr>
        <w:spacing w:line="240" w:lineRule="auto"/>
        <w:jc w:val="both"/>
        <w:rPr>
          <w:rFonts w:ascii="Cambria" w:hAnsi="Cambria" w:cs="Arial"/>
          <w:b/>
          <w:bCs/>
          <w:noProof/>
          <w:sz w:val="24"/>
          <w:szCs w:val="24"/>
          <w:lang w:val="sr-Latn-CS"/>
        </w:rPr>
      </w:pPr>
    </w:p>
    <w:p w14:paraId="619D2883" w14:textId="46B6E977" w:rsidR="00377430" w:rsidRPr="004C5D23" w:rsidRDefault="004C5D23" w:rsidP="004C5D2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20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6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2 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65281D6D" w14:textId="77777777" w:rsidR="00731B42" w:rsidRPr="004862F5" w:rsidRDefault="00731B42" w:rsidP="00731B4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EFDD7C2" w14:textId="308A0412" w:rsidR="00731B42" w:rsidRPr="00DD09AB" w:rsidRDefault="004862F5" w:rsidP="00F2765B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54795546" w14:textId="77777777" w:rsidR="007B6A53" w:rsidRDefault="00622B4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prodaji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građevinskog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zemljišta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„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Grading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“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DOO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radi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dokompletiranja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urbanističke</w:t>
      </w:r>
    </w:p>
    <w:p w14:paraId="7B4AFC4C" w14:textId="462F49C1" w:rsidR="00622B43" w:rsidRDefault="007B6A5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parcele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broj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15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obuhvatu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Detaljnog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urbanističkog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plana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Centar</w:t>
      </w:r>
    </w:p>
    <w:p w14:paraId="291FDF4E" w14:textId="77777777" w:rsidR="004C5D23" w:rsidRPr="004C5D23" w:rsidRDefault="004C5D2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06BDF31D" w14:textId="77777777" w:rsidR="00622B43" w:rsidRPr="004C5D23" w:rsidRDefault="00622B43" w:rsidP="00622B43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40244A9F" w14:textId="2A13E81F" w:rsidR="00731B42" w:rsidRPr="004862F5" w:rsidRDefault="004C5D23" w:rsidP="00731B42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7B6A5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20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8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</w:p>
    <w:p w14:paraId="4B4F7A3F" w14:textId="733D43C7" w:rsidR="00731B42" w:rsidRDefault="007B6A53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lastRenderedPageBreak/>
        <w:t>d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onijela</w:t>
      </w:r>
    </w:p>
    <w:p w14:paraId="5C21E0A8" w14:textId="77777777" w:rsidR="007B6A53" w:rsidRPr="004862F5" w:rsidRDefault="007B6A53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43119D7A" w14:textId="0966A41F" w:rsidR="00622B43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15D31BF4" w14:textId="606A56D9" w:rsidR="00622B43" w:rsidRPr="004C5D23" w:rsidRDefault="00622B4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korišćenje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bez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naknade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Lokalnom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javnom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emiteru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„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Radio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televizija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“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zemljišta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radi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izgradnje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studija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produkciju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televizijskog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igranog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programa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pratećim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produkcionim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sadržajima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objekta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apartmanskog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tipa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smještaj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produkcijskih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ekipa</w:t>
      </w:r>
    </w:p>
    <w:p w14:paraId="5EE40FD1" w14:textId="77777777" w:rsidR="00622B43" w:rsidRPr="004862F5" w:rsidRDefault="00622B43" w:rsidP="00622B4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E3FBD42" w14:textId="77777777" w:rsidR="008E6F34" w:rsidRPr="004862F5" w:rsidRDefault="008E6F34" w:rsidP="00622B4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E4C823E" w14:textId="0C42F759" w:rsidR="00731B42" w:rsidRPr="004862F5" w:rsidRDefault="00622B43" w:rsidP="00731B42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</w:t>
      </w:r>
      <w:r w:rsidR="004C5D23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</w:p>
    <w:p w14:paraId="782D4256" w14:textId="06C9C621" w:rsidR="00731B42" w:rsidRDefault="007B6A53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d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onijela</w:t>
      </w:r>
    </w:p>
    <w:p w14:paraId="5AB69E91" w14:textId="77777777" w:rsidR="007B6A53" w:rsidRPr="004862F5" w:rsidRDefault="007B6A53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7B56D7D2" w14:textId="05C5EB72" w:rsidR="00622B43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4DA299C9" w14:textId="69174AAC" w:rsidR="00622B43" w:rsidRPr="004C5D23" w:rsidRDefault="00622B43" w:rsidP="00622B43">
      <w:pPr>
        <w:spacing w:after="0" w:line="240" w:lineRule="auto"/>
        <w:jc w:val="both"/>
        <w:rPr>
          <w:rFonts w:ascii="Cambria" w:hAnsi="Cambria" w:cs="Times New Roman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saglasnosti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„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Crnogorskom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elektrodistributivnom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sistemu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“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DOO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Podgorica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zasnivanje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stvarne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službenosti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katastarskim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parcelama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raspolaganju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obuhvatu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KO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Rubeža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>,</w:t>
      </w:r>
      <w:r w:rsidRPr="004C5D23">
        <w:rPr>
          <w:rFonts w:ascii="Cambria" w:hAnsi="Cambria" w:cs="Times New Roman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 w:cs="Times New Roman"/>
          <w:bCs/>
          <w:noProof/>
          <w:sz w:val="24"/>
          <w:szCs w:val="24"/>
          <w:lang w:val="sr-Latn-CS"/>
        </w:rPr>
        <w:t>na</w:t>
      </w:r>
      <w:r w:rsidRPr="004C5D23">
        <w:rPr>
          <w:rFonts w:ascii="Cambria" w:hAnsi="Cambria" w:cs="Times New Roman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 w:cs="Times New Roman"/>
          <w:bCs/>
          <w:noProof/>
          <w:sz w:val="24"/>
          <w:szCs w:val="24"/>
          <w:lang w:val="sr-Latn-CS"/>
        </w:rPr>
        <w:t>glasanje</w:t>
      </w:r>
      <w:r w:rsidRPr="004C5D23">
        <w:rPr>
          <w:rFonts w:ascii="Cambria" w:hAnsi="Cambria" w:cs="Times New Roman"/>
          <w:bCs/>
          <w:noProof/>
          <w:sz w:val="24"/>
          <w:szCs w:val="24"/>
          <w:lang w:val="sr-Latn-CS"/>
        </w:rPr>
        <w:t>.</w:t>
      </w:r>
    </w:p>
    <w:p w14:paraId="71F28FA7" w14:textId="77777777" w:rsidR="00731B42" w:rsidRPr="004862F5" w:rsidRDefault="00731B42" w:rsidP="00622B43">
      <w:pPr>
        <w:spacing w:after="0" w:line="240" w:lineRule="auto"/>
        <w:jc w:val="both"/>
        <w:rPr>
          <w:rFonts w:ascii="Cambria" w:hAnsi="Cambria"/>
          <w:b/>
          <w:bCs/>
          <w:noProof/>
          <w:sz w:val="24"/>
          <w:szCs w:val="24"/>
          <w:lang w:val="sr-Latn-CS"/>
        </w:rPr>
      </w:pPr>
    </w:p>
    <w:p w14:paraId="017DFF7E" w14:textId="77777777" w:rsidR="008E6F34" w:rsidRPr="004862F5" w:rsidRDefault="008E6F34" w:rsidP="00622B43">
      <w:pPr>
        <w:spacing w:after="0" w:line="240" w:lineRule="auto"/>
        <w:jc w:val="both"/>
        <w:rPr>
          <w:rFonts w:ascii="Cambria" w:hAnsi="Cambria"/>
          <w:b/>
          <w:bCs/>
          <w:noProof/>
          <w:sz w:val="24"/>
          <w:szCs w:val="24"/>
          <w:lang w:val="sr-Latn-CS"/>
        </w:rPr>
      </w:pPr>
    </w:p>
    <w:p w14:paraId="1A3F2582" w14:textId="05C29A96" w:rsidR="00731B42" w:rsidRDefault="004C5D23" w:rsidP="004C5D23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7B6A5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538E9756" w14:textId="77777777" w:rsidR="004C5D23" w:rsidRPr="004C5D23" w:rsidRDefault="004C5D23" w:rsidP="004C5D2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38EB36A" w14:textId="707E6533" w:rsidR="00622B43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14858C0E" w14:textId="78FB03ED" w:rsidR="00622B43" w:rsidRPr="004C5D23" w:rsidRDefault="00622B4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C5D23">
        <w:rPr>
          <w:rFonts w:ascii="Cambria" w:hAnsi="Cambria" w:cs="Times New Roman"/>
          <w:bCs/>
          <w:noProof/>
          <w:sz w:val="24"/>
          <w:szCs w:val="24"/>
          <w:lang w:val="sr-Latn-CS"/>
        </w:rPr>
        <w:t xml:space="preserve">   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saglasnosti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„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Crnogorskom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elektrodistributivnom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sistemu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“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DOO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Podgorica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zasnivanje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stvarne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službenosti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katastarskim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parcelama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raspolaganju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obuhvatu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KO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KO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Straševina</w:t>
      </w:r>
    </w:p>
    <w:p w14:paraId="625A9E72" w14:textId="77777777" w:rsidR="008E6F34" w:rsidRPr="004C5D23" w:rsidRDefault="008E6F34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497D5F71" w14:textId="77777777" w:rsidR="00731B42" w:rsidRPr="004C5D23" w:rsidRDefault="00731B42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0714BB0B" w14:textId="7539D540" w:rsidR="00731B42" w:rsidRDefault="004C5D23" w:rsidP="004C5D23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28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510396FD" w14:textId="77777777" w:rsidR="004C5D23" w:rsidRPr="004C5D23" w:rsidRDefault="004C5D23" w:rsidP="004C5D2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1584972" w14:textId="2B2AF3D1" w:rsidR="00731B42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730679F2" w14:textId="63D1562B" w:rsidR="00622B43" w:rsidRPr="004C5D23" w:rsidRDefault="00622B4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saglasnosti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Odluku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Upravnog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odbora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Javnog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preduzeća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Sportski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centar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zakup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poslovnog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prostora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putem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prikupljanja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ponuda</w:t>
      </w:r>
    </w:p>
    <w:p w14:paraId="5A812974" w14:textId="77777777" w:rsidR="00622B43" w:rsidRPr="004C5D23" w:rsidRDefault="00622B43" w:rsidP="00F2765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282040C0" w14:textId="77777777" w:rsidR="00731B42" w:rsidRPr="004862F5" w:rsidRDefault="00622B43" w:rsidP="00622B43">
      <w:pPr>
        <w:spacing w:after="0" w:line="240" w:lineRule="auto"/>
        <w:jc w:val="both"/>
        <w:rPr>
          <w:rFonts w:ascii="Cambria" w:hAnsi="Cambria" w:cs="Times New Roman"/>
          <w:b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</w:t>
      </w:r>
    </w:p>
    <w:p w14:paraId="364C2297" w14:textId="2CF2C411" w:rsidR="00731B42" w:rsidRDefault="004C5D23" w:rsidP="004C5D23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18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9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uzdržanim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glasom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22F85C1F" w14:textId="77777777" w:rsidR="00DD09AB" w:rsidRDefault="00DD09AB" w:rsidP="004C5D23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2FEA8222" w14:textId="77777777" w:rsidR="004C5D23" w:rsidRPr="004C5D23" w:rsidRDefault="004C5D23" w:rsidP="004C5D2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21D7CE8D" w14:textId="3E15023B" w:rsidR="00731B42" w:rsidRPr="00DD09AB" w:rsidRDefault="004862F5" w:rsidP="00F2765B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65937FE7" w14:textId="77777777" w:rsidR="007B6A53" w:rsidRDefault="00622B4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saglasnosti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Odluku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cijenama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usluga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Društva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sa</w:t>
      </w:r>
      <w:r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ograničenom</w:t>
      </w:r>
    </w:p>
    <w:p w14:paraId="6F1BCCF0" w14:textId="712A6D8A" w:rsidR="00622B43" w:rsidRPr="004C5D23" w:rsidRDefault="007B6A5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odgovornošću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„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Vodovod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i</w:t>
      </w:r>
      <w:r w:rsidR="00622B43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kanalizacija</w:t>
      </w:r>
      <w:r w:rsidR="00F2765B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“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="00F2765B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F2765B" w:rsidRPr="004C5D23">
        <w:rPr>
          <w:rFonts w:ascii="Cambria" w:hAnsi="Cambria"/>
          <w:bCs/>
          <w:noProof/>
          <w:sz w:val="24"/>
          <w:szCs w:val="24"/>
          <w:lang w:val="sr-Latn-CS"/>
        </w:rPr>
        <w:t xml:space="preserve"> 2025.  </w:t>
      </w:r>
      <w:r w:rsidR="004862F5" w:rsidRPr="004C5D23">
        <w:rPr>
          <w:rFonts w:ascii="Cambria" w:hAnsi="Cambria"/>
          <w:bCs/>
          <w:noProof/>
          <w:sz w:val="24"/>
          <w:szCs w:val="24"/>
          <w:lang w:val="sr-Latn-CS"/>
        </w:rPr>
        <w:t>godinu</w:t>
      </w:r>
    </w:p>
    <w:p w14:paraId="18920B9A" w14:textId="77777777" w:rsidR="00731B42" w:rsidRPr="004C5D23" w:rsidRDefault="00731B42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35D3C287" w14:textId="77777777" w:rsidR="00F2765B" w:rsidRPr="004862F5" w:rsidRDefault="00F2765B" w:rsidP="00622B43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  <w:lang w:val="sr-Latn-CS"/>
        </w:rPr>
      </w:pPr>
    </w:p>
    <w:p w14:paraId="17DA75A2" w14:textId="0FA5D25D" w:rsidR="00731B42" w:rsidRPr="004862F5" w:rsidRDefault="004C5D23" w:rsidP="00E2776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E2776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dala</w:t>
      </w:r>
      <w:r w:rsidR="00731B4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sljedeće</w:t>
      </w:r>
      <w:r w:rsidR="00731B4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</w:p>
    <w:p w14:paraId="32DF915B" w14:textId="77777777" w:rsidR="00925F13" w:rsidRPr="004862F5" w:rsidRDefault="00925F13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45D8312A" w14:textId="2DDA0704" w:rsidR="00731B42" w:rsidRPr="00DD09AB" w:rsidRDefault="004862F5" w:rsidP="00925F13">
      <w:pPr>
        <w:spacing w:after="0" w:line="240" w:lineRule="auto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DD09AB">
        <w:rPr>
          <w:rFonts w:ascii="Cambria" w:hAnsi="Cambria" w:cs="Times New Roman"/>
          <w:noProof/>
          <w:sz w:val="24"/>
          <w:szCs w:val="24"/>
          <w:lang w:val="sr-Latn-CS"/>
        </w:rPr>
        <w:t>OCJENE</w:t>
      </w:r>
    </w:p>
    <w:p w14:paraId="11E301AF" w14:textId="77777777" w:rsidR="00731B42" w:rsidRPr="004862F5" w:rsidRDefault="00731B42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4CC45FDB" w14:textId="4D86B127" w:rsidR="00E460A0" w:rsidRPr="004862F5" w:rsidRDefault="004862F5" w:rsidP="00E460A0">
      <w:pPr>
        <w:pStyle w:val="ListParagraph"/>
        <w:numPr>
          <w:ilvl w:val="0"/>
          <w:numId w:val="2"/>
        </w:numPr>
        <w:spacing w:before="120" w:after="200" w:line="240" w:lineRule="auto"/>
        <w:jc w:val="both"/>
        <w:rPr>
          <w:rFonts w:ascii="Cambria" w:hAnsi="Cambria" w:cs="Arial"/>
          <w:noProof/>
          <w:sz w:val="24"/>
          <w:szCs w:val="24"/>
          <w:lang w:val="sr-Latn-CS"/>
        </w:rPr>
      </w:pPr>
      <w:r>
        <w:rPr>
          <w:rFonts w:ascii="Cambria" w:hAnsi="Cambria" w:cs="Arial"/>
          <w:noProof/>
          <w:sz w:val="24"/>
          <w:szCs w:val="24"/>
          <w:lang w:val="sr-Latn-CS"/>
        </w:rPr>
        <w:lastRenderedPageBreak/>
        <w:t>Program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rada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Kancelarije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za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prevenciju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bolesti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zavisnosti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Latn-CS"/>
        </w:rPr>
        <w:t>koji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je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razmatrala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usvojila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Skupština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opštine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Nikšić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u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oktobru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2023. </w:t>
      </w:r>
      <w:r>
        <w:rPr>
          <w:rFonts w:ascii="Cambria" w:hAnsi="Cambria" w:cs="Arial"/>
          <w:noProof/>
          <w:sz w:val="24"/>
          <w:szCs w:val="24"/>
          <w:lang w:val="sr-Latn-CS"/>
        </w:rPr>
        <w:t>godine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u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potpunosti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je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realizovan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>;</w:t>
      </w:r>
    </w:p>
    <w:p w14:paraId="249E20C3" w14:textId="1F82CC1E" w:rsidR="00E460A0" w:rsidRPr="004862F5" w:rsidRDefault="004862F5" w:rsidP="00E460A0">
      <w:pPr>
        <w:pStyle w:val="ListParagraph"/>
        <w:numPr>
          <w:ilvl w:val="0"/>
          <w:numId w:val="2"/>
        </w:numPr>
        <w:spacing w:before="120" w:after="200" w:line="240" w:lineRule="auto"/>
        <w:jc w:val="both"/>
        <w:rPr>
          <w:rFonts w:ascii="Cambria" w:hAnsi="Cambria" w:cs="Arial"/>
          <w:noProof/>
          <w:sz w:val="24"/>
          <w:szCs w:val="24"/>
          <w:lang w:val="sr-Latn-CS"/>
        </w:rPr>
      </w:pPr>
      <w:r>
        <w:rPr>
          <w:rFonts w:ascii="Cambria" w:hAnsi="Cambria" w:cs="Arial"/>
          <w:noProof/>
          <w:sz w:val="24"/>
          <w:szCs w:val="24"/>
          <w:lang w:val="sr-Latn-CS"/>
        </w:rPr>
        <w:t>Podržavaju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aktivnosti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Kancelarije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koja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prvenstveno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bavila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preventivnim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radom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djecom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omladinom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u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cilju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sprečavanja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zloupotrebe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psihoaktivnih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supstanci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Latn-CS"/>
        </w:rPr>
        <w:t>kao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aktivnosti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na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prevenciji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zavisnih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ponašanja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(</w:t>
      </w:r>
      <w:r>
        <w:rPr>
          <w:rFonts w:ascii="Cambria" w:hAnsi="Cambria" w:cs="Arial"/>
          <w:noProof/>
          <w:sz w:val="24"/>
          <w:szCs w:val="24"/>
          <w:lang w:val="sr-Latn-CS"/>
        </w:rPr>
        <w:t>kockanje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Latn-CS"/>
        </w:rPr>
        <w:t>zavisnost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od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interneta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Latn-CS"/>
        </w:rPr>
        <w:t>mobilnih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telefona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Latn-CS"/>
        </w:rPr>
        <w:t>igrica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Latn-CS"/>
        </w:rPr>
        <w:t>itd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>);</w:t>
      </w:r>
    </w:p>
    <w:p w14:paraId="615BA843" w14:textId="6DDAA722" w:rsidR="00E27763" w:rsidRPr="004862F5" w:rsidRDefault="004862F5" w:rsidP="00281ECE">
      <w:pPr>
        <w:pStyle w:val="ListParagraph"/>
        <w:numPr>
          <w:ilvl w:val="0"/>
          <w:numId w:val="2"/>
        </w:numPr>
        <w:spacing w:before="120" w:after="200" w:line="240" w:lineRule="auto"/>
        <w:jc w:val="both"/>
        <w:rPr>
          <w:rFonts w:ascii="Cambria" w:hAnsi="Cambria" w:cs="Arial"/>
          <w:noProof/>
          <w:sz w:val="24"/>
          <w:szCs w:val="24"/>
          <w:lang w:val="sr-Latn-CS"/>
        </w:rPr>
      </w:pPr>
      <w:r>
        <w:rPr>
          <w:rFonts w:ascii="Cambria" w:hAnsi="Cambria" w:cs="Arial"/>
          <w:noProof/>
          <w:sz w:val="24"/>
          <w:szCs w:val="24"/>
          <w:lang w:val="sr-Latn-CS"/>
        </w:rPr>
        <w:t>Podržava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saradnja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Kancelarije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svim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institucijama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koje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se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bave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prevencijom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bolesti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zavisnosti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Latn-CS"/>
        </w:rPr>
        <w:t>kako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na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lokalnom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Latn-CS"/>
        </w:rPr>
        <w:t>tako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i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na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državnom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Latn-CS"/>
        </w:rPr>
        <w:t>nivou</w:t>
      </w:r>
      <w:r w:rsidR="00E460A0" w:rsidRPr="004862F5">
        <w:rPr>
          <w:rFonts w:ascii="Cambria" w:hAnsi="Cambria" w:cs="Arial"/>
          <w:noProof/>
          <w:sz w:val="24"/>
          <w:szCs w:val="24"/>
          <w:lang w:val="sr-Latn-CS"/>
        </w:rPr>
        <w:t xml:space="preserve">. </w:t>
      </w:r>
    </w:p>
    <w:p w14:paraId="145300DD" w14:textId="77777777" w:rsidR="00731B42" w:rsidRPr="004862F5" w:rsidRDefault="00731B42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4F54CEB0" w14:textId="77777777" w:rsidR="00731B42" w:rsidRPr="004862F5" w:rsidRDefault="00731B42" w:rsidP="00731B42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038A1CD1" w14:textId="429FBED1" w:rsidR="00731B42" w:rsidRPr="004862F5" w:rsidRDefault="004C5D23" w:rsidP="00731B4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="00731B4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osnovu</w:t>
      </w:r>
      <w:r w:rsidR="00731B4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datih</w:t>
      </w:r>
      <w:r w:rsidR="00731B4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ocjena</w:t>
      </w:r>
      <w:r w:rsidR="00731B4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Skupština</w:t>
      </w:r>
      <w:r w:rsidR="00731B4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731B42" w:rsidRPr="004862F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28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731B42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donijela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</w:t>
      </w:r>
      <w:r w:rsid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jedeće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</w:p>
    <w:p w14:paraId="64804076" w14:textId="77777777" w:rsidR="008E6F34" w:rsidRPr="004862F5" w:rsidRDefault="008E6F34" w:rsidP="00731B4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2735D419" w14:textId="77777777" w:rsidR="00925F13" w:rsidRPr="004862F5" w:rsidRDefault="00925F13" w:rsidP="00731B4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71685C4" w14:textId="4E3EC048" w:rsidR="00925F13" w:rsidRPr="00DD09AB" w:rsidRDefault="004862F5" w:rsidP="00925F13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ZAKLJUČKE</w:t>
      </w:r>
    </w:p>
    <w:p w14:paraId="1616A35F" w14:textId="089D85A3" w:rsidR="00925F13" w:rsidRPr="004862F5" w:rsidRDefault="007B6A53" w:rsidP="00925F13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</w:p>
    <w:p w14:paraId="7D862DF4" w14:textId="212B371A" w:rsidR="00281ECE" w:rsidRPr="004862F5" w:rsidRDefault="007B6A53" w:rsidP="00D9106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1.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Usvaja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Informacija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realizaciji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Programa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Kancelarije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prevenciju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bolesti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zavisnosti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kod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djece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omladine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period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jul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2023. –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jul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2024.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godine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;</w:t>
      </w:r>
    </w:p>
    <w:p w14:paraId="1F9DDD8F" w14:textId="1CC495A5" w:rsidR="00281ECE" w:rsidRPr="004862F5" w:rsidRDefault="007B6A53" w:rsidP="00D9106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2.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Potrebno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nastaviti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mjerama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obuhvataju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: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informativne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preventivne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</w:p>
    <w:p w14:paraId="06496A6E" w14:textId="1A151389" w:rsidR="00281ECE" w:rsidRPr="004862F5" w:rsidRDefault="004862F5" w:rsidP="00D9106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medicinske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obrazovne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savjetodavne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aktivnosti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usmjerene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suzbijanje</w:t>
      </w:r>
    </w:p>
    <w:p w14:paraId="4984A945" w14:textId="7B0B9593" w:rsidR="00281ECE" w:rsidRPr="004862F5" w:rsidRDefault="004862F5" w:rsidP="00D9106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zloupotrebe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droga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svim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segmentima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kompleksne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problematike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;</w:t>
      </w:r>
    </w:p>
    <w:p w14:paraId="015E9576" w14:textId="57B35302" w:rsidR="00281ECE" w:rsidRPr="004862F5" w:rsidRDefault="007B6A53" w:rsidP="00D9106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3.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narednom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periodu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treba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dodatno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raditi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podizanju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nivoa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svijesti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zajednice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oproblemu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zloupotrebe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droga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potrebi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njenim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sprečavanjem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kao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potrebi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afirmacije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zdravih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navika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življenja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;</w:t>
      </w:r>
    </w:p>
    <w:p w14:paraId="249877BB" w14:textId="783B860E" w:rsidR="00281ECE" w:rsidRPr="004862F5" w:rsidRDefault="007B6A53" w:rsidP="00D9106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4.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Neophodno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razvijati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unapređivati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programe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preventivne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psihosocijalne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zdravstvene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edukacije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koji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treba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motivišu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djecu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mlade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ljude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zdrave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navike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steknu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socijalne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vještine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neophodne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donošenje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odgovornih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životnih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odluka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;</w:t>
      </w:r>
    </w:p>
    <w:p w14:paraId="08360CB1" w14:textId="77CAC7E6" w:rsidR="00E27763" w:rsidRPr="004862F5" w:rsidRDefault="007B6A53" w:rsidP="00D9106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5.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cilju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unapređenja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stanja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ovoj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oblasti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potrebno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održavati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kontinuirano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unapređivati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saradnju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svim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institucijama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ustanovama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nacionalnom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lokalnom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nivou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koje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realizuju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aktivnosti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sprečavanju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zloupotrebe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droga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psihoaktivnih</w:t>
      </w:r>
      <w:r w:rsidR="00D9106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supstanci</w:t>
      </w:r>
      <w:r w:rsidR="00281ECE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1C91936B" w14:textId="77777777" w:rsidR="00E27763" w:rsidRPr="004862F5" w:rsidRDefault="00E27763" w:rsidP="00D9106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070CBAB" w14:textId="74E37BCB" w:rsidR="004C5D23" w:rsidRPr="004C5D23" w:rsidRDefault="004C5D23" w:rsidP="004C5D2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Skupština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8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17D1390B" w14:textId="77777777" w:rsidR="00E27763" w:rsidRPr="004862F5" w:rsidRDefault="00E27763" w:rsidP="00925F13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0860990" w14:textId="1209A515" w:rsidR="00E27763" w:rsidRPr="00DD09AB" w:rsidRDefault="004C5D23" w:rsidP="00925F13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PROGRAM</w:t>
      </w:r>
    </w:p>
    <w:p w14:paraId="170EC9BC" w14:textId="2D5DE021" w:rsidR="004C5D23" w:rsidRDefault="004C5D23" w:rsidP="00925F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sr-Latn-CS"/>
        </w:rPr>
      </w:pPr>
    </w:p>
    <w:p w14:paraId="056C19A0" w14:textId="69C23FF1" w:rsidR="004C5D23" w:rsidRDefault="004C5D23" w:rsidP="004C5D2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rada Kancelarije za prevenciju bolesti zavisnosti za period jul 2024 – jul 2025. godine</w:t>
      </w:r>
    </w:p>
    <w:p w14:paraId="5C1BF24A" w14:textId="77777777" w:rsidR="005061B7" w:rsidRPr="004C5D23" w:rsidRDefault="005061B7" w:rsidP="004C5D2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4129C21A" w14:textId="50051163" w:rsidR="00925F13" w:rsidRDefault="00925F13" w:rsidP="00925F13">
      <w:pPr>
        <w:spacing w:after="0" w:line="240" w:lineRule="auto"/>
        <w:jc w:val="center"/>
        <w:rPr>
          <w:rFonts w:ascii="Cambria" w:hAnsi="Cambria" w:cs="Times New Roman"/>
          <w:b/>
          <w:bCs/>
          <w:noProof/>
          <w:sz w:val="24"/>
          <w:szCs w:val="24"/>
          <w:lang w:val="sr-Latn-CS"/>
        </w:rPr>
      </w:pPr>
    </w:p>
    <w:p w14:paraId="6D78DE26" w14:textId="77777777" w:rsidR="005061B7" w:rsidRPr="004C5D23" w:rsidRDefault="005061B7" w:rsidP="00925F13">
      <w:pPr>
        <w:spacing w:after="0" w:line="240" w:lineRule="auto"/>
        <w:jc w:val="center"/>
        <w:rPr>
          <w:rFonts w:ascii="Cambria" w:hAnsi="Cambria" w:cs="Times New Roman"/>
          <w:b/>
          <w:bCs/>
          <w:noProof/>
          <w:sz w:val="24"/>
          <w:szCs w:val="24"/>
          <w:lang w:val="sr-Latn-CS"/>
        </w:rPr>
      </w:pPr>
    </w:p>
    <w:p w14:paraId="25CFF69F" w14:textId="112EB57F" w:rsidR="00925F13" w:rsidRDefault="005061B7" w:rsidP="005061B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bookmarkStart w:id="44" w:name="_Hlk181703290"/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DD09AB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7B6A5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20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bez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8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uzdržanih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14B8B2D0" w14:textId="0F3E81DF" w:rsidR="005061B7" w:rsidRDefault="005061B7" w:rsidP="005061B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6C08F292" w14:textId="126464C9" w:rsidR="005061B7" w:rsidRDefault="005061B7" w:rsidP="005061B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bookmarkEnd w:id="44"/>
    <w:p w14:paraId="3634E8D6" w14:textId="30DAA46C" w:rsidR="00622B43" w:rsidRPr="00DD09AB" w:rsidRDefault="004862F5" w:rsidP="00DD09AB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p w14:paraId="26D520A0" w14:textId="42AE1AB3" w:rsidR="00622B43" w:rsidRPr="005061B7" w:rsidRDefault="00622B43" w:rsidP="00622B43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</w:t>
      </w:r>
      <w:bookmarkStart w:id="45" w:name="_Hlk181004849"/>
      <w:bookmarkStart w:id="46" w:name="_Hlk181004908"/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razrješenju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Odbora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direktora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Društva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sa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ograničenom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odgovornošću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„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Autobuska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stanica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“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Nikš</w:t>
      </w:r>
      <w:bookmarkEnd w:id="45"/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ić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,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zbog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podnošenja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ostavke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člana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Odbora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,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sastavu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>:</w:t>
      </w:r>
    </w:p>
    <w:bookmarkEnd w:id="46"/>
    <w:p w14:paraId="5718F1B6" w14:textId="77777777" w:rsidR="005061B7" w:rsidRDefault="005061B7" w:rsidP="005061B7">
      <w:pPr>
        <w:spacing w:after="0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23E36787" w14:textId="545BFE80" w:rsidR="00622B43" w:rsidRPr="005061B7" w:rsidRDefault="005061B7" w:rsidP="005061B7">
      <w:pPr>
        <w:pStyle w:val="ListParagraph"/>
        <w:spacing w:after="0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lastRenderedPageBreak/>
        <w:t xml:space="preserve">1. </w:t>
      </w:r>
      <w:r w:rsidR="004862F5" w:rsidRPr="005061B7">
        <w:rPr>
          <w:rFonts w:ascii="Cambria" w:hAnsi="Cambria"/>
          <w:noProof/>
          <w:sz w:val="24"/>
          <w:szCs w:val="24"/>
          <w:lang w:val="sr-Latn-CS"/>
        </w:rPr>
        <w:t>Veselin</w:t>
      </w:r>
      <w:r w:rsidR="00622B43" w:rsidRPr="005061B7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noProof/>
          <w:sz w:val="24"/>
          <w:szCs w:val="24"/>
          <w:lang w:val="sr-Latn-CS"/>
        </w:rPr>
        <w:t>Marojević</w:t>
      </w:r>
      <w:r w:rsidR="00622B43" w:rsidRPr="005061B7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862F5" w:rsidRPr="005061B7">
        <w:rPr>
          <w:rFonts w:ascii="Cambria" w:hAnsi="Cambria"/>
          <w:noProof/>
          <w:sz w:val="24"/>
          <w:szCs w:val="24"/>
          <w:lang w:val="sr-Latn-CS"/>
        </w:rPr>
        <w:t>predsjednik</w:t>
      </w:r>
    </w:p>
    <w:p w14:paraId="66076235" w14:textId="6EE633E9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članovi</w:t>
      </w:r>
      <w:r w:rsidRPr="004862F5">
        <w:rPr>
          <w:rFonts w:ascii="Cambria" w:hAnsi="Cambria"/>
          <w:noProof/>
          <w:sz w:val="24"/>
          <w:szCs w:val="24"/>
          <w:lang w:val="sr-Latn-CS"/>
        </w:rPr>
        <w:t>:</w:t>
      </w:r>
    </w:p>
    <w:p w14:paraId="444F85FD" w14:textId="5EC73B9F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</w:t>
      </w:r>
      <w:r w:rsidR="005061B7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4862F5">
        <w:rPr>
          <w:rFonts w:ascii="Cambria" w:hAnsi="Cambria"/>
          <w:noProof/>
          <w:sz w:val="24"/>
          <w:szCs w:val="24"/>
          <w:lang w:val="sr-Latn-CS"/>
        </w:rPr>
        <w:t>2.</w:t>
      </w:r>
      <w:r w:rsidR="005061B7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Dragica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Abramović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>,</w:t>
      </w:r>
    </w:p>
    <w:p w14:paraId="39D4029E" w14:textId="7279AB13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</w:t>
      </w:r>
      <w:r w:rsidR="005061B7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3.</w:t>
      </w:r>
      <w:r w:rsidR="005061B7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Siniša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Bakoč</w:t>
      </w:r>
      <w:r w:rsidRPr="004862F5">
        <w:rPr>
          <w:rFonts w:ascii="Cambria" w:hAnsi="Cambria"/>
          <w:noProof/>
          <w:sz w:val="24"/>
          <w:szCs w:val="24"/>
          <w:lang w:val="sr-Latn-CS"/>
        </w:rPr>
        <w:t>,</w:t>
      </w:r>
    </w:p>
    <w:p w14:paraId="15753AB9" w14:textId="13AC771C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</w:t>
      </w:r>
      <w:r w:rsidR="005061B7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4. </w:t>
      </w:r>
      <w:r w:rsidR="004862F5">
        <w:rPr>
          <w:rFonts w:ascii="Cambria" w:hAnsi="Cambria"/>
          <w:noProof/>
          <w:sz w:val="24"/>
          <w:szCs w:val="24"/>
          <w:lang w:val="sr-Latn-CS"/>
        </w:rPr>
        <w:t>Vladimir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Nikolić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</w:p>
    <w:p w14:paraId="4D5A7E15" w14:textId="042ED397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</w:t>
      </w:r>
      <w:r w:rsidR="005061B7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5. </w:t>
      </w:r>
      <w:r w:rsidR="004862F5">
        <w:rPr>
          <w:rFonts w:ascii="Cambria" w:hAnsi="Cambria"/>
          <w:noProof/>
          <w:sz w:val="24"/>
          <w:szCs w:val="24"/>
          <w:lang w:val="sr-Latn-CS"/>
        </w:rPr>
        <w:t>Ljiljana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Lasica</w:t>
      </w:r>
      <w:r w:rsidRPr="004862F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23A3D248" w14:textId="77777777" w:rsidR="00622B43" w:rsidRPr="004862F5" w:rsidRDefault="00622B43" w:rsidP="00622B4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bookmarkStart w:id="47" w:name="_Hlk181005006"/>
    </w:p>
    <w:p w14:paraId="35EBA9C4" w14:textId="426FE705" w:rsidR="00925F13" w:rsidRPr="00DD09AB" w:rsidRDefault="00622B43" w:rsidP="00DD09A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bookmarkStart w:id="48" w:name="_Hlk175638925"/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20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", 6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glasova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protiv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dva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"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uzdržana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"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glasa</w:t>
      </w:r>
      <w:r w:rsidR="00925F13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7B6A5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 w:cs="Times New Roman"/>
          <w:noProof/>
          <w:sz w:val="24"/>
          <w:szCs w:val="24"/>
          <w:lang w:val="sr-Latn-CS"/>
        </w:rPr>
        <w:t>donijela</w:t>
      </w:r>
    </w:p>
    <w:p w14:paraId="2CDC961A" w14:textId="77777777" w:rsidR="008E6F34" w:rsidRPr="004862F5" w:rsidRDefault="008E6F34" w:rsidP="00925F13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val="sr-Latn-CS"/>
        </w:rPr>
      </w:pPr>
    </w:p>
    <w:p w14:paraId="25772B61" w14:textId="037EC808" w:rsidR="00622B43" w:rsidRPr="00DD09AB" w:rsidRDefault="004862F5" w:rsidP="008E6F34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DD09AB">
        <w:rPr>
          <w:rFonts w:ascii="Cambria" w:hAnsi="Cambria"/>
          <w:bCs/>
          <w:noProof/>
          <w:sz w:val="24"/>
          <w:szCs w:val="24"/>
          <w:lang w:val="sr-Latn-CS"/>
        </w:rPr>
        <w:t>Odluku</w:t>
      </w:r>
    </w:p>
    <w:bookmarkEnd w:id="47"/>
    <w:bookmarkEnd w:id="48"/>
    <w:p w14:paraId="7B6CB452" w14:textId="153F9064" w:rsidR="00622B43" w:rsidRPr="00DD09AB" w:rsidRDefault="00622B43" w:rsidP="00DD09A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4862F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imenovanju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Odbora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direktora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Društva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sa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ograničenom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odgovornošću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„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Autobuska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DD09AB">
        <w:rPr>
          <w:rFonts w:ascii="Cambria" w:hAnsi="Cambria"/>
          <w:bCs/>
          <w:noProof/>
          <w:sz w:val="24"/>
          <w:szCs w:val="24"/>
          <w:lang w:val="sr-Latn-CS"/>
        </w:rPr>
        <w:t xml:space="preserve">   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stanica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“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,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862F5" w:rsidRPr="005061B7">
        <w:rPr>
          <w:rFonts w:ascii="Cambria" w:hAnsi="Cambria"/>
          <w:bCs/>
          <w:noProof/>
          <w:sz w:val="24"/>
          <w:szCs w:val="24"/>
          <w:lang w:val="sr-Latn-CS"/>
        </w:rPr>
        <w:t>sastavu</w:t>
      </w:r>
      <w:r w:rsidRPr="005061B7">
        <w:rPr>
          <w:rFonts w:ascii="Cambria" w:hAnsi="Cambria"/>
          <w:bCs/>
          <w:noProof/>
          <w:sz w:val="24"/>
          <w:szCs w:val="24"/>
          <w:lang w:val="sr-Latn-CS"/>
        </w:rPr>
        <w:t>:</w:t>
      </w:r>
    </w:p>
    <w:p w14:paraId="144E9591" w14:textId="03520138" w:rsidR="00622B43" w:rsidRPr="004862F5" w:rsidRDefault="00622B43" w:rsidP="00622B43">
      <w:pPr>
        <w:pStyle w:val="ListParagraph"/>
        <w:spacing w:after="0"/>
        <w:ind w:left="420"/>
        <w:rPr>
          <w:rFonts w:ascii="Cambria" w:hAnsi="Cambria"/>
          <w:noProof/>
          <w:sz w:val="24"/>
          <w:szCs w:val="24"/>
          <w:lang w:val="sr-Latn-CS"/>
        </w:rPr>
      </w:pPr>
      <w:bookmarkStart w:id="49" w:name="_Hlk176160730"/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1.</w:t>
      </w:r>
      <w:r w:rsidR="004862F5">
        <w:rPr>
          <w:rFonts w:ascii="Cambria" w:hAnsi="Cambria"/>
          <w:noProof/>
          <w:sz w:val="24"/>
          <w:szCs w:val="24"/>
          <w:lang w:val="sr-Latn-CS"/>
        </w:rPr>
        <w:t>Veselin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Marojević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predsjednik</w:t>
      </w:r>
    </w:p>
    <w:p w14:paraId="25CCA52F" w14:textId="64FB1C4F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članovi</w:t>
      </w:r>
      <w:r w:rsidRPr="004862F5">
        <w:rPr>
          <w:rFonts w:ascii="Cambria" w:hAnsi="Cambria"/>
          <w:noProof/>
          <w:sz w:val="24"/>
          <w:szCs w:val="24"/>
          <w:lang w:val="sr-Latn-CS"/>
        </w:rPr>
        <w:t>:</w:t>
      </w:r>
    </w:p>
    <w:p w14:paraId="36E9B6D2" w14:textId="2252E9D5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2. </w:t>
      </w:r>
      <w:r w:rsidR="004862F5">
        <w:rPr>
          <w:rFonts w:ascii="Cambria" w:hAnsi="Cambria"/>
          <w:noProof/>
          <w:sz w:val="24"/>
          <w:szCs w:val="24"/>
          <w:lang w:val="sr-Latn-CS"/>
        </w:rPr>
        <w:t>Dragica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Abramović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>,</w:t>
      </w:r>
    </w:p>
    <w:p w14:paraId="3F17595A" w14:textId="6C677B2B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3. </w:t>
      </w:r>
      <w:r w:rsidR="004862F5">
        <w:rPr>
          <w:rFonts w:ascii="Cambria" w:hAnsi="Cambria"/>
          <w:noProof/>
          <w:sz w:val="24"/>
          <w:szCs w:val="24"/>
          <w:lang w:val="sr-Latn-CS"/>
        </w:rPr>
        <w:t>Andrija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Musić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>,</w:t>
      </w:r>
    </w:p>
    <w:p w14:paraId="7DCB9AF9" w14:textId="37ADA391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4. </w:t>
      </w:r>
      <w:r w:rsidR="004862F5">
        <w:rPr>
          <w:rFonts w:ascii="Cambria" w:hAnsi="Cambria"/>
          <w:noProof/>
          <w:sz w:val="24"/>
          <w:szCs w:val="24"/>
          <w:lang w:val="sr-Latn-CS"/>
        </w:rPr>
        <w:t>Vladimir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Nikolić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i</w:t>
      </w:r>
    </w:p>
    <w:bookmarkEnd w:id="49"/>
    <w:p w14:paraId="07053507" w14:textId="40AD89B1" w:rsidR="00622B43" w:rsidRPr="004862F5" w:rsidRDefault="00622B43" w:rsidP="00622B43">
      <w:pPr>
        <w:spacing w:after="0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5. </w:t>
      </w:r>
      <w:bookmarkStart w:id="50" w:name="_Hlk176160824"/>
      <w:r w:rsidR="004862F5">
        <w:rPr>
          <w:rFonts w:ascii="Cambria" w:hAnsi="Cambria"/>
          <w:noProof/>
          <w:sz w:val="24"/>
          <w:szCs w:val="24"/>
          <w:lang w:val="sr-Latn-CS"/>
        </w:rPr>
        <w:t>Ljiljana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Lasica</w:t>
      </w:r>
      <w:r w:rsidRPr="004862F5">
        <w:rPr>
          <w:rFonts w:ascii="Cambria" w:hAnsi="Cambria"/>
          <w:noProof/>
          <w:sz w:val="24"/>
          <w:szCs w:val="24"/>
          <w:lang w:val="sr-Latn-CS"/>
        </w:rPr>
        <w:t>.</w:t>
      </w:r>
    </w:p>
    <w:bookmarkEnd w:id="50"/>
    <w:p w14:paraId="6DCFF6AD" w14:textId="77777777" w:rsidR="00622B43" w:rsidRPr="004862F5" w:rsidRDefault="00622B43" w:rsidP="00622B43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5E374055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8ABF5E4" w14:textId="47F57831" w:rsidR="0097543D" w:rsidRPr="004862F5" w:rsidRDefault="005061B7" w:rsidP="005061B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7B6A53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završila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utvrđenom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dnevnom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redu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zaključio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sjednicu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17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:</w:t>
      </w:r>
      <w:r w:rsidR="00377430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30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časova</w:t>
      </w:r>
      <w:r w:rsidR="0097543D" w:rsidRPr="004862F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4804ECB7" w14:textId="77777777" w:rsidR="0097543D" w:rsidRPr="004862F5" w:rsidRDefault="0097543D" w:rsidP="0097543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FFA0DDB" w14:textId="3520D33A" w:rsidR="0097543D" w:rsidRPr="004862F5" w:rsidRDefault="00DD09AB" w:rsidP="00DD09AB">
      <w:pPr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Sastavni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dio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zapisnika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je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tonski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snimak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sjednice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.   </w:t>
      </w:r>
    </w:p>
    <w:p w14:paraId="36F2818C" w14:textId="5F65D89C" w:rsidR="0097543D" w:rsidRPr="004862F5" w:rsidRDefault="005555CF" w:rsidP="0097543D">
      <w:pPr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Sekretarka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                                                      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            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5061B7">
        <w:rPr>
          <w:rFonts w:ascii="Cambria" w:hAnsi="Cambria"/>
          <w:noProof/>
          <w:sz w:val="24"/>
          <w:szCs w:val="24"/>
          <w:lang w:val="sr-Latn-CS"/>
        </w:rPr>
        <w:t xml:space="preserve">              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Predsjednik</w:t>
      </w:r>
      <w:r w:rsidR="0097543D"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</w:p>
    <w:p w14:paraId="10609C6C" w14:textId="2670175B" w:rsidR="0097543D" w:rsidRPr="004862F5" w:rsidRDefault="0097543D" w:rsidP="0097543D">
      <w:pPr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Ivana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Šljukić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>,</w:t>
      </w:r>
      <w:r w:rsidR="004862F5">
        <w:rPr>
          <w:rFonts w:ascii="Cambria" w:hAnsi="Cambria"/>
          <w:noProof/>
          <w:sz w:val="24"/>
          <w:szCs w:val="24"/>
          <w:lang w:val="sr-Latn-CS"/>
        </w:rPr>
        <w:t>s</w:t>
      </w:r>
      <w:r w:rsidRPr="004862F5">
        <w:rPr>
          <w:rFonts w:ascii="Cambria" w:hAnsi="Cambria"/>
          <w:noProof/>
          <w:sz w:val="24"/>
          <w:szCs w:val="24"/>
          <w:lang w:val="sr-Latn-CS"/>
        </w:rPr>
        <w:t>.</w:t>
      </w:r>
      <w:r w:rsidR="004862F5">
        <w:rPr>
          <w:rFonts w:ascii="Cambria" w:hAnsi="Cambria"/>
          <w:noProof/>
          <w:sz w:val="24"/>
          <w:szCs w:val="24"/>
          <w:lang w:val="sr-Latn-CS"/>
        </w:rPr>
        <w:t>r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.                                                                                    </w:t>
      </w:r>
      <w:r w:rsidR="005061B7"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4862F5">
        <w:rPr>
          <w:rFonts w:ascii="Cambria" w:hAnsi="Cambria"/>
          <w:noProof/>
          <w:sz w:val="24"/>
          <w:szCs w:val="24"/>
          <w:lang w:val="sr-Latn-CS"/>
        </w:rPr>
        <w:t>Nemanja</w:t>
      </w:r>
      <w:r w:rsidRPr="004862F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862F5">
        <w:rPr>
          <w:rFonts w:ascii="Cambria" w:hAnsi="Cambria"/>
          <w:noProof/>
          <w:sz w:val="24"/>
          <w:szCs w:val="24"/>
          <w:lang w:val="sr-Latn-CS"/>
        </w:rPr>
        <w:t>Vuković</w:t>
      </w:r>
      <w:r w:rsidRPr="004862F5">
        <w:rPr>
          <w:rFonts w:ascii="Cambria" w:hAnsi="Cambria"/>
          <w:noProof/>
          <w:sz w:val="24"/>
          <w:szCs w:val="24"/>
          <w:lang w:val="sr-Latn-CS"/>
        </w:rPr>
        <w:t>,</w:t>
      </w:r>
      <w:r w:rsidR="004862F5">
        <w:rPr>
          <w:rFonts w:ascii="Cambria" w:hAnsi="Cambria"/>
          <w:noProof/>
          <w:sz w:val="24"/>
          <w:szCs w:val="24"/>
          <w:lang w:val="sr-Latn-CS"/>
        </w:rPr>
        <w:t>s</w:t>
      </w:r>
      <w:r w:rsidRPr="004862F5">
        <w:rPr>
          <w:rFonts w:ascii="Cambria" w:hAnsi="Cambria"/>
          <w:noProof/>
          <w:sz w:val="24"/>
          <w:szCs w:val="24"/>
          <w:lang w:val="sr-Latn-CS"/>
        </w:rPr>
        <w:t>.</w:t>
      </w:r>
      <w:r w:rsidR="004862F5">
        <w:rPr>
          <w:rFonts w:ascii="Cambria" w:hAnsi="Cambria"/>
          <w:noProof/>
          <w:sz w:val="24"/>
          <w:szCs w:val="24"/>
          <w:lang w:val="sr-Latn-CS"/>
        </w:rPr>
        <w:t>r</w:t>
      </w:r>
      <w:r w:rsidRPr="004862F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655D966D" w14:textId="77777777" w:rsidR="0097543D" w:rsidRPr="004862F5" w:rsidRDefault="0097543D" w:rsidP="0097543D">
      <w:pPr>
        <w:rPr>
          <w:noProof/>
          <w:lang w:val="sr-Latn-CS"/>
        </w:rPr>
      </w:pPr>
    </w:p>
    <w:p w14:paraId="5260C078" w14:textId="77777777" w:rsidR="00237F3E" w:rsidRPr="004862F5" w:rsidRDefault="00237F3E">
      <w:pPr>
        <w:rPr>
          <w:noProof/>
          <w:lang w:val="sr-Latn-CS"/>
        </w:rPr>
      </w:pPr>
      <w:bookmarkStart w:id="51" w:name="_GoBack"/>
      <w:bookmarkEnd w:id="51"/>
    </w:p>
    <w:sectPr w:rsidR="00237F3E" w:rsidRPr="0048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5D5"/>
    <w:multiLevelType w:val="hybridMultilevel"/>
    <w:tmpl w:val="68F4BD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5B51"/>
    <w:multiLevelType w:val="hybridMultilevel"/>
    <w:tmpl w:val="104EF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19C"/>
    <w:multiLevelType w:val="hybridMultilevel"/>
    <w:tmpl w:val="51E071DC"/>
    <w:lvl w:ilvl="0" w:tplc="CDBACF54">
      <w:numFmt w:val="bullet"/>
      <w:lvlText w:val="-"/>
      <w:lvlJc w:val="left"/>
      <w:pPr>
        <w:ind w:left="840" w:hanging="360"/>
      </w:pPr>
      <w:rPr>
        <w:rFonts w:ascii="Cambria" w:eastAsiaTheme="minorEastAsia" w:hAnsi="Cambria" w:cs="Times New Roman" w:hint="default"/>
      </w:rPr>
    </w:lvl>
    <w:lvl w:ilvl="1" w:tplc="2C1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D172D84"/>
    <w:multiLevelType w:val="hybridMultilevel"/>
    <w:tmpl w:val="310CED5A"/>
    <w:lvl w:ilvl="0" w:tplc="CBF2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10" w:hanging="360"/>
      </w:pPr>
    </w:lvl>
    <w:lvl w:ilvl="2" w:tplc="2C1A001B" w:tentative="1">
      <w:start w:val="1"/>
      <w:numFmt w:val="lowerRoman"/>
      <w:lvlText w:val="%3."/>
      <w:lvlJc w:val="right"/>
      <w:pPr>
        <w:ind w:left="2430" w:hanging="180"/>
      </w:pPr>
    </w:lvl>
    <w:lvl w:ilvl="3" w:tplc="2C1A000F" w:tentative="1">
      <w:start w:val="1"/>
      <w:numFmt w:val="decimal"/>
      <w:lvlText w:val="%4."/>
      <w:lvlJc w:val="left"/>
      <w:pPr>
        <w:ind w:left="3150" w:hanging="360"/>
      </w:pPr>
    </w:lvl>
    <w:lvl w:ilvl="4" w:tplc="2C1A0019" w:tentative="1">
      <w:start w:val="1"/>
      <w:numFmt w:val="lowerLetter"/>
      <w:lvlText w:val="%5."/>
      <w:lvlJc w:val="left"/>
      <w:pPr>
        <w:ind w:left="3870" w:hanging="360"/>
      </w:pPr>
    </w:lvl>
    <w:lvl w:ilvl="5" w:tplc="2C1A001B" w:tentative="1">
      <w:start w:val="1"/>
      <w:numFmt w:val="lowerRoman"/>
      <w:lvlText w:val="%6."/>
      <w:lvlJc w:val="right"/>
      <w:pPr>
        <w:ind w:left="4590" w:hanging="180"/>
      </w:pPr>
    </w:lvl>
    <w:lvl w:ilvl="6" w:tplc="2C1A000F" w:tentative="1">
      <w:start w:val="1"/>
      <w:numFmt w:val="decimal"/>
      <w:lvlText w:val="%7."/>
      <w:lvlJc w:val="left"/>
      <w:pPr>
        <w:ind w:left="5310" w:hanging="360"/>
      </w:pPr>
    </w:lvl>
    <w:lvl w:ilvl="7" w:tplc="2C1A0019" w:tentative="1">
      <w:start w:val="1"/>
      <w:numFmt w:val="lowerLetter"/>
      <w:lvlText w:val="%8."/>
      <w:lvlJc w:val="left"/>
      <w:pPr>
        <w:ind w:left="6030" w:hanging="360"/>
      </w:pPr>
    </w:lvl>
    <w:lvl w:ilvl="8" w:tplc="2C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7E94E06"/>
    <w:multiLevelType w:val="hybridMultilevel"/>
    <w:tmpl w:val="A9E2F41C"/>
    <w:lvl w:ilvl="0" w:tplc="CDF236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10" w:hanging="360"/>
      </w:pPr>
    </w:lvl>
    <w:lvl w:ilvl="2" w:tplc="2C1A001B" w:tentative="1">
      <w:start w:val="1"/>
      <w:numFmt w:val="lowerRoman"/>
      <w:lvlText w:val="%3."/>
      <w:lvlJc w:val="right"/>
      <w:pPr>
        <w:ind w:left="2430" w:hanging="180"/>
      </w:pPr>
    </w:lvl>
    <w:lvl w:ilvl="3" w:tplc="2C1A000F" w:tentative="1">
      <w:start w:val="1"/>
      <w:numFmt w:val="decimal"/>
      <w:lvlText w:val="%4."/>
      <w:lvlJc w:val="left"/>
      <w:pPr>
        <w:ind w:left="3150" w:hanging="360"/>
      </w:pPr>
    </w:lvl>
    <w:lvl w:ilvl="4" w:tplc="2C1A0019" w:tentative="1">
      <w:start w:val="1"/>
      <w:numFmt w:val="lowerLetter"/>
      <w:lvlText w:val="%5."/>
      <w:lvlJc w:val="left"/>
      <w:pPr>
        <w:ind w:left="3870" w:hanging="360"/>
      </w:pPr>
    </w:lvl>
    <w:lvl w:ilvl="5" w:tplc="2C1A001B" w:tentative="1">
      <w:start w:val="1"/>
      <w:numFmt w:val="lowerRoman"/>
      <w:lvlText w:val="%6."/>
      <w:lvlJc w:val="right"/>
      <w:pPr>
        <w:ind w:left="4590" w:hanging="180"/>
      </w:pPr>
    </w:lvl>
    <w:lvl w:ilvl="6" w:tplc="2C1A000F" w:tentative="1">
      <w:start w:val="1"/>
      <w:numFmt w:val="decimal"/>
      <w:lvlText w:val="%7."/>
      <w:lvlJc w:val="left"/>
      <w:pPr>
        <w:ind w:left="5310" w:hanging="360"/>
      </w:pPr>
    </w:lvl>
    <w:lvl w:ilvl="7" w:tplc="2C1A0019" w:tentative="1">
      <w:start w:val="1"/>
      <w:numFmt w:val="lowerLetter"/>
      <w:lvlText w:val="%8."/>
      <w:lvlJc w:val="left"/>
      <w:pPr>
        <w:ind w:left="6030" w:hanging="360"/>
      </w:pPr>
    </w:lvl>
    <w:lvl w:ilvl="8" w:tplc="2C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BA90975"/>
    <w:multiLevelType w:val="hybridMultilevel"/>
    <w:tmpl w:val="2416AD9A"/>
    <w:lvl w:ilvl="0" w:tplc="B23896B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70" w:hanging="360"/>
      </w:pPr>
    </w:lvl>
    <w:lvl w:ilvl="2" w:tplc="2C1A001B" w:tentative="1">
      <w:start w:val="1"/>
      <w:numFmt w:val="lowerRoman"/>
      <w:lvlText w:val="%3."/>
      <w:lvlJc w:val="right"/>
      <w:pPr>
        <w:ind w:left="2490" w:hanging="180"/>
      </w:pPr>
    </w:lvl>
    <w:lvl w:ilvl="3" w:tplc="2C1A000F" w:tentative="1">
      <w:start w:val="1"/>
      <w:numFmt w:val="decimal"/>
      <w:lvlText w:val="%4."/>
      <w:lvlJc w:val="left"/>
      <w:pPr>
        <w:ind w:left="3210" w:hanging="360"/>
      </w:pPr>
    </w:lvl>
    <w:lvl w:ilvl="4" w:tplc="2C1A0019" w:tentative="1">
      <w:start w:val="1"/>
      <w:numFmt w:val="lowerLetter"/>
      <w:lvlText w:val="%5."/>
      <w:lvlJc w:val="left"/>
      <w:pPr>
        <w:ind w:left="3930" w:hanging="360"/>
      </w:pPr>
    </w:lvl>
    <w:lvl w:ilvl="5" w:tplc="2C1A001B" w:tentative="1">
      <w:start w:val="1"/>
      <w:numFmt w:val="lowerRoman"/>
      <w:lvlText w:val="%6."/>
      <w:lvlJc w:val="right"/>
      <w:pPr>
        <w:ind w:left="4650" w:hanging="180"/>
      </w:pPr>
    </w:lvl>
    <w:lvl w:ilvl="6" w:tplc="2C1A000F" w:tentative="1">
      <w:start w:val="1"/>
      <w:numFmt w:val="decimal"/>
      <w:lvlText w:val="%7."/>
      <w:lvlJc w:val="left"/>
      <w:pPr>
        <w:ind w:left="5370" w:hanging="360"/>
      </w:pPr>
    </w:lvl>
    <w:lvl w:ilvl="7" w:tplc="2C1A0019" w:tentative="1">
      <w:start w:val="1"/>
      <w:numFmt w:val="lowerLetter"/>
      <w:lvlText w:val="%8."/>
      <w:lvlJc w:val="left"/>
      <w:pPr>
        <w:ind w:left="6090" w:hanging="360"/>
      </w:pPr>
    </w:lvl>
    <w:lvl w:ilvl="8" w:tplc="2C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054203F"/>
    <w:multiLevelType w:val="hybridMultilevel"/>
    <w:tmpl w:val="759C77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C554B4"/>
    <w:multiLevelType w:val="hybridMultilevel"/>
    <w:tmpl w:val="3B78E4CA"/>
    <w:lvl w:ilvl="0" w:tplc="D1A65A80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b/>
        <w:sz w:val="22"/>
      </w:rPr>
    </w:lvl>
    <w:lvl w:ilvl="1" w:tplc="2C1A0019">
      <w:start w:val="1"/>
      <w:numFmt w:val="lowerLetter"/>
      <w:lvlText w:val="%2."/>
      <w:lvlJc w:val="left"/>
      <w:pPr>
        <w:ind w:left="1245" w:hanging="360"/>
      </w:pPr>
    </w:lvl>
    <w:lvl w:ilvl="2" w:tplc="2C1A001B">
      <w:start w:val="1"/>
      <w:numFmt w:val="lowerRoman"/>
      <w:lvlText w:val="%3."/>
      <w:lvlJc w:val="right"/>
      <w:pPr>
        <w:ind w:left="1965" w:hanging="180"/>
      </w:pPr>
    </w:lvl>
    <w:lvl w:ilvl="3" w:tplc="2C1A000F">
      <w:start w:val="1"/>
      <w:numFmt w:val="decimal"/>
      <w:lvlText w:val="%4."/>
      <w:lvlJc w:val="left"/>
      <w:pPr>
        <w:ind w:left="2685" w:hanging="360"/>
      </w:pPr>
    </w:lvl>
    <w:lvl w:ilvl="4" w:tplc="2C1A0019">
      <w:start w:val="1"/>
      <w:numFmt w:val="lowerLetter"/>
      <w:lvlText w:val="%5."/>
      <w:lvlJc w:val="left"/>
      <w:pPr>
        <w:ind w:left="3405" w:hanging="360"/>
      </w:pPr>
    </w:lvl>
    <w:lvl w:ilvl="5" w:tplc="2C1A001B">
      <w:start w:val="1"/>
      <w:numFmt w:val="lowerRoman"/>
      <w:lvlText w:val="%6."/>
      <w:lvlJc w:val="right"/>
      <w:pPr>
        <w:ind w:left="4125" w:hanging="180"/>
      </w:pPr>
    </w:lvl>
    <w:lvl w:ilvl="6" w:tplc="2C1A000F">
      <w:start w:val="1"/>
      <w:numFmt w:val="decimal"/>
      <w:lvlText w:val="%7."/>
      <w:lvlJc w:val="left"/>
      <w:pPr>
        <w:ind w:left="4845" w:hanging="360"/>
      </w:pPr>
    </w:lvl>
    <w:lvl w:ilvl="7" w:tplc="2C1A0019">
      <w:start w:val="1"/>
      <w:numFmt w:val="lowerLetter"/>
      <w:lvlText w:val="%8."/>
      <w:lvlJc w:val="left"/>
      <w:pPr>
        <w:ind w:left="5565" w:hanging="360"/>
      </w:pPr>
    </w:lvl>
    <w:lvl w:ilvl="8" w:tplc="2C1A001B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794E6EBA"/>
    <w:multiLevelType w:val="hybridMultilevel"/>
    <w:tmpl w:val="067C3C64"/>
    <w:lvl w:ilvl="0" w:tplc="2C1A000F">
      <w:start w:val="1"/>
      <w:numFmt w:val="decimal"/>
      <w:lvlText w:val="%1."/>
      <w:lvlJc w:val="left"/>
      <w:pPr>
        <w:ind w:left="786" w:hanging="360"/>
      </w:pPr>
    </w:lvl>
    <w:lvl w:ilvl="1" w:tplc="2C1A0019">
      <w:start w:val="1"/>
      <w:numFmt w:val="lowerLetter"/>
      <w:lvlText w:val="%2."/>
      <w:lvlJc w:val="left"/>
      <w:pPr>
        <w:ind w:left="1506" w:hanging="360"/>
      </w:pPr>
    </w:lvl>
    <w:lvl w:ilvl="2" w:tplc="2C1A001B">
      <w:start w:val="1"/>
      <w:numFmt w:val="lowerRoman"/>
      <w:lvlText w:val="%3."/>
      <w:lvlJc w:val="right"/>
      <w:pPr>
        <w:ind w:left="2226" w:hanging="180"/>
      </w:pPr>
    </w:lvl>
    <w:lvl w:ilvl="3" w:tplc="2C1A000F">
      <w:start w:val="1"/>
      <w:numFmt w:val="decimal"/>
      <w:lvlText w:val="%4."/>
      <w:lvlJc w:val="left"/>
      <w:pPr>
        <w:ind w:left="2946" w:hanging="360"/>
      </w:pPr>
    </w:lvl>
    <w:lvl w:ilvl="4" w:tplc="2C1A0019">
      <w:start w:val="1"/>
      <w:numFmt w:val="lowerLetter"/>
      <w:lvlText w:val="%5."/>
      <w:lvlJc w:val="left"/>
      <w:pPr>
        <w:ind w:left="3666" w:hanging="360"/>
      </w:pPr>
    </w:lvl>
    <w:lvl w:ilvl="5" w:tplc="2C1A001B">
      <w:start w:val="1"/>
      <w:numFmt w:val="lowerRoman"/>
      <w:lvlText w:val="%6."/>
      <w:lvlJc w:val="right"/>
      <w:pPr>
        <w:ind w:left="4386" w:hanging="180"/>
      </w:pPr>
    </w:lvl>
    <w:lvl w:ilvl="6" w:tplc="2C1A000F">
      <w:start w:val="1"/>
      <w:numFmt w:val="decimal"/>
      <w:lvlText w:val="%7."/>
      <w:lvlJc w:val="left"/>
      <w:pPr>
        <w:ind w:left="5106" w:hanging="360"/>
      </w:pPr>
    </w:lvl>
    <w:lvl w:ilvl="7" w:tplc="2C1A0019">
      <w:start w:val="1"/>
      <w:numFmt w:val="lowerLetter"/>
      <w:lvlText w:val="%8."/>
      <w:lvlJc w:val="left"/>
      <w:pPr>
        <w:ind w:left="5826" w:hanging="360"/>
      </w:pPr>
    </w:lvl>
    <w:lvl w:ilvl="8" w:tplc="2C1A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5C"/>
    <w:rsid w:val="000644C9"/>
    <w:rsid w:val="000B46E4"/>
    <w:rsid w:val="000C2351"/>
    <w:rsid w:val="000C2F33"/>
    <w:rsid w:val="000C7C2D"/>
    <w:rsid w:val="000D782C"/>
    <w:rsid w:val="00141FAB"/>
    <w:rsid w:val="001B716F"/>
    <w:rsid w:val="00237F3E"/>
    <w:rsid w:val="00281ECE"/>
    <w:rsid w:val="002B167A"/>
    <w:rsid w:val="002B3BA0"/>
    <w:rsid w:val="002D465D"/>
    <w:rsid w:val="0031228F"/>
    <w:rsid w:val="00323254"/>
    <w:rsid w:val="00324626"/>
    <w:rsid w:val="00333C73"/>
    <w:rsid w:val="00344120"/>
    <w:rsid w:val="00377430"/>
    <w:rsid w:val="003B024D"/>
    <w:rsid w:val="00411FCA"/>
    <w:rsid w:val="00446E06"/>
    <w:rsid w:val="004862F5"/>
    <w:rsid w:val="004B2365"/>
    <w:rsid w:val="004C5D23"/>
    <w:rsid w:val="004E5C56"/>
    <w:rsid w:val="005061B7"/>
    <w:rsid w:val="00527D8B"/>
    <w:rsid w:val="005555CF"/>
    <w:rsid w:val="0058491F"/>
    <w:rsid w:val="00622B43"/>
    <w:rsid w:val="00646CDD"/>
    <w:rsid w:val="00675196"/>
    <w:rsid w:val="00676CDA"/>
    <w:rsid w:val="00680FC1"/>
    <w:rsid w:val="007055ED"/>
    <w:rsid w:val="00731B42"/>
    <w:rsid w:val="007B22E0"/>
    <w:rsid w:val="007B6A53"/>
    <w:rsid w:val="00803CC6"/>
    <w:rsid w:val="00832814"/>
    <w:rsid w:val="00837A85"/>
    <w:rsid w:val="00851A87"/>
    <w:rsid w:val="008651D2"/>
    <w:rsid w:val="00882430"/>
    <w:rsid w:val="008B11EA"/>
    <w:rsid w:val="008E2F74"/>
    <w:rsid w:val="008E6F34"/>
    <w:rsid w:val="008F282A"/>
    <w:rsid w:val="008F58DB"/>
    <w:rsid w:val="00922B6A"/>
    <w:rsid w:val="00925749"/>
    <w:rsid w:val="00925F13"/>
    <w:rsid w:val="009652AB"/>
    <w:rsid w:val="009679C9"/>
    <w:rsid w:val="0097543D"/>
    <w:rsid w:val="00984B9A"/>
    <w:rsid w:val="00A95349"/>
    <w:rsid w:val="00AE0EBE"/>
    <w:rsid w:val="00B80C43"/>
    <w:rsid w:val="00B933D6"/>
    <w:rsid w:val="00BA67BF"/>
    <w:rsid w:val="00C55D23"/>
    <w:rsid w:val="00CD3940"/>
    <w:rsid w:val="00D25770"/>
    <w:rsid w:val="00D9106E"/>
    <w:rsid w:val="00DD09AB"/>
    <w:rsid w:val="00DD10B2"/>
    <w:rsid w:val="00E0095C"/>
    <w:rsid w:val="00E27763"/>
    <w:rsid w:val="00E460A0"/>
    <w:rsid w:val="00E6084D"/>
    <w:rsid w:val="00EB03B9"/>
    <w:rsid w:val="00F01EF2"/>
    <w:rsid w:val="00F112C2"/>
    <w:rsid w:val="00F2765B"/>
    <w:rsid w:val="00F57103"/>
    <w:rsid w:val="00F76DFE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A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3D"/>
    <w:pPr>
      <w:spacing w:after="160" w:line="252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7543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97543D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ListParagraph">
    <w:name w:val="List Paragraph"/>
    <w:basedOn w:val="Normal"/>
    <w:qFormat/>
    <w:rsid w:val="00975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3D"/>
    <w:pPr>
      <w:spacing w:after="160" w:line="252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7543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97543D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ListParagraph">
    <w:name w:val="List Paragraph"/>
    <w:basedOn w:val="Normal"/>
    <w:qFormat/>
    <w:rsid w:val="0097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Đurović</cp:lastModifiedBy>
  <cp:revision>3</cp:revision>
  <dcterms:created xsi:type="dcterms:W3CDTF">2024-12-10T09:31:00Z</dcterms:created>
  <dcterms:modified xsi:type="dcterms:W3CDTF">2024-12-10T09:53:00Z</dcterms:modified>
</cp:coreProperties>
</file>