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1D4" w:rsidRDefault="00BF11D4" w:rsidP="00BF11D4">
      <w:pPr>
        <w:spacing w:after="0" w:line="240" w:lineRule="auto"/>
        <w:jc w:val="both"/>
        <w:rPr>
          <w:rFonts w:ascii="Cambria" w:hAnsi="Cambria" w:cs="Times New Roman"/>
          <w:noProof/>
          <w:sz w:val="24"/>
          <w:szCs w:val="24"/>
          <w:lang w:val="sr-Latn-CS"/>
        </w:rPr>
      </w:pPr>
      <w:r>
        <w:rPr>
          <w:noProof/>
          <w:lang w:val="sr-Latn-ME" w:eastAsia="sr-Latn-ME"/>
        </w:rPr>
        <w:drawing>
          <wp:anchor distT="0" distB="0" distL="114300" distR="114300" simplePos="0" relativeHeight="251658240" behindDoc="1" locked="0" layoutInCell="1" allowOverlap="1">
            <wp:simplePos x="0" y="0"/>
            <wp:positionH relativeFrom="column">
              <wp:posOffset>3810</wp:posOffset>
            </wp:positionH>
            <wp:positionV relativeFrom="paragraph">
              <wp:posOffset>48895</wp:posOffset>
            </wp:positionV>
            <wp:extent cx="476885" cy="702945"/>
            <wp:effectExtent l="0" t="0" r="0" b="1905"/>
            <wp:wrapNone/>
            <wp:docPr id="1" name="Picture 1" descr="Description: Description: Grb_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Grb_ni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885" cy="70294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Times New Roman"/>
          <w:noProof/>
          <w:sz w:val="24"/>
          <w:szCs w:val="24"/>
          <w:lang w:val="sr-Latn-CS"/>
        </w:rPr>
        <w:t xml:space="preserve">               CRNA GORA</w:t>
      </w:r>
    </w:p>
    <w:p w:rsidR="00BF11D4" w:rsidRDefault="00BF11D4" w:rsidP="00BF11D4">
      <w:pPr>
        <w:spacing w:after="0" w:line="240" w:lineRule="auto"/>
        <w:ind w:left="-709" w:firstLine="709"/>
        <w:jc w:val="both"/>
        <w:rPr>
          <w:rFonts w:ascii="Cambria" w:hAnsi="Cambria" w:cs="Times New Roman"/>
          <w:noProof/>
          <w:sz w:val="24"/>
          <w:szCs w:val="24"/>
          <w:lang w:val="sr-Latn-CS"/>
        </w:rPr>
      </w:pPr>
      <w:r>
        <w:rPr>
          <w:rFonts w:ascii="Cambria" w:hAnsi="Cambria" w:cs="Times New Roman"/>
          <w:noProof/>
          <w:sz w:val="24"/>
          <w:szCs w:val="24"/>
          <w:lang w:val="sr-Latn-CS"/>
        </w:rPr>
        <w:t xml:space="preserve">               SKUPŠTINA OPŠTINE NIKŠIĆ</w:t>
      </w:r>
    </w:p>
    <w:p w:rsidR="00BF11D4" w:rsidRDefault="00BF11D4" w:rsidP="00BF11D4">
      <w:pPr>
        <w:spacing w:after="0" w:line="240" w:lineRule="auto"/>
        <w:jc w:val="both"/>
        <w:rPr>
          <w:rFonts w:ascii="Cambria" w:hAnsi="Cambria" w:cs="Times New Roman"/>
          <w:noProof/>
          <w:sz w:val="24"/>
          <w:szCs w:val="24"/>
          <w:lang w:val="sr-Latn-CS"/>
        </w:rPr>
      </w:pPr>
      <w:r>
        <w:rPr>
          <w:rFonts w:ascii="Cambria" w:hAnsi="Cambria" w:cs="Times New Roman"/>
          <w:noProof/>
          <w:sz w:val="24"/>
          <w:szCs w:val="24"/>
          <w:lang w:val="sr-Latn-CS"/>
        </w:rPr>
        <w:t xml:space="preserve">               Broj:01-030-</w:t>
      </w:r>
      <w:r w:rsidR="00943ED7">
        <w:rPr>
          <w:rFonts w:ascii="Cambria" w:hAnsi="Cambria" w:cs="Times New Roman"/>
          <w:noProof/>
          <w:sz w:val="24"/>
          <w:szCs w:val="24"/>
          <w:lang w:val="sr-Latn-CS"/>
        </w:rPr>
        <w:t>135/1</w:t>
      </w:r>
    </w:p>
    <w:p w:rsidR="00BF11D4" w:rsidRDefault="007642B6" w:rsidP="00BF11D4">
      <w:pPr>
        <w:spacing w:after="0" w:line="240" w:lineRule="auto"/>
        <w:jc w:val="both"/>
        <w:rPr>
          <w:rFonts w:ascii="Cambria" w:hAnsi="Cambria" w:cs="Times New Roman"/>
          <w:noProof/>
          <w:sz w:val="24"/>
          <w:szCs w:val="24"/>
          <w:lang w:val="sr-Latn-CS"/>
        </w:rPr>
      </w:pPr>
      <w:r>
        <w:rPr>
          <w:rFonts w:ascii="Cambria" w:hAnsi="Cambria" w:cs="Times New Roman"/>
          <w:noProof/>
          <w:sz w:val="24"/>
          <w:szCs w:val="24"/>
          <w:lang w:val="sr-Latn-CS"/>
        </w:rPr>
        <w:t xml:space="preserve">               Nikšić, 3.7</w:t>
      </w:r>
      <w:r w:rsidR="00BF11D4">
        <w:rPr>
          <w:rFonts w:ascii="Cambria" w:hAnsi="Cambria" w:cs="Times New Roman"/>
          <w:noProof/>
          <w:sz w:val="24"/>
          <w:szCs w:val="24"/>
          <w:lang w:val="sr-Latn-CS"/>
        </w:rPr>
        <w:t>.2024. godine</w:t>
      </w:r>
    </w:p>
    <w:p w:rsidR="00BF11D4" w:rsidRDefault="00BF11D4" w:rsidP="00BF11D4">
      <w:pPr>
        <w:spacing w:after="0" w:line="240" w:lineRule="auto"/>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p>
    <w:p w:rsidR="00BF11D4" w:rsidRDefault="00BF11D4" w:rsidP="00BF11D4">
      <w:pPr>
        <w:spacing w:after="0" w:line="240" w:lineRule="auto"/>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p>
    <w:p w:rsidR="00BF11D4" w:rsidRDefault="00BF11D4" w:rsidP="00BF11D4">
      <w:pPr>
        <w:jc w:val="center"/>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Z A P I S N I K</w:t>
      </w:r>
    </w:p>
    <w:p w:rsidR="00BF11D4" w:rsidRDefault="009879E2" w:rsidP="00BF11D4">
      <w:pPr>
        <w:ind w:firstLine="708"/>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Sa  dv</w:t>
      </w:r>
      <w:r w:rsidR="00BF11D4">
        <w:rPr>
          <w:rFonts w:ascii="Cambria" w:eastAsia="Times New Roman" w:hAnsi="Cambria" w:cs="Times New Roman"/>
          <w:noProof/>
          <w:sz w:val="24"/>
          <w:szCs w:val="24"/>
          <w:lang w:val="sr-Latn-CS"/>
        </w:rPr>
        <w:t>adesete   sjednice Skupštine opštine Nikšić, održane  25.6.2024. godine.</w:t>
      </w:r>
    </w:p>
    <w:p w:rsidR="00BF11D4" w:rsidRDefault="00BF11D4" w:rsidP="00BF11D4">
      <w:pPr>
        <w:spacing w:after="0" w:line="240" w:lineRule="auto"/>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ab/>
        <w:t>Sjednica je održana u sali 1 Skupštine opštine Nik</w:t>
      </w:r>
      <w:r w:rsidR="00556F64">
        <w:rPr>
          <w:rFonts w:ascii="Cambria" w:eastAsia="Times New Roman" w:hAnsi="Cambria" w:cs="Times New Roman"/>
          <w:noProof/>
          <w:sz w:val="24"/>
          <w:szCs w:val="24"/>
          <w:lang w:val="sr-Latn-CS"/>
        </w:rPr>
        <w:t>šić i počela je sa radom u 10.25</w:t>
      </w:r>
      <w:r>
        <w:rPr>
          <w:rFonts w:ascii="Cambria" w:eastAsia="Times New Roman" w:hAnsi="Cambria" w:cs="Times New Roman"/>
          <w:noProof/>
          <w:sz w:val="24"/>
          <w:szCs w:val="24"/>
          <w:lang w:val="sr-Latn-CS"/>
        </w:rPr>
        <w:t xml:space="preserve"> časova.</w:t>
      </w:r>
    </w:p>
    <w:p w:rsidR="00E3180E" w:rsidRDefault="00E3180E" w:rsidP="00BF11D4">
      <w:pPr>
        <w:spacing w:after="0" w:line="240" w:lineRule="auto"/>
        <w:jc w:val="both"/>
        <w:rPr>
          <w:rFonts w:ascii="Cambria" w:eastAsia="Times New Roman" w:hAnsi="Cambria" w:cs="Times New Roman"/>
          <w:noProof/>
          <w:sz w:val="24"/>
          <w:szCs w:val="24"/>
          <w:lang w:val="sr-Latn-CS"/>
        </w:rPr>
      </w:pPr>
    </w:p>
    <w:p w:rsidR="00BF11D4" w:rsidRDefault="00BF11D4" w:rsidP="007642B6">
      <w:pPr>
        <w:spacing w:after="0" w:line="240" w:lineRule="auto"/>
        <w:ind w:firstLine="708"/>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Na osnovu evidencione li</w:t>
      </w:r>
      <w:r w:rsidR="00B83583">
        <w:rPr>
          <w:rFonts w:ascii="Cambria" w:eastAsia="Times New Roman" w:hAnsi="Cambria" w:cs="Times New Roman"/>
          <w:noProof/>
          <w:sz w:val="24"/>
          <w:szCs w:val="24"/>
          <w:lang w:val="sr-Latn-CS"/>
        </w:rPr>
        <w:t>ste, p</w:t>
      </w:r>
      <w:r>
        <w:rPr>
          <w:rFonts w:ascii="Cambria" w:eastAsia="Times New Roman" w:hAnsi="Cambria" w:cs="Times New Roman"/>
          <w:noProof/>
          <w:sz w:val="24"/>
          <w:szCs w:val="24"/>
          <w:lang w:val="sr-Latn-CS"/>
        </w:rPr>
        <w:t xml:space="preserve">redsjednik Skupštine je konstatovao da, na </w:t>
      </w:r>
      <w:r w:rsidR="009879E2">
        <w:rPr>
          <w:rFonts w:ascii="Cambria" w:eastAsia="Times New Roman" w:hAnsi="Cambria" w:cs="Times New Roman"/>
          <w:noProof/>
          <w:sz w:val="24"/>
          <w:szCs w:val="24"/>
          <w:lang w:val="sr-Latn-CS"/>
        </w:rPr>
        <w:t>p</w:t>
      </w:r>
      <w:r w:rsidR="00556F64">
        <w:rPr>
          <w:rFonts w:ascii="Cambria" w:eastAsia="Times New Roman" w:hAnsi="Cambria" w:cs="Times New Roman"/>
          <w:noProof/>
          <w:sz w:val="24"/>
          <w:szCs w:val="24"/>
          <w:lang w:val="sr-Latn-CS"/>
        </w:rPr>
        <w:t>očetku sjednice, prisustvuje 35</w:t>
      </w:r>
      <w:r>
        <w:rPr>
          <w:rFonts w:ascii="Cambria" w:eastAsia="Times New Roman" w:hAnsi="Cambria" w:cs="Times New Roman"/>
          <w:noProof/>
          <w:sz w:val="24"/>
          <w:szCs w:val="24"/>
          <w:lang w:val="sr-Latn-CS"/>
        </w:rPr>
        <w:t xml:space="preserve"> odbornika i  da postoji kvorum za rad i punovažno odlučivanje.</w:t>
      </w:r>
    </w:p>
    <w:p w:rsidR="007642B6" w:rsidRDefault="007642B6" w:rsidP="007642B6">
      <w:pPr>
        <w:spacing w:after="0" w:line="240" w:lineRule="auto"/>
        <w:ind w:firstLine="708"/>
        <w:jc w:val="both"/>
        <w:rPr>
          <w:rFonts w:ascii="Cambria" w:eastAsia="Times New Roman" w:hAnsi="Cambria" w:cs="Times New Roman"/>
          <w:noProof/>
          <w:sz w:val="24"/>
          <w:szCs w:val="24"/>
          <w:lang w:val="sr-Latn-CS"/>
        </w:rPr>
      </w:pPr>
    </w:p>
    <w:p w:rsidR="004C570C" w:rsidRDefault="00BF11D4" w:rsidP="007642B6">
      <w:pPr>
        <w:spacing w:after="0" w:line="240" w:lineRule="auto"/>
        <w:ind w:firstLine="708"/>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Sjednici nijesu prisustvovali odbornici: </w:t>
      </w:r>
      <w:r w:rsidR="00556F64">
        <w:rPr>
          <w:rFonts w:ascii="Cambria" w:eastAsia="Times New Roman" w:hAnsi="Cambria" w:cs="Times New Roman"/>
          <w:noProof/>
          <w:sz w:val="24"/>
          <w:szCs w:val="24"/>
          <w:lang w:val="sr-Latn-CS"/>
        </w:rPr>
        <w:t>Aleksandra Vujović, Miodrag Davidović i Sonja Milatović.</w:t>
      </w:r>
    </w:p>
    <w:p w:rsidR="007642B6" w:rsidRPr="007642B6" w:rsidRDefault="007642B6" w:rsidP="007642B6">
      <w:pPr>
        <w:spacing w:after="0" w:line="240" w:lineRule="auto"/>
        <w:ind w:firstLine="708"/>
        <w:jc w:val="both"/>
        <w:rPr>
          <w:rFonts w:ascii="Cambria" w:eastAsia="Times New Roman" w:hAnsi="Cambria" w:cs="Times New Roman"/>
          <w:noProof/>
          <w:sz w:val="24"/>
          <w:szCs w:val="24"/>
          <w:lang w:val="sr-Latn-CS"/>
        </w:rPr>
      </w:pPr>
    </w:p>
    <w:p w:rsidR="004C570C" w:rsidRPr="00D563EB" w:rsidRDefault="004C570C" w:rsidP="00D563EB">
      <w:pPr>
        <w:pStyle w:val="ListParagraph"/>
        <w:spacing w:after="240" w:line="276" w:lineRule="auto"/>
        <w:ind w:left="0"/>
        <w:jc w:val="both"/>
        <w:rPr>
          <w:rFonts w:ascii="Cambria" w:eastAsia="Times New Roman" w:hAnsi="Cambria"/>
          <w:noProof/>
          <w:sz w:val="24"/>
          <w:szCs w:val="24"/>
          <w:lang w:val="sr-Latn-CS" w:eastAsia="en-US"/>
        </w:rPr>
      </w:pPr>
      <w:r w:rsidRPr="004C570C">
        <w:rPr>
          <w:rFonts w:ascii="Cambria" w:eastAsia="Times New Roman" w:hAnsi="Cambria" w:cs="Times New Roman"/>
          <w:noProof/>
          <w:sz w:val="28"/>
          <w:lang w:val="sr-Latn-CS"/>
        </w:rPr>
        <w:t xml:space="preserve">        </w:t>
      </w:r>
      <w:r w:rsidR="00C50178">
        <w:rPr>
          <w:rFonts w:ascii="Cambria" w:eastAsia="Times New Roman" w:hAnsi="Cambria" w:cs="Times New Roman"/>
          <w:noProof/>
          <w:sz w:val="28"/>
          <w:lang w:val="sr-Latn-CS"/>
        </w:rPr>
        <w:t xml:space="preserve">  </w:t>
      </w:r>
      <w:r w:rsidR="00535F99">
        <w:rPr>
          <w:rFonts w:ascii="Cambria" w:eastAsia="Times New Roman" w:hAnsi="Cambria" w:cs="Times New Roman"/>
          <w:noProof/>
          <w:sz w:val="28"/>
          <w:lang w:val="sr-Latn-CS"/>
        </w:rPr>
        <w:t xml:space="preserve"> </w:t>
      </w:r>
      <w:r w:rsidR="00C50178">
        <w:rPr>
          <w:rFonts w:ascii="Cambria" w:eastAsia="Times New Roman" w:hAnsi="Cambria" w:cs="Times New Roman"/>
          <w:noProof/>
          <w:sz w:val="28"/>
          <w:lang w:val="sr-Latn-CS"/>
        </w:rPr>
        <w:t xml:space="preserve"> </w:t>
      </w:r>
      <w:r>
        <w:rPr>
          <w:rFonts w:ascii="Cambria" w:eastAsia="Times New Roman" w:hAnsi="Cambria" w:cs="Times New Roman"/>
          <w:noProof/>
          <w:sz w:val="24"/>
          <w:szCs w:val="24"/>
          <w:lang w:val="sr-Latn-CS"/>
        </w:rPr>
        <w:t>Pored</w:t>
      </w:r>
      <w:r w:rsidRPr="004C570C">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odbornika</w:t>
      </w:r>
      <w:r w:rsidR="00954232">
        <w:rPr>
          <w:rFonts w:ascii="Cambria" w:eastAsia="Times New Roman" w:hAnsi="Cambria" w:cs="Times New Roman"/>
          <w:noProof/>
          <w:sz w:val="24"/>
          <w:szCs w:val="24"/>
          <w:lang w:val="sr-Latn-CS"/>
        </w:rPr>
        <w:t>,</w:t>
      </w:r>
      <w:r w:rsidRPr="004C570C">
        <w:rPr>
          <w:rFonts w:ascii="Cambria" w:eastAsia="Times New Roman" w:hAnsi="Cambria" w:cs="Times New Roman"/>
          <w:noProof/>
          <w:sz w:val="24"/>
          <w:szCs w:val="24"/>
          <w:lang w:val="sr-Latn-CS"/>
        </w:rPr>
        <w:t xml:space="preserve"> </w:t>
      </w:r>
      <w:r w:rsidR="00954232">
        <w:rPr>
          <w:rFonts w:ascii="Cambria" w:eastAsia="Times New Roman" w:hAnsi="Cambria" w:cs="Times New Roman"/>
          <w:noProof/>
          <w:sz w:val="24"/>
          <w:szCs w:val="24"/>
          <w:lang w:val="sr-Latn-CS"/>
        </w:rPr>
        <w:t>sjednici</w:t>
      </w:r>
      <w:r w:rsidRPr="004C570C">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Skupštine</w:t>
      </w:r>
      <w:r w:rsidRPr="004C570C">
        <w:rPr>
          <w:rFonts w:ascii="Cambria" w:eastAsia="Times New Roman" w:hAnsi="Cambria" w:cs="Times New Roman"/>
          <w:noProof/>
          <w:sz w:val="24"/>
          <w:szCs w:val="24"/>
          <w:lang w:val="sr-Latn-CS"/>
        </w:rPr>
        <w:t xml:space="preserve"> </w:t>
      </w:r>
      <w:r w:rsidR="00954232">
        <w:rPr>
          <w:rFonts w:ascii="Cambria" w:eastAsia="Times New Roman" w:hAnsi="Cambria" w:cs="Times New Roman"/>
          <w:noProof/>
          <w:sz w:val="24"/>
          <w:szCs w:val="24"/>
          <w:lang w:val="sr-Latn-CS"/>
        </w:rPr>
        <w:t>prisustvovali</w:t>
      </w:r>
      <w:r w:rsidRPr="004C570C">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su</w:t>
      </w:r>
      <w:r w:rsidRPr="004C570C">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predsjednik</w:t>
      </w:r>
      <w:r w:rsidRPr="004C570C">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Opštine</w:t>
      </w:r>
      <w:r w:rsidRPr="004C570C">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Marko</w:t>
      </w:r>
      <w:r w:rsidRPr="004C570C">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Kovačević</w:t>
      </w:r>
      <w:r w:rsidRPr="004C570C">
        <w:rPr>
          <w:rFonts w:ascii="Cambria" w:eastAsia="Times New Roman" w:hAnsi="Cambria" w:cs="Times New Roman"/>
          <w:noProof/>
          <w:sz w:val="24"/>
          <w:szCs w:val="24"/>
          <w:lang w:val="sr-Latn-CS"/>
        </w:rPr>
        <w:t xml:space="preserve">, </w:t>
      </w:r>
      <w:r w:rsidR="00150648">
        <w:rPr>
          <w:rFonts w:ascii="Cambria" w:eastAsia="Times New Roman" w:hAnsi="Cambria" w:cs="Times New Roman"/>
          <w:noProof/>
          <w:sz w:val="24"/>
          <w:szCs w:val="24"/>
          <w:lang w:val="sr-Latn-CS"/>
        </w:rPr>
        <w:t>potpredsjednici</w:t>
      </w:r>
      <w:r w:rsidRPr="004C570C">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Opštine</w:t>
      </w:r>
      <w:r w:rsidRPr="004C570C">
        <w:rPr>
          <w:rFonts w:ascii="Cambria" w:eastAsia="Times New Roman" w:hAnsi="Cambria" w:cs="Times New Roman"/>
          <w:noProof/>
          <w:sz w:val="24"/>
          <w:szCs w:val="24"/>
          <w:lang w:val="sr-Latn-CS"/>
        </w:rPr>
        <w:t xml:space="preserve"> </w:t>
      </w:r>
      <w:r w:rsidR="00150648">
        <w:rPr>
          <w:rFonts w:ascii="Cambria" w:eastAsia="Times New Roman" w:hAnsi="Cambria" w:cs="Times New Roman"/>
          <w:noProof/>
          <w:sz w:val="24"/>
          <w:szCs w:val="24"/>
          <w:lang w:val="sr-Latn-CS"/>
        </w:rPr>
        <w:t xml:space="preserve">Mitar Goranović i </w:t>
      </w:r>
      <w:r>
        <w:rPr>
          <w:rFonts w:ascii="Cambria" w:eastAsia="Times New Roman" w:hAnsi="Cambria" w:cs="Times New Roman"/>
          <w:noProof/>
          <w:sz w:val="24"/>
          <w:szCs w:val="24"/>
          <w:lang w:val="sr-Latn-CS"/>
        </w:rPr>
        <w:t>Zoran</w:t>
      </w:r>
      <w:r w:rsidRPr="004C570C">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Tomić</w:t>
      </w:r>
      <w:r w:rsidRPr="004C570C">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Sanja</w:t>
      </w:r>
      <w:r w:rsidRPr="004C570C">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Antović</w:t>
      </w:r>
      <w:r w:rsidRPr="004C570C">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izvršna</w:t>
      </w:r>
      <w:r w:rsidRPr="004C570C">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direktorica</w:t>
      </w:r>
      <w:r w:rsidRPr="004C570C">
        <w:rPr>
          <w:rFonts w:ascii="Cambria" w:eastAsia="Times New Roman" w:hAnsi="Cambria" w:cs="Times New Roman"/>
          <w:noProof/>
          <w:sz w:val="24"/>
          <w:szCs w:val="24"/>
          <w:lang w:val="sr-Latn-CS"/>
        </w:rPr>
        <w:t xml:space="preserve"> </w:t>
      </w:r>
      <w:r w:rsidR="002F549C" w:rsidRPr="002F549C">
        <w:rPr>
          <w:rFonts w:ascii="Cambria" w:eastAsia="Times New Roman" w:hAnsi="Cambria" w:cs="Times New Roman"/>
          <w:noProof/>
          <w:sz w:val="24"/>
          <w:szCs w:val="24"/>
          <w:lang w:val="sr-Latn-CS"/>
        </w:rPr>
        <w:t>Društva sa ograničenom odgovornošću</w:t>
      </w:r>
      <w:r w:rsidR="002F549C">
        <w:rPr>
          <w:rFonts w:ascii="Cambria" w:eastAsia="Times New Roman" w:hAnsi="Cambria" w:cs="Times New Roman"/>
          <w:noProof/>
          <w:sz w:val="24"/>
          <w:szCs w:val="24"/>
          <w:lang w:val="sr-Latn-CS"/>
        </w:rPr>
        <w:t xml:space="preserve"> </w:t>
      </w:r>
      <w:r w:rsidRPr="004C570C">
        <w:rPr>
          <w:rFonts w:ascii="Cambria" w:eastAsia="Times New Roman" w:hAnsi="Cambria" w:cs="Times New Roman"/>
          <w:noProof/>
          <w:sz w:val="24"/>
          <w:szCs w:val="24"/>
          <w:lang w:val="sr-Latn-CS"/>
        </w:rPr>
        <w:t>“</w:t>
      </w:r>
      <w:r>
        <w:rPr>
          <w:rFonts w:ascii="Cambria" w:eastAsia="Times New Roman" w:hAnsi="Cambria" w:cs="Times New Roman"/>
          <w:noProof/>
          <w:sz w:val="24"/>
          <w:szCs w:val="24"/>
          <w:lang w:val="sr-Latn-CS"/>
        </w:rPr>
        <w:t>Parking</w:t>
      </w:r>
      <w:r w:rsidRPr="004C570C">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servis</w:t>
      </w:r>
      <w:r w:rsidR="000D59AE">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Nikšić</w:t>
      </w:r>
      <w:r w:rsidR="000D59AE">
        <w:rPr>
          <w:rFonts w:ascii="Cambria" w:eastAsia="Times New Roman" w:hAnsi="Cambria" w:cs="Times New Roman"/>
          <w:noProof/>
          <w:sz w:val="24"/>
          <w:szCs w:val="24"/>
          <w:lang w:val="sr-Latn-CS"/>
        </w:rPr>
        <w:t>,</w:t>
      </w:r>
      <w:r w:rsidR="00F43ACE">
        <w:rPr>
          <w:rFonts w:ascii="Cambria" w:eastAsia="Times New Roman" w:hAnsi="Cambria" w:cs="Times New Roman"/>
          <w:noProof/>
          <w:sz w:val="24"/>
          <w:szCs w:val="24"/>
          <w:lang w:val="sr-Latn-CS"/>
        </w:rPr>
        <w:t>,</w:t>
      </w:r>
      <w:r w:rsidRPr="004C570C">
        <w:rPr>
          <w:rFonts w:ascii="Cambria" w:eastAsia="Times New Roman" w:hAnsi="Cambria" w:cs="Times New Roman"/>
          <w:noProof/>
          <w:sz w:val="24"/>
          <w:szCs w:val="24"/>
          <w:lang w:val="sr-Latn-CS"/>
        </w:rPr>
        <w:t xml:space="preserve"> </w:t>
      </w:r>
      <w:r w:rsidR="002F549C">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Željko</w:t>
      </w:r>
      <w:r w:rsidRPr="004C570C">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Cicmil</w:t>
      </w:r>
      <w:r w:rsidRPr="004C570C">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izvršni</w:t>
      </w:r>
      <w:r w:rsidRPr="004C570C">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direktor</w:t>
      </w:r>
      <w:r w:rsidRPr="004C570C">
        <w:rPr>
          <w:rFonts w:ascii="Cambria" w:eastAsia="Times New Roman" w:hAnsi="Cambria" w:cs="Times New Roman"/>
          <w:noProof/>
          <w:sz w:val="24"/>
          <w:szCs w:val="24"/>
          <w:lang w:val="sr-Latn-CS"/>
        </w:rPr>
        <w:t xml:space="preserve"> </w:t>
      </w:r>
      <w:r w:rsidR="00F43ACE">
        <w:rPr>
          <w:rFonts w:ascii="Cambria" w:eastAsia="Times New Roman" w:hAnsi="Cambria" w:cs="Times New Roman"/>
          <w:noProof/>
          <w:sz w:val="24"/>
          <w:szCs w:val="24"/>
          <w:lang w:val="sr-Latn-CS"/>
        </w:rPr>
        <w:t>Društva sa ograničenom odgovornošću</w:t>
      </w:r>
      <w:r w:rsidR="00F43ACE">
        <w:rPr>
          <w:rFonts w:ascii="Cambria" w:hAnsi="Cambria"/>
          <w:noProof/>
          <w:sz w:val="24"/>
          <w:szCs w:val="24"/>
          <w:lang w:val="sr-Latn-CS"/>
        </w:rPr>
        <w:t xml:space="preserve"> </w:t>
      </w:r>
      <w:r w:rsidRPr="004C570C">
        <w:rPr>
          <w:rFonts w:ascii="Cambria" w:hAnsi="Cambria"/>
          <w:noProof/>
          <w:sz w:val="24"/>
          <w:szCs w:val="24"/>
          <w:lang w:val="sr-Latn-CS"/>
        </w:rPr>
        <w:t>„</w:t>
      </w:r>
      <w:r w:rsidR="00C50178">
        <w:rPr>
          <w:rFonts w:ascii="Cambria" w:hAnsi="Cambria"/>
          <w:noProof/>
          <w:sz w:val="24"/>
          <w:szCs w:val="24"/>
          <w:lang w:val="sr-Latn-CS"/>
        </w:rPr>
        <w:t>Vodovod</w:t>
      </w:r>
      <w:r w:rsidRPr="004C570C">
        <w:rPr>
          <w:rFonts w:ascii="Cambria" w:hAnsi="Cambria"/>
          <w:noProof/>
          <w:sz w:val="24"/>
          <w:szCs w:val="24"/>
          <w:lang w:val="sr-Latn-CS"/>
        </w:rPr>
        <w:t xml:space="preserve"> </w:t>
      </w:r>
      <w:r>
        <w:rPr>
          <w:rFonts w:ascii="Cambria" w:hAnsi="Cambria"/>
          <w:noProof/>
          <w:sz w:val="24"/>
          <w:szCs w:val="24"/>
          <w:lang w:val="sr-Latn-CS"/>
        </w:rPr>
        <w:t>i</w:t>
      </w:r>
      <w:r w:rsidRPr="004C570C">
        <w:rPr>
          <w:rFonts w:ascii="Cambria" w:hAnsi="Cambria"/>
          <w:noProof/>
          <w:sz w:val="24"/>
          <w:szCs w:val="24"/>
          <w:lang w:val="sr-Latn-CS"/>
        </w:rPr>
        <w:t xml:space="preserve"> </w:t>
      </w:r>
      <w:r w:rsidR="00C50178">
        <w:rPr>
          <w:rFonts w:ascii="Cambria" w:hAnsi="Cambria"/>
          <w:noProof/>
          <w:sz w:val="24"/>
          <w:szCs w:val="24"/>
          <w:lang w:val="sr-Latn-CS"/>
        </w:rPr>
        <w:t>kanalizacija</w:t>
      </w:r>
      <w:r w:rsidRPr="004C570C">
        <w:rPr>
          <w:rFonts w:ascii="Cambria" w:eastAsia="Times New Roman" w:hAnsi="Cambria" w:cs="Times New Roman"/>
          <w:noProof/>
          <w:sz w:val="24"/>
          <w:szCs w:val="24"/>
          <w:lang w:val="sr-Latn-CS"/>
        </w:rPr>
        <w:t>“</w:t>
      </w:r>
      <w:r w:rsidR="008B33E7">
        <w:rPr>
          <w:rFonts w:ascii="Cambria" w:eastAsia="Times New Roman" w:hAnsi="Cambria" w:cs="Times New Roman"/>
          <w:noProof/>
          <w:sz w:val="24"/>
          <w:szCs w:val="24"/>
          <w:lang w:val="sr-Latn-CS"/>
        </w:rPr>
        <w:t xml:space="preserve"> Nikšić</w:t>
      </w:r>
      <w:r w:rsidR="00954232">
        <w:rPr>
          <w:rFonts w:ascii="Cambria" w:eastAsia="Times New Roman" w:hAnsi="Cambria" w:cs="Times New Roman"/>
          <w:noProof/>
          <w:sz w:val="24"/>
          <w:szCs w:val="24"/>
          <w:lang w:val="sr-Latn-CS"/>
        </w:rPr>
        <w:t>,</w:t>
      </w:r>
      <w:r w:rsidRPr="004C570C">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Mileta</w:t>
      </w:r>
      <w:r w:rsidRPr="004C570C">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Milatović</w:t>
      </w:r>
      <w:r w:rsidRPr="004C570C">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izvršni</w:t>
      </w:r>
      <w:r w:rsidRPr="004C570C">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direktor</w:t>
      </w:r>
      <w:r w:rsidRPr="004C570C">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D</w:t>
      </w:r>
      <w:r w:rsidR="00F43ACE">
        <w:rPr>
          <w:rFonts w:ascii="Cambria" w:eastAsia="Times New Roman" w:hAnsi="Cambria" w:cs="Times New Roman"/>
          <w:noProof/>
          <w:sz w:val="24"/>
          <w:szCs w:val="24"/>
          <w:lang w:val="sr-Latn-CS"/>
        </w:rPr>
        <w:t>ruštva sa ograničenom odgovornošću</w:t>
      </w:r>
      <w:r w:rsidRPr="004C570C">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Komunalno</w:t>
      </w:r>
      <w:r w:rsidRPr="004C570C">
        <w:rPr>
          <w:rFonts w:ascii="Cambria" w:eastAsia="Times New Roman" w:hAnsi="Cambria" w:cs="Times New Roman"/>
          <w:noProof/>
          <w:sz w:val="24"/>
          <w:szCs w:val="24"/>
          <w:lang w:val="sr-Latn-CS"/>
        </w:rPr>
        <w:t>“</w:t>
      </w:r>
      <w:r w:rsidR="002A18DF">
        <w:rPr>
          <w:rFonts w:ascii="Cambria" w:eastAsia="Times New Roman" w:hAnsi="Cambria" w:cs="Times New Roman"/>
          <w:noProof/>
          <w:sz w:val="24"/>
          <w:szCs w:val="24"/>
          <w:lang w:val="sr-Latn-CS"/>
        </w:rPr>
        <w:t xml:space="preserve"> Nikšić</w:t>
      </w:r>
      <w:r w:rsidRPr="004C570C">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starješine</w:t>
      </w:r>
      <w:r w:rsidRPr="004C570C">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organa</w:t>
      </w:r>
      <w:r w:rsidRPr="004C570C">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lokalne</w:t>
      </w:r>
      <w:r w:rsidRPr="004C570C">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uprave</w:t>
      </w:r>
      <w:r w:rsidRPr="004C570C">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i</w:t>
      </w:r>
      <w:r w:rsidRPr="004C570C">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predstavnici</w:t>
      </w:r>
      <w:r w:rsidRPr="004C570C">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medija</w:t>
      </w:r>
      <w:r w:rsidRPr="004C570C">
        <w:rPr>
          <w:rFonts w:ascii="Cambria" w:eastAsia="Times New Roman" w:hAnsi="Cambria" w:cs="Times New Roman"/>
          <w:noProof/>
          <w:sz w:val="24"/>
          <w:szCs w:val="24"/>
          <w:lang w:val="sr-Latn-CS"/>
        </w:rPr>
        <w:t>.</w:t>
      </w:r>
    </w:p>
    <w:p w:rsidR="004C570C" w:rsidRPr="004C570C" w:rsidRDefault="00C6330F" w:rsidP="00C6330F">
      <w:pPr>
        <w:spacing w:after="0" w:line="240" w:lineRule="auto"/>
        <w:ind w:left="-142"/>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535F99">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 xml:space="preserve"> </w:t>
      </w:r>
      <w:r w:rsidR="00E3180E">
        <w:rPr>
          <w:rFonts w:ascii="Cambria" w:eastAsia="Times New Roman" w:hAnsi="Cambria" w:cs="Times New Roman"/>
          <w:noProof/>
          <w:sz w:val="24"/>
          <w:szCs w:val="24"/>
          <w:lang w:val="sr-Latn-CS"/>
        </w:rPr>
        <w:tab/>
      </w:r>
      <w:r w:rsidR="004C570C">
        <w:rPr>
          <w:rFonts w:ascii="Cambria" w:eastAsia="Times New Roman" w:hAnsi="Cambria" w:cs="Times New Roman"/>
          <w:noProof/>
          <w:sz w:val="24"/>
          <w:szCs w:val="24"/>
          <w:lang w:val="sr-Latn-CS"/>
        </w:rPr>
        <w:t>Po</w:t>
      </w:r>
      <w:r w:rsidR="004C570C" w:rsidRPr="004C570C">
        <w:rPr>
          <w:rFonts w:ascii="Cambria" w:eastAsia="Times New Roman" w:hAnsi="Cambria" w:cs="Times New Roman"/>
          <w:noProof/>
          <w:sz w:val="24"/>
          <w:szCs w:val="24"/>
          <w:lang w:val="sr-Latn-CS"/>
        </w:rPr>
        <w:t xml:space="preserve"> </w:t>
      </w:r>
      <w:r w:rsidR="004C570C">
        <w:rPr>
          <w:rFonts w:ascii="Cambria" w:eastAsia="Times New Roman" w:hAnsi="Cambria" w:cs="Times New Roman"/>
          <w:noProof/>
          <w:sz w:val="24"/>
          <w:szCs w:val="24"/>
          <w:lang w:val="sr-Latn-CS"/>
        </w:rPr>
        <w:t>pozivu</w:t>
      </w:r>
      <w:r w:rsidR="004C570C" w:rsidRPr="004C570C">
        <w:rPr>
          <w:rFonts w:ascii="Cambria" w:eastAsia="Times New Roman" w:hAnsi="Cambria" w:cs="Times New Roman"/>
          <w:noProof/>
          <w:sz w:val="24"/>
          <w:szCs w:val="24"/>
          <w:lang w:val="sr-Latn-CS"/>
        </w:rPr>
        <w:t xml:space="preserve">, </w:t>
      </w:r>
      <w:r w:rsidR="004C570C">
        <w:rPr>
          <w:rFonts w:ascii="Cambria" w:eastAsia="Times New Roman" w:hAnsi="Cambria" w:cs="Times New Roman"/>
          <w:noProof/>
          <w:sz w:val="24"/>
          <w:szCs w:val="24"/>
          <w:lang w:val="sr-Latn-CS"/>
        </w:rPr>
        <w:t>nije</w:t>
      </w:r>
      <w:r w:rsidR="004C570C" w:rsidRPr="004C570C">
        <w:rPr>
          <w:rFonts w:ascii="Cambria" w:eastAsia="Times New Roman" w:hAnsi="Cambria" w:cs="Times New Roman"/>
          <w:noProof/>
          <w:sz w:val="24"/>
          <w:szCs w:val="24"/>
          <w:lang w:val="sr-Latn-CS"/>
        </w:rPr>
        <w:t xml:space="preserve"> </w:t>
      </w:r>
      <w:r w:rsidR="004C570C">
        <w:rPr>
          <w:rFonts w:ascii="Cambria" w:eastAsia="Times New Roman" w:hAnsi="Cambria" w:cs="Times New Roman"/>
          <w:noProof/>
          <w:sz w:val="24"/>
          <w:szCs w:val="24"/>
          <w:lang w:val="sr-Latn-CS"/>
        </w:rPr>
        <w:t>bilo</w:t>
      </w:r>
      <w:r w:rsidR="004C570C" w:rsidRPr="004C570C">
        <w:rPr>
          <w:rFonts w:ascii="Cambria" w:eastAsia="Times New Roman" w:hAnsi="Cambria" w:cs="Times New Roman"/>
          <w:noProof/>
          <w:sz w:val="24"/>
          <w:szCs w:val="24"/>
          <w:lang w:val="sr-Latn-CS"/>
        </w:rPr>
        <w:t xml:space="preserve"> </w:t>
      </w:r>
      <w:r w:rsidR="004C570C">
        <w:rPr>
          <w:rFonts w:ascii="Cambria" w:eastAsia="Times New Roman" w:hAnsi="Cambria" w:cs="Times New Roman"/>
          <w:noProof/>
          <w:sz w:val="24"/>
          <w:szCs w:val="24"/>
          <w:lang w:val="sr-Latn-CS"/>
        </w:rPr>
        <w:t>nevladinih</w:t>
      </w:r>
      <w:r w:rsidR="004C570C" w:rsidRPr="004C570C">
        <w:rPr>
          <w:rFonts w:ascii="Cambria" w:eastAsia="Times New Roman" w:hAnsi="Cambria" w:cs="Times New Roman"/>
          <w:noProof/>
          <w:sz w:val="24"/>
          <w:szCs w:val="24"/>
          <w:lang w:val="sr-Latn-CS"/>
        </w:rPr>
        <w:t xml:space="preserve"> </w:t>
      </w:r>
      <w:r w:rsidR="004C570C">
        <w:rPr>
          <w:rFonts w:ascii="Cambria" w:eastAsia="Times New Roman" w:hAnsi="Cambria" w:cs="Times New Roman"/>
          <w:noProof/>
          <w:sz w:val="24"/>
          <w:szCs w:val="24"/>
          <w:lang w:val="sr-Latn-CS"/>
        </w:rPr>
        <w:t>organizacija</w:t>
      </w:r>
      <w:r w:rsidR="004C570C" w:rsidRPr="004C570C">
        <w:rPr>
          <w:rFonts w:ascii="Cambria" w:eastAsia="Times New Roman" w:hAnsi="Cambria" w:cs="Times New Roman"/>
          <w:noProof/>
          <w:sz w:val="24"/>
          <w:szCs w:val="24"/>
          <w:lang w:val="sr-Latn-CS"/>
        </w:rPr>
        <w:t xml:space="preserve"> </w:t>
      </w:r>
      <w:r w:rsidR="004C570C">
        <w:rPr>
          <w:rFonts w:ascii="Cambria" w:eastAsia="Times New Roman" w:hAnsi="Cambria" w:cs="Times New Roman"/>
          <w:noProof/>
          <w:sz w:val="24"/>
          <w:szCs w:val="24"/>
          <w:lang w:val="sr-Latn-CS"/>
        </w:rPr>
        <w:t>prijavljenih</w:t>
      </w:r>
      <w:r w:rsidR="004C570C" w:rsidRPr="004C570C">
        <w:rPr>
          <w:rFonts w:ascii="Cambria" w:eastAsia="Times New Roman" w:hAnsi="Cambria" w:cs="Times New Roman"/>
          <w:noProof/>
          <w:sz w:val="24"/>
          <w:szCs w:val="24"/>
          <w:lang w:val="sr-Latn-CS"/>
        </w:rPr>
        <w:t xml:space="preserve"> </w:t>
      </w:r>
      <w:r w:rsidR="004C570C">
        <w:rPr>
          <w:rFonts w:ascii="Cambria" w:eastAsia="Times New Roman" w:hAnsi="Cambria" w:cs="Times New Roman"/>
          <w:noProof/>
          <w:sz w:val="24"/>
          <w:szCs w:val="24"/>
          <w:lang w:val="sr-Latn-CS"/>
        </w:rPr>
        <w:t>za</w:t>
      </w:r>
      <w:r w:rsidR="004C570C" w:rsidRPr="004C570C">
        <w:rPr>
          <w:rFonts w:ascii="Cambria" w:eastAsia="Times New Roman" w:hAnsi="Cambria" w:cs="Times New Roman"/>
          <w:noProof/>
          <w:sz w:val="24"/>
          <w:szCs w:val="24"/>
          <w:lang w:val="sr-Latn-CS"/>
        </w:rPr>
        <w:t xml:space="preserve"> </w:t>
      </w:r>
      <w:r w:rsidR="004C570C">
        <w:rPr>
          <w:rFonts w:ascii="Cambria" w:eastAsia="Times New Roman" w:hAnsi="Cambria" w:cs="Times New Roman"/>
          <w:noProof/>
          <w:sz w:val="24"/>
          <w:szCs w:val="24"/>
          <w:lang w:val="sr-Latn-CS"/>
        </w:rPr>
        <w:t>učešće</w:t>
      </w:r>
      <w:r w:rsidR="004C570C" w:rsidRPr="004C570C">
        <w:rPr>
          <w:rFonts w:ascii="Cambria" w:eastAsia="Times New Roman" w:hAnsi="Cambria" w:cs="Times New Roman"/>
          <w:noProof/>
          <w:sz w:val="24"/>
          <w:szCs w:val="24"/>
          <w:lang w:val="sr-Latn-CS"/>
        </w:rPr>
        <w:t xml:space="preserve"> </w:t>
      </w:r>
      <w:r w:rsidR="004C570C">
        <w:rPr>
          <w:rFonts w:ascii="Cambria" w:eastAsia="Times New Roman" w:hAnsi="Cambria" w:cs="Times New Roman"/>
          <w:noProof/>
          <w:sz w:val="24"/>
          <w:szCs w:val="24"/>
          <w:lang w:val="sr-Latn-CS"/>
        </w:rPr>
        <w:t>na</w:t>
      </w:r>
      <w:r w:rsidR="004C570C" w:rsidRPr="004C570C">
        <w:rPr>
          <w:rFonts w:ascii="Cambria" w:eastAsia="Times New Roman" w:hAnsi="Cambria" w:cs="Times New Roman"/>
          <w:noProof/>
          <w:sz w:val="24"/>
          <w:szCs w:val="24"/>
          <w:lang w:val="sr-Latn-CS"/>
        </w:rPr>
        <w:t xml:space="preserve"> </w:t>
      </w:r>
      <w:r w:rsidR="004C570C">
        <w:rPr>
          <w:rFonts w:ascii="Cambria" w:eastAsia="Times New Roman" w:hAnsi="Cambria" w:cs="Times New Roman"/>
          <w:noProof/>
          <w:sz w:val="24"/>
          <w:szCs w:val="24"/>
          <w:lang w:val="sr-Latn-CS"/>
        </w:rPr>
        <w:t>sjednici</w:t>
      </w:r>
      <w:r w:rsidR="004C570C" w:rsidRPr="004C570C">
        <w:rPr>
          <w:rFonts w:ascii="Cambria" w:eastAsia="Times New Roman" w:hAnsi="Cambria" w:cs="Times New Roman"/>
          <w:noProof/>
          <w:sz w:val="24"/>
          <w:szCs w:val="24"/>
          <w:lang w:val="sr-Latn-CS"/>
        </w:rPr>
        <w:t xml:space="preserve"> </w:t>
      </w:r>
      <w:r w:rsidR="004C570C">
        <w:rPr>
          <w:rFonts w:ascii="Cambria" w:eastAsia="Times New Roman" w:hAnsi="Cambria" w:cs="Times New Roman"/>
          <w:noProof/>
          <w:sz w:val="24"/>
          <w:szCs w:val="24"/>
          <w:lang w:val="sr-Latn-CS"/>
        </w:rPr>
        <w:t>Skupštine</w:t>
      </w:r>
      <w:r w:rsidR="004C570C" w:rsidRPr="004C570C">
        <w:rPr>
          <w:rFonts w:ascii="Cambria" w:eastAsia="Times New Roman" w:hAnsi="Cambria" w:cs="Times New Roman"/>
          <w:noProof/>
          <w:sz w:val="24"/>
          <w:szCs w:val="24"/>
          <w:lang w:val="sr-Latn-CS"/>
        </w:rPr>
        <w:t xml:space="preserve">, </w:t>
      </w:r>
      <w:r w:rsidR="004C570C">
        <w:rPr>
          <w:rFonts w:ascii="Cambria" w:eastAsia="Times New Roman" w:hAnsi="Cambria" w:cs="Times New Roman"/>
          <w:noProof/>
          <w:sz w:val="24"/>
          <w:szCs w:val="24"/>
          <w:lang w:val="sr-Latn-CS"/>
        </w:rPr>
        <w:t>putem</w:t>
      </w:r>
      <w:r w:rsidR="004C570C" w:rsidRPr="004C570C">
        <w:rPr>
          <w:rFonts w:ascii="Cambria" w:eastAsia="Times New Roman" w:hAnsi="Cambria" w:cs="Times New Roman"/>
          <w:noProof/>
          <w:sz w:val="24"/>
          <w:szCs w:val="24"/>
          <w:lang w:val="sr-Latn-CS"/>
        </w:rPr>
        <w:t xml:space="preserve"> </w:t>
      </w:r>
      <w:r w:rsidR="004C570C">
        <w:rPr>
          <w:rFonts w:ascii="Cambria" w:eastAsia="Times New Roman" w:hAnsi="Cambria" w:cs="Times New Roman"/>
          <w:noProof/>
          <w:sz w:val="24"/>
          <w:szCs w:val="24"/>
          <w:lang w:val="sr-Latn-CS"/>
        </w:rPr>
        <w:t>instituta</w:t>
      </w:r>
      <w:r w:rsidR="004C570C" w:rsidRPr="004C570C">
        <w:rPr>
          <w:rFonts w:ascii="Cambria" w:eastAsia="Times New Roman" w:hAnsi="Cambria" w:cs="Times New Roman"/>
          <w:noProof/>
          <w:sz w:val="24"/>
          <w:szCs w:val="24"/>
          <w:lang w:val="sr-Latn-CS"/>
        </w:rPr>
        <w:t xml:space="preserve"> „</w:t>
      </w:r>
      <w:r w:rsidR="004C570C">
        <w:rPr>
          <w:rFonts w:ascii="Cambria" w:eastAsia="Times New Roman" w:hAnsi="Cambria" w:cs="Times New Roman"/>
          <w:noProof/>
          <w:sz w:val="24"/>
          <w:szCs w:val="24"/>
          <w:lang w:val="sr-Latn-CS"/>
        </w:rPr>
        <w:t>slobodna</w:t>
      </w:r>
      <w:r w:rsidR="004C570C" w:rsidRPr="004C570C">
        <w:rPr>
          <w:rFonts w:ascii="Cambria" w:eastAsia="Times New Roman" w:hAnsi="Cambria" w:cs="Times New Roman"/>
          <w:noProof/>
          <w:sz w:val="24"/>
          <w:szCs w:val="24"/>
          <w:lang w:val="sr-Latn-CS"/>
        </w:rPr>
        <w:t xml:space="preserve"> </w:t>
      </w:r>
      <w:r w:rsidR="004C570C">
        <w:rPr>
          <w:rFonts w:ascii="Cambria" w:eastAsia="Times New Roman" w:hAnsi="Cambria" w:cs="Times New Roman"/>
          <w:noProof/>
          <w:sz w:val="24"/>
          <w:szCs w:val="24"/>
          <w:lang w:val="sr-Latn-CS"/>
        </w:rPr>
        <w:t>stolica</w:t>
      </w:r>
      <w:r w:rsidR="004C570C" w:rsidRPr="004C570C">
        <w:rPr>
          <w:rFonts w:ascii="Cambria" w:eastAsia="Times New Roman" w:hAnsi="Cambria" w:cs="Times New Roman"/>
          <w:noProof/>
          <w:sz w:val="24"/>
          <w:szCs w:val="24"/>
          <w:lang w:val="sr-Latn-CS"/>
        </w:rPr>
        <w:t>“.</w:t>
      </w:r>
    </w:p>
    <w:p w:rsidR="00BF11D4" w:rsidRDefault="00BF11D4" w:rsidP="00C6330F">
      <w:pPr>
        <w:spacing w:after="0" w:line="240" w:lineRule="auto"/>
        <w:jc w:val="both"/>
        <w:rPr>
          <w:rFonts w:ascii="Cambria" w:eastAsia="Times New Roman" w:hAnsi="Cambria" w:cs="Times New Roman"/>
          <w:noProof/>
          <w:sz w:val="24"/>
          <w:szCs w:val="24"/>
          <w:lang w:val="sr-Latn-CS"/>
        </w:rPr>
      </w:pPr>
      <w:r>
        <w:rPr>
          <w:rFonts w:ascii="Cambria" w:hAnsi="Cambria" w:cs="Times New Roman"/>
          <w:noProof/>
          <w:sz w:val="24"/>
          <w:szCs w:val="24"/>
          <w:lang w:val="sr-Latn-CS"/>
        </w:rPr>
        <w:t xml:space="preserve"> </w:t>
      </w:r>
      <w:r>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ab/>
      </w:r>
    </w:p>
    <w:p w:rsidR="00BF11D4" w:rsidRPr="004C570C" w:rsidRDefault="00C6330F" w:rsidP="00BF11D4">
      <w:pPr>
        <w:spacing w:after="0" w:line="240" w:lineRule="auto"/>
        <w:jc w:val="both"/>
        <w:rPr>
          <w:rFonts w:ascii="Cambria" w:eastAsia="Times New Roman" w:hAnsi="Cambria" w:cs="Times New Roman"/>
          <w:noProof/>
          <w:sz w:val="24"/>
          <w:szCs w:val="24"/>
          <w:lang w:val="sr-Cyrl-CS"/>
        </w:rPr>
      </w:pPr>
      <w:r>
        <w:rPr>
          <w:rFonts w:ascii="Cambria" w:eastAsia="Times New Roman" w:hAnsi="Cambria" w:cs="Times New Roman"/>
          <w:noProof/>
          <w:sz w:val="24"/>
          <w:szCs w:val="24"/>
          <w:lang w:val="sr-Latn-CS"/>
        </w:rPr>
        <w:t xml:space="preserve">         </w:t>
      </w:r>
      <w:r w:rsidR="00535F99">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 xml:space="preserve"> </w:t>
      </w:r>
      <w:r w:rsidR="00E3180E">
        <w:rPr>
          <w:rFonts w:ascii="Cambria" w:eastAsia="Times New Roman" w:hAnsi="Cambria" w:cs="Times New Roman"/>
          <w:noProof/>
          <w:sz w:val="24"/>
          <w:szCs w:val="24"/>
          <w:lang w:val="sr-Latn-CS"/>
        </w:rPr>
        <w:tab/>
      </w:r>
      <w:r w:rsidR="002A18DF">
        <w:rPr>
          <w:rFonts w:ascii="Cambria" w:eastAsia="Times New Roman" w:hAnsi="Cambria" w:cs="Times New Roman"/>
          <w:noProof/>
          <w:sz w:val="24"/>
          <w:szCs w:val="24"/>
          <w:lang w:val="sr-Latn-CS"/>
        </w:rPr>
        <w:t>Saglasno članu 69</w:t>
      </w:r>
      <w:r w:rsidR="00BF11D4">
        <w:rPr>
          <w:rFonts w:ascii="Cambria" w:eastAsia="Times New Roman" w:hAnsi="Cambria" w:cs="Times New Roman"/>
          <w:noProof/>
          <w:sz w:val="24"/>
          <w:szCs w:val="24"/>
          <w:lang w:val="sr-Latn-CS"/>
        </w:rPr>
        <w:t xml:space="preserve"> Poslovnika o radu Skupštine opštin</w:t>
      </w:r>
      <w:r w:rsidR="004C570C">
        <w:rPr>
          <w:rFonts w:ascii="Cambria" w:eastAsia="Times New Roman" w:hAnsi="Cambria" w:cs="Times New Roman"/>
          <w:noProof/>
          <w:sz w:val="24"/>
          <w:szCs w:val="24"/>
          <w:lang w:val="sr-Latn-CS"/>
        </w:rPr>
        <w:t>e Nikšić, p</w:t>
      </w:r>
      <w:r w:rsidR="00BF11D4">
        <w:rPr>
          <w:rFonts w:ascii="Cambria" w:eastAsia="Times New Roman" w:hAnsi="Cambria" w:cs="Times New Roman"/>
          <w:noProof/>
          <w:sz w:val="24"/>
          <w:szCs w:val="24"/>
          <w:lang w:val="sr-Latn-CS"/>
        </w:rPr>
        <w:t xml:space="preserve">redsjednik Skupštine dao je na izjašnjenje Zapisnik sa </w:t>
      </w:r>
      <w:bookmarkStart w:id="0" w:name="_Hlk156891929"/>
      <w:r w:rsidR="004C570C">
        <w:rPr>
          <w:rFonts w:ascii="Cambria" w:eastAsia="Times New Roman" w:hAnsi="Cambria" w:cs="Times New Roman"/>
          <w:noProof/>
          <w:sz w:val="24"/>
          <w:szCs w:val="24"/>
          <w:lang w:val="sr-Latn-CS"/>
        </w:rPr>
        <w:t>devetnaeste</w:t>
      </w:r>
      <w:r w:rsidR="00BF11D4">
        <w:rPr>
          <w:rFonts w:ascii="Cambria" w:eastAsia="Times New Roman" w:hAnsi="Cambria" w:cs="Times New Roman"/>
          <w:noProof/>
          <w:sz w:val="24"/>
          <w:szCs w:val="24"/>
          <w:lang w:val="sr-Latn-CS"/>
        </w:rPr>
        <w:t xml:space="preserve"> sjednice Skupštine opštine </w:t>
      </w:r>
      <w:r w:rsidR="00BF11D4" w:rsidRPr="004C570C">
        <w:rPr>
          <w:rFonts w:ascii="Cambria" w:eastAsia="Times New Roman" w:hAnsi="Cambria" w:cs="Times New Roman"/>
          <w:noProof/>
          <w:sz w:val="24"/>
          <w:szCs w:val="24"/>
          <w:lang w:val="sr-Latn-CS"/>
        </w:rPr>
        <w:t xml:space="preserve">Nikšić, </w:t>
      </w:r>
      <w:r w:rsidR="004C570C" w:rsidRPr="004C570C">
        <w:rPr>
          <w:rFonts w:ascii="Cambria" w:eastAsia="Times New Roman" w:hAnsi="Cambria" w:cs="Times New Roman"/>
          <w:noProof/>
          <w:sz w:val="24"/>
          <w:szCs w:val="24"/>
          <w:lang w:val="sr-Latn-CS"/>
        </w:rPr>
        <w:t>održane</w:t>
      </w:r>
      <w:r w:rsidR="00473323">
        <w:rPr>
          <w:rFonts w:ascii="Cambria" w:eastAsia="Times New Roman" w:hAnsi="Cambria" w:cs="Times New Roman"/>
          <w:noProof/>
          <w:sz w:val="24"/>
          <w:szCs w:val="24"/>
          <w:lang w:val="sr-Latn-CS"/>
        </w:rPr>
        <w:t xml:space="preserve"> </w:t>
      </w:r>
      <w:r w:rsidR="004C570C" w:rsidRPr="004C570C">
        <w:rPr>
          <w:rFonts w:ascii="Cambria" w:eastAsia="Times New Roman" w:hAnsi="Cambria" w:cs="Times New Roman"/>
          <w:noProof/>
          <w:sz w:val="24"/>
          <w:szCs w:val="24"/>
          <w:lang w:val="sr-Latn-CS"/>
        </w:rPr>
        <w:t>29.3.2024</w:t>
      </w:r>
      <w:r w:rsidR="00BF11D4" w:rsidRPr="004C570C">
        <w:rPr>
          <w:rFonts w:ascii="Cambria" w:eastAsia="Times New Roman" w:hAnsi="Cambria" w:cs="Times New Roman"/>
          <w:noProof/>
          <w:sz w:val="24"/>
          <w:szCs w:val="24"/>
          <w:lang w:val="sr-Latn-CS"/>
        </w:rPr>
        <w:t xml:space="preserve">. </w:t>
      </w:r>
      <w:r w:rsidR="004C570C" w:rsidRPr="004C570C">
        <w:rPr>
          <w:rFonts w:ascii="Cambria" w:eastAsia="Times New Roman" w:hAnsi="Cambria" w:cs="Times New Roman"/>
          <w:noProof/>
          <w:sz w:val="24"/>
          <w:szCs w:val="24"/>
          <w:lang w:val="sr-Latn-CS"/>
        </w:rPr>
        <w:t>godine</w:t>
      </w:r>
      <w:r w:rsidR="00BF11D4" w:rsidRPr="004C570C">
        <w:rPr>
          <w:rFonts w:ascii="Cambria" w:eastAsia="Times New Roman" w:hAnsi="Cambria" w:cs="Times New Roman"/>
          <w:noProof/>
          <w:sz w:val="24"/>
          <w:szCs w:val="24"/>
          <w:lang w:val="sr-Latn-CS"/>
        </w:rPr>
        <w:t>.</w:t>
      </w:r>
      <w:bookmarkEnd w:id="0"/>
    </w:p>
    <w:p w:rsidR="00BF11D4" w:rsidRPr="004C570C" w:rsidRDefault="00BF11D4" w:rsidP="00BF11D4">
      <w:pPr>
        <w:spacing w:after="0" w:line="240" w:lineRule="auto"/>
        <w:jc w:val="both"/>
        <w:rPr>
          <w:rFonts w:ascii="Cambria" w:eastAsia="Times New Roman" w:hAnsi="Cambria" w:cs="Times New Roman"/>
          <w:noProof/>
          <w:sz w:val="24"/>
          <w:szCs w:val="24"/>
          <w:lang w:val="sr-Cyrl-CS"/>
        </w:rPr>
      </w:pPr>
    </w:p>
    <w:p w:rsidR="00BF11D4" w:rsidRDefault="0047220C" w:rsidP="00BF11D4">
      <w:pPr>
        <w:spacing w:after="0" w:line="240" w:lineRule="auto"/>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535F99">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 xml:space="preserve"> </w:t>
      </w:r>
      <w:r w:rsidR="00E3180E">
        <w:rPr>
          <w:rFonts w:ascii="Cambria" w:eastAsia="Times New Roman" w:hAnsi="Cambria" w:cs="Times New Roman"/>
          <w:noProof/>
          <w:sz w:val="24"/>
          <w:szCs w:val="24"/>
          <w:lang w:val="sr-Latn-CS"/>
        </w:rPr>
        <w:tab/>
      </w:r>
      <w:r w:rsidR="00556F64">
        <w:rPr>
          <w:rFonts w:ascii="Cambria" w:eastAsia="Times New Roman" w:hAnsi="Cambria" w:cs="Times New Roman"/>
          <w:noProof/>
          <w:sz w:val="24"/>
          <w:szCs w:val="24"/>
          <w:lang w:val="sr-Latn-CS"/>
        </w:rPr>
        <w:t>Skupština je  sa 35</w:t>
      </w:r>
      <w:r w:rsidR="00BF11D4">
        <w:rPr>
          <w:rFonts w:ascii="Cambria" w:eastAsia="Times New Roman" w:hAnsi="Cambria" w:cs="Times New Roman"/>
          <w:noProof/>
          <w:sz w:val="24"/>
          <w:szCs w:val="24"/>
          <w:lang w:val="sr-Latn-CS"/>
        </w:rPr>
        <w:t xml:space="preserve"> glasova "za", bez glasova "protiv" i be</w:t>
      </w:r>
      <w:r w:rsidR="00E3180E">
        <w:rPr>
          <w:rFonts w:ascii="Cambria" w:eastAsia="Times New Roman" w:hAnsi="Cambria" w:cs="Times New Roman"/>
          <w:noProof/>
          <w:sz w:val="24"/>
          <w:szCs w:val="24"/>
          <w:lang w:val="sr-Latn-CS"/>
        </w:rPr>
        <w:t>z "uzdržanih" glasova, usvojila</w:t>
      </w:r>
    </w:p>
    <w:p w:rsidR="00BF11D4" w:rsidRDefault="00BF11D4" w:rsidP="00BF11D4">
      <w:pPr>
        <w:spacing w:after="0" w:line="240" w:lineRule="auto"/>
        <w:jc w:val="center"/>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Z a p i s n i k</w:t>
      </w:r>
    </w:p>
    <w:p w:rsidR="00BF11D4" w:rsidRDefault="004C570C" w:rsidP="00BF11D4">
      <w:pPr>
        <w:spacing w:after="0" w:line="240" w:lineRule="auto"/>
        <w:jc w:val="center"/>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devetnaeste</w:t>
      </w:r>
      <w:r w:rsidR="00BF11D4">
        <w:rPr>
          <w:rFonts w:ascii="Cambria" w:eastAsia="Times New Roman" w:hAnsi="Cambria" w:cs="Times New Roman"/>
          <w:noProof/>
          <w:sz w:val="24"/>
          <w:szCs w:val="24"/>
          <w:lang w:val="sr-Latn-CS"/>
        </w:rPr>
        <w:t xml:space="preserve">  sjednice Skupštine opštine Nikšić, održane</w:t>
      </w:r>
    </w:p>
    <w:p w:rsidR="00BF11D4" w:rsidRDefault="004C570C" w:rsidP="00BF11D4">
      <w:pPr>
        <w:spacing w:after="0" w:line="240" w:lineRule="auto"/>
        <w:jc w:val="center"/>
        <w:rPr>
          <w:rFonts w:ascii="Cambria" w:eastAsia="Times New Roman" w:hAnsi="Cambria" w:cs="Times New Roman"/>
          <w:noProof/>
          <w:sz w:val="24"/>
          <w:szCs w:val="24"/>
          <w:lang w:val="sr-Latn-CS"/>
        </w:rPr>
      </w:pPr>
      <w:r w:rsidRPr="004C570C">
        <w:rPr>
          <w:rFonts w:ascii="Cambria" w:eastAsia="Times New Roman" w:hAnsi="Cambria" w:cs="Times New Roman"/>
          <w:noProof/>
          <w:sz w:val="24"/>
          <w:szCs w:val="24"/>
          <w:lang w:val="sr-Cyrl-CS"/>
        </w:rPr>
        <w:t>29.3.2024</w:t>
      </w:r>
      <w:r w:rsidR="00BF11D4">
        <w:rPr>
          <w:rFonts w:ascii="Cambria" w:eastAsia="Times New Roman" w:hAnsi="Cambria" w:cs="Times New Roman"/>
          <w:noProof/>
          <w:sz w:val="24"/>
          <w:szCs w:val="24"/>
          <w:lang w:val="sr-Latn-CS"/>
        </w:rPr>
        <w:t>. godine, bez primjedbi</w:t>
      </w:r>
    </w:p>
    <w:p w:rsidR="003672C6" w:rsidRDefault="003672C6" w:rsidP="00BF11D4">
      <w:pPr>
        <w:spacing w:after="0" w:line="240" w:lineRule="auto"/>
        <w:jc w:val="both"/>
        <w:rPr>
          <w:rFonts w:ascii="Cambria" w:hAnsi="Cambria"/>
          <w:noProof/>
          <w:sz w:val="24"/>
          <w:lang w:val="sr-Latn-CS"/>
        </w:rPr>
      </w:pPr>
    </w:p>
    <w:p w:rsidR="00E3180E" w:rsidRDefault="00E3180E" w:rsidP="00BF11D4">
      <w:pPr>
        <w:spacing w:after="0" w:line="240" w:lineRule="auto"/>
        <w:jc w:val="both"/>
        <w:rPr>
          <w:rFonts w:ascii="Cambria" w:hAnsi="Cambria"/>
          <w:noProof/>
          <w:sz w:val="24"/>
          <w:lang w:val="sr-Latn-CS"/>
        </w:rPr>
      </w:pPr>
    </w:p>
    <w:p w:rsidR="00E3180E" w:rsidRDefault="00E3180E" w:rsidP="00BF11D4">
      <w:pPr>
        <w:spacing w:after="0" w:line="240" w:lineRule="auto"/>
        <w:jc w:val="both"/>
        <w:rPr>
          <w:rFonts w:ascii="Cambria" w:hAnsi="Cambria"/>
          <w:noProof/>
          <w:sz w:val="24"/>
          <w:lang w:val="sr-Latn-CS"/>
        </w:rPr>
      </w:pPr>
    </w:p>
    <w:p w:rsidR="005E4E9F" w:rsidRDefault="00B83583" w:rsidP="00BF11D4">
      <w:pPr>
        <w:spacing w:after="0" w:line="240" w:lineRule="auto"/>
        <w:jc w:val="both"/>
        <w:rPr>
          <w:rFonts w:ascii="Cambria" w:eastAsia="Times New Roman" w:hAnsi="Cambria" w:cs="Times New Roman"/>
          <w:noProof/>
          <w:sz w:val="24"/>
          <w:szCs w:val="24"/>
          <w:lang w:val="sr-Latn-CS" w:eastAsia="sr-Cyrl-CS"/>
        </w:rPr>
      </w:pPr>
      <w:r>
        <w:rPr>
          <w:rFonts w:ascii="Cambria" w:hAnsi="Cambria"/>
          <w:noProof/>
          <w:sz w:val="24"/>
          <w:lang w:val="sr-Latn-CS"/>
        </w:rPr>
        <w:t xml:space="preserve">        </w:t>
      </w:r>
      <w:r w:rsidR="005E4E9F">
        <w:rPr>
          <w:rFonts w:ascii="Cambria" w:hAnsi="Cambria"/>
          <w:noProof/>
          <w:sz w:val="24"/>
          <w:lang w:val="sr-Latn-CS"/>
        </w:rPr>
        <w:t xml:space="preserve">   </w:t>
      </w:r>
      <w:r w:rsidR="00E3180E">
        <w:rPr>
          <w:rFonts w:ascii="Cambria" w:hAnsi="Cambria"/>
          <w:noProof/>
          <w:sz w:val="24"/>
          <w:lang w:val="sr-Latn-CS"/>
        </w:rPr>
        <w:tab/>
      </w:r>
      <w:r w:rsidR="0036213C">
        <w:rPr>
          <w:rFonts w:ascii="Cambria" w:hAnsi="Cambria"/>
          <w:noProof/>
          <w:sz w:val="24"/>
          <w:lang w:val="sr-Latn-CS"/>
        </w:rPr>
        <w:t>Predsjednik Skupštine je dao potrebna objašnjenja o predloženom dnevnom redu sjednice Sku</w:t>
      </w:r>
      <w:r w:rsidR="00954232">
        <w:rPr>
          <w:rFonts w:ascii="Cambria" w:hAnsi="Cambria"/>
          <w:noProof/>
          <w:sz w:val="24"/>
          <w:lang w:val="sr-Latn-CS"/>
        </w:rPr>
        <w:t>pštine i pojasnio da je sjednicu Skupštine sazvao</w:t>
      </w:r>
      <w:r w:rsidR="0036213C">
        <w:rPr>
          <w:rFonts w:ascii="Cambria" w:hAnsi="Cambria"/>
          <w:noProof/>
          <w:sz w:val="24"/>
          <w:lang w:val="sr-Latn-CS"/>
        </w:rPr>
        <w:t xml:space="preserve"> </w:t>
      </w:r>
      <w:r w:rsidR="00B119DE">
        <w:rPr>
          <w:rFonts w:ascii="Cambria" w:hAnsi="Cambria"/>
          <w:noProof/>
          <w:sz w:val="24"/>
          <w:szCs w:val="24"/>
          <w:lang w:val="sr-Latn-CS"/>
        </w:rPr>
        <w:t>u</w:t>
      </w:r>
      <w:r w:rsidR="00B119DE" w:rsidRPr="00B119DE">
        <w:rPr>
          <w:rFonts w:ascii="Cambria" w:hAnsi="Cambria"/>
          <w:noProof/>
          <w:sz w:val="24"/>
          <w:szCs w:val="24"/>
          <w:lang w:val="sr-Latn-CS"/>
        </w:rPr>
        <w:t xml:space="preserve"> </w:t>
      </w:r>
      <w:r w:rsidR="00B119DE">
        <w:rPr>
          <w:rFonts w:ascii="Cambria" w:hAnsi="Cambria"/>
          <w:noProof/>
          <w:sz w:val="24"/>
          <w:szCs w:val="24"/>
          <w:lang w:val="sr-Latn-CS"/>
        </w:rPr>
        <w:t>skladu</w:t>
      </w:r>
      <w:r w:rsidR="00B119DE" w:rsidRPr="00B119DE">
        <w:rPr>
          <w:rFonts w:ascii="Cambria" w:hAnsi="Cambria"/>
          <w:noProof/>
          <w:sz w:val="24"/>
          <w:szCs w:val="24"/>
          <w:lang w:val="sr-Latn-CS"/>
        </w:rPr>
        <w:t xml:space="preserve"> </w:t>
      </w:r>
      <w:r w:rsidR="00B119DE">
        <w:rPr>
          <w:rFonts w:ascii="Cambria" w:hAnsi="Cambria"/>
          <w:noProof/>
          <w:sz w:val="24"/>
          <w:szCs w:val="24"/>
          <w:lang w:val="sr-Latn-CS"/>
        </w:rPr>
        <w:t>sa</w:t>
      </w:r>
      <w:r w:rsidR="00B119DE" w:rsidRPr="00B119DE">
        <w:rPr>
          <w:rFonts w:ascii="Cambria" w:hAnsi="Cambria"/>
          <w:noProof/>
          <w:sz w:val="24"/>
          <w:szCs w:val="24"/>
          <w:lang w:val="sr-Latn-CS"/>
        </w:rPr>
        <w:t xml:space="preserve"> </w:t>
      </w:r>
      <w:r w:rsidR="00B119DE">
        <w:rPr>
          <w:rFonts w:ascii="Cambria" w:hAnsi="Cambria"/>
          <w:noProof/>
          <w:sz w:val="24"/>
          <w:szCs w:val="24"/>
          <w:lang w:val="sr-Latn-CS"/>
        </w:rPr>
        <w:t>članom</w:t>
      </w:r>
      <w:r w:rsidR="00B119DE" w:rsidRPr="00B119DE">
        <w:rPr>
          <w:rFonts w:ascii="Cambria" w:hAnsi="Cambria"/>
          <w:noProof/>
          <w:sz w:val="24"/>
          <w:szCs w:val="24"/>
          <w:lang w:val="sr-Latn-CS"/>
        </w:rPr>
        <w:t xml:space="preserve"> 60 </w:t>
      </w:r>
      <w:r w:rsidR="00B119DE">
        <w:rPr>
          <w:rFonts w:ascii="Cambria" w:hAnsi="Cambria"/>
          <w:noProof/>
          <w:sz w:val="24"/>
          <w:szCs w:val="24"/>
          <w:lang w:val="sr-Latn-CS"/>
        </w:rPr>
        <w:t>Poslovnika</w:t>
      </w:r>
      <w:r w:rsidR="00B119DE" w:rsidRPr="00B119DE">
        <w:rPr>
          <w:rFonts w:ascii="Cambria" w:hAnsi="Cambria"/>
          <w:noProof/>
          <w:sz w:val="24"/>
          <w:szCs w:val="24"/>
          <w:lang w:val="sr-Latn-CS"/>
        </w:rPr>
        <w:t xml:space="preserve"> </w:t>
      </w:r>
      <w:r w:rsidR="00B119DE">
        <w:rPr>
          <w:rFonts w:ascii="Cambria" w:hAnsi="Cambria"/>
          <w:noProof/>
          <w:sz w:val="24"/>
          <w:szCs w:val="24"/>
          <w:lang w:val="sr-Latn-CS"/>
        </w:rPr>
        <w:t>o</w:t>
      </w:r>
      <w:r w:rsidR="00B119DE" w:rsidRPr="00B119DE">
        <w:rPr>
          <w:rFonts w:ascii="Cambria" w:hAnsi="Cambria"/>
          <w:noProof/>
          <w:sz w:val="24"/>
          <w:szCs w:val="24"/>
          <w:lang w:val="sr-Latn-CS"/>
        </w:rPr>
        <w:t xml:space="preserve"> </w:t>
      </w:r>
      <w:r w:rsidR="00B119DE">
        <w:rPr>
          <w:rFonts w:ascii="Cambria" w:hAnsi="Cambria"/>
          <w:noProof/>
          <w:sz w:val="24"/>
          <w:szCs w:val="24"/>
          <w:lang w:val="sr-Latn-CS"/>
        </w:rPr>
        <w:t>radu</w:t>
      </w:r>
      <w:r w:rsidR="00B119DE" w:rsidRPr="00B119DE">
        <w:rPr>
          <w:rFonts w:ascii="Cambria" w:hAnsi="Cambria"/>
          <w:noProof/>
          <w:sz w:val="24"/>
          <w:szCs w:val="24"/>
          <w:lang w:val="sr-Latn-CS"/>
        </w:rPr>
        <w:t xml:space="preserve"> </w:t>
      </w:r>
      <w:r w:rsidR="00B119DE">
        <w:rPr>
          <w:rFonts w:ascii="Cambria" w:hAnsi="Cambria"/>
          <w:noProof/>
          <w:sz w:val="24"/>
          <w:szCs w:val="24"/>
          <w:lang w:val="sr-Latn-CS"/>
        </w:rPr>
        <w:t>Skupštine</w:t>
      </w:r>
      <w:r w:rsidR="00B119DE" w:rsidRPr="00B119DE">
        <w:rPr>
          <w:rFonts w:ascii="Cambria" w:hAnsi="Cambria"/>
          <w:noProof/>
          <w:sz w:val="24"/>
          <w:szCs w:val="24"/>
          <w:lang w:val="sr-Latn-CS"/>
        </w:rPr>
        <w:t xml:space="preserve"> </w:t>
      </w:r>
      <w:r w:rsidR="00B119DE">
        <w:rPr>
          <w:rFonts w:ascii="Cambria" w:hAnsi="Cambria"/>
          <w:noProof/>
          <w:sz w:val="24"/>
          <w:szCs w:val="24"/>
          <w:lang w:val="sr-Latn-CS"/>
        </w:rPr>
        <w:t>radi</w:t>
      </w:r>
      <w:r w:rsidR="00B119DE" w:rsidRPr="00B119DE">
        <w:rPr>
          <w:rFonts w:ascii="Cambria" w:hAnsi="Cambria"/>
          <w:noProof/>
          <w:sz w:val="24"/>
          <w:szCs w:val="24"/>
          <w:lang w:val="sr-Latn-CS"/>
        </w:rPr>
        <w:t xml:space="preserve"> </w:t>
      </w:r>
      <w:r w:rsidR="00B119DE">
        <w:rPr>
          <w:rFonts w:ascii="Cambria" w:hAnsi="Cambria"/>
          <w:noProof/>
          <w:sz w:val="24"/>
          <w:szCs w:val="24"/>
          <w:lang w:val="sr-Latn-CS"/>
        </w:rPr>
        <w:t>razmatranja</w:t>
      </w:r>
      <w:r w:rsidR="00B119DE" w:rsidRPr="00B119DE">
        <w:rPr>
          <w:rFonts w:ascii="Cambria" w:hAnsi="Cambria"/>
          <w:noProof/>
          <w:sz w:val="24"/>
          <w:szCs w:val="24"/>
          <w:lang w:val="sr-Latn-CS"/>
        </w:rPr>
        <w:t xml:space="preserve"> </w:t>
      </w:r>
      <w:r w:rsidR="00B119DE">
        <w:rPr>
          <w:rFonts w:ascii="Cambria" w:eastAsia="Times New Roman" w:hAnsi="Cambria" w:cs="Times New Roman"/>
          <w:noProof/>
          <w:sz w:val="24"/>
          <w:szCs w:val="24"/>
          <w:lang w:val="sr-Latn-CS" w:eastAsia="sr-Cyrl-CS"/>
        </w:rPr>
        <w:t>tema</w:t>
      </w:r>
      <w:r w:rsidR="00B119DE" w:rsidRPr="00B119DE">
        <w:rPr>
          <w:rFonts w:ascii="Cambria" w:eastAsia="Times New Roman" w:hAnsi="Cambria" w:cs="Times New Roman"/>
          <w:noProof/>
          <w:sz w:val="24"/>
          <w:szCs w:val="24"/>
          <w:lang w:val="sr-Latn-CS" w:eastAsia="sr-Cyrl-CS"/>
        </w:rPr>
        <w:t xml:space="preserve"> </w:t>
      </w:r>
      <w:r w:rsidR="00B119DE">
        <w:rPr>
          <w:rFonts w:ascii="Cambria" w:eastAsia="Times New Roman" w:hAnsi="Cambria" w:cs="Times New Roman"/>
          <w:noProof/>
          <w:sz w:val="24"/>
          <w:szCs w:val="24"/>
          <w:lang w:val="sr-Latn-CS" w:eastAsia="sr-Cyrl-CS"/>
        </w:rPr>
        <w:t>koje</w:t>
      </w:r>
      <w:r w:rsidR="00B119DE" w:rsidRPr="00B119DE">
        <w:rPr>
          <w:rFonts w:ascii="Cambria" w:eastAsia="Times New Roman" w:hAnsi="Cambria" w:cs="Times New Roman"/>
          <w:noProof/>
          <w:sz w:val="24"/>
          <w:szCs w:val="24"/>
          <w:lang w:val="sr-Latn-CS" w:eastAsia="sr-Cyrl-CS"/>
        </w:rPr>
        <w:t xml:space="preserve"> </w:t>
      </w:r>
      <w:r w:rsidR="00B119DE">
        <w:rPr>
          <w:rFonts w:ascii="Cambria" w:eastAsia="Times New Roman" w:hAnsi="Cambria" w:cs="Times New Roman"/>
          <w:noProof/>
          <w:sz w:val="24"/>
          <w:szCs w:val="24"/>
          <w:lang w:val="sr-Latn-CS" w:eastAsia="sr-Cyrl-CS"/>
        </w:rPr>
        <w:t>nijesu</w:t>
      </w:r>
      <w:r w:rsidR="00B119DE" w:rsidRPr="00B119DE">
        <w:rPr>
          <w:rFonts w:ascii="Cambria" w:eastAsia="Times New Roman" w:hAnsi="Cambria" w:cs="Times New Roman"/>
          <w:noProof/>
          <w:sz w:val="24"/>
          <w:szCs w:val="24"/>
          <w:lang w:val="sr-Latn-CS" w:eastAsia="sr-Cyrl-CS"/>
        </w:rPr>
        <w:t xml:space="preserve"> </w:t>
      </w:r>
      <w:r w:rsidR="00954232">
        <w:rPr>
          <w:rFonts w:ascii="Cambria" w:eastAsia="Times New Roman" w:hAnsi="Cambria" w:cs="Times New Roman"/>
          <w:noProof/>
          <w:sz w:val="24"/>
          <w:szCs w:val="24"/>
          <w:lang w:val="sr-Latn-CS" w:eastAsia="sr-Cyrl-CS"/>
        </w:rPr>
        <w:t>realizovane</w:t>
      </w:r>
      <w:r w:rsidR="00B119DE" w:rsidRPr="00B119DE">
        <w:rPr>
          <w:rFonts w:ascii="Cambria" w:eastAsia="Times New Roman" w:hAnsi="Cambria" w:cs="Times New Roman"/>
          <w:noProof/>
          <w:sz w:val="24"/>
          <w:szCs w:val="24"/>
          <w:lang w:val="sr-Latn-CS" w:eastAsia="sr-Cyrl-CS"/>
        </w:rPr>
        <w:t xml:space="preserve">  </w:t>
      </w:r>
      <w:r w:rsidR="005E4E9F">
        <w:rPr>
          <w:rFonts w:ascii="Cambria" w:eastAsia="Times New Roman" w:hAnsi="Cambria" w:cs="Times New Roman"/>
          <w:noProof/>
          <w:sz w:val="24"/>
          <w:szCs w:val="24"/>
          <w:lang w:val="sr-Latn-CS" w:eastAsia="sr-Cyrl-CS"/>
        </w:rPr>
        <w:t xml:space="preserve">u skladu sa Programom rada Skupštine za 2024. godinu </w:t>
      </w:r>
      <w:r w:rsidR="00B119DE" w:rsidRPr="00B119DE">
        <w:rPr>
          <w:rFonts w:ascii="Cambria" w:eastAsia="Times New Roman" w:hAnsi="Cambria" w:cs="Times New Roman"/>
          <w:noProof/>
          <w:sz w:val="24"/>
          <w:szCs w:val="24"/>
          <w:lang w:val="sr-Latn-CS" w:eastAsia="sr-Cyrl-CS"/>
        </w:rPr>
        <w:t xml:space="preserve"> </w:t>
      </w:r>
      <w:r w:rsidR="00B119DE">
        <w:rPr>
          <w:rFonts w:ascii="Cambria" w:eastAsia="Times New Roman" w:hAnsi="Cambria" w:cs="Times New Roman"/>
          <w:noProof/>
          <w:sz w:val="24"/>
          <w:szCs w:val="24"/>
          <w:lang w:val="sr-Latn-CS" w:eastAsia="sr-Cyrl-CS"/>
        </w:rPr>
        <w:t>u</w:t>
      </w:r>
      <w:r w:rsidR="00B119DE" w:rsidRPr="00B119DE">
        <w:rPr>
          <w:rFonts w:ascii="Cambria" w:eastAsia="Times New Roman" w:hAnsi="Cambria" w:cs="Times New Roman"/>
          <w:noProof/>
          <w:sz w:val="24"/>
          <w:szCs w:val="24"/>
          <w:lang w:val="sr-Latn-CS" w:eastAsia="sr-Cyrl-CS"/>
        </w:rPr>
        <w:t xml:space="preserve"> I </w:t>
      </w:r>
      <w:r w:rsidR="00B119DE">
        <w:rPr>
          <w:rFonts w:ascii="Cambria" w:eastAsia="Times New Roman" w:hAnsi="Cambria" w:cs="Times New Roman"/>
          <w:noProof/>
          <w:sz w:val="24"/>
          <w:szCs w:val="24"/>
          <w:lang w:val="sr-Latn-CS" w:eastAsia="sr-Cyrl-CS"/>
        </w:rPr>
        <w:t>kvartalu</w:t>
      </w:r>
      <w:r w:rsidR="005E4E9F">
        <w:rPr>
          <w:rFonts w:ascii="Cambria" w:eastAsia="Times New Roman" w:hAnsi="Cambria" w:cs="Times New Roman"/>
          <w:noProof/>
          <w:sz w:val="24"/>
          <w:szCs w:val="24"/>
          <w:lang w:val="sr-Latn-CS" w:eastAsia="sr-Cyrl-CS"/>
        </w:rPr>
        <w:t>, kao i realizacije tema koje su planirane za II kvartal. Takođe, ukazala se potreba za donošenjem jednom broja odluka iz oblasti imovinsko</w:t>
      </w:r>
      <w:r w:rsidR="0047220C">
        <w:rPr>
          <w:rFonts w:ascii="Cambria" w:eastAsia="Times New Roman" w:hAnsi="Cambria" w:cs="Times New Roman"/>
          <w:noProof/>
          <w:sz w:val="24"/>
          <w:szCs w:val="24"/>
          <w:lang w:val="sr-Latn-CS" w:eastAsia="sr-Cyrl-CS"/>
        </w:rPr>
        <w:t xml:space="preserve"> </w:t>
      </w:r>
      <w:r w:rsidR="005E4E9F">
        <w:rPr>
          <w:rFonts w:ascii="Cambria" w:eastAsia="Times New Roman" w:hAnsi="Cambria" w:cs="Times New Roman"/>
          <w:noProof/>
          <w:sz w:val="24"/>
          <w:szCs w:val="24"/>
          <w:lang w:val="sr-Latn-CS" w:eastAsia="sr-Cyrl-CS"/>
        </w:rPr>
        <w:t>- pravnih odnosa, komunalne oblasti i saobraćaja.</w:t>
      </w:r>
    </w:p>
    <w:p w:rsidR="00E3180E" w:rsidRDefault="00E3180E" w:rsidP="00BF11D4">
      <w:pPr>
        <w:spacing w:after="0" w:line="240" w:lineRule="auto"/>
        <w:jc w:val="both"/>
        <w:rPr>
          <w:rFonts w:ascii="Cambria" w:eastAsia="Times New Roman" w:hAnsi="Cambria" w:cs="Times New Roman"/>
          <w:noProof/>
          <w:sz w:val="24"/>
          <w:szCs w:val="24"/>
          <w:lang w:val="sr-Latn-CS" w:eastAsia="sr-Cyrl-CS"/>
        </w:rPr>
      </w:pPr>
    </w:p>
    <w:p w:rsidR="00BF11D4" w:rsidRDefault="005E4E9F" w:rsidP="00BF11D4">
      <w:pPr>
        <w:spacing w:after="0" w:line="240" w:lineRule="auto"/>
        <w:jc w:val="both"/>
        <w:rPr>
          <w:rFonts w:ascii="Cambria" w:hAnsi="Cambria"/>
          <w:noProof/>
          <w:sz w:val="24"/>
          <w:szCs w:val="24"/>
          <w:lang w:val="sr-Latn-CS"/>
        </w:rPr>
      </w:pPr>
      <w:r>
        <w:rPr>
          <w:rFonts w:ascii="Cambria" w:eastAsia="Times New Roman" w:hAnsi="Cambria" w:cs="Times New Roman"/>
          <w:noProof/>
          <w:sz w:val="24"/>
          <w:szCs w:val="24"/>
          <w:lang w:val="sr-Latn-CS"/>
        </w:rPr>
        <w:lastRenderedPageBreak/>
        <w:t xml:space="preserve">          </w:t>
      </w:r>
      <w:r w:rsidR="00E3180E">
        <w:rPr>
          <w:rFonts w:ascii="Cambria" w:eastAsia="Times New Roman" w:hAnsi="Cambria" w:cs="Times New Roman"/>
          <w:noProof/>
          <w:sz w:val="24"/>
          <w:szCs w:val="24"/>
          <w:lang w:val="sr-Latn-CS"/>
        </w:rPr>
        <w:tab/>
      </w:r>
      <w:r w:rsidR="00BF11D4">
        <w:rPr>
          <w:rFonts w:ascii="Cambria" w:eastAsia="Times New Roman" w:hAnsi="Cambria" w:cs="Times New Roman"/>
          <w:noProof/>
          <w:sz w:val="24"/>
          <w:szCs w:val="24"/>
          <w:lang w:val="sr-Latn-CS"/>
        </w:rPr>
        <w:t>Podsjetio je da je u pripremi sjednice, održana sjednica Kolegijuma na kojoj</w:t>
      </w:r>
      <w:r w:rsidR="002A18DF">
        <w:rPr>
          <w:rFonts w:ascii="Cambria" w:eastAsia="Times New Roman" w:hAnsi="Cambria" w:cs="Times New Roman"/>
          <w:noProof/>
          <w:sz w:val="24"/>
          <w:szCs w:val="24"/>
          <w:lang w:val="sr-Latn-CS"/>
        </w:rPr>
        <w:t xml:space="preserve"> je dogovoren datum održavanja,</w:t>
      </w:r>
      <w:r w:rsidR="00BF11D4">
        <w:rPr>
          <w:rFonts w:ascii="Cambria" w:eastAsia="Times New Roman" w:hAnsi="Cambria" w:cs="Times New Roman"/>
          <w:noProof/>
          <w:sz w:val="24"/>
          <w:szCs w:val="24"/>
          <w:lang w:val="sr-Latn-CS"/>
        </w:rPr>
        <w:t xml:space="preserve"> dnevni red </w:t>
      </w:r>
      <w:r w:rsidR="002A18DF">
        <w:rPr>
          <w:rFonts w:ascii="Cambria" w:eastAsia="Times New Roman" w:hAnsi="Cambria" w:cs="Times New Roman"/>
          <w:noProof/>
          <w:sz w:val="24"/>
          <w:szCs w:val="24"/>
          <w:lang w:val="sr-Latn-CS"/>
        </w:rPr>
        <w:t xml:space="preserve">i način rada </w:t>
      </w:r>
      <w:r w:rsidR="00BF11D4">
        <w:rPr>
          <w:rFonts w:ascii="Cambria" w:eastAsia="Times New Roman" w:hAnsi="Cambria" w:cs="Times New Roman"/>
          <w:noProof/>
          <w:sz w:val="24"/>
          <w:szCs w:val="24"/>
          <w:lang w:val="sr-Latn-CS"/>
        </w:rPr>
        <w:t>sjednice Skupštine</w:t>
      </w:r>
      <w:r w:rsidR="00BF11D4">
        <w:rPr>
          <w:rFonts w:ascii="Cambria" w:hAnsi="Cambria"/>
          <w:noProof/>
          <w:sz w:val="24"/>
          <w:szCs w:val="24"/>
          <w:lang w:val="sr-Latn-CS"/>
        </w:rPr>
        <w:t>.</w:t>
      </w:r>
    </w:p>
    <w:p w:rsidR="00E3180E" w:rsidRDefault="00E3180E" w:rsidP="007642B6">
      <w:pPr>
        <w:spacing w:after="0" w:line="240" w:lineRule="auto"/>
        <w:jc w:val="both"/>
        <w:rPr>
          <w:rFonts w:ascii="Cambria" w:hAnsi="Cambria"/>
          <w:noProof/>
          <w:sz w:val="24"/>
          <w:szCs w:val="24"/>
          <w:lang w:val="sr-Latn-CS"/>
        </w:rPr>
      </w:pPr>
    </w:p>
    <w:p w:rsidR="00BF11D4" w:rsidRPr="00B83583" w:rsidRDefault="00BF11D4" w:rsidP="00E3180E">
      <w:pPr>
        <w:spacing w:after="0" w:line="240" w:lineRule="auto"/>
        <w:ind w:left="708"/>
        <w:jc w:val="both"/>
        <w:rPr>
          <w:rFonts w:ascii="Cambria" w:eastAsia="Times New Roman" w:hAnsi="Cambria" w:cs="Times New Roman"/>
          <w:noProof/>
          <w:sz w:val="24"/>
          <w:szCs w:val="24"/>
          <w:lang w:val="sr-Latn-CS"/>
        </w:rPr>
      </w:pPr>
      <w:r w:rsidRPr="00B83583">
        <w:rPr>
          <w:rFonts w:ascii="Cambria" w:eastAsia="Times New Roman" w:hAnsi="Cambria" w:cs="Times New Roman"/>
          <w:noProof/>
          <w:sz w:val="24"/>
          <w:szCs w:val="24"/>
          <w:lang w:val="sr-Latn-CS"/>
        </w:rPr>
        <w:t>Saglasno Poslovniku  prešlo se na utvrđivanje d</w:t>
      </w:r>
      <w:r w:rsidR="007642B6">
        <w:rPr>
          <w:rFonts w:ascii="Cambria" w:eastAsia="Times New Roman" w:hAnsi="Cambria" w:cs="Times New Roman"/>
          <w:noProof/>
          <w:sz w:val="24"/>
          <w:szCs w:val="24"/>
          <w:lang w:val="sr-Latn-CS"/>
        </w:rPr>
        <w:t>nevnog reda sjednice Skupštine</w:t>
      </w:r>
      <w:r w:rsidR="002A18DF">
        <w:rPr>
          <w:rFonts w:ascii="Cambria" w:eastAsia="Times New Roman" w:hAnsi="Cambria" w:cs="Times New Roman"/>
          <w:noProof/>
          <w:sz w:val="24"/>
          <w:szCs w:val="24"/>
          <w:lang w:val="sr-Latn-CS"/>
        </w:rPr>
        <w:t>.</w:t>
      </w:r>
    </w:p>
    <w:p w:rsidR="00BF11D4" w:rsidRDefault="00BF11D4" w:rsidP="00BF11D4">
      <w:pPr>
        <w:spacing w:after="0" w:line="240" w:lineRule="auto"/>
        <w:ind w:firstLine="708"/>
        <w:jc w:val="both"/>
        <w:rPr>
          <w:rFonts w:ascii="Cambria" w:eastAsia="Times New Roman" w:hAnsi="Cambria" w:cs="Times New Roman"/>
          <w:noProof/>
          <w:sz w:val="24"/>
          <w:szCs w:val="24"/>
          <w:lang w:val="sr-Latn-CS"/>
        </w:rPr>
      </w:pPr>
      <w:r w:rsidRPr="00B83583">
        <w:rPr>
          <w:rFonts w:ascii="Cambria" w:eastAsia="Times New Roman" w:hAnsi="Cambria" w:cs="Times New Roman"/>
          <w:noProof/>
          <w:sz w:val="24"/>
          <w:szCs w:val="24"/>
          <w:lang w:val="sr-Latn-CS"/>
        </w:rPr>
        <w:t xml:space="preserve">Predlog dnevnog reda dostavljen je odbornicima u materijalima za sjednicu. </w:t>
      </w:r>
    </w:p>
    <w:p w:rsidR="00954232" w:rsidRPr="00B83583" w:rsidRDefault="00954232" w:rsidP="00BF11D4">
      <w:pPr>
        <w:spacing w:after="0" w:line="240" w:lineRule="auto"/>
        <w:ind w:firstLine="708"/>
        <w:jc w:val="both"/>
        <w:rPr>
          <w:rFonts w:ascii="Cambria" w:eastAsia="Times New Roman" w:hAnsi="Cambria" w:cs="Times New Roman"/>
          <w:noProof/>
          <w:sz w:val="24"/>
          <w:szCs w:val="24"/>
          <w:lang w:val="sr-Latn-CS"/>
        </w:rPr>
      </w:pPr>
    </w:p>
    <w:p w:rsidR="00954232" w:rsidRDefault="00326EE6" w:rsidP="00326EE6">
      <w:pPr>
        <w:spacing w:after="0" w:line="240" w:lineRule="auto"/>
        <w:ind w:left="-142"/>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E3180E">
        <w:rPr>
          <w:rFonts w:ascii="Cambria" w:eastAsia="Times New Roman" w:hAnsi="Cambria" w:cs="Times New Roman"/>
          <w:noProof/>
          <w:sz w:val="24"/>
          <w:szCs w:val="24"/>
          <w:lang w:val="sr-Latn-CS"/>
        </w:rPr>
        <w:tab/>
      </w:r>
      <w:r w:rsidR="00954232" w:rsidRPr="00B83583">
        <w:rPr>
          <w:rFonts w:ascii="Cambria" w:eastAsia="Times New Roman" w:hAnsi="Cambria" w:cs="Times New Roman"/>
          <w:noProof/>
          <w:sz w:val="24"/>
          <w:szCs w:val="24"/>
          <w:lang w:val="sr-Latn-CS"/>
        </w:rPr>
        <w:t>Predsjednik Opštine, aktom broj 02-031-sl. od 17.06.2024. godine, dostavio je predlog za dopunu dnevnog reda sa predlogom akta, da se u dnevni red sjednice uvrsti -Predlog odluke o organizaciji vršenja povjerenih  poslova  premještanja nepropisno parkiranih vozila.</w:t>
      </w:r>
      <w:r w:rsidR="00954232" w:rsidRPr="00954232">
        <w:rPr>
          <w:rFonts w:ascii="Cambria" w:eastAsia="Times New Roman" w:hAnsi="Cambria" w:cs="Times New Roman"/>
          <w:noProof/>
          <w:sz w:val="24"/>
          <w:szCs w:val="24"/>
          <w:lang w:val="sr-Latn-CS"/>
        </w:rPr>
        <w:t xml:space="preserve"> </w:t>
      </w:r>
    </w:p>
    <w:p w:rsidR="00C359EE" w:rsidRPr="00B83583" w:rsidRDefault="00C359EE" w:rsidP="00C359EE">
      <w:pPr>
        <w:spacing w:after="0" w:line="240" w:lineRule="auto"/>
        <w:ind w:left="-142" w:firstLine="850"/>
        <w:jc w:val="both"/>
        <w:rPr>
          <w:rFonts w:ascii="Cambria" w:eastAsia="Times New Roman" w:hAnsi="Cambria" w:cs="Times New Roman"/>
          <w:noProof/>
          <w:sz w:val="24"/>
          <w:szCs w:val="24"/>
          <w:lang w:val="sr-Latn-CS"/>
        </w:rPr>
      </w:pPr>
    </w:p>
    <w:p w:rsidR="00C359EE" w:rsidRDefault="0082044D" w:rsidP="00C359EE">
      <w:pPr>
        <w:spacing w:after="0" w:line="240" w:lineRule="auto"/>
        <w:ind w:left="-142" w:firstLine="850"/>
        <w:jc w:val="both"/>
        <w:rPr>
          <w:rFonts w:ascii="Cambria" w:eastAsia="Times New Roman" w:hAnsi="Cambria" w:cs="Times New Roman"/>
          <w:noProof/>
          <w:sz w:val="24"/>
          <w:szCs w:val="24"/>
          <w:lang w:val="sr-Latn-CS" w:eastAsia="sr-Cyrl-CS"/>
        </w:rPr>
      </w:pPr>
      <w:r w:rsidRPr="00B83583">
        <w:rPr>
          <w:rFonts w:ascii="Cambria" w:eastAsia="Times New Roman" w:hAnsi="Cambria" w:cs="Times New Roman"/>
          <w:noProof/>
          <w:sz w:val="24"/>
          <w:szCs w:val="24"/>
          <w:lang w:val="sr-Latn-CS"/>
        </w:rPr>
        <w:t>P</w:t>
      </w:r>
      <w:r w:rsidR="00C359EE" w:rsidRPr="00B83583">
        <w:rPr>
          <w:rFonts w:ascii="Cambria" w:eastAsia="Times New Roman" w:hAnsi="Cambria" w:cs="Times New Roman"/>
          <w:noProof/>
          <w:sz w:val="24"/>
          <w:szCs w:val="24"/>
          <w:lang w:val="sr-Latn-CS"/>
        </w:rPr>
        <w:t>redsjednik Opš</w:t>
      </w:r>
      <w:r w:rsidR="00B83583">
        <w:rPr>
          <w:rFonts w:ascii="Cambria" w:eastAsia="Times New Roman" w:hAnsi="Cambria" w:cs="Times New Roman"/>
          <w:noProof/>
          <w:sz w:val="24"/>
          <w:szCs w:val="24"/>
          <w:lang w:val="sr-Latn-CS"/>
        </w:rPr>
        <w:t xml:space="preserve">tine, aktom broj 02-031-sl od </w:t>
      </w:r>
      <w:r w:rsidR="00C359EE" w:rsidRPr="00B83583">
        <w:rPr>
          <w:rFonts w:ascii="Cambria" w:eastAsia="Times New Roman" w:hAnsi="Cambria" w:cs="Times New Roman"/>
          <w:noProof/>
          <w:sz w:val="24"/>
          <w:szCs w:val="24"/>
          <w:lang w:val="sr-Latn-CS"/>
        </w:rPr>
        <w:t xml:space="preserve">18.06.2024.godine, dostavio je </w:t>
      </w:r>
      <w:r w:rsidR="00954232">
        <w:rPr>
          <w:rFonts w:ascii="Cambria" w:eastAsia="Times New Roman" w:hAnsi="Cambria" w:cs="Times New Roman"/>
          <w:noProof/>
          <w:sz w:val="24"/>
          <w:szCs w:val="24"/>
          <w:lang w:val="sr-Latn-CS"/>
        </w:rPr>
        <w:t xml:space="preserve"> i </w:t>
      </w:r>
      <w:r w:rsidR="00C359EE" w:rsidRPr="00B83583">
        <w:rPr>
          <w:rFonts w:ascii="Cambria" w:eastAsia="Times New Roman" w:hAnsi="Cambria" w:cs="Times New Roman"/>
          <w:noProof/>
          <w:sz w:val="24"/>
          <w:szCs w:val="24"/>
          <w:lang w:val="sr-Latn-CS"/>
        </w:rPr>
        <w:t xml:space="preserve">predlog za izmjenu dnevnog reda, da se </w:t>
      </w:r>
      <w:bookmarkStart w:id="1" w:name="_Hlk169676316"/>
      <w:r w:rsidR="00C359EE" w:rsidRPr="00B83583">
        <w:rPr>
          <w:rFonts w:ascii="Cambria" w:eastAsia="Times New Roman" w:hAnsi="Cambria" w:cs="Times New Roman"/>
          <w:noProof/>
          <w:sz w:val="24"/>
          <w:szCs w:val="24"/>
          <w:lang w:val="sr-Latn-CS"/>
        </w:rPr>
        <w:t>iz dnevnog reda sjednice Skupštine izostavi tačka 18 -</w:t>
      </w:r>
      <w:r w:rsidR="00C359EE" w:rsidRPr="00B83583">
        <w:rPr>
          <w:rFonts w:ascii="Cambria" w:eastAsia="Times New Roman" w:hAnsi="Cambria" w:cs="Times New Roman"/>
          <w:noProof/>
          <w:sz w:val="24"/>
          <w:szCs w:val="24"/>
          <w:lang w:val="sr-Latn-CS" w:eastAsia="sr-Cyrl-CS"/>
        </w:rPr>
        <w:t xml:space="preserve"> Predlog odluke o davanju na korišćenje bez naknade lokalnom javnom emiteru ''Radio i televizija Nikšić'' zemljišta radi izgradnje studija za produkciju televizijskog igranog programa sa pratećim produkcionim sadržajima i objekta apartmanskog tipa za smještaj produkcijskih ekipa.</w:t>
      </w:r>
      <w:bookmarkEnd w:id="1"/>
    </w:p>
    <w:p w:rsidR="00C50178" w:rsidRDefault="00C50178" w:rsidP="00C359EE">
      <w:pPr>
        <w:spacing w:after="0" w:line="240" w:lineRule="auto"/>
        <w:ind w:left="-142" w:firstLine="850"/>
        <w:jc w:val="both"/>
        <w:rPr>
          <w:rFonts w:ascii="Cambria" w:eastAsia="Times New Roman" w:hAnsi="Cambria" w:cs="Times New Roman"/>
          <w:noProof/>
          <w:sz w:val="24"/>
          <w:szCs w:val="24"/>
          <w:lang w:val="sr-Latn-CS" w:eastAsia="sr-Cyrl-CS"/>
        </w:rPr>
      </w:pPr>
    </w:p>
    <w:p w:rsidR="00C50178" w:rsidRDefault="00F87C1A" w:rsidP="00C359EE">
      <w:pPr>
        <w:spacing w:after="0" w:line="240" w:lineRule="auto"/>
        <w:ind w:left="-142" w:firstLine="850"/>
        <w:jc w:val="both"/>
        <w:rPr>
          <w:rFonts w:ascii="Cambria" w:eastAsia="Times New Roman" w:hAnsi="Cambria" w:cs="Times New Roman"/>
          <w:noProof/>
          <w:sz w:val="24"/>
          <w:szCs w:val="24"/>
          <w:lang w:val="sr-Latn-CS" w:eastAsia="sr-Cyrl-CS"/>
        </w:rPr>
      </w:pPr>
      <w:r>
        <w:rPr>
          <w:rFonts w:ascii="Cambria" w:eastAsia="Times New Roman" w:hAnsi="Cambria" w:cs="Times New Roman"/>
          <w:noProof/>
          <w:sz w:val="24"/>
          <w:szCs w:val="24"/>
          <w:lang w:val="sr-Latn-CS" w:eastAsia="sr-Cyrl-CS"/>
        </w:rPr>
        <w:t xml:space="preserve">Proceduralno </w:t>
      </w:r>
      <w:r w:rsidR="002A18DF">
        <w:rPr>
          <w:rFonts w:ascii="Cambria" w:eastAsia="Times New Roman" w:hAnsi="Cambria" w:cs="Times New Roman"/>
          <w:noProof/>
          <w:sz w:val="24"/>
          <w:szCs w:val="24"/>
          <w:lang w:val="sr-Latn-CS" w:eastAsia="sr-Cyrl-CS"/>
        </w:rPr>
        <w:t>riječ je zatražio i dobio</w:t>
      </w:r>
      <w:r w:rsidR="00C50178">
        <w:rPr>
          <w:rFonts w:ascii="Cambria" w:eastAsia="Times New Roman" w:hAnsi="Cambria" w:cs="Times New Roman"/>
          <w:noProof/>
          <w:sz w:val="24"/>
          <w:szCs w:val="24"/>
          <w:lang w:val="sr-Latn-CS" w:eastAsia="sr-Cyrl-CS"/>
        </w:rPr>
        <w:t xml:space="preserve"> Boris Muratović.</w:t>
      </w:r>
    </w:p>
    <w:p w:rsidR="00C50178" w:rsidRPr="00B83583" w:rsidRDefault="00C50178" w:rsidP="00C359EE">
      <w:pPr>
        <w:spacing w:after="0" w:line="240" w:lineRule="auto"/>
        <w:ind w:left="-142" w:firstLine="850"/>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eastAsia="sr-Cyrl-CS"/>
        </w:rPr>
        <w:t>Komentar je dao predsje</w:t>
      </w:r>
      <w:r w:rsidR="00F87C1A">
        <w:rPr>
          <w:rFonts w:ascii="Cambria" w:eastAsia="Times New Roman" w:hAnsi="Cambria" w:cs="Times New Roman"/>
          <w:noProof/>
          <w:sz w:val="24"/>
          <w:szCs w:val="24"/>
          <w:lang w:val="sr-Latn-CS" w:eastAsia="sr-Cyrl-CS"/>
        </w:rPr>
        <w:t>dnik Skupštine Nemanja Vuković.</w:t>
      </w:r>
    </w:p>
    <w:p w:rsidR="00BF11D4" w:rsidRPr="00B83583" w:rsidRDefault="00BF11D4" w:rsidP="00BF11D4">
      <w:pPr>
        <w:spacing w:after="0" w:line="240" w:lineRule="auto"/>
        <w:jc w:val="both"/>
        <w:rPr>
          <w:rFonts w:ascii="Cambria" w:hAnsi="Cambria" w:cs="Times New Roman"/>
          <w:noProof/>
          <w:sz w:val="24"/>
          <w:szCs w:val="24"/>
          <w:lang w:val="sr-Latn-CS"/>
        </w:rPr>
      </w:pPr>
    </w:p>
    <w:p w:rsidR="00BF11D4" w:rsidRPr="00B83583" w:rsidRDefault="00FB477A" w:rsidP="00C6330F">
      <w:pPr>
        <w:spacing w:after="0" w:line="240" w:lineRule="auto"/>
        <w:ind w:left="-142" w:firstLine="850"/>
        <w:jc w:val="both"/>
        <w:rPr>
          <w:rFonts w:ascii="Cambria" w:eastAsia="Times New Roman" w:hAnsi="Cambria" w:cs="Times New Roman"/>
          <w:noProof/>
          <w:sz w:val="24"/>
          <w:szCs w:val="24"/>
          <w:lang w:val="sr-Latn-CS"/>
        </w:rPr>
      </w:pPr>
      <w:bookmarkStart w:id="2" w:name="_Hlk152238119"/>
      <w:r>
        <w:rPr>
          <w:rFonts w:ascii="Cambria" w:eastAsia="Times New Roman" w:hAnsi="Cambria" w:cs="Times New Roman"/>
          <w:noProof/>
          <w:sz w:val="24"/>
          <w:szCs w:val="24"/>
          <w:lang w:val="sr-Latn-CS"/>
        </w:rPr>
        <w:t>Skupština se</w:t>
      </w:r>
      <w:r w:rsidR="00954232">
        <w:rPr>
          <w:rFonts w:ascii="Cambria" w:eastAsia="Times New Roman" w:hAnsi="Cambria" w:cs="Times New Roman"/>
          <w:noProof/>
          <w:sz w:val="24"/>
          <w:szCs w:val="24"/>
          <w:lang w:val="sr-Latn-CS"/>
        </w:rPr>
        <w:t>, saglasno  Poslovniku o radu</w:t>
      </w:r>
      <w:r>
        <w:rPr>
          <w:rFonts w:ascii="Cambria" w:eastAsia="Times New Roman" w:hAnsi="Cambria" w:cs="Times New Roman"/>
          <w:noProof/>
          <w:sz w:val="24"/>
          <w:szCs w:val="24"/>
          <w:lang w:val="sr-Latn-CS"/>
        </w:rPr>
        <w:t>, prvo izjasnila o predlogu za izmjenu pa zatim</w:t>
      </w:r>
      <w:r w:rsidR="00954232">
        <w:rPr>
          <w:rFonts w:ascii="Cambria" w:eastAsia="Times New Roman" w:hAnsi="Cambria" w:cs="Times New Roman"/>
          <w:noProof/>
          <w:sz w:val="24"/>
          <w:szCs w:val="24"/>
          <w:lang w:val="sr-Latn-CS"/>
        </w:rPr>
        <w:t xml:space="preserve"> o pre</w:t>
      </w:r>
      <w:r>
        <w:rPr>
          <w:rFonts w:ascii="Cambria" w:eastAsia="Times New Roman" w:hAnsi="Cambria" w:cs="Times New Roman"/>
          <w:noProof/>
          <w:sz w:val="24"/>
          <w:szCs w:val="24"/>
          <w:lang w:val="sr-Latn-CS"/>
        </w:rPr>
        <w:t>dlogu za dopunu dnevnog reda</w:t>
      </w:r>
      <w:r w:rsidR="00954232">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sjednice Skupštine.</w:t>
      </w:r>
      <w:r w:rsidR="00BF11D4" w:rsidRPr="00B83583">
        <w:rPr>
          <w:rFonts w:ascii="Cambria" w:eastAsia="Times New Roman" w:hAnsi="Cambria" w:cs="Times New Roman"/>
          <w:noProof/>
          <w:sz w:val="24"/>
          <w:szCs w:val="24"/>
          <w:lang w:val="sr-Latn-CS"/>
        </w:rPr>
        <w:tab/>
        <w:t xml:space="preserve"> </w:t>
      </w:r>
    </w:p>
    <w:bookmarkEnd w:id="2"/>
    <w:p w:rsidR="00954232" w:rsidRDefault="00954232" w:rsidP="00954232">
      <w:pPr>
        <w:spacing w:after="0" w:line="240" w:lineRule="auto"/>
        <w:ind w:left="-142" w:firstLine="850"/>
        <w:jc w:val="both"/>
        <w:rPr>
          <w:rFonts w:ascii="Cambria" w:eastAsia="Times New Roman" w:hAnsi="Cambria" w:cs="Times New Roman"/>
          <w:noProof/>
          <w:sz w:val="24"/>
          <w:szCs w:val="24"/>
          <w:lang w:val="sr-Latn-CS"/>
        </w:rPr>
      </w:pPr>
    </w:p>
    <w:p w:rsidR="00954232" w:rsidRDefault="00556F64" w:rsidP="00954232">
      <w:pPr>
        <w:spacing w:after="0" w:line="240" w:lineRule="auto"/>
        <w:ind w:left="-142" w:firstLine="850"/>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Skupština je sa 35 glasova</w:t>
      </w:r>
      <w:r w:rsidR="00954232" w:rsidRPr="00B83583">
        <w:rPr>
          <w:rFonts w:ascii="Cambria" w:eastAsia="Times New Roman" w:hAnsi="Cambria" w:cs="Times New Roman"/>
          <w:noProof/>
          <w:sz w:val="24"/>
          <w:szCs w:val="24"/>
          <w:lang w:val="sr-Latn-CS"/>
        </w:rPr>
        <w:t xml:space="preserve"> "za</w:t>
      </w:r>
      <w:r>
        <w:rPr>
          <w:rFonts w:ascii="Cambria" w:eastAsia="Times New Roman" w:hAnsi="Cambria" w:cs="Times New Roman"/>
          <w:noProof/>
          <w:sz w:val="24"/>
          <w:szCs w:val="24"/>
          <w:lang w:val="sr-Latn-CS"/>
        </w:rPr>
        <w:t>", bez glasova "protiv" i bez "uzdržanih" glasova</w:t>
      </w:r>
      <w:r w:rsidR="00954232" w:rsidRPr="00B83583">
        <w:rPr>
          <w:rFonts w:ascii="Cambria" w:eastAsia="Times New Roman" w:hAnsi="Cambria" w:cs="Times New Roman"/>
          <w:noProof/>
          <w:sz w:val="24"/>
          <w:szCs w:val="24"/>
          <w:lang w:val="sr-Latn-CS"/>
        </w:rPr>
        <w:t xml:space="preserve">  usvojila predlog predsjednika Opštine da se iz dnevnog reda sjednice izostavi tačka 18 -</w:t>
      </w:r>
      <w:r w:rsidR="00954232" w:rsidRPr="00B83583">
        <w:rPr>
          <w:rFonts w:ascii="Cambria" w:eastAsia="Times New Roman" w:hAnsi="Cambria" w:cs="Times New Roman"/>
          <w:noProof/>
          <w:sz w:val="24"/>
          <w:szCs w:val="24"/>
          <w:lang w:val="sr-Latn-CS" w:eastAsia="sr-Cyrl-CS"/>
        </w:rPr>
        <w:t xml:space="preserve"> Predlog odluke o davanju na korišćenje bez naknade lokalnom javnom emiteru ''Radio i televizija Nikšić'' zemljišta radi izgradnje studija za produkciju televizijskog igranog programa sa pratećim produkcionim sadržajima i objekta apartmanskog tipa za smještaj produkcijskih ekipa.</w:t>
      </w:r>
    </w:p>
    <w:p w:rsidR="0082044D" w:rsidRPr="00B83583" w:rsidRDefault="0082044D" w:rsidP="0082044D">
      <w:pPr>
        <w:spacing w:after="0" w:line="240" w:lineRule="auto"/>
        <w:ind w:left="-142"/>
        <w:jc w:val="both"/>
        <w:rPr>
          <w:rFonts w:ascii="Cambria" w:eastAsia="Times New Roman" w:hAnsi="Cambria" w:cs="Times New Roman"/>
          <w:noProof/>
          <w:sz w:val="24"/>
          <w:szCs w:val="24"/>
          <w:lang w:val="sr-Latn-CS"/>
        </w:rPr>
      </w:pPr>
    </w:p>
    <w:p w:rsidR="0082044D" w:rsidRDefault="0082044D" w:rsidP="00E3180E">
      <w:pPr>
        <w:spacing w:after="0"/>
        <w:jc w:val="both"/>
        <w:rPr>
          <w:rFonts w:ascii="Cambria" w:eastAsia="Times New Roman" w:hAnsi="Cambria" w:cs="Times New Roman"/>
          <w:noProof/>
          <w:sz w:val="24"/>
          <w:szCs w:val="24"/>
          <w:lang w:val="sr-Latn-CS"/>
        </w:rPr>
      </w:pPr>
      <w:r w:rsidRPr="00B83583">
        <w:rPr>
          <w:rFonts w:ascii="Cambria" w:eastAsia="Times New Roman" w:hAnsi="Cambria" w:cs="Times New Roman"/>
          <w:noProof/>
          <w:sz w:val="24"/>
          <w:szCs w:val="24"/>
          <w:lang w:val="sr-Latn-CS"/>
        </w:rPr>
        <w:t xml:space="preserve">  </w:t>
      </w:r>
      <w:r w:rsidR="00556F64">
        <w:rPr>
          <w:rFonts w:ascii="Cambria" w:eastAsia="Times New Roman" w:hAnsi="Cambria" w:cs="Times New Roman"/>
          <w:noProof/>
          <w:sz w:val="24"/>
          <w:szCs w:val="24"/>
          <w:lang w:val="sr-Latn-CS"/>
        </w:rPr>
        <w:t xml:space="preserve">       </w:t>
      </w:r>
      <w:r w:rsidR="00E3180E">
        <w:rPr>
          <w:rFonts w:ascii="Cambria" w:eastAsia="Times New Roman" w:hAnsi="Cambria" w:cs="Times New Roman"/>
          <w:noProof/>
          <w:sz w:val="24"/>
          <w:szCs w:val="24"/>
          <w:lang w:val="sr-Latn-CS"/>
        </w:rPr>
        <w:tab/>
      </w:r>
      <w:r w:rsidR="00556F64">
        <w:rPr>
          <w:rFonts w:ascii="Cambria" w:eastAsia="Times New Roman" w:hAnsi="Cambria" w:cs="Times New Roman"/>
          <w:noProof/>
          <w:sz w:val="24"/>
          <w:szCs w:val="24"/>
          <w:lang w:val="sr-Latn-CS"/>
        </w:rPr>
        <w:t>Skupština je sa 21 glasom</w:t>
      </w:r>
      <w:r w:rsidRPr="00B83583">
        <w:rPr>
          <w:rFonts w:ascii="Cambria" w:eastAsia="Times New Roman" w:hAnsi="Cambria" w:cs="Times New Roman"/>
          <w:noProof/>
          <w:sz w:val="24"/>
          <w:szCs w:val="24"/>
          <w:lang w:val="sr-Latn-CS"/>
        </w:rPr>
        <w:t xml:space="preserve"> "za</w:t>
      </w:r>
      <w:r w:rsidR="005E4E9F">
        <w:rPr>
          <w:rFonts w:ascii="Cambria" w:eastAsia="Times New Roman" w:hAnsi="Cambria" w:cs="Times New Roman"/>
          <w:noProof/>
          <w:sz w:val="24"/>
          <w:szCs w:val="24"/>
          <w:lang w:val="sr-Latn-CS"/>
        </w:rPr>
        <w:t>", bez glasova "pr</w:t>
      </w:r>
      <w:r w:rsidR="00556F64">
        <w:rPr>
          <w:rFonts w:ascii="Cambria" w:eastAsia="Times New Roman" w:hAnsi="Cambria" w:cs="Times New Roman"/>
          <w:noProof/>
          <w:sz w:val="24"/>
          <w:szCs w:val="24"/>
          <w:lang w:val="sr-Latn-CS"/>
        </w:rPr>
        <w:t>otiv" i 14 "uzdržanih" glasova</w:t>
      </w:r>
      <w:r w:rsidRPr="00B83583">
        <w:rPr>
          <w:rFonts w:ascii="Cambria" w:eastAsia="Times New Roman" w:hAnsi="Cambria" w:cs="Times New Roman"/>
          <w:noProof/>
          <w:sz w:val="24"/>
          <w:szCs w:val="24"/>
          <w:lang w:val="sr-Latn-CS"/>
        </w:rPr>
        <w:t xml:space="preserve">  usvojila predlog predsjednika Opštine da se u dnevni red sjednice uvrsti, kao tačka dnevnog reda - Predlog odluke o organizaciji vršenja povjerenih  poslova  premještanja nepropisno parkiranih vozila.</w:t>
      </w:r>
    </w:p>
    <w:p w:rsidR="00E3180E" w:rsidRPr="00B83583" w:rsidRDefault="00E3180E" w:rsidP="00E3180E">
      <w:pPr>
        <w:spacing w:after="0"/>
        <w:jc w:val="both"/>
        <w:rPr>
          <w:rFonts w:ascii="Cambria" w:hAnsi="Cambria"/>
          <w:noProof/>
          <w:sz w:val="24"/>
          <w:szCs w:val="24"/>
          <w:lang w:val="sr-Latn-CS"/>
        </w:rPr>
      </w:pPr>
    </w:p>
    <w:p w:rsidR="00BF11D4" w:rsidRDefault="00C6330F" w:rsidP="00E3180E">
      <w:pPr>
        <w:spacing w:after="0" w:line="240" w:lineRule="auto"/>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P</w:t>
      </w:r>
      <w:r w:rsidR="0082044D" w:rsidRPr="00B83583">
        <w:rPr>
          <w:rFonts w:ascii="Cambria" w:eastAsia="Times New Roman" w:hAnsi="Cambria" w:cs="Times New Roman"/>
          <w:noProof/>
          <w:sz w:val="24"/>
          <w:szCs w:val="24"/>
          <w:lang w:val="sr-Latn-CS"/>
        </w:rPr>
        <w:t>redsjednik Skupštine je predložio da se Predlog odluke o organizaciji vršenja povjerenih  poslova  premještanja nepropisno parkiranih vozila razmatra kao sedma tačka.</w:t>
      </w:r>
    </w:p>
    <w:p w:rsidR="0098697B" w:rsidRDefault="0098697B" w:rsidP="00BF11D4">
      <w:pPr>
        <w:spacing w:after="0" w:line="240" w:lineRule="auto"/>
        <w:jc w:val="both"/>
        <w:rPr>
          <w:rFonts w:ascii="Cambria" w:eastAsia="Times New Roman" w:hAnsi="Cambria" w:cs="Times New Roman"/>
          <w:noProof/>
          <w:sz w:val="24"/>
          <w:szCs w:val="24"/>
          <w:lang w:val="sr-Latn-CS"/>
        </w:rPr>
      </w:pPr>
    </w:p>
    <w:p w:rsidR="00FB477A" w:rsidRDefault="00535F99" w:rsidP="00BF11D4">
      <w:pPr>
        <w:spacing w:after="0" w:line="240" w:lineRule="auto"/>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E3180E">
        <w:rPr>
          <w:rFonts w:ascii="Cambria" w:eastAsia="Times New Roman" w:hAnsi="Cambria" w:cs="Times New Roman"/>
          <w:noProof/>
          <w:sz w:val="24"/>
          <w:szCs w:val="24"/>
          <w:lang w:val="sr-Latn-CS"/>
        </w:rPr>
        <w:tab/>
      </w:r>
      <w:r w:rsidR="00FB477A">
        <w:rPr>
          <w:rFonts w:ascii="Cambria" w:eastAsia="Times New Roman" w:hAnsi="Cambria" w:cs="Times New Roman"/>
          <w:noProof/>
          <w:sz w:val="24"/>
          <w:szCs w:val="24"/>
          <w:lang w:val="sr-Latn-CS"/>
        </w:rPr>
        <w:t>Prešlo se na utvrđivanje dnevnog reda u cjelini.</w:t>
      </w:r>
    </w:p>
    <w:p w:rsidR="00FB477A" w:rsidRDefault="00FB477A" w:rsidP="00BF11D4">
      <w:pPr>
        <w:spacing w:after="0" w:line="240" w:lineRule="auto"/>
        <w:jc w:val="both"/>
        <w:rPr>
          <w:rFonts w:ascii="Cambria" w:eastAsia="Times New Roman" w:hAnsi="Cambria" w:cs="Times New Roman"/>
          <w:noProof/>
          <w:sz w:val="24"/>
          <w:szCs w:val="24"/>
          <w:lang w:val="sr-Latn-CS"/>
        </w:rPr>
      </w:pPr>
    </w:p>
    <w:p w:rsidR="00BF11D4" w:rsidRDefault="00BF11D4" w:rsidP="00BF11D4">
      <w:pPr>
        <w:spacing w:after="0" w:line="240" w:lineRule="auto"/>
        <w:jc w:val="both"/>
        <w:rPr>
          <w:rFonts w:ascii="Cambria" w:eastAsia="Times New Roman" w:hAnsi="Cambria" w:cs="Times New Roman"/>
          <w:noProof/>
          <w:sz w:val="24"/>
          <w:szCs w:val="24"/>
          <w:lang w:val="sr-Latn-CS"/>
        </w:rPr>
      </w:pPr>
      <w:bookmarkStart w:id="3" w:name="_Hlk152315831"/>
      <w:r>
        <w:rPr>
          <w:rFonts w:ascii="Cambria" w:eastAsia="Times New Roman" w:hAnsi="Cambria" w:cs="Times New Roman"/>
          <w:noProof/>
          <w:sz w:val="24"/>
          <w:szCs w:val="24"/>
          <w:lang w:val="sr-Latn-CS"/>
        </w:rPr>
        <w:t xml:space="preserve">    </w:t>
      </w:r>
      <w:bookmarkStart w:id="4" w:name="_Hlk148340437"/>
      <w:r w:rsidR="005D2D9C">
        <w:t xml:space="preserve">       </w:t>
      </w:r>
      <w:r w:rsidR="00E3180E">
        <w:tab/>
      </w:r>
      <w:r w:rsidR="002538DD">
        <w:rPr>
          <w:rFonts w:ascii="Cambria" w:eastAsia="Times New Roman" w:hAnsi="Cambria" w:cs="Times New Roman"/>
          <w:noProof/>
          <w:sz w:val="24"/>
          <w:szCs w:val="24"/>
          <w:lang w:val="sr-Latn-CS"/>
        </w:rPr>
        <w:t>Skupština je  sa  35 glasova "za", bez</w:t>
      </w:r>
      <w:r>
        <w:rPr>
          <w:rFonts w:ascii="Cambria" w:eastAsia="Times New Roman" w:hAnsi="Cambria" w:cs="Times New Roman"/>
          <w:noProof/>
          <w:sz w:val="24"/>
          <w:szCs w:val="24"/>
          <w:lang w:val="sr-Latn-CS"/>
        </w:rPr>
        <w:t xml:space="preserve"> glasova "prot</w:t>
      </w:r>
      <w:r w:rsidR="002538DD">
        <w:rPr>
          <w:rFonts w:ascii="Cambria" w:eastAsia="Times New Roman" w:hAnsi="Cambria" w:cs="Times New Roman"/>
          <w:noProof/>
          <w:sz w:val="24"/>
          <w:szCs w:val="24"/>
          <w:lang w:val="sr-Latn-CS"/>
        </w:rPr>
        <w:t xml:space="preserve">iv" i bez </w:t>
      </w:r>
      <w:r>
        <w:rPr>
          <w:rFonts w:ascii="Cambria" w:eastAsia="Times New Roman" w:hAnsi="Cambria" w:cs="Times New Roman"/>
          <w:noProof/>
          <w:sz w:val="24"/>
          <w:szCs w:val="24"/>
          <w:lang w:val="sr-Latn-CS"/>
        </w:rPr>
        <w:t>"uzdržanih" glaso</w:t>
      </w:r>
      <w:bookmarkEnd w:id="4"/>
      <w:r>
        <w:rPr>
          <w:rFonts w:ascii="Cambria" w:eastAsia="Times New Roman" w:hAnsi="Cambria" w:cs="Times New Roman"/>
          <w:noProof/>
          <w:sz w:val="24"/>
          <w:szCs w:val="24"/>
          <w:lang w:val="sr-Latn-CS"/>
        </w:rPr>
        <w:t xml:space="preserve">va, </w:t>
      </w:r>
      <w:bookmarkEnd w:id="3"/>
      <w:r>
        <w:rPr>
          <w:rFonts w:ascii="Cambria" w:eastAsia="Times New Roman" w:hAnsi="Cambria" w:cs="Times New Roman"/>
          <w:noProof/>
          <w:sz w:val="24"/>
          <w:szCs w:val="24"/>
          <w:lang w:val="sr-Latn-CS"/>
        </w:rPr>
        <w:t>utvrdila sljedeći</w:t>
      </w:r>
    </w:p>
    <w:p w:rsidR="00BF11D4" w:rsidRDefault="00BF11D4" w:rsidP="00BF11D4">
      <w:pPr>
        <w:spacing w:after="0" w:line="240" w:lineRule="auto"/>
        <w:jc w:val="both"/>
        <w:rPr>
          <w:rFonts w:ascii="Cambria" w:hAnsi="Cambria"/>
          <w:noProof/>
          <w:sz w:val="24"/>
          <w:szCs w:val="24"/>
          <w:lang w:val="sr-Latn-CS"/>
        </w:rPr>
      </w:pPr>
    </w:p>
    <w:p w:rsidR="00BF11D4" w:rsidRDefault="00BF11D4" w:rsidP="00BF11D4">
      <w:pPr>
        <w:spacing w:after="0" w:line="240" w:lineRule="auto"/>
        <w:ind w:left="360"/>
        <w:jc w:val="center"/>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D n e v n i    r e d</w:t>
      </w:r>
    </w:p>
    <w:p w:rsidR="00BF11D4" w:rsidRDefault="00BF11D4" w:rsidP="00BF11D4">
      <w:pPr>
        <w:spacing w:after="0" w:line="240" w:lineRule="auto"/>
        <w:ind w:left="360"/>
        <w:jc w:val="both"/>
        <w:rPr>
          <w:rFonts w:ascii="Cambria" w:eastAsia="Times New Roman" w:hAnsi="Cambria" w:cs="Times New Roman"/>
          <w:noProof/>
          <w:sz w:val="24"/>
          <w:szCs w:val="24"/>
          <w:lang w:val="sr-Latn-CS"/>
        </w:rPr>
      </w:pPr>
    </w:p>
    <w:p w:rsidR="00292A39" w:rsidRPr="00B83583" w:rsidRDefault="00292A39" w:rsidP="00292A39">
      <w:pPr>
        <w:pStyle w:val="ListParagraph"/>
        <w:numPr>
          <w:ilvl w:val="0"/>
          <w:numId w:val="7"/>
        </w:numPr>
        <w:spacing w:after="0" w:line="240" w:lineRule="auto"/>
        <w:jc w:val="both"/>
        <w:rPr>
          <w:rFonts w:ascii="Cambria" w:eastAsia="Times New Roman" w:hAnsi="Cambria" w:cs="Times New Roman"/>
          <w:noProof/>
          <w:sz w:val="24"/>
          <w:szCs w:val="24"/>
          <w:lang w:val="sr-Latn-CS" w:eastAsia="sr-Cyrl-CS"/>
        </w:rPr>
      </w:pPr>
      <w:r w:rsidRPr="00B83583">
        <w:rPr>
          <w:rFonts w:ascii="Cambria" w:eastAsia="Times New Roman" w:hAnsi="Cambria" w:cs="Times New Roman"/>
          <w:noProof/>
          <w:sz w:val="24"/>
          <w:szCs w:val="24"/>
          <w:lang w:val="sr-Latn-CS" w:eastAsia="sr-Cyrl-CS"/>
        </w:rPr>
        <w:t>Izvještaj o radu predsjednika Opštine i radu organa lokalne uprave i službi Opštine Nikšić za 2023. godinu;</w:t>
      </w:r>
    </w:p>
    <w:p w:rsidR="00292A39" w:rsidRPr="00B83583" w:rsidRDefault="00292A39" w:rsidP="00292A39">
      <w:pPr>
        <w:spacing w:after="0" w:line="240" w:lineRule="auto"/>
        <w:jc w:val="both"/>
        <w:rPr>
          <w:rFonts w:ascii="Cambria" w:eastAsia="Times New Roman" w:hAnsi="Cambria" w:cs="Times New Roman"/>
          <w:noProof/>
          <w:sz w:val="24"/>
          <w:szCs w:val="24"/>
          <w:lang w:val="sr-Latn-CS" w:eastAsia="sr-Cyrl-CS"/>
        </w:rPr>
      </w:pPr>
    </w:p>
    <w:p w:rsidR="00292A39" w:rsidRPr="00B83583" w:rsidRDefault="00292A39" w:rsidP="00292A39">
      <w:pPr>
        <w:pStyle w:val="ListParagraph"/>
        <w:numPr>
          <w:ilvl w:val="0"/>
          <w:numId w:val="7"/>
        </w:numPr>
        <w:spacing w:after="0" w:line="240" w:lineRule="auto"/>
        <w:jc w:val="both"/>
        <w:rPr>
          <w:rFonts w:ascii="Cambria" w:eastAsia="Times New Roman" w:hAnsi="Cambria" w:cs="Times New Roman"/>
          <w:noProof/>
          <w:sz w:val="24"/>
          <w:szCs w:val="24"/>
          <w:lang w:val="sr-Latn-CS" w:eastAsia="sr-Cyrl-CS"/>
        </w:rPr>
      </w:pPr>
      <w:r w:rsidRPr="00B83583">
        <w:rPr>
          <w:rFonts w:ascii="Cambria" w:eastAsia="Times New Roman" w:hAnsi="Cambria" w:cs="Times New Roman"/>
          <w:noProof/>
          <w:sz w:val="24"/>
          <w:szCs w:val="24"/>
          <w:lang w:val="sr-Latn-CS" w:eastAsia="sr-Cyrl-CS"/>
        </w:rPr>
        <w:t>Predlog odluke o završnom računu budžeta Opštine Nikšić  za 2023. godinu;</w:t>
      </w:r>
    </w:p>
    <w:p w:rsidR="00292A39" w:rsidRPr="00B83583" w:rsidRDefault="00292A39" w:rsidP="00292A39">
      <w:pPr>
        <w:spacing w:after="0" w:line="240" w:lineRule="auto"/>
        <w:jc w:val="both"/>
        <w:rPr>
          <w:rFonts w:ascii="Cambria" w:eastAsia="Times New Roman" w:hAnsi="Cambria" w:cs="Times New Roman"/>
          <w:noProof/>
          <w:sz w:val="24"/>
          <w:szCs w:val="24"/>
          <w:lang w:val="sr-Latn-CS" w:eastAsia="sr-Cyrl-CS"/>
        </w:rPr>
      </w:pPr>
    </w:p>
    <w:p w:rsidR="00292A39" w:rsidRPr="00B83583" w:rsidRDefault="00292A39" w:rsidP="00292A39">
      <w:pPr>
        <w:pStyle w:val="ListParagraph"/>
        <w:numPr>
          <w:ilvl w:val="0"/>
          <w:numId w:val="7"/>
        </w:numPr>
        <w:spacing w:after="0" w:line="240" w:lineRule="auto"/>
        <w:jc w:val="both"/>
        <w:rPr>
          <w:rFonts w:ascii="Cambria" w:eastAsia="Times New Roman" w:hAnsi="Cambria" w:cs="Times New Roman"/>
          <w:noProof/>
          <w:sz w:val="24"/>
          <w:szCs w:val="24"/>
          <w:lang w:val="sr-Latn-CS" w:eastAsia="sr-Cyrl-CS"/>
        </w:rPr>
      </w:pPr>
      <w:r w:rsidRPr="00B83583">
        <w:rPr>
          <w:rFonts w:ascii="Cambria" w:eastAsia="Times New Roman" w:hAnsi="Cambria" w:cs="Times New Roman"/>
          <w:noProof/>
          <w:sz w:val="24"/>
          <w:szCs w:val="24"/>
          <w:lang w:val="sr-Latn-CS" w:eastAsia="sr-Cyrl-CS"/>
        </w:rPr>
        <w:t xml:space="preserve">Predlog odluke o javnom vodosnabdijevanju na teritoriji opštine Nikšić; </w:t>
      </w:r>
    </w:p>
    <w:p w:rsidR="00292A39" w:rsidRPr="00B83583" w:rsidRDefault="00292A39" w:rsidP="00292A39">
      <w:pPr>
        <w:spacing w:after="0" w:line="240" w:lineRule="auto"/>
        <w:jc w:val="both"/>
        <w:rPr>
          <w:rFonts w:ascii="Cambria" w:eastAsia="Times New Roman" w:hAnsi="Cambria" w:cs="Times New Roman"/>
          <w:noProof/>
          <w:sz w:val="24"/>
          <w:szCs w:val="24"/>
          <w:lang w:val="sr-Latn-CS" w:eastAsia="sr-Cyrl-CS"/>
        </w:rPr>
      </w:pPr>
    </w:p>
    <w:p w:rsidR="00292A39" w:rsidRPr="00B83583" w:rsidRDefault="00561FEA" w:rsidP="00292A39">
      <w:pPr>
        <w:pStyle w:val="ListParagraph"/>
        <w:numPr>
          <w:ilvl w:val="0"/>
          <w:numId w:val="7"/>
        </w:numPr>
        <w:spacing w:after="0" w:line="240" w:lineRule="auto"/>
        <w:jc w:val="both"/>
        <w:rPr>
          <w:rFonts w:ascii="Cambria" w:eastAsia="Times New Roman" w:hAnsi="Cambria" w:cs="Times New Roman"/>
          <w:noProof/>
          <w:sz w:val="24"/>
          <w:szCs w:val="24"/>
          <w:lang w:val="sr-Latn-CS" w:eastAsia="sr-Cyrl-CS"/>
        </w:rPr>
      </w:pPr>
      <w:r w:rsidRPr="00B83583">
        <w:rPr>
          <w:rFonts w:ascii="Cambria" w:eastAsia="Times New Roman" w:hAnsi="Cambria" w:cs="Times New Roman"/>
          <w:noProof/>
          <w:sz w:val="24"/>
          <w:szCs w:val="24"/>
          <w:lang w:val="sr-Latn-CS" w:eastAsia="sr-Cyrl-CS"/>
        </w:rPr>
        <w:t>Predlog odluke</w:t>
      </w:r>
      <w:r w:rsidR="001922EA">
        <w:rPr>
          <w:rFonts w:ascii="Cambria" w:eastAsia="Times New Roman" w:hAnsi="Cambria" w:cs="Times New Roman"/>
          <w:noProof/>
          <w:sz w:val="24"/>
          <w:szCs w:val="24"/>
          <w:lang w:val="sr-Latn-CS" w:eastAsia="sr-Cyrl-CS"/>
        </w:rPr>
        <w:t xml:space="preserve"> o upravljanju komunalnim otpadnim vodama na teritoriji opštine Nikšić</w:t>
      </w:r>
      <w:r w:rsidR="00292A39" w:rsidRPr="00B83583">
        <w:rPr>
          <w:rFonts w:ascii="Cambria" w:eastAsia="Times New Roman" w:hAnsi="Cambria" w:cs="Times New Roman"/>
          <w:noProof/>
          <w:sz w:val="24"/>
          <w:szCs w:val="24"/>
          <w:lang w:val="sr-Latn-CS" w:eastAsia="sr-Cyrl-CS"/>
        </w:rPr>
        <w:t>;</w:t>
      </w:r>
    </w:p>
    <w:p w:rsidR="00292A39" w:rsidRPr="00B83583" w:rsidRDefault="00292A39" w:rsidP="00292A39">
      <w:pPr>
        <w:spacing w:after="0" w:line="240" w:lineRule="auto"/>
        <w:jc w:val="both"/>
        <w:rPr>
          <w:rFonts w:ascii="Cambria" w:eastAsia="Times New Roman" w:hAnsi="Cambria" w:cs="Times New Roman"/>
          <w:noProof/>
          <w:sz w:val="24"/>
          <w:szCs w:val="24"/>
          <w:lang w:val="sr-Latn-CS" w:eastAsia="sr-Cyrl-CS"/>
        </w:rPr>
      </w:pPr>
    </w:p>
    <w:p w:rsidR="00292A39" w:rsidRPr="00B83583" w:rsidRDefault="00292A39" w:rsidP="00292A39">
      <w:pPr>
        <w:pStyle w:val="ListParagraph"/>
        <w:numPr>
          <w:ilvl w:val="0"/>
          <w:numId w:val="7"/>
        </w:numPr>
        <w:spacing w:after="0" w:line="240" w:lineRule="auto"/>
        <w:jc w:val="both"/>
        <w:rPr>
          <w:rFonts w:ascii="Cambria" w:eastAsia="Times New Roman" w:hAnsi="Cambria" w:cs="Times New Roman"/>
          <w:noProof/>
          <w:sz w:val="24"/>
          <w:szCs w:val="24"/>
          <w:lang w:val="sr-Latn-CS" w:eastAsia="sr-Cyrl-CS"/>
        </w:rPr>
      </w:pPr>
      <w:r w:rsidRPr="00B83583">
        <w:rPr>
          <w:rFonts w:ascii="Cambria" w:eastAsia="Times New Roman" w:hAnsi="Cambria" w:cs="Times New Roman"/>
          <w:noProof/>
          <w:sz w:val="24"/>
          <w:szCs w:val="24"/>
          <w:lang w:val="sr-Latn-CS" w:eastAsia="sr-Cyrl-CS"/>
        </w:rPr>
        <w:t>Predlog odluke o upravljanju atmosferskim  vodama na teritoriji opštine Nikšić;</w:t>
      </w:r>
    </w:p>
    <w:p w:rsidR="00292A39" w:rsidRPr="00B83583" w:rsidRDefault="00292A39" w:rsidP="00292A39">
      <w:pPr>
        <w:spacing w:after="0" w:line="240" w:lineRule="auto"/>
        <w:jc w:val="both"/>
        <w:rPr>
          <w:rFonts w:ascii="Cambria" w:eastAsia="Times New Roman" w:hAnsi="Cambria" w:cs="Times New Roman"/>
          <w:noProof/>
          <w:sz w:val="24"/>
          <w:szCs w:val="24"/>
          <w:lang w:val="sr-Latn-CS" w:eastAsia="sr-Cyrl-CS"/>
        </w:rPr>
      </w:pPr>
    </w:p>
    <w:p w:rsidR="00292A39" w:rsidRPr="00B83583" w:rsidRDefault="00292A39" w:rsidP="00292A39">
      <w:pPr>
        <w:pStyle w:val="ListParagraph"/>
        <w:numPr>
          <w:ilvl w:val="0"/>
          <w:numId w:val="7"/>
        </w:numPr>
        <w:spacing w:after="0" w:line="240" w:lineRule="auto"/>
        <w:jc w:val="both"/>
        <w:rPr>
          <w:rFonts w:ascii="Cambria" w:eastAsia="Times New Roman" w:hAnsi="Cambria" w:cs="Times New Roman"/>
          <w:noProof/>
          <w:sz w:val="24"/>
          <w:szCs w:val="24"/>
          <w:lang w:val="sr-Latn-CS" w:eastAsia="sr-Cyrl-CS"/>
        </w:rPr>
      </w:pPr>
      <w:r w:rsidRPr="00B83583">
        <w:rPr>
          <w:rFonts w:ascii="Cambria" w:eastAsia="Times New Roman" w:hAnsi="Cambria" w:cs="Times New Roman"/>
          <w:noProof/>
          <w:sz w:val="24"/>
          <w:szCs w:val="24"/>
          <w:lang w:val="sr-Latn-CS" w:eastAsia="sr-Cyrl-CS"/>
        </w:rPr>
        <w:t>Predlog odluke o načinu privremenog skladištenja neopasnog građevinskog otpada i uslovima zaštite životne sredine;</w:t>
      </w:r>
    </w:p>
    <w:p w:rsidR="00292A39" w:rsidRPr="00B83583" w:rsidRDefault="00292A39" w:rsidP="00292A39">
      <w:pPr>
        <w:pStyle w:val="ListParagraph"/>
        <w:rPr>
          <w:rFonts w:ascii="Cambria" w:eastAsia="Times New Roman" w:hAnsi="Cambria" w:cs="Times New Roman"/>
          <w:noProof/>
          <w:sz w:val="24"/>
          <w:szCs w:val="24"/>
          <w:lang w:val="sr-Latn-CS" w:eastAsia="sr-Cyrl-CS"/>
        </w:rPr>
      </w:pPr>
    </w:p>
    <w:p w:rsidR="00292A39" w:rsidRDefault="00292A39" w:rsidP="00435BCF">
      <w:pPr>
        <w:pStyle w:val="ListParagraph"/>
        <w:numPr>
          <w:ilvl w:val="0"/>
          <w:numId w:val="7"/>
        </w:numPr>
        <w:spacing w:after="0" w:line="240" w:lineRule="auto"/>
        <w:jc w:val="both"/>
        <w:rPr>
          <w:rFonts w:ascii="Cambria" w:eastAsia="Times New Roman" w:hAnsi="Cambria" w:cs="Times New Roman"/>
          <w:noProof/>
          <w:sz w:val="24"/>
          <w:szCs w:val="24"/>
          <w:lang w:val="sr-Latn-CS"/>
        </w:rPr>
      </w:pPr>
      <w:r w:rsidRPr="00B83583">
        <w:rPr>
          <w:rFonts w:ascii="Cambria" w:eastAsia="Times New Roman" w:hAnsi="Cambria" w:cs="Times New Roman"/>
          <w:noProof/>
          <w:sz w:val="24"/>
          <w:szCs w:val="24"/>
          <w:lang w:val="sr-Latn-CS"/>
        </w:rPr>
        <w:t>Predlog odluke o organizaciji vršenja povjerenih  poslova  premještanja nepropisno parkiranih vozila.</w:t>
      </w:r>
    </w:p>
    <w:p w:rsidR="00435BCF" w:rsidRPr="00D563EB" w:rsidRDefault="00435BCF" w:rsidP="00D563EB">
      <w:pPr>
        <w:spacing w:after="0" w:line="240" w:lineRule="auto"/>
        <w:jc w:val="both"/>
        <w:rPr>
          <w:rFonts w:ascii="Cambria" w:eastAsia="Times New Roman" w:hAnsi="Cambria" w:cs="Times New Roman"/>
          <w:noProof/>
          <w:sz w:val="24"/>
          <w:szCs w:val="24"/>
          <w:lang w:val="sr-Latn-CS"/>
        </w:rPr>
      </w:pPr>
    </w:p>
    <w:p w:rsidR="00292A39" w:rsidRPr="00B83583" w:rsidRDefault="00292A39" w:rsidP="00292A39">
      <w:pPr>
        <w:pStyle w:val="ListParagraph"/>
        <w:numPr>
          <w:ilvl w:val="0"/>
          <w:numId w:val="7"/>
        </w:numPr>
        <w:spacing w:after="0" w:line="240" w:lineRule="auto"/>
        <w:jc w:val="both"/>
        <w:rPr>
          <w:rFonts w:ascii="Cambria" w:eastAsia="Times New Roman" w:hAnsi="Cambria" w:cs="Times New Roman"/>
          <w:noProof/>
          <w:sz w:val="24"/>
          <w:szCs w:val="24"/>
          <w:lang w:val="sr-Latn-CS"/>
        </w:rPr>
      </w:pPr>
      <w:r w:rsidRPr="00B83583">
        <w:rPr>
          <w:rFonts w:ascii="Cambria" w:eastAsia="Times New Roman" w:hAnsi="Cambria" w:cs="Times New Roman"/>
          <w:noProof/>
          <w:sz w:val="24"/>
          <w:szCs w:val="24"/>
          <w:lang w:val="sr-Latn-CS" w:eastAsia="sr-Cyrl-CS"/>
        </w:rPr>
        <w:t>Predlog odluke o raspisivanju oglasa o javnom nadmetanju za prenos prava svojine na građevinsko zemljište u skladu sa Detaljnim urbanističkim planom za prostor između ulica Serdara Šćepana, Narodne omladine i Velimira Jakića;</w:t>
      </w:r>
    </w:p>
    <w:p w:rsidR="00292A39" w:rsidRPr="00B83583" w:rsidRDefault="00292A39" w:rsidP="00292A39">
      <w:pPr>
        <w:spacing w:after="0" w:line="240" w:lineRule="auto"/>
        <w:jc w:val="both"/>
        <w:rPr>
          <w:rFonts w:ascii="Cambria" w:eastAsia="Times New Roman" w:hAnsi="Cambria" w:cs="Times New Roman"/>
          <w:noProof/>
          <w:sz w:val="24"/>
          <w:szCs w:val="24"/>
          <w:lang w:val="sr-Latn-CS" w:eastAsia="sr-Cyrl-CS"/>
        </w:rPr>
      </w:pPr>
    </w:p>
    <w:p w:rsidR="00292A39" w:rsidRPr="00B83583" w:rsidRDefault="00292A39" w:rsidP="000040EB">
      <w:pPr>
        <w:pStyle w:val="ListParagraph"/>
        <w:numPr>
          <w:ilvl w:val="0"/>
          <w:numId w:val="7"/>
        </w:numPr>
        <w:spacing w:after="0" w:line="240" w:lineRule="auto"/>
        <w:jc w:val="both"/>
        <w:rPr>
          <w:rFonts w:ascii="Cambria" w:eastAsia="Times New Roman" w:hAnsi="Cambria" w:cs="Times New Roman"/>
          <w:noProof/>
          <w:sz w:val="24"/>
          <w:szCs w:val="24"/>
          <w:lang w:val="sr-Latn-CS" w:eastAsia="sr-Cyrl-CS"/>
        </w:rPr>
      </w:pPr>
      <w:r w:rsidRPr="00B83583">
        <w:rPr>
          <w:rFonts w:ascii="Cambria" w:eastAsia="Times New Roman" w:hAnsi="Cambria" w:cs="Times New Roman"/>
          <w:noProof/>
          <w:sz w:val="24"/>
          <w:szCs w:val="24"/>
          <w:lang w:val="sr-Latn-CS" w:eastAsia="sr-Cyrl-CS"/>
        </w:rPr>
        <w:t>Predlog odlu</w:t>
      </w:r>
      <w:r w:rsidR="000040EB">
        <w:rPr>
          <w:rFonts w:ascii="Cambria" w:eastAsia="Times New Roman" w:hAnsi="Cambria" w:cs="Times New Roman"/>
          <w:noProof/>
          <w:sz w:val="24"/>
          <w:szCs w:val="24"/>
          <w:lang w:val="sr-Latn-CS" w:eastAsia="sr-Cyrl-CS"/>
        </w:rPr>
        <w:t>ke  o prodaji zemljišta „Green G</w:t>
      </w:r>
      <w:r w:rsidRPr="00B83583">
        <w:rPr>
          <w:rFonts w:ascii="Cambria" w:eastAsia="Times New Roman" w:hAnsi="Cambria" w:cs="Times New Roman"/>
          <w:noProof/>
          <w:sz w:val="24"/>
          <w:szCs w:val="24"/>
          <w:lang w:val="sr-Latn-CS" w:eastAsia="sr-Cyrl-CS"/>
        </w:rPr>
        <w:t>vozd“ -</w:t>
      </w:r>
      <w:r w:rsidR="000040EB">
        <w:rPr>
          <w:rFonts w:ascii="Cambria" w:eastAsia="Times New Roman" w:hAnsi="Cambria" w:cs="Times New Roman"/>
          <w:noProof/>
          <w:sz w:val="24"/>
          <w:szCs w:val="24"/>
          <w:lang w:val="sr-Latn-CS" w:eastAsia="sr-Cyrl-CS"/>
        </w:rPr>
        <w:t xml:space="preserve"> </w:t>
      </w:r>
      <w:r w:rsidRPr="00B83583">
        <w:rPr>
          <w:rFonts w:ascii="Cambria" w:eastAsia="Times New Roman" w:hAnsi="Cambria" w:cs="Times New Roman"/>
          <w:noProof/>
          <w:sz w:val="24"/>
          <w:szCs w:val="24"/>
          <w:lang w:val="sr-Latn-CS" w:eastAsia="sr-Cyrl-CS"/>
        </w:rPr>
        <w:t xml:space="preserve">u </w:t>
      </w:r>
      <w:r w:rsidR="000040EB" w:rsidRPr="000040EB">
        <w:rPr>
          <w:rFonts w:ascii="Cambria" w:eastAsia="Times New Roman" w:hAnsi="Cambria" w:cs="Times New Roman"/>
          <w:noProof/>
          <w:sz w:val="24"/>
          <w:szCs w:val="24"/>
          <w:lang w:val="sr-Latn-CS" w:eastAsia="sr-Cyrl-CS"/>
        </w:rPr>
        <w:t>d.o.o.</w:t>
      </w:r>
      <w:r w:rsidR="000040EB">
        <w:rPr>
          <w:rFonts w:ascii="Cambria" w:eastAsia="Times New Roman" w:hAnsi="Cambria" w:cs="Times New Roman"/>
          <w:noProof/>
          <w:sz w:val="24"/>
          <w:szCs w:val="24"/>
          <w:lang w:val="sr-Latn-CS" w:eastAsia="sr-Cyrl-CS"/>
        </w:rPr>
        <w:t xml:space="preserve"> </w:t>
      </w:r>
      <w:r w:rsidRPr="00B83583">
        <w:rPr>
          <w:rFonts w:ascii="Cambria" w:eastAsia="Times New Roman" w:hAnsi="Cambria" w:cs="Times New Roman"/>
          <w:noProof/>
          <w:sz w:val="24"/>
          <w:szCs w:val="24"/>
          <w:lang w:val="sr-Latn-CS" w:eastAsia="sr-Cyrl-CS"/>
        </w:rPr>
        <w:t>Podgorica radi izgra</w:t>
      </w:r>
      <w:r w:rsidR="000040EB">
        <w:rPr>
          <w:rFonts w:ascii="Cambria" w:eastAsia="Times New Roman" w:hAnsi="Cambria" w:cs="Times New Roman"/>
          <w:noProof/>
          <w:sz w:val="24"/>
          <w:szCs w:val="24"/>
          <w:lang w:val="sr-Latn-CS" w:eastAsia="sr-Cyrl-CS"/>
        </w:rPr>
        <w:t>dnje stubova i dalekovoda 110 KV</w:t>
      </w:r>
      <w:r w:rsidRPr="00B83583">
        <w:rPr>
          <w:rFonts w:ascii="Cambria" w:eastAsia="Times New Roman" w:hAnsi="Cambria" w:cs="Times New Roman"/>
          <w:noProof/>
          <w:sz w:val="24"/>
          <w:szCs w:val="24"/>
          <w:lang w:val="sr-Latn-CS" w:eastAsia="sr-Cyrl-CS"/>
        </w:rPr>
        <w:t xml:space="preserve"> u obuhvatu Lokalne studije lokacije Gvozd;</w:t>
      </w:r>
    </w:p>
    <w:p w:rsidR="00292A39" w:rsidRPr="00B83583" w:rsidRDefault="00292A39" w:rsidP="00292A39">
      <w:pPr>
        <w:spacing w:after="0" w:line="240" w:lineRule="auto"/>
        <w:jc w:val="both"/>
        <w:rPr>
          <w:rFonts w:ascii="Cambria" w:eastAsia="Times New Roman" w:hAnsi="Cambria" w:cs="Times New Roman"/>
          <w:noProof/>
          <w:sz w:val="24"/>
          <w:szCs w:val="24"/>
          <w:lang w:val="sr-Latn-CS" w:eastAsia="sr-Cyrl-CS"/>
        </w:rPr>
      </w:pPr>
    </w:p>
    <w:p w:rsidR="00292A39" w:rsidRPr="00B83583" w:rsidRDefault="00292A39" w:rsidP="00292A39">
      <w:pPr>
        <w:pStyle w:val="ListParagraph"/>
        <w:numPr>
          <w:ilvl w:val="0"/>
          <w:numId w:val="7"/>
        </w:numPr>
        <w:spacing w:after="0" w:line="240" w:lineRule="auto"/>
        <w:jc w:val="both"/>
        <w:rPr>
          <w:rFonts w:ascii="Cambria" w:eastAsia="Times New Roman" w:hAnsi="Cambria" w:cs="Times New Roman"/>
          <w:noProof/>
          <w:sz w:val="24"/>
          <w:szCs w:val="24"/>
          <w:lang w:val="sr-Latn-CS" w:eastAsia="sr-Cyrl-CS"/>
        </w:rPr>
      </w:pPr>
      <w:r w:rsidRPr="00B83583">
        <w:rPr>
          <w:rFonts w:ascii="Cambria" w:eastAsia="Times New Roman" w:hAnsi="Cambria" w:cs="Times New Roman"/>
          <w:noProof/>
          <w:sz w:val="24"/>
          <w:szCs w:val="24"/>
          <w:lang w:val="sr-Latn-CS" w:eastAsia="sr-Cyrl-CS"/>
        </w:rPr>
        <w:t>Predlog odluke  o prodaji građevinskog zemljišta Radović Milici i Drašković Radovanu radi dokompletiranja urbanističke parcele broj 4 (blok 51) u obuhvatu Detaljnog urbanističkog plana "Rastoci 1";</w:t>
      </w:r>
    </w:p>
    <w:p w:rsidR="00292A39" w:rsidRPr="00B83583" w:rsidRDefault="00292A39" w:rsidP="00292A39">
      <w:pPr>
        <w:spacing w:after="0" w:line="240" w:lineRule="auto"/>
        <w:jc w:val="both"/>
        <w:rPr>
          <w:rFonts w:ascii="Cambria" w:eastAsia="Times New Roman" w:hAnsi="Cambria" w:cs="Times New Roman"/>
          <w:noProof/>
          <w:sz w:val="24"/>
          <w:szCs w:val="24"/>
          <w:lang w:val="sr-Latn-CS" w:eastAsia="sr-Cyrl-CS"/>
        </w:rPr>
      </w:pPr>
    </w:p>
    <w:p w:rsidR="00292A39" w:rsidRPr="00B83583" w:rsidRDefault="00292A39" w:rsidP="00292A39">
      <w:pPr>
        <w:pStyle w:val="ListParagraph"/>
        <w:numPr>
          <w:ilvl w:val="0"/>
          <w:numId w:val="7"/>
        </w:numPr>
        <w:spacing w:after="0" w:line="240" w:lineRule="auto"/>
        <w:jc w:val="both"/>
        <w:rPr>
          <w:rFonts w:ascii="Cambria" w:eastAsia="Times New Roman" w:hAnsi="Cambria" w:cs="Times New Roman"/>
          <w:noProof/>
          <w:sz w:val="24"/>
          <w:szCs w:val="24"/>
          <w:lang w:val="sr-Latn-CS" w:eastAsia="sr-Cyrl-CS"/>
        </w:rPr>
      </w:pPr>
      <w:r w:rsidRPr="00B83583">
        <w:rPr>
          <w:rFonts w:ascii="Cambria" w:eastAsia="Times New Roman" w:hAnsi="Cambria" w:cs="Times New Roman"/>
          <w:noProof/>
          <w:sz w:val="24"/>
          <w:szCs w:val="24"/>
          <w:lang w:val="sr-Latn-CS" w:eastAsia="sr-Cyrl-CS"/>
        </w:rPr>
        <w:t>Predlog odluke  o prodaji građevinskog zemljišta Veselinu Miljaniću radi dokompletiranja urbanističke parcele broj 3 (blok 51) u obuhvatu Detaljnog urbanističkog plana "Rastoci 1";</w:t>
      </w:r>
    </w:p>
    <w:p w:rsidR="00292A39" w:rsidRPr="00B83583" w:rsidRDefault="00292A39" w:rsidP="00292A39">
      <w:pPr>
        <w:spacing w:after="0" w:line="240" w:lineRule="auto"/>
        <w:jc w:val="both"/>
        <w:rPr>
          <w:rFonts w:ascii="Cambria" w:eastAsia="Times New Roman" w:hAnsi="Cambria" w:cs="Times New Roman"/>
          <w:noProof/>
          <w:sz w:val="24"/>
          <w:szCs w:val="24"/>
          <w:lang w:val="sr-Latn-CS" w:eastAsia="sr-Cyrl-CS"/>
        </w:rPr>
      </w:pPr>
    </w:p>
    <w:p w:rsidR="00292A39" w:rsidRPr="00B83583" w:rsidRDefault="00292A39" w:rsidP="00292A39">
      <w:pPr>
        <w:pStyle w:val="ListParagraph"/>
        <w:numPr>
          <w:ilvl w:val="0"/>
          <w:numId w:val="7"/>
        </w:numPr>
        <w:spacing w:after="0" w:line="240" w:lineRule="auto"/>
        <w:jc w:val="both"/>
        <w:rPr>
          <w:rFonts w:ascii="Cambria" w:eastAsia="Times New Roman" w:hAnsi="Cambria" w:cs="Times New Roman"/>
          <w:noProof/>
          <w:sz w:val="24"/>
          <w:szCs w:val="24"/>
          <w:lang w:val="sr-Latn-CS" w:eastAsia="sr-Cyrl-CS"/>
        </w:rPr>
      </w:pPr>
      <w:r w:rsidRPr="00B83583">
        <w:rPr>
          <w:rFonts w:ascii="Cambria" w:eastAsia="Times New Roman" w:hAnsi="Cambria" w:cs="Times New Roman"/>
          <w:noProof/>
          <w:sz w:val="24"/>
          <w:szCs w:val="24"/>
          <w:lang w:val="sr-Latn-CS" w:eastAsia="sr-Cyrl-CS"/>
        </w:rPr>
        <w:t>Predlog odluke o prodaji građevinskog zemljišta Ljubiši Raoniću radi dokompletiranja urbanističkih parcela broj 5, 6, 7 i 8 (blok 38) u obuhvatu Detaljnog urbanističkog plana "Rastoci 1";</w:t>
      </w:r>
    </w:p>
    <w:p w:rsidR="00292A39" w:rsidRPr="00B83583" w:rsidRDefault="00292A39" w:rsidP="00292A39">
      <w:pPr>
        <w:spacing w:after="0" w:line="240" w:lineRule="auto"/>
        <w:jc w:val="both"/>
        <w:rPr>
          <w:rFonts w:ascii="Cambria" w:eastAsia="Times New Roman" w:hAnsi="Cambria" w:cs="Times New Roman"/>
          <w:noProof/>
          <w:sz w:val="24"/>
          <w:szCs w:val="24"/>
          <w:lang w:val="sr-Latn-CS" w:eastAsia="sr-Cyrl-CS"/>
        </w:rPr>
      </w:pPr>
    </w:p>
    <w:p w:rsidR="00292A39" w:rsidRPr="00B83583" w:rsidRDefault="00292A39" w:rsidP="00292A39">
      <w:pPr>
        <w:pStyle w:val="ListParagraph"/>
        <w:numPr>
          <w:ilvl w:val="0"/>
          <w:numId w:val="7"/>
        </w:numPr>
        <w:spacing w:after="0" w:line="240" w:lineRule="auto"/>
        <w:jc w:val="both"/>
        <w:rPr>
          <w:rFonts w:ascii="Cambria" w:eastAsia="Times New Roman" w:hAnsi="Cambria" w:cs="Times New Roman"/>
          <w:noProof/>
          <w:sz w:val="24"/>
          <w:szCs w:val="24"/>
          <w:lang w:val="sr-Latn-CS" w:eastAsia="sr-Cyrl-CS"/>
        </w:rPr>
      </w:pPr>
      <w:r w:rsidRPr="00B83583">
        <w:rPr>
          <w:rFonts w:ascii="Cambria" w:eastAsia="Times New Roman" w:hAnsi="Cambria" w:cs="Times New Roman"/>
          <w:noProof/>
          <w:sz w:val="24"/>
          <w:szCs w:val="24"/>
          <w:lang w:val="sr-Latn-CS" w:eastAsia="sr-Cyrl-CS"/>
        </w:rPr>
        <w:t>Predlog odluke  o razmjeni nepokretnosti radi izgradnje Ulice 7 i kompletiranja urbanističkih parcela u obuhvatu Detaljnog urbanističkog plana Rastoci 1;</w:t>
      </w:r>
    </w:p>
    <w:p w:rsidR="00292A39" w:rsidRPr="00B83583" w:rsidRDefault="00292A39" w:rsidP="00292A39">
      <w:pPr>
        <w:spacing w:after="0" w:line="240" w:lineRule="auto"/>
        <w:jc w:val="both"/>
        <w:rPr>
          <w:rFonts w:ascii="Cambria" w:eastAsia="Times New Roman" w:hAnsi="Cambria" w:cs="Times New Roman"/>
          <w:noProof/>
          <w:sz w:val="24"/>
          <w:szCs w:val="24"/>
          <w:lang w:val="sr-Latn-CS" w:eastAsia="sr-Cyrl-CS"/>
        </w:rPr>
      </w:pPr>
    </w:p>
    <w:p w:rsidR="00292A39" w:rsidRPr="00B83583" w:rsidRDefault="00292A39" w:rsidP="00292A39">
      <w:pPr>
        <w:pStyle w:val="ListParagraph"/>
        <w:numPr>
          <w:ilvl w:val="0"/>
          <w:numId w:val="7"/>
        </w:numPr>
        <w:spacing w:after="0" w:line="240" w:lineRule="auto"/>
        <w:jc w:val="both"/>
        <w:rPr>
          <w:rFonts w:ascii="Cambria" w:eastAsia="Times New Roman" w:hAnsi="Cambria" w:cs="Times New Roman"/>
          <w:noProof/>
          <w:sz w:val="24"/>
          <w:szCs w:val="24"/>
          <w:lang w:val="sr-Latn-CS" w:eastAsia="sr-Cyrl-CS"/>
        </w:rPr>
      </w:pPr>
      <w:r w:rsidRPr="00B83583">
        <w:rPr>
          <w:rFonts w:ascii="Cambria" w:eastAsia="Times New Roman" w:hAnsi="Cambria" w:cs="Times New Roman"/>
          <w:noProof/>
          <w:sz w:val="24"/>
          <w:szCs w:val="24"/>
          <w:lang w:val="sr-Latn-CS" w:eastAsia="sr-Cyrl-CS"/>
        </w:rPr>
        <w:t>Predlog odluke o davanju saglasnosti Upravi za saobraćaj Crne Gore za izvođenje radova na rekonstrukciji magistralnog puta M-3 Plužine –Jasenovo Polje, dionica Zaborje – Jasenovo Polje;</w:t>
      </w:r>
    </w:p>
    <w:p w:rsidR="00292A39" w:rsidRPr="00B83583" w:rsidRDefault="00292A39" w:rsidP="00292A39">
      <w:pPr>
        <w:spacing w:after="0" w:line="240" w:lineRule="auto"/>
        <w:jc w:val="both"/>
        <w:rPr>
          <w:rFonts w:ascii="Cambria" w:eastAsia="Times New Roman" w:hAnsi="Cambria" w:cs="Times New Roman"/>
          <w:noProof/>
          <w:sz w:val="24"/>
          <w:szCs w:val="24"/>
          <w:lang w:val="sr-Latn-CS" w:eastAsia="sr-Cyrl-CS"/>
        </w:rPr>
      </w:pPr>
    </w:p>
    <w:p w:rsidR="00292A39" w:rsidRPr="00B83583" w:rsidRDefault="00292A39" w:rsidP="00292A39">
      <w:pPr>
        <w:pStyle w:val="ListParagraph"/>
        <w:numPr>
          <w:ilvl w:val="0"/>
          <w:numId w:val="7"/>
        </w:numPr>
        <w:spacing w:after="0" w:line="240" w:lineRule="auto"/>
        <w:jc w:val="both"/>
        <w:rPr>
          <w:rFonts w:ascii="Cambria" w:eastAsia="Times New Roman" w:hAnsi="Cambria" w:cs="Times New Roman"/>
          <w:noProof/>
          <w:sz w:val="24"/>
          <w:szCs w:val="24"/>
          <w:lang w:val="sr-Latn-CS" w:eastAsia="sr-Cyrl-CS"/>
        </w:rPr>
      </w:pPr>
      <w:r w:rsidRPr="00B83583">
        <w:rPr>
          <w:rFonts w:ascii="Cambria" w:eastAsia="Times New Roman" w:hAnsi="Cambria" w:cs="Times New Roman"/>
          <w:noProof/>
          <w:sz w:val="24"/>
          <w:szCs w:val="24"/>
          <w:lang w:val="sr-Latn-CS" w:eastAsia="sr-Cyrl-CS"/>
        </w:rPr>
        <w:t>Predlog odluke  o davanju saglasnosti za kupovinu nepokretnosti za potrebe izgradnje Ulice 79;</w:t>
      </w:r>
    </w:p>
    <w:p w:rsidR="00292A39" w:rsidRPr="00B83583" w:rsidRDefault="00292A39" w:rsidP="00292A39">
      <w:pPr>
        <w:spacing w:after="0" w:line="240" w:lineRule="auto"/>
        <w:jc w:val="both"/>
        <w:rPr>
          <w:rFonts w:ascii="Cambria" w:eastAsia="Times New Roman" w:hAnsi="Cambria" w:cs="Times New Roman"/>
          <w:noProof/>
          <w:sz w:val="24"/>
          <w:szCs w:val="24"/>
          <w:lang w:val="sr-Latn-CS" w:eastAsia="sr-Cyrl-CS"/>
        </w:rPr>
      </w:pPr>
    </w:p>
    <w:p w:rsidR="00292A39" w:rsidRPr="00B83583" w:rsidRDefault="00292A39" w:rsidP="00292A39">
      <w:pPr>
        <w:pStyle w:val="ListParagraph"/>
        <w:numPr>
          <w:ilvl w:val="0"/>
          <w:numId w:val="7"/>
        </w:numPr>
        <w:spacing w:after="0" w:line="240" w:lineRule="auto"/>
        <w:jc w:val="both"/>
        <w:rPr>
          <w:rFonts w:ascii="Cambria" w:eastAsia="Times New Roman" w:hAnsi="Cambria" w:cs="Times New Roman"/>
          <w:noProof/>
          <w:sz w:val="24"/>
          <w:szCs w:val="24"/>
          <w:lang w:val="sr-Latn-CS" w:eastAsia="sr-Cyrl-CS"/>
        </w:rPr>
      </w:pPr>
      <w:r w:rsidRPr="00B83583">
        <w:rPr>
          <w:rFonts w:ascii="Cambria" w:eastAsia="Times New Roman" w:hAnsi="Cambria" w:cs="Times New Roman"/>
          <w:noProof/>
          <w:sz w:val="24"/>
          <w:szCs w:val="24"/>
          <w:lang w:val="sr-Latn-CS" w:eastAsia="sr-Cyrl-CS"/>
        </w:rPr>
        <w:t>Predlog odluke o davanju na privremeno korišćenje dijela zgrade za fizičku kulturu Džudo klubu „ Akademik" Nikšić;</w:t>
      </w:r>
    </w:p>
    <w:p w:rsidR="00292A39" w:rsidRPr="00B83583" w:rsidRDefault="00292A39" w:rsidP="00292A39">
      <w:pPr>
        <w:spacing w:after="0" w:line="240" w:lineRule="auto"/>
        <w:jc w:val="both"/>
        <w:rPr>
          <w:rFonts w:ascii="Cambria" w:eastAsia="Times New Roman" w:hAnsi="Cambria" w:cs="Times New Roman"/>
          <w:noProof/>
          <w:sz w:val="24"/>
          <w:szCs w:val="24"/>
          <w:lang w:val="sr-Latn-CS" w:eastAsia="sr-Cyrl-CS"/>
        </w:rPr>
      </w:pPr>
    </w:p>
    <w:p w:rsidR="00292A39" w:rsidRPr="00B83583" w:rsidRDefault="00292A39" w:rsidP="00292A39">
      <w:pPr>
        <w:pStyle w:val="ListParagraph"/>
        <w:numPr>
          <w:ilvl w:val="0"/>
          <w:numId w:val="7"/>
        </w:numPr>
        <w:spacing w:after="0" w:line="240" w:lineRule="auto"/>
        <w:jc w:val="both"/>
        <w:rPr>
          <w:rFonts w:ascii="Cambria" w:eastAsia="Times New Roman" w:hAnsi="Cambria" w:cs="Times New Roman"/>
          <w:noProof/>
          <w:sz w:val="24"/>
          <w:szCs w:val="24"/>
          <w:lang w:val="sr-Latn-CS" w:eastAsia="sr-Cyrl-CS"/>
        </w:rPr>
      </w:pPr>
      <w:r w:rsidRPr="00B83583">
        <w:rPr>
          <w:rFonts w:ascii="Cambria" w:eastAsia="Times New Roman" w:hAnsi="Cambria" w:cs="Times New Roman"/>
          <w:noProof/>
          <w:sz w:val="24"/>
          <w:szCs w:val="24"/>
          <w:lang w:val="sr-Latn-CS" w:eastAsia="sr-Cyrl-CS"/>
        </w:rPr>
        <w:lastRenderedPageBreak/>
        <w:t>Predlog odluke o dopunama Odluke o davanju saglasnosti za kupovinu nepokretnosti radi nastavka rekonstrukcije Bulevara 13. jul;</w:t>
      </w:r>
    </w:p>
    <w:p w:rsidR="00292A39" w:rsidRPr="00B83583" w:rsidRDefault="00292A39" w:rsidP="00292A39">
      <w:pPr>
        <w:spacing w:after="0" w:line="240" w:lineRule="auto"/>
        <w:jc w:val="both"/>
        <w:rPr>
          <w:rFonts w:ascii="Cambria" w:eastAsia="Times New Roman" w:hAnsi="Cambria" w:cs="Times New Roman"/>
          <w:noProof/>
          <w:sz w:val="24"/>
          <w:szCs w:val="24"/>
          <w:lang w:val="sr-Latn-CS" w:eastAsia="sr-Cyrl-CS"/>
        </w:rPr>
      </w:pPr>
    </w:p>
    <w:p w:rsidR="00292A39" w:rsidRPr="00B83583" w:rsidRDefault="00292A39" w:rsidP="00292A39">
      <w:pPr>
        <w:pStyle w:val="ListParagraph"/>
        <w:numPr>
          <w:ilvl w:val="0"/>
          <w:numId w:val="7"/>
        </w:numPr>
        <w:spacing w:after="0" w:line="240" w:lineRule="auto"/>
        <w:jc w:val="both"/>
        <w:rPr>
          <w:rFonts w:ascii="Cambria" w:eastAsia="Times New Roman" w:hAnsi="Cambria" w:cs="Times New Roman"/>
          <w:noProof/>
          <w:sz w:val="24"/>
          <w:szCs w:val="24"/>
          <w:lang w:val="sr-Latn-CS" w:eastAsia="sr-Cyrl-CS"/>
        </w:rPr>
      </w:pPr>
      <w:r w:rsidRPr="00B83583">
        <w:rPr>
          <w:rFonts w:ascii="Cambria" w:eastAsia="Times New Roman" w:hAnsi="Cambria" w:cs="Times New Roman"/>
          <w:noProof/>
          <w:sz w:val="24"/>
          <w:szCs w:val="24"/>
          <w:lang w:val="sr-Latn-CS" w:eastAsia="sr-Cyrl-CS"/>
        </w:rPr>
        <w:t>Predlog odluke  o raspisivanju oglasa o javnom nadmetanju za prenos prava svojine na građevinsko zemljište u skladu sa Detaljnim urbanističkim planom Rastoci 3-izmjene i dopune;</w:t>
      </w:r>
    </w:p>
    <w:p w:rsidR="00292A39" w:rsidRPr="00B83583" w:rsidRDefault="00292A39" w:rsidP="00292A39">
      <w:pPr>
        <w:pStyle w:val="ListParagraph"/>
        <w:spacing w:after="0" w:line="240" w:lineRule="auto"/>
        <w:jc w:val="both"/>
        <w:rPr>
          <w:rFonts w:ascii="Cambria" w:eastAsia="Times New Roman" w:hAnsi="Cambria" w:cs="Times New Roman"/>
          <w:noProof/>
          <w:sz w:val="24"/>
          <w:szCs w:val="24"/>
          <w:lang w:val="sr-Latn-CS" w:eastAsia="sr-Cyrl-CS"/>
        </w:rPr>
      </w:pPr>
    </w:p>
    <w:p w:rsidR="00292A39" w:rsidRPr="00B83583" w:rsidRDefault="00292A39" w:rsidP="00292A39">
      <w:pPr>
        <w:pStyle w:val="ListParagraph"/>
        <w:numPr>
          <w:ilvl w:val="0"/>
          <w:numId w:val="7"/>
        </w:numPr>
        <w:spacing w:after="0" w:line="240" w:lineRule="auto"/>
        <w:jc w:val="both"/>
        <w:rPr>
          <w:rFonts w:ascii="Cambria" w:eastAsia="Times New Roman" w:hAnsi="Cambria" w:cs="Times New Roman"/>
          <w:noProof/>
          <w:sz w:val="24"/>
          <w:szCs w:val="24"/>
          <w:lang w:val="sr-Latn-CS" w:eastAsia="sr-Cyrl-CS"/>
        </w:rPr>
      </w:pPr>
      <w:r w:rsidRPr="00B83583">
        <w:rPr>
          <w:rFonts w:ascii="Cambria" w:eastAsia="Times New Roman" w:hAnsi="Cambria" w:cs="Times New Roman"/>
          <w:noProof/>
          <w:sz w:val="24"/>
          <w:szCs w:val="24"/>
          <w:lang w:val="sr-Latn-CS" w:eastAsia="sr-Cyrl-CS"/>
        </w:rPr>
        <w:t xml:space="preserve">Predlog odluke o preuzimanju osnivačkih prava nad Muškim rukometnim klubom ''Sutjeska'' iz Nikšića; </w:t>
      </w:r>
    </w:p>
    <w:p w:rsidR="00292A39" w:rsidRPr="00B83583" w:rsidRDefault="00292A39" w:rsidP="00292A39">
      <w:pPr>
        <w:spacing w:after="0" w:line="240" w:lineRule="auto"/>
        <w:jc w:val="both"/>
        <w:rPr>
          <w:rFonts w:ascii="Cambria" w:eastAsia="Times New Roman" w:hAnsi="Cambria" w:cs="Times New Roman"/>
          <w:noProof/>
          <w:sz w:val="24"/>
          <w:szCs w:val="24"/>
          <w:lang w:val="sr-Latn-CS" w:eastAsia="sr-Cyrl-CS"/>
        </w:rPr>
      </w:pPr>
    </w:p>
    <w:p w:rsidR="00292A39" w:rsidRPr="00B83583" w:rsidRDefault="00292A39" w:rsidP="00292A39">
      <w:pPr>
        <w:pStyle w:val="ListParagraph"/>
        <w:numPr>
          <w:ilvl w:val="0"/>
          <w:numId w:val="7"/>
        </w:numPr>
        <w:spacing w:after="0" w:line="240" w:lineRule="auto"/>
        <w:jc w:val="both"/>
        <w:rPr>
          <w:rFonts w:ascii="Cambria" w:eastAsia="Times New Roman" w:hAnsi="Cambria" w:cs="Times New Roman"/>
          <w:noProof/>
          <w:sz w:val="24"/>
          <w:szCs w:val="24"/>
          <w:lang w:val="sr-Latn-CS" w:eastAsia="sr-Cyrl-CS"/>
        </w:rPr>
      </w:pPr>
      <w:r w:rsidRPr="00B83583">
        <w:rPr>
          <w:rFonts w:ascii="Cambria" w:eastAsia="Times New Roman" w:hAnsi="Cambria" w:cs="Times New Roman"/>
          <w:noProof/>
          <w:sz w:val="24"/>
          <w:szCs w:val="24"/>
          <w:lang w:val="sr-Latn-CS" w:eastAsia="sr-Cyrl-CS"/>
        </w:rPr>
        <w:t>Predlog odluke o preuzimanju osnivačkih prava nad Muškim odbojkaškim klubom ''Sutjeska'' iz Nikšića;</w:t>
      </w:r>
    </w:p>
    <w:p w:rsidR="00292A39" w:rsidRPr="00B83583" w:rsidRDefault="00292A39" w:rsidP="00292A39">
      <w:pPr>
        <w:spacing w:after="0" w:line="240" w:lineRule="auto"/>
        <w:jc w:val="both"/>
        <w:rPr>
          <w:rFonts w:ascii="Cambria" w:eastAsia="Times New Roman" w:hAnsi="Cambria" w:cs="Times New Roman"/>
          <w:noProof/>
          <w:sz w:val="24"/>
          <w:szCs w:val="24"/>
          <w:lang w:val="sr-Latn-CS" w:eastAsia="sr-Cyrl-CS"/>
        </w:rPr>
      </w:pPr>
    </w:p>
    <w:p w:rsidR="00292A39" w:rsidRPr="00B83583" w:rsidRDefault="00292A39" w:rsidP="00292A39">
      <w:pPr>
        <w:pStyle w:val="ListParagraph"/>
        <w:numPr>
          <w:ilvl w:val="0"/>
          <w:numId w:val="7"/>
        </w:numPr>
        <w:spacing w:after="0" w:line="240" w:lineRule="auto"/>
        <w:jc w:val="both"/>
        <w:rPr>
          <w:rFonts w:ascii="Cambria" w:eastAsia="Times New Roman" w:hAnsi="Cambria" w:cs="Times New Roman"/>
          <w:noProof/>
          <w:sz w:val="24"/>
          <w:szCs w:val="24"/>
          <w:lang w:val="sr-Latn-CS" w:eastAsia="sr-Cyrl-CS"/>
        </w:rPr>
      </w:pPr>
      <w:r w:rsidRPr="00B83583">
        <w:rPr>
          <w:rFonts w:ascii="Cambria" w:eastAsia="Times New Roman" w:hAnsi="Cambria" w:cs="Times New Roman"/>
          <w:noProof/>
          <w:sz w:val="24"/>
          <w:szCs w:val="24"/>
          <w:lang w:val="sr-Latn-CS" w:eastAsia="sr-Cyrl-CS"/>
        </w:rPr>
        <w:t xml:space="preserve">Izvještaj o stanju imovine opštine Nikšić  za 2023. godinu; </w:t>
      </w:r>
    </w:p>
    <w:p w:rsidR="00292A39" w:rsidRPr="00B83583" w:rsidRDefault="00292A39" w:rsidP="00292A39">
      <w:pPr>
        <w:pStyle w:val="ListParagraph"/>
        <w:spacing w:after="0" w:line="240" w:lineRule="auto"/>
        <w:rPr>
          <w:rFonts w:ascii="Cambria" w:eastAsia="Times New Roman" w:hAnsi="Cambria" w:cs="Times New Roman"/>
          <w:noProof/>
          <w:sz w:val="24"/>
          <w:szCs w:val="24"/>
          <w:lang w:val="sr-Latn-CS" w:eastAsia="sr-Cyrl-CS"/>
        </w:rPr>
      </w:pPr>
    </w:p>
    <w:p w:rsidR="00292A39" w:rsidRPr="00B83583" w:rsidRDefault="00292A39" w:rsidP="00292A39">
      <w:pPr>
        <w:pStyle w:val="ListParagraph"/>
        <w:numPr>
          <w:ilvl w:val="0"/>
          <w:numId w:val="7"/>
        </w:numPr>
        <w:spacing w:after="0" w:line="240" w:lineRule="auto"/>
        <w:rPr>
          <w:rFonts w:ascii="Cambria" w:eastAsia="Times New Roman" w:hAnsi="Cambria" w:cs="Times New Roman"/>
          <w:noProof/>
          <w:sz w:val="24"/>
          <w:szCs w:val="24"/>
          <w:lang w:val="sr-Latn-CS" w:eastAsia="sr-Cyrl-CS"/>
        </w:rPr>
      </w:pPr>
      <w:bookmarkStart w:id="5" w:name="_Hlk169612107"/>
      <w:r w:rsidRPr="00B83583">
        <w:rPr>
          <w:rFonts w:ascii="Cambria" w:eastAsia="Times New Roman" w:hAnsi="Cambria" w:cs="Times New Roman"/>
          <w:noProof/>
          <w:sz w:val="24"/>
          <w:szCs w:val="24"/>
          <w:lang w:val="sr-Latn-CS" w:eastAsia="sr-Cyrl-CS"/>
        </w:rPr>
        <w:t>Izvještaj o radu Društva sa ograničenom odgovornošću "Parking servis Nikšić" za 2023. godinu  sa Predlogom ocjena i zaključaka;</w:t>
      </w:r>
    </w:p>
    <w:p w:rsidR="00292A39" w:rsidRPr="00B83583" w:rsidRDefault="00292A39" w:rsidP="00292A39">
      <w:pPr>
        <w:spacing w:after="0" w:line="240" w:lineRule="auto"/>
        <w:jc w:val="both"/>
        <w:rPr>
          <w:rFonts w:ascii="Cambria" w:eastAsia="Times New Roman" w:hAnsi="Cambria" w:cs="Times New Roman"/>
          <w:noProof/>
          <w:sz w:val="24"/>
          <w:szCs w:val="24"/>
          <w:lang w:val="sr-Latn-CS" w:eastAsia="sr-Cyrl-CS"/>
        </w:rPr>
      </w:pPr>
    </w:p>
    <w:p w:rsidR="00292A39" w:rsidRPr="00B83583" w:rsidRDefault="00292A39" w:rsidP="00292A39">
      <w:pPr>
        <w:pStyle w:val="ListParagraph"/>
        <w:numPr>
          <w:ilvl w:val="0"/>
          <w:numId w:val="7"/>
        </w:numPr>
        <w:spacing w:after="0" w:line="240" w:lineRule="auto"/>
        <w:jc w:val="both"/>
        <w:rPr>
          <w:rFonts w:ascii="Cambria" w:eastAsia="Times New Roman" w:hAnsi="Cambria" w:cs="Times New Roman"/>
          <w:noProof/>
          <w:sz w:val="24"/>
          <w:szCs w:val="24"/>
          <w:lang w:val="sr-Latn-CS" w:eastAsia="sr-Cyrl-CS"/>
        </w:rPr>
      </w:pPr>
      <w:r w:rsidRPr="00B83583">
        <w:rPr>
          <w:rFonts w:ascii="Cambria" w:eastAsia="Times New Roman" w:hAnsi="Cambria" w:cs="Times New Roman"/>
          <w:noProof/>
          <w:sz w:val="24"/>
          <w:szCs w:val="24"/>
          <w:lang w:val="sr-Latn-CS" w:eastAsia="sr-Cyrl-CS"/>
        </w:rPr>
        <w:t xml:space="preserve">Izvještaj o radu sa finansijskim izvještajem Društva sa ograničenom odgovornošću  „Vodovod i kanalizacija“ Nikšić za 2023. godinu, sa Predlogom ocjena i zaključaka; </w:t>
      </w:r>
    </w:p>
    <w:p w:rsidR="00292A39" w:rsidRPr="00B83583" w:rsidRDefault="00292A39" w:rsidP="00292A39">
      <w:pPr>
        <w:spacing w:after="0" w:line="240" w:lineRule="auto"/>
        <w:jc w:val="both"/>
        <w:rPr>
          <w:rFonts w:ascii="Cambria" w:eastAsia="Times New Roman" w:hAnsi="Cambria" w:cs="Times New Roman"/>
          <w:noProof/>
          <w:sz w:val="24"/>
          <w:szCs w:val="24"/>
          <w:lang w:val="sr-Latn-CS" w:eastAsia="sr-Cyrl-CS"/>
        </w:rPr>
      </w:pPr>
    </w:p>
    <w:p w:rsidR="00292A39" w:rsidRPr="00B83583" w:rsidRDefault="00292A39" w:rsidP="00292A39">
      <w:pPr>
        <w:pStyle w:val="ListParagraph"/>
        <w:numPr>
          <w:ilvl w:val="0"/>
          <w:numId w:val="7"/>
        </w:numPr>
        <w:spacing w:after="0" w:line="240" w:lineRule="auto"/>
        <w:jc w:val="both"/>
        <w:rPr>
          <w:rFonts w:ascii="Cambria" w:eastAsia="Times New Roman" w:hAnsi="Cambria" w:cs="Times New Roman"/>
          <w:noProof/>
          <w:sz w:val="24"/>
          <w:szCs w:val="24"/>
          <w:lang w:val="sr-Latn-CS" w:eastAsia="sr-Cyrl-CS"/>
        </w:rPr>
      </w:pPr>
      <w:r w:rsidRPr="00B83583">
        <w:rPr>
          <w:rFonts w:ascii="Cambria" w:eastAsia="Times New Roman" w:hAnsi="Cambria" w:cs="Times New Roman"/>
          <w:noProof/>
          <w:sz w:val="24"/>
          <w:szCs w:val="24"/>
          <w:lang w:val="sr-Latn-CS" w:eastAsia="sr-Cyrl-CS"/>
        </w:rPr>
        <w:t xml:space="preserve">Izvještaj o radu sa finansijskim izvještajem Društva sa ograničenom odgovornošću  “Komunalno” Nikšić  </w:t>
      </w:r>
      <w:bookmarkEnd w:id="5"/>
      <w:r w:rsidRPr="00B83583">
        <w:rPr>
          <w:rFonts w:ascii="Cambria" w:eastAsia="Times New Roman" w:hAnsi="Cambria" w:cs="Times New Roman"/>
          <w:noProof/>
          <w:sz w:val="24"/>
          <w:szCs w:val="24"/>
          <w:lang w:val="sr-Latn-CS" w:eastAsia="sr-Cyrl-CS"/>
        </w:rPr>
        <w:t>za  2023. godinu, sa  Predlogom  ocjena i zaključaka;</w:t>
      </w:r>
    </w:p>
    <w:p w:rsidR="00292A39" w:rsidRPr="00D563EB" w:rsidRDefault="00292A39" w:rsidP="00D563EB">
      <w:pPr>
        <w:spacing w:after="0" w:line="240" w:lineRule="auto"/>
        <w:jc w:val="both"/>
        <w:rPr>
          <w:rFonts w:ascii="Cambria" w:eastAsia="Times New Roman" w:hAnsi="Cambria" w:cs="Times New Roman"/>
          <w:noProof/>
          <w:sz w:val="24"/>
          <w:szCs w:val="24"/>
          <w:lang w:val="sr-Latn-CS" w:eastAsia="sr-Cyrl-CS"/>
        </w:rPr>
      </w:pPr>
    </w:p>
    <w:p w:rsidR="00C359EE" w:rsidRPr="00B83583" w:rsidRDefault="00292A39" w:rsidP="0082044D">
      <w:pPr>
        <w:pStyle w:val="ListParagraph"/>
        <w:numPr>
          <w:ilvl w:val="0"/>
          <w:numId w:val="7"/>
        </w:numPr>
        <w:spacing w:line="254" w:lineRule="auto"/>
        <w:jc w:val="both"/>
        <w:rPr>
          <w:rFonts w:ascii="Cambria" w:eastAsiaTheme="minorHAnsi" w:hAnsi="Cambria"/>
          <w:noProof/>
          <w:sz w:val="24"/>
          <w:szCs w:val="24"/>
          <w:lang w:val="sr-Latn-CS" w:eastAsia="en-US"/>
        </w:rPr>
      </w:pPr>
      <w:r w:rsidRPr="00B83583">
        <w:rPr>
          <w:rFonts w:ascii="Cambria" w:eastAsiaTheme="minorHAnsi" w:hAnsi="Cambria"/>
          <w:noProof/>
          <w:sz w:val="24"/>
          <w:szCs w:val="24"/>
          <w:lang w:val="sr-Latn-CS" w:eastAsia="en-US"/>
        </w:rPr>
        <w:t>Izbor i imenovanja.</w:t>
      </w:r>
    </w:p>
    <w:p w:rsidR="00C359EE" w:rsidRDefault="00C359EE" w:rsidP="00BF11D4">
      <w:pPr>
        <w:spacing w:after="0" w:line="240" w:lineRule="auto"/>
        <w:jc w:val="both"/>
        <w:rPr>
          <w:rFonts w:ascii="Cambria" w:eastAsia="Times New Roman" w:hAnsi="Cambria" w:cs="Times New Roman"/>
          <w:noProof/>
          <w:sz w:val="24"/>
          <w:szCs w:val="24"/>
          <w:lang w:val="sr-Latn-CS"/>
        </w:rPr>
      </w:pPr>
    </w:p>
    <w:p w:rsidR="00BF11D4" w:rsidRDefault="00BF11D4" w:rsidP="00E3180E">
      <w:pPr>
        <w:spacing w:after="0"/>
        <w:ind w:firstLine="644"/>
        <w:jc w:val="both"/>
        <w:rPr>
          <w:rFonts w:ascii="Cambria" w:hAnsi="Cambria" w:cs="Times New Roman"/>
          <w:noProof/>
          <w:sz w:val="24"/>
          <w:szCs w:val="24"/>
          <w:lang w:val="sr-Latn-CS"/>
        </w:rPr>
      </w:pPr>
      <w:r>
        <w:rPr>
          <w:rFonts w:ascii="Cambria" w:hAnsi="Cambria" w:cs="Times New Roman"/>
          <w:noProof/>
          <w:sz w:val="24"/>
          <w:szCs w:val="24"/>
          <w:lang w:val="sr-Latn-CS"/>
        </w:rPr>
        <w:t>Materijale za predloženi dnevni red</w:t>
      </w:r>
      <w:r w:rsidR="006469F0">
        <w:rPr>
          <w:rFonts w:ascii="Cambria" w:hAnsi="Cambria" w:cs="Times New Roman"/>
          <w:noProof/>
          <w:sz w:val="24"/>
          <w:szCs w:val="24"/>
          <w:lang w:val="sr-Latn-CS"/>
        </w:rPr>
        <w:t xml:space="preserve"> sjednice Skupštine,  tačke 1,</w:t>
      </w:r>
      <w:r w:rsidR="005E4E9F">
        <w:rPr>
          <w:rFonts w:ascii="Cambria" w:hAnsi="Cambria" w:cs="Times New Roman"/>
          <w:noProof/>
          <w:sz w:val="24"/>
          <w:szCs w:val="24"/>
          <w:lang w:val="sr-Latn-CS"/>
        </w:rPr>
        <w:t xml:space="preserve"> </w:t>
      </w:r>
      <w:r w:rsidR="006469F0">
        <w:rPr>
          <w:rFonts w:ascii="Cambria" w:hAnsi="Cambria" w:cs="Times New Roman"/>
          <w:noProof/>
          <w:sz w:val="24"/>
          <w:szCs w:val="24"/>
          <w:lang w:val="sr-Latn-CS"/>
        </w:rPr>
        <w:t>2, 3, 4, 5, 6,</w:t>
      </w:r>
      <w:r w:rsidR="005E4E9F">
        <w:rPr>
          <w:rFonts w:ascii="Cambria" w:hAnsi="Cambria" w:cs="Times New Roman"/>
          <w:noProof/>
          <w:sz w:val="24"/>
          <w:szCs w:val="24"/>
          <w:lang w:val="sr-Latn-CS"/>
        </w:rPr>
        <w:t xml:space="preserve"> </w:t>
      </w:r>
      <w:r w:rsidR="006469F0">
        <w:rPr>
          <w:rFonts w:ascii="Cambria" w:hAnsi="Cambria" w:cs="Times New Roman"/>
          <w:noProof/>
          <w:sz w:val="24"/>
          <w:szCs w:val="24"/>
          <w:lang w:val="sr-Latn-CS"/>
        </w:rPr>
        <w:t>19,</w:t>
      </w:r>
      <w:r w:rsidR="005E4E9F">
        <w:rPr>
          <w:rFonts w:ascii="Cambria" w:hAnsi="Cambria" w:cs="Times New Roman"/>
          <w:noProof/>
          <w:sz w:val="24"/>
          <w:szCs w:val="24"/>
          <w:lang w:val="sr-Latn-CS"/>
        </w:rPr>
        <w:t xml:space="preserve"> </w:t>
      </w:r>
      <w:r w:rsidR="006469F0">
        <w:rPr>
          <w:rFonts w:ascii="Cambria" w:hAnsi="Cambria" w:cs="Times New Roman"/>
          <w:noProof/>
          <w:sz w:val="24"/>
          <w:szCs w:val="24"/>
          <w:lang w:val="sr-Latn-CS"/>
        </w:rPr>
        <w:t>20, 21,</w:t>
      </w:r>
      <w:r w:rsidR="005E4E9F">
        <w:rPr>
          <w:rFonts w:ascii="Cambria" w:hAnsi="Cambria" w:cs="Times New Roman"/>
          <w:noProof/>
          <w:sz w:val="24"/>
          <w:szCs w:val="24"/>
          <w:lang w:val="sr-Latn-CS"/>
        </w:rPr>
        <w:t xml:space="preserve"> </w:t>
      </w:r>
      <w:r w:rsidR="006469F0">
        <w:rPr>
          <w:rFonts w:ascii="Cambria" w:hAnsi="Cambria" w:cs="Times New Roman"/>
          <w:noProof/>
          <w:sz w:val="24"/>
          <w:szCs w:val="24"/>
          <w:lang w:val="sr-Latn-CS"/>
        </w:rPr>
        <w:t>22,</w:t>
      </w:r>
      <w:r w:rsidR="005E4E9F">
        <w:rPr>
          <w:rFonts w:ascii="Cambria" w:hAnsi="Cambria" w:cs="Times New Roman"/>
          <w:noProof/>
          <w:sz w:val="24"/>
          <w:szCs w:val="24"/>
          <w:lang w:val="sr-Latn-CS"/>
        </w:rPr>
        <w:t xml:space="preserve"> </w:t>
      </w:r>
      <w:r w:rsidR="006469F0">
        <w:rPr>
          <w:rFonts w:ascii="Cambria" w:hAnsi="Cambria" w:cs="Times New Roman"/>
          <w:noProof/>
          <w:sz w:val="24"/>
          <w:szCs w:val="24"/>
          <w:lang w:val="sr-Latn-CS"/>
        </w:rPr>
        <w:t>23 i 24</w:t>
      </w:r>
      <w:r>
        <w:rPr>
          <w:rFonts w:ascii="Cambria" w:hAnsi="Cambria" w:cs="Times New Roman"/>
          <w:noProof/>
          <w:sz w:val="24"/>
          <w:szCs w:val="24"/>
          <w:lang w:val="sr-Latn-CS"/>
        </w:rPr>
        <w:t>, razmatrao je i prihvatio Savjet za razvoj i zaštitu lokalne samouprave.</w:t>
      </w:r>
    </w:p>
    <w:p w:rsidR="00E3180E" w:rsidRDefault="00E3180E" w:rsidP="00E3180E">
      <w:pPr>
        <w:spacing w:after="0"/>
        <w:ind w:firstLine="644"/>
        <w:jc w:val="both"/>
        <w:rPr>
          <w:rFonts w:ascii="Cambria" w:hAnsi="Cambria" w:cs="Times New Roman"/>
          <w:noProof/>
          <w:sz w:val="24"/>
          <w:szCs w:val="24"/>
          <w:lang w:val="sr-Latn-CS"/>
        </w:rPr>
      </w:pPr>
    </w:p>
    <w:p w:rsidR="00046B62" w:rsidRPr="00B83583" w:rsidRDefault="00046B62" w:rsidP="00E3180E">
      <w:pPr>
        <w:spacing w:after="0" w:line="240" w:lineRule="auto"/>
        <w:jc w:val="both"/>
        <w:rPr>
          <w:rFonts w:ascii="Cambria" w:eastAsia="Times New Roman" w:hAnsi="Cambria" w:cs="Times New Roman"/>
          <w:noProof/>
          <w:sz w:val="24"/>
          <w:szCs w:val="24"/>
          <w:lang w:val="sr-Latn-CS"/>
        </w:rPr>
      </w:pPr>
      <w:r>
        <w:rPr>
          <w:rFonts w:ascii="Cambria" w:eastAsia="Times New Roman" w:hAnsi="Cambria" w:cs="Times New Roman"/>
          <w:noProof/>
          <w:sz w:val="28"/>
          <w:lang w:val="sr-Latn-CS"/>
        </w:rPr>
        <w:t xml:space="preserve">     </w:t>
      </w:r>
      <w:r w:rsidR="00E3180E">
        <w:rPr>
          <w:rFonts w:ascii="Cambria" w:eastAsia="Times New Roman" w:hAnsi="Cambria" w:cs="Times New Roman"/>
          <w:noProof/>
          <w:sz w:val="28"/>
          <w:lang w:val="sr-Latn-CS"/>
        </w:rPr>
        <w:tab/>
      </w:r>
      <w:r w:rsidRPr="00B83583">
        <w:rPr>
          <w:rFonts w:ascii="Cambria" w:eastAsia="Times New Roman" w:hAnsi="Cambria" w:cs="Times New Roman"/>
          <w:noProof/>
          <w:sz w:val="24"/>
          <w:szCs w:val="24"/>
          <w:lang w:val="sr-Latn-CS"/>
        </w:rPr>
        <w:t>Prije prelaska na prvu tačku dnevnog reda, predsjednik Skupštine  je podsjetio   da  je  novi Poslovnik o radu Skupštine stupio na snagu, da je članovima 75, 76, 77, 78 i 79 preciziran  način  učešća u</w:t>
      </w:r>
      <w:r w:rsidR="00FB477A">
        <w:rPr>
          <w:rFonts w:ascii="Cambria" w:eastAsia="Times New Roman" w:hAnsi="Cambria" w:cs="Times New Roman"/>
          <w:noProof/>
          <w:sz w:val="24"/>
          <w:szCs w:val="24"/>
          <w:lang w:val="sr-Latn-CS"/>
        </w:rPr>
        <w:t xml:space="preserve"> raspravi na sjednici Skupštine i posebno pojasnio član 76 Poslovnika.</w:t>
      </w:r>
    </w:p>
    <w:p w:rsidR="00046B62" w:rsidRPr="00B83583" w:rsidRDefault="00046B62" w:rsidP="00046B62">
      <w:pPr>
        <w:spacing w:after="0" w:line="240" w:lineRule="auto"/>
        <w:ind w:firstLine="708"/>
        <w:jc w:val="both"/>
        <w:rPr>
          <w:rFonts w:ascii="Cambria" w:eastAsia="Times New Roman" w:hAnsi="Cambria" w:cs="Times New Roman"/>
          <w:noProof/>
          <w:sz w:val="24"/>
          <w:szCs w:val="24"/>
          <w:lang w:val="sr-Latn-CS"/>
        </w:rPr>
      </w:pPr>
    </w:p>
    <w:p w:rsidR="00046B62" w:rsidRPr="00B83583" w:rsidRDefault="005D2D9C" w:rsidP="00046B62">
      <w:pPr>
        <w:spacing w:after="0" w:line="240" w:lineRule="auto"/>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535F99">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 xml:space="preserve"> </w:t>
      </w:r>
      <w:r w:rsidR="00FB477A">
        <w:rPr>
          <w:rFonts w:ascii="Cambria" w:eastAsia="Times New Roman" w:hAnsi="Cambria" w:cs="Times New Roman"/>
          <w:noProof/>
          <w:sz w:val="24"/>
          <w:szCs w:val="24"/>
          <w:lang w:val="sr-Latn-CS"/>
        </w:rPr>
        <w:t xml:space="preserve">Istakao je da </w:t>
      </w:r>
      <w:r w:rsidR="00FB477A" w:rsidRPr="00B83583">
        <w:rPr>
          <w:rFonts w:ascii="Cambria" w:eastAsia="Times New Roman" w:hAnsi="Cambria" w:cs="Times New Roman"/>
          <w:noProof/>
          <w:sz w:val="24"/>
          <w:szCs w:val="24"/>
          <w:lang w:val="sr-Latn-CS"/>
        </w:rPr>
        <w:t>su se</w:t>
      </w:r>
      <w:r w:rsidR="00FB477A">
        <w:rPr>
          <w:rFonts w:ascii="Cambria" w:eastAsia="Times New Roman" w:hAnsi="Cambria" w:cs="Times New Roman"/>
          <w:noProof/>
          <w:sz w:val="24"/>
          <w:szCs w:val="24"/>
          <w:lang w:val="sr-Latn-CS"/>
        </w:rPr>
        <w:t>, i</w:t>
      </w:r>
      <w:r w:rsidR="00046B62" w:rsidRPr="00B83583">
        <w:rPr>
          <w:rFonts w:ascii="Cambria" w:eastAsia="Times New Roman" w:hAnsi="Cambria" w:cs="Times New Roman"/>
          <w:noProof/>
          <w:sz w:val="24"/>
          <w:szCs w:val="24"/>
          <w:lang w:val="sr-Latn-CS"/>
        </w:rPr>
        <w:t>majući u vidu naved</w:t>
      </w:r>
      <w:r w:rsidR="005E4E9F">
        <w:rPr>
          <w:rFonts w:ascii="Cambria" w:eastAsia="Times New Roman" w:hAnsi="Cambria" w:cs="Times New Roman"/>
          <w:noProof/>
          <w:sz w:val="24"/>
          <w:szCs w:val="24"/>
          <w:lang w:val="sr-Latn-CS"/>
        </w:rPr>
        <w:t>e</w:t>
      </w:r>
      <w:r w:rsidR="00046B62" w:rsidRPr="00B83583">
        <w:rPr>
          <w:rFonts w:ascii="Cambria" w:eastAsia="Times New Roman" w:hAnsi="Cambria" w:cs="Times New Roman"/>
          <w:noProof/>
          <w:sz w:val="24"/>
          <w:szCs w:val="24"/>
          <w:lang w:val="sr-Latn-CS"/>
        </w:rPr>
        <w:t>ne novine, članovi Kolegijuma saglasili da po svim tačkama dnevnog reda odbornički klubovi imaju vrijeme po 20 minuta, da najviše u diskusiji uč</w:t>
      </w:r>
      <w:r w:rsidR="00FB477A">
        <w:rPr>
          <w:rFonts w:ascii="Cambria" w:eastAsia="Times New Roman" w:hAnsi="Cambria" w:cs="Times New Roman"/>
          <w:noProof/>
          <w:sz w:val="24"/>
          <w:szCs w:val="24"/>
          <w:lang w:val="sr-Latn-CS"/>
        </w:rPr>
        <w:t>estvuju 3 diskutanta iz jednog k</w:t>
      </w:r>
      <w:r w:rsidR="00046B62" w:rsidRPr="00B83583">
        <w:rPr>
          <w:rFonts w:ascii="Cambria" w:eastAsia="Times New Roman" w:hAnsi="Cambria" w:cs="Times New Roman"/>
          <w:noProof/>
          <w:sz w:val="24"/>
          <w:szCs w:val="24"/>
          <w:lang w:val="sr-Latn-CS"/>
        </w:rPr>
        <w:t>luba odbornika, da se kolege međusobno uvažavaju i poštuju, kao i u prethodnom periodu.</w:t>
      </w:r>
    </w:p>
    <w:p w:rsidR="00046B62" w:rsidRPr="00B83583" w:rsidRDefault="00046B62" w:rsidP="00046B62">
      <w:pPr>
        <w:spacing w:after="0" w:line="240" w:lineRule="auto"/>
        <w:jc w:val="both"/>
        <w:rPr>
          <w:rFonts w:ascii="Cambria" w:eastAsia="Times New Roman" w:hAnsi="Cambria" w:cs="Times New Roman"/>
          <w:noProof/>
          <w:sz w:val="24"/>
          <w:szCs w:val="24"/>
          <w:lang w:val="sr-Latn-CS"/>
        </w:rPr>
      </w:pPr>
      <w:r w:rsidRPr="00B83583">
        <w:rPr>
          <w:rFonts w:ascii="Cambria" w:eastAsia="Times New Roman" w:hAnsi="Cambria" w:cs="Times New Roman"/>
          <w:noProof/>
          <w:sz w:val="24"/>
          <w:szCs w:val="24"/>
          <w:lang w:val="sr-Latn-CS"/>
        </w:rPr>
        <w:tab/>
      </w:r>
    </w:p>
    <w:p w:rsidR="00046B62" w:rsidRDefault="005D2D9C" w:rsidP="00B838D4">
      <w:pPr>
        <w:spacing w:after="0" w:line="240" w:lineRule="auto"/>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4C0DA4">
        <w:rPr>
          <w:rFonts w:ascii="Cambria" w:eastAsia="Times New Roman" w:hAnsi="Cambria" w:cs="Times New Roman"/>
          <w:noProof/>
          <w:sz w:val="24"/>
          <w:szCs w:val="24"/>
          <w:lang w:val="sr-Latn-CS"/>
        </w:rPr>
        <w:t>Naglasio je da, š</w:t>
      </w:r>
      <w:r w:rsidR="00046B62" w:rsidRPr="00B83583">
        <w:rPr>
          <w:rFonts w:ascii="Cambria" w:eastAsia="Times New Roman" w:hAnsi="Cambria" w:cs="Times New Roman"/>
          <w:noProof/>
          <w:sz w:val="24"/>
          <w:szCs w:val="24"/>
          <w:lang w:val="sr-Latn-CS"/>
        </w:rPr>
        <w:t>to se tiče odlučivanja, članom 92 no</w:t>
      </w:r>
      <w:r w:rsidR="004C0DA4">
        <w:rPr>
          <w:rFonts w:ascii="Cambria" w:eastAsia="Times New Roman" w:hAnsi="Cambria" w:cs="Times New Roman"/>
          <w:noProof/>
          <w:sz w:val="24"/>
          <w:szCs w:val="24"/>
          <w:lang w:val="sr-Latn-CS"/>
        </w:rPr>
        <w:t xml:space="preserve">vog Poslovnika, formalizovana  praksa koja je  primjenjivana </w:t>
      </w:r>
      <w:r w:rsidR="00046B62" w:rsidRPr="00B83583">
        <w:rPr>
          <w:rFonts w:ascii="Cambria" w:eastAsia="Times New Roman" w:hAnsi="Cambria" w:cs="Times New Roman"/>
          <w:noProof/>
          <w:sz w:val="24"/>
          <w:szCs w:val="24"/>
          <w:lang w:val="sr-Latn-CS"/>
        </w:rPr>
        <w:t xml:space="preserve"> u prethodnom periodu, da Skupština odlučuje o svakom pitanju koje je stavljeno na dnevni red na samom kraju sjednice, nakon što se završi raspra</w:t>
      </w:r>
      <w:r w:rsidR="00B838D4">
        <w:rPr>
          <w:rFonts w:ascii="Cambria" w:eastAsia="Times New Roman" w:hAnsi="Cambria" w:cs="Times New Roman"/>
          <w:noProof/>
          <w:sz w:val="24"/>
          <w:szCs w:val="24"/>
          <w:lang w:val="sr-Latn-CS"/>
        </w:rPr>
        <w:t>va po svim tačkama dnevnog reda</w:t>
      </w:r>
      <w:r w:rsidR="00FE0694">
        <w:rPr>
          <w:rFonts w:ascii="Cambria" w:eastAsia="Times New Roman" w:hAnsi="Cambria" w:cs="Times New Roman"/>
          <w:noProof/>
          <w:sz w:val="24"/>
          <w:szCs w:val="24"/>
          <w:lang w:val="sr-Latn-CS"/>
        </w:rPr>
        <w:t>.</w:t>
      </w:r>
    </w:p>
    <w:p w:rsidR="00D563EB" w:rsidRPr="00B838D4" w:rsidRDefault="00D563EB" w:rsidP="00B838D4">
      <w:pPr>
        <w:spacing w:after="0" w:line="240" w:lineRule="auto"/>
        <w:jc w:val="both"/>
        <w:rPr>
          <w:noProof/>
          <w:sz w:val="24"/>
          <w:szCs w:val="24"/>
          <w:lang w:val="sr-Latn-CS"/>
        </w:rPr>
      </w:pPr>
    </w:p>
    <w:p w:rsidR="00BF11D4" w:rsidRDefault="00BF11D4" w:rsidP="00E3180E">
      <w:pPr>
        <w:spacing w:after="0"/>
        <w:ind w:firstLine="708"/>
        <w:jc w:val="both"/>
        <w:rPr>
          <w:rFonts w:ascii="Cambria" w:hAnsi="Cambria" w:cs="Times New Roman"/>
          <w:sz w:val="24"/>
          <w:szCs w:val="24"/>
        </w:rPr>
      </w:pPr>
      <w:r>
        <w:rPr>
          <w:rFonts w:ascii="Cambria" w:hAnsi="Cambria" w:cs="Times New Roman"/>
          <w:sz w:val="24"/>
          <w:szCs w:val="24"/>
        </w:rPr>
        <w:t>Prešlo se razmatranje tačaka po utvrđenom dnevnom redu.</w:t>
      </w:r>
    </w:p>
    <w:p w:rsidR="00E3180E" w:rsidRDefault="00E3180E" w:rsidP="00E3180E">
      <w:pPr>
        <w:spacing w:after="0"/>
        <w:ind w:firstLine="708"/>
        <w:jc w:val="both"/>
        <w:rPr>
          <w:rFonts w:ascii="Cambria" w:hAnsi="Cambria" w:cs="Times New Roman"/>
          <w:sz w:val="24"/>
          <w:szCs w:val="24"/>
        </w:rPr>
      </w:pPr>
    </w:p>
    <w:p w:rsidR="00E3180E" w:rsidRDefault="00E3180E" w:rsidP="00E3180E">
      <w:pPr>
        <w:spacing w:after="0"/>
        <w:ind w:firstLine="708"/>
        <w:jc w:val="both"/>
        <w:rPr>
          <w:rFonts w:ascii="Cambria" w:hAnsi="Cambria" w:cs="Times New Roman"/>
          <w:sz w:val="24"/>
          <w:szCs w:val="24"/>
        </w:rPr>
      </w:pPr>
    </w:p>
    <w:p w:rsidR="00737624" w:rsidRDefault="00737624" w:rsidP="00737624">
      <w:pPr>
        <w:spacing w:after="0" w:line="240" w:lineRule="auto"/>
        <w:rPr>
          <w:rFonts w:ascii="Cambria" w:hAnsi="Cambria" w:cs="Times New Roman"/>
          <w:noProof/>
          <w:sz w:val="24"/>
          <w:szCs w:val="24"/>
          <w:lang w:val="sr-Latn-CS"/>
        </w:rPr>
      </w:pPr>
    </w:p>
    <w:p w:rsidR="00BF11D4" w:rsidRPr="00B838D4" w:rsidRDefault="00BF11D4" w:rsidP="00737624">
      <w:pPr>
        <w:spacing w:after="0" w:line="240" w:lineRule="auto"/>
        <w:jc w:val="center"/>
        <w:rPr>
          <w:rFonts w:ascii="Cambria" w:hAnsi="Cambria" w:cs="Times New Roman"/>
          <w:noProof/>
          <w:sz w:val="24"/>
          <w:szCs w:val="24"/>
          <w:lang w:val="sr-Latn-CS"/>
        </w:rPr>
      </w:pPr>
      <w:r w:rsidRPr="00B838D4">
        <w:rPr>
          <w:rFonts w:ascii="Cambria" w:hAnsi="Cambria" w:cs="Times New Roman"/>
          <w:noProof/>
          <w:sz w:val="24"/>
          <w:szCs w:val="24"/>
          <w:lang w:val="sr-Latn-CS"/>
        </w:rPr>
        <w:lastRenderedPageBreak/>
        <w:t>I</w:t>
      </w:r>
    </w:p>
    <w:p w:rsidR="00BF11D4" w:rsidRPr="00B83583" w:rsidRDefault="00BF11D4" w:rsidP="00BF11D4">
      <w:pPr>
        <w:spacing w:after="0" w:line="240" w:lineRule="auto"/>
        <w:ind w:left="-142" w:firstLine="850"/>
        <w:jc w:val="center"/>
        <w:rPr>
          <w:rFonts w:ascii="Cambria" w:hAnsi="Cambria" w:cs="Times New Roman"/>
          <w:b/>
          <w:noProof/>
          <w:sz w:val="24"/>
          <w:szCs w:val="24"/>
          <w:lang w:val="sr-Latn-CS"/>
        </w:rPr>
      </w:pPr>
    </w:p>
    <w:p w:rsidR="00BF11D4" w:rsidRPr="00B83583" w:rsidRDefault="006469F0" w:rsidP="00BF11D4">
      <w:pPr>
        <w:spacing w:after="0" w:line="240" w:lineRule="auto"/>
        <w:ind w:left="-142" w:firstLine="850"/>
        <w:jc w:val="center"/>
        <w:rPr>
          <w:rFonts w:ascii="Cambria" w:eastAsia="Times New Roman" w:hAnsi="Cambria" w:cs="Times New Roman"/>
          <w:noProof/>
          <w:sz w:val="24"/>
          <w:szCs w:val="24"/>
          <w:lang w:val="sr-Latn-CS" w:eastAsia="sr-Cyrl-CS"/>
        </w:rPr>
      </w:pPr>
      <w:r w:rsidRPr="00B83583">
        <w:rPr>
          <w:rFonts w:ascii="Cambria" w:eastAsia="Times New Roman" w:hAnsi="Cambria" w:cs="Times New Roman"/>
          <w:noProof/>
          <w:sz w:val="24"/>
          <w:szCs w:val="24"/>
          <w:lang w:val="sr-Latn-CS" w:eastAsia="sr-Cyrl-CS"/>
        </w:rPr>
        <w:t xml:space="preserve">Izvještaj o radu predsjednika Opštine i radu organa lokalne uprave i službi Opštine Nikšić za 2023. </w:t>
      </w:r>
      <w:r w:rsidR="00B83583">
        <w:rPr>
          <w:rFonts w:ascii="Cambria" w:eastAsia="Times New Roman" w:hAnsi="Cambria" w:cs="Times New Roman"/>
          <w:noProof/>
          <w:sz w:val="24"/>
          <w:szCs w:val="24"/>
          <w:lang w:val="sr-Latn-CS" w:eastAsia="sr-Cyrl-CS"/>
        </w:rPr>
        <w:t>g</w:t>
      </w:r>
      <w:r w:rsidRPr="00B83583">
        <w:rPr>
          <w:rFonts w:ascii="Cambria" w:eastAsia="Times New Roman" w:hAnsi="Cambria" w:cs="Times New Roman"/>
          <w:noProof/>
          <w:sz w:val="24"/>
          <w:szCs w:val="24"/>
          <w:lang w:val="sr-Latn-CS" w:eastAsia="sr-Cyrl-CS"/>
        </w:rPr>
        <w:t>odinu</w:t>
      </w:r>
    </w:p>
    <w:p w:rsidR="00D72252" w:rsidRDefault="00D72252" w:rsidP="00B83583">
      <w:pPr>
        <w:spacing w:after="0" w:line="240" w:lineRule="auto"/>
        <w:rPr>
          <w:rFonts w:ascii="Cambria" w:hAnsi="Cambria" w:cs="Times New Roman"/>
          <w:b/>
          <w:noProof/>
          <w:sz w:val="24"/>
          <w:szCs w:val="24"/>
          <w:lang w:val="sr-Latn-CS"/>
        </w:rPr>
      </w:pPr>
    </w:p>
    <w:p w:rsidR="00D72252" w:rsidRPr="00B83583" w:rsidRDefault="00E3180E" w:rsidP="00E3180E">
      <w:pPr>
        <w:tabs>
          <w:tab w:val="left" w:pos="709"/>
        </w:tabs>
        <w:spacing w:after="0" w:line="240" w:lineRule="auto"/>
        <w:ind w:left="-142"/>
        <w:jc w:val="both"/>
        <w:rPr>
          <w:rFonts w:ascii="Cambria" w:eastAsia="Times New Roman" w:hAnsi="Cambria" w:cs="Times New Roman"/>
          <w:noProof/>
          <w:sz w:val="24"/>
          <w:szCs w:val="24"/>
          <w:lang w:val="sr-Latn-CS"/>
        </w:rPr>
      </w:pPr>
      <w:bookmarkStart w:id="6" w:name="_Hlk162348838"/>
      <w:r>
        <w:rPr>
          <w:rFonts w:ascii="Cambria" w:hAnsi="Cambria" w:cs="Times New Roman"/>
          <w:noProof/>
          <w:sz w:val="24"/>
          <w:szCs w:val="24"/>
          <w:lang w:val="sr-Latn-CS"/>
        </w:rPr>
        <w:tab/>
      </w:r>
      <w:r w:rsidR="006469F0">
        <w:rPr>
          <w:rFonts w:ascii="Cambria" w:hAnsi="Cambria" w:cs="Times New Roman"/>
          <w:noProof/>
          <w:sz w:val="24"/>
          <w:szCs w:val="24"/>
          <w:lang w:val="sr-Latn-CS"/>
        </w:rPr>
        <w:t>P</w:t>
      </w:r>
      <w:r w:rsidR="00BF11D4">
        <w:rPr>
          <w:rFonts w:ascii="Cambria" w:hAnsi="Cambria" w:cs="Times New Roman"/>
          <w:noProof/>
          <w:sz w:val="24"/>
          <w:szCs w:val="24"/>
          <w:lang w:val="sr-Latn-CS"/>
        </w:rPr>
        <w:t>redsjed</w:t>
      </w:r>
      <w:r w:rsidR="00B83583">
        <w:rPr>
          <w:rFonts w:ascii="Cambria" w:hAnsi="Cambria" w:cs="Times New Roman"/>
          <w:noProof/>
          <w:sz w:val="24"/>
          <w:szCs w:val="24"/>
          <w:lang w:val="sr-Latn-CS"/>
        </w:rPr>
        <w:t>nik Skupštine je podsjetio da su nadležna radna tijela</w:t>
      </w:r>
      <w:r w:rsidR="00BF11D4">
        <w:rPr>
          <w:rFonts w:ascii="Cambria" w:hAnsi="Cambria" w:cs="Times New Roman"/>
          <w:noProof/>
          <w:sz w:val="24"/>
          <w:szCs w:val="24"/>
          <w:lang w:val="sr-Latn-CS"/>
        </w:rPr>
        <w:t xml:space="preserve"> </w:t>
      </w:r>
      <w:bookmarkStart w:id="7" w:name="_Hlk162349103"/>
      <w:bookmarkEnd w:id="6"/>
      <w:r w:rsidR="00BF11D4">
        <w:rPr>
          <w:rFonts w:ascii="Cambria" w:hAnsi="Cambria" w:cs="Times New Roman"/>
          <w:noProof/>
          <w:sz w:val="24"/>
          <w:szCs w:val="24"/>
          <w:lang w:val="sr-Latn-CS"/>
        </w:rPr>
        <w:t>Skupštine</w:t>
      </w:r>
      <w:bookmarkEnd w:id="7"/>
      <w:r w:rsidR="00BF11D4">
        <w:rPr>
          <w:rFonts w:ascii="Cambria" w:hAnsi="Cambria" w:cs="Times New Roman"/>
          <w:noProof/>
          <w:sz w:val="24"/>
          <w:szCs w:val="24"/>
          <w:lang w:val="sr-Latn-CS"/>
        </w:rPr>
        <w:t>,</w:t>
      </w:r>
      <w:r w:rsidR="00BF11D4">
        <w:rPr>
          <w:rFonts w:ascii="Cambria" w:hAnsi="Cambria" w:cs="Arial"/>
          <w:noProof/>
          <w:sz w:val="24"/>
          <w:szCs w:val="24"/>
          <w:lang w:val="sr-Latn-CS"/>
        </w:rPr>
        <w:t xml:space="preserve"> Odbor za Statut i propise</w:t>
      </w:r>
      <w:r w:rsidR="00BF11D4">
        <w:rPr>
          <w:rFonts w:ascii="Cambria" w:hAnsi="Cambria" w:cs="Times New Roman"/>
          <w:noProof/>
          <w:sz w:val="24"/>
          <w:szCs w:val="24"/>
          <w:lang w:val="sr-Latn-CS"/>
        </w:rPr>
        <w:t>,</w:t>
      </w:r>
      <w:r w:rsidR="00BF11D4">
        <w:rPr>
          <w:rFonts w:ascii="Cambria" w:eastAsia="Times New Roman" w:hAnsi="Cambria" w:cs="Times New Roman"/>
          <w:noProof/>
          <w:sz w:val="24"/>
          <w:szCs w:val="24"/>
          <w:lang w:val="sr-Latn-CS"/>
        </w:rPr>
        <w:t xml:space="preserve"> </w:t>
      </w:r>
      <w:r w:rsidR="00D72252" w:rsidRPr="00B83583">
        <w:rPr>
          <w:rFonts w:ascii="Cambria" w:hAnsi="Cambria" w:cs="Times New Roman"/>
          <w:noProof/>
          <w:sz w:val="24"/>
          <w:szCs w:val="24"/>
          <w:lang w:val="sr-Latn-CS"/>
        </w:rPr>
        <w:t>Odbor z</w:t>
      </w:r>
      <w:r w:rsidR="00B83583" w:rsidRPr="00B83583">
        <w:rPr>
          <w:rFonts w:ascii="Cambria" w:hAnsi="Cambria" w:cs="Times New Roman"/>
          <w:noProof/>
          <w:sz w:val="24"/>
          <w:szCs w:val="24"/>
          <w:lang w:val="sr-Latn-CS"/>
        </w:rPr>
        <w:t>a finansije, privredu i razvoj,</w:t>
      </w:r>
      <w:r w:rsidR="00D72252" w:rsidRPr="00B83583">
        <w:rPr>
          <w:rFonts w:ascii="Cambria" w:hAnsi="Cambria" w:cs="Times New Roman"/>
          <w:noProof/>
          <w:sz w:val="24"/>
          <w:szCs w:val="24"/>
          <w:lang w:val="sr-Latn-CS"/>
        </w:rPr>
        <w:t xml:space="preserve"> Odbor za planiranje i uređenje prostora i komunalno-stambenu djelatnost</w:t>
      </w:r>
      <w:r w:rsidR="00B83583" w:rsidRPr="00B83583">
        <w:rPr>
          <w:rFonts w:ascii="Cambria" w:hAnsi="Cambria" w:cs="Times New Roman"/>
          <w:noProof/>
          <w:sz w:val="24"/>
          <w:szCs w:val="24"/>
          <w:lang w:val="sr-Latn-CS"/>
        </w:rPr>
        <w:t xml:space="preserve"> </w:t>
      </w:r>
      <w:r w:rsidR="00D72252" w:rsidRPr="00B83583">
        <w:rPr>
          <w:rFonts w:ascii="Cambria" w:hAnsi="Cambria" w:cs="Times New Roman"/>
          <w:noProof/>
          <w:sz w:val="24"/>
          <w:szCs w:val="24"/>
          <w:lang w:val="sr-Latn-CS"/>
        </w:rPr>
        <w:t xml:space="preserve">i Odbor za međuopštinsku i međunarodnu saradnju </w:t>
      </w:r>
      <w:r w:rsidR="00D72252" w:rsidRPr="00B83583">
        <w:rPr>
          <w:rFonts w:ascii="Cambria" w:eastAsia="Times New Roman" w:hAnsi="Cambria" w:cs="Times New Roman"/>
          <w:noProof/>
          <w:sz w:val="24"/>
          <w:szCs w:val="24"/>
          <w:lang w:val="sr-Latn-CS"/>
        </w:rPr>
        <w:t>su prihvatili</w:t>
      </w:r>
      <w:r w:rsidR="00D72252" w:rsidRPr="00B83583">
        <w:rPr>
          <w:rFonts w:ascii="Cambria" w:hAnsi="Cambria"/>
          <w:noProof/>
          <w:sz w:val="24"/>
          <w:szCs w:val="24"/>
          <w:lang w:val="sr-Latn-CS"/>
        </w:rPr>
        <w:t xml:space="preserve"> Izvještaj o radu predsjednika Opštine i radu organa lokalne uprave i službi</w:t>
      </w:r>
      <w:r w:rsidR="00D72252" w:rsidRPr="00B83583">
        <w:rPr>
          <w:rFonts w:ascii="Cambria" w:eastAsia="Times New Roman" w:hAnsi="Cambria"/>
          <w:noProof/>
          <w:sz w:val="24"/>
          <w:szCs w:val="24"/>
          <w:lang w:val="sr-Latn-CS" w:eastAsia="en-US"/>
        </w:rPr>
        <w:t xml:space="preserve"> </w:t>
      </w:r>
      <w:r w:rsidR="00D72252" w:rsidRPr="00B83583">
        <w:rPr>
          <w:rFonts w:ascii="Cambria" w:hAnsi="Cambria"/>
          <w:noProof/>
          <w:sz w:val="24"/>
          <w:szCs w:val="24"/>
          <w:lang w:val="sr-Latn-CS"/>
        </w:rPr>
        <w:t>Opštine Nikšić za 2023. godinu</w:t>
      </w:r>
      <w:r w:rsidR="00D72252" w:rsidRPr="00B83583">
        <w:rPr>
          <w:rFonts w:ascii="Cambria" w:eastAsia="Times New Roman" w:hAnsi="Cambria" w:cs="Times New Roman"/>
          <w:noProof/>
          <w:sz w:val="24"/>
          <w:szCs w:val="24"/>
          <w:lang w:val="sr-Latn-CS"/>
        </w:rPr>
        <w:t xml:space="preserve"> </w:t>
      </w:r>
      <w:r w:rsidR="00D72252" w:rsidRPr="00B83583">
        <w:rPr>
          <w:rFonts w:ascii="Cambria" w:hAnsi="Cambria" w:cs="Times New Roman"/>
          <w:noProof/>
          <w:sz w:val="24"/>
          <w:szCs w:val="24"/>
          <w:lang w:val="sr-Latn-CS"/>
        </w:rPr>
        <w:t xml:space="preserve">i </w:t>
      </w:r>
      <w:r w:rsidR="00D72252" w:rsidRPr="00B83583">
        <w:rPr>
          <w:rFonts w:ascii="Cambria" w:eastAsia="Times New Roman" w:hAnsi="Cambria" w:cs="Times New Roman"/>
          <w:noProof/>
          <w:sz w:val="24"/>
          <w:szCs w:val="24"/>
          <w:lang w:val="sr-Latn-CS"/>
        </w:rPr>
        <w:t xml:space="preserve">predložili Skupštini da isti usvoji. </w:t>
      </w:r>
    </w:p>
    <w:p w:rsidR="00D72252" w:rsidRPr="00B83583" w:rsidRDefault="00D72252" w:rsidP="006469F0">
      <w:pPr>
        <w:spacing w:after="0" w:line="240" w:lineRule="auto"/>
        <w:ind w:left="-142" w:firstLine="850"/>
        <w:jc w:val="both"/>
        <w:rPr>
          <w:rFonts w:ascii="Cambria" w:eastAsia="Times New Roman" w:hAnsi="Cambria" w:cs="Times New Roman"/>
          <w:noProof/>
          <w:sz w:val="24"/>
          <w:szCs w:val="24"/>
          <w:lang w:val="sr-Latn-CS"/>
        </w:rPr>
      </w:pPr>
    </w:p>
    <w:p w:rsidR="00D72252" w:rsidRPr="00B83583" w:rsidRDefault="00B838D4" w:rsidP="00B838D4">
      <w:pPr>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E3180E">
        <w:rPr>
          <w:rFonts w:ascii="Cambria" w:eastAsia="Times New Roman" w:hAnsi="Cambria" w:cs="Times New Roman"/>
          <w:noProof/>
          <w:sz w:val="24"/>
          <w:szCs w:val="24"/>
          <w:lang w:val="sr-Latn-CS"/>
        </w:rPr>
        <w:tab/>
      </w:r>
      <w:r w:rsidR="00D72252" w:rsidRPr="00B83583">
        <w:rPr>
          <w:rFonts w:ascii="Cambria" w:eastAsia="Times New Roman" w:hAnsi="Cambria" w:cs="Times New Roman"/>
          <w:noProof/>
          <w:sz w:val="24"/>
          <w:szCs w:val="24"/>
          <w:lang w:val="sr-Latn-CS"/>
        </w:rPr>
        <w:t>Odbor za društvene djelatno</w:t>
      </w:r>
      <w:r w:rsidR="005D2D9C">
        <w:rPr>
          <w:rFonts w:ascii="Cambria" w:eastAsia="Times New Roman" w:hAnsi="Cambria" w:cs="Times New Roman"/>
          <w:noProof/>
          <w:sz w:val="24"/>
          <w:szCs w:val="24"/>
          <w:lang w:val="sr-Latn-CS"/>
        </w:rPr>
        <w:t>sti je bio podijeljenog mišljenj</w:t>
      </w:r>
      <w:r w:rsidR="004C0DA4">
        <w:rPr>
          <w:rFonts w:ascii="Cambria" w:eastAsia="Times New Roman" w:hAnsi="Cambria" w:cs="Times New Roman"/>
          <w:noProof/>
          <w:sz w:val="24"/>
          <w:szCs w:val="24"/>
          <w:lang w:val="sr-Latn-CS"/>
        </w:rPr>
        <w:t>a, dva člana O</w:t>
      </w:r>
      <w:r w:rsidR="00D72252" w:rsidRPr="00B83583">
        <w:rPr>
          <w:rFonts w:ascii="Cambria" w:eastAsia="Times New Roman" w:hAnsi="Cambria" w:cs="Times New Roman"/>
          <w:noProof/>
          <w:sz w:val="24"/>
          <w:szCs w:val="24"/>
          <w:lang w:val="sr-Latn-CS"/>
        </w:rPr>
        <w:t>dbora su glasala "za" Izvještaj o radu predsjednika Opštine i radu organa lokalne uprave i službi Opštine Nik</w:t>
      </w:r>
      <w:r w:rsidR="004C0DA4">
        <w:rPr>
          <w:rFonts w:ascii="Cambria" w:eastAsia="Times New Roman" w:hAnsi="Cambria" w:cs="Times New Roman"/>
          <w:noProof/>
          <w:sz w:val="24"/>
          <w:szCs w:val="24"/>
          <w:lang w:val="sr-Latn-CS"/>
        </w:rPr>
        <w:t>šić za 2023. godinu, dva člana O</w:t>
      </w:r>
      <w:r w:rsidR="00D72252" w:rsidRPr="00B83583">
        <w:rPr>
          <w:rFonts w:ascii="Cambria" w:eastAsia="Times New Roman" w:hAnsi="Cambria" w:cs="Times New Roman"/>
          <w:noProof/>
          <w:sz w:val="24"/>
          <w:szCs w:val="24"/>
          <w:lang w:val="sr-Latn-CS"/>
        </w:rPr>
        <w:t>dbora su glasa</w:t>
      </w:r>
      <w:r w:rsidR="005D2D9C">
        <w:rPr>
          <w:rFonts w:ascii="Cambria" w:eastAsia="Times New Roman" w:hAnsi="Cambria" w:cs="Times New Roman"/>
          <w:noProof/>
          <w:sz w:val="24"/>
          <w:szCs w:val="24"/>
          <w:lang w:val="sr-Latn-CS"/>
        </w:rPr>
        <w:t xml:space="preserve">la </w:t>
      </w:r>
      <w:r w:rsidR="00D72252" w:rsidRPr="00B83583">
        <w:rPr>
          <w:rFonts w:ascii="Cambria" w:eastAsia="Times New Roman" w:hAnsi="Cambria" w:cs="Times New Roman"/>
          <w:noProof/>
          <w:sz w:val="24"/>
          <w:szCs w:val="24"/>
          <w:lang w:val="sr-Latn-CS"/>
        </w:rPr>
        <w:t xml:space="preserve"> "protiv".</w:t>
      </w:r>
    </w:p>
    <w:p w:rsidR="00D72252" w:rsidRDefault="00B838D4" w:rsidP="00B838D4">
      <w:pPr>
        <w:spacing w:after="0" w:line="240" w:lineRule="auto"/>
        <w:ind w:left="-142"/>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E3180E">
        <w:rPr>
          <w:rFonts w:ascii="Cambria" w:eastAsia="Times New Roman" w:hAnsi="Cambria" w:cs="Times New Roman"/>
          <w:noProof/>
          <w:sz w:val="24"/>
          <w:szCs w:val="24"/>
          <w:lang w:val="sr-Latn-CS"/>
        </w:rPr>
        <w:tab/>
      </w:r>
      <w:r w:rsidR="00B83583">
        <w:rPr>
          <w:rFonts w:ascii="Cambria" w:eastAsia="Times New Roman" w:hAnsi="Cambria" w:cs="Times New Roman"/>
          <w:noProof/>
          <w:sz w:val="24"/>
          <w:szCs w:val="24"/>
          <w:lang w:val="sr-Latn-CS"/>
        </w:rPr>
        <w:t>Uvodno izlaganje, povodom ove tačke</w:t>
      </w:r>
      <w:r w:rsidR="0043498F">
        <w:rPr>
          <w:rFonts w:ascii="Cambria" w:eastAsia="Times New Roman" w:hAnsi="Cambria" w:cs="Times New Roman"/>
          <w:noProof/>
          <w:sz w:val="24"/>
          <w:szCs w:val="24"/>
          <w:lang w:val="sr-Latn-CS"/>
        </w:rPr>
        <w:t xml:space="preserve"> dnevnog reda, imao je Marko Perućica, rukovodilac</w:t>
      </w:r>
      <w:r w:rsidR="007E1EB4">
        <w:rPr>
          <w:rFonts w:ascii="Cambria" w:eastAsia="Times New Roman" w:hAnsi="Cambria" w:cs="Times New Roman"/>
          <w:noProof/>
          <w:sz w:val="24"/>
          <w:szCs w:val="24"/>
          <w:lang w:val="sr-Latn-CS"/>
        </w:rPr>
        <w:t xml:space="preserve"> Službe za saradnju,</w:t>
      </w:r>
      <w:r w:rsidR="00B83583">
        <w:rPr>
          <w:rFonts w:ascii="Cambria" w:eastAsia="Times New Roman" w:hAnsi="Cambria" w:cs="Times New Roman"/>
          <w:noProof/>
          <w:sz w:val="24"/>
          <w:szCs w:val="24"/>
          <w:lang w:val="sr-Latn-CS"/>
        </w:rPr>
        <w:t xml:space="preserve"> </w:t>
      </w:r>
      <w:r w:rsidR="007E1EB4">
        <w:rPr>
          <w:rFonts w:ascii="Cambria" w:eastAsia="Times New Roman" w:hAnsi="Cambria" w:cs="Times New Roman"/>
          <w:noProof/>
          <w:sz w:val="24"/>
          <w:szCs w:val="24"/>
          <w:lang w:val="sr-Latn-CS"/>
        </w:rPr>
        <w:t>poslove predsjednika i informisanje</w:t>
      </w:r>
      <w:r w:rsidR="005D2D9C">
        <w:rPr>
          <w:rFonts w:ascii="Cambria" w:eastAsia="Times New Roman" w:hAnsi="Cambria" w:cs="Times New Roman"/>
          <w:noProof/>
          <w:sz w:val="24"/>
          <w:szCs w:val="24"/>
          <w:lang w:val="sr-Latn-CS"/>
        </w:rPr>
        <w:t>.</w:t>
      </w:r>
    </w:p>
    <w:p w:rsidR="00677A42" w:rsidRDefault="00677A42" w:rsidP="00B838D4">
      <w:pPr>
        <w:spacing w:after="0" w:line="240" w:lineRule="auto"/>
        <w:ind w:left="-142"/>
        <w:jc w:val="both"/>
        <w:rPr>
          <w:rFonts w:ascii="Cambria" w:eastAsia="Times New Roman" w:hAnsi="Cambria" w:cs="Times New Roman"/>
          <w:noProof/>
          <w:sz w:val="24"/>
          <w:szCs w:val="24"/>
          <w:lang w:val="sr-Latn-CS"/>
        </w:rPr>
      </w:pPr>
    </w:p>
    <w:p w:rsidR="00677A42" w:rsidRDefault="00F43ACE" w:rsidP="00F87C1A">
      <w:pPr>
        <w:spacing w:after="0" w:line="240" w:lineRule="auto"/>
        <w:ind w:left="-142"/>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ab/>
        <w:t xml:space="preserve">            </w:t>
      </w:r>
      <w:r w:rsidR="00E3180E">
        <w:rPr>
          <w:rFonts w:ascii="Cambria" w:eastAsia="Times New Roman" w:hAnsi="Cambria" w:cs="Times New Roman"/>
          <w:noProof/>
          <w:sz w:val="24"/>
          <w:szCs w:val="24"/>
          <w:lang w:val="sr-Latn-CS"/>
        </w:rPr>
        <w:tab/>
      </w:r>
      <w:r w:rsidR="00D25719">
        <w:rPr>
          <w:rFonts w:ascii="Cambria" w:eastAsia="Times New Roman" w:hAnsi="Cambria" w:cs="Times New Roman"/>
          <w:noProof/>
          <w:sz w:val="24"/>
          <w:szCs w:val="24"/>
          <w:lang w:val="sr-Latn-CS"/>
        </w:rPr>
        <w:t>U diskusiji</w:t>
      </w:r>
      <w:r w:rsidR="004C0DA4">
        <w:rPr>
          <w:rFonts w:ascii="Cambria" w:eastAsia="Times New Roman" w:hAnsi="Cambria" w:cs="Times New Roman"/>
          <w:noProof/>
          <w:sz w:val="24"/>
          <w:szCs w:val="24"/>
          <w:lang w:val="sr-Latn-CS"/>
        </w:rPr>
        <w:t xml:space="preserve"> su učestvovali:</w:t>
      </w:r>
      <w:r w:rsidR="002538DD">
        <w:rPr>
          <w:rFonts w:ascii="Cambria" w:eastAsia="Times New Roman" w:hAnsi="Cambria" w:cs="Times New Roman"/>
          <w:noProof/>
          <w:sz w:val="24"/>
          <w:szCs w:val="24"/>
          <w:lang w:val="sr-Latn-CS"/>
        </w:rPr>
        <w:t xml:space="preserve"> Slobodanka Roganović,</w:t>
      </w:r>
      <w:r w:rsidR="00D25719">
        <w:rPr>
          <w:rFonts w:ascii="Cambria" w:eastAsia="Times New Roman" w:hAnsi="Cambria" w:cs="Times New Roman"/>
          <w:noProof/>
          <w:sz w:val="24"/>
          <w:szCs w:val="24"/>
          <w:lang w:val="sr-Latn-CS"/>
        </w:rPr>
        <w:t xml:space="preserve"> </w:t>
      </w:r>
      <w:r w:rsidR="002538DD">
        <w:rPr>
          <w:rFonts w:ascii="Cambria" w:eastAsia="Times New Roman" w:hAnsi="Cambria" w:cs="Times New Roman"/>
          <w:noProof/>
          <w:sz w:val="24"/>
          <w:szCs w:val="24"/>
          <w:lang w:val="sr-Latn-CS"/>
        </w:rPr>
        <w:t>Nikola Zirojević</w:t>
      </w:r>
      <w:r w:rsidR="00D25719">
        <w:rPr>
          <w:rFonts w:ascii="Cambria" w:eastAsia="Times New Roman" w:hAnsi="Cambria" w:cs="Times New Roman"/>
          <w:noProof/>
          <w:sz w:val="24"/>
          <w:szCs w:val="24"/>
          <w:lang w:val="sr-Latn-CS"/>
        </w:rPr>
        <w:t>,</w:t>
      </w:r>
      <w:r w:rsidR="002538DD">
        <w:rPr>
          <w:rFonts w:ascii="Cambria" w:eastAsia="Times New Roman" w:hAnsi="Cambria" w:cs="Times New Roman"/>
          <w:noProof/>
          <w:sz w:val="24"/>
          <w:szCs w:val="24"/>
          <w:lang w:val="sr-Latn-CS"/>
        </w:rPr>
        <w:t xml:space="preserve"> Tatjana Knežević Perišić</w:t>
      </w:r>
      <w:r w:rsidR="00D25719">
        <w:rPr>
          <w:rFonts w:ascii="Cambria" w:eastAsia="Times New Roman" w:hAnsi="Cambria" w:cs="Times New Roman"/>
          <w:noProof/>
          <w:sz w:val="24"/>
          <w:szCs w:val="24"/>
          <w:lang w:val="sr-Latn-CS"/>
        </w:rPr>
        <w:t>,</w:t>
      </w:r>
      <w:r w:rsidR="002538DD">
        <w:rPr>
          <w:rFonts w:ascii="Cambria" w:eastAsia="Times New Roman" w:hAnsi="Cambria" w:cs="Times New Roman"/>
          <w:noProof/>
          <w:sz w:val="24"/>
          <w:szCs w:val="24"/>
          <w:lang w:val="sr-Latn-CS"/>
        </w:rPr>
        <w:t xml:space="preserve"> Boris Muratović</w:t>
      </w:r>
      <w:r w:rsidR="00D25719">
        <w:rPr>
          <w:rFonts w:ascii="Cambria" w:eastAsia="Times New Roman" w:hAnsi="Cambria" w:cs="Times New Roman"/>
          <w:noProof/>
          <w:sz w:val="24"/>
          <w:szCs w:val="24"/>
          <w:lang w:val="sr-Latn-CS"/>
        </w:rPr>
        <w:t>,</w:t>
      </w:r>
      <w:r w:rsidR="0098697B">
        <w:rPr>
          <w:rFonts w:ascii="Cambria" w:eastAsia="Times New Roman" w:hAnsi="Cambria" w:cs="Times New Roman"/>
          <w:noProof/>
          <w:sz w:val="24"/>
          <w:szCs w:val="24"/>
          <w:lang w:val="sr-Latn-CS"/>
        </w:rPr>
        <w:t xml:space="preserve"> Marko Kovačević, Nemanja Vuković i Aleksandar Mrvošević.</w:t>
      </w:r>
    </w:p>
    <w:p w:rsidR="00B414E4" w:rsidRDefault="00B414E4" w:rsidP="00F87C1A">
      <w:pPr>
        <w:spacing w:after="0" w:line="240" w:lineRule="auto"/>
        <w:ind w:left="-142"/>
        <w:jc w:val="both"/>
        <w:rPr>
          <w:rFonts w:ascii="Cambria" w:eastAsia="Times New Roman" w:hAnsi="Cambria" w:cs="Times New Roman"/>
          <w:noProof/>
          <w:sz w:val="24"/>
          <w:szCs w:val="24"/>
          <w:lang w:val="sr-Latn-CS"/>
        </w:rPr>
      </w:pPr>
    </w:p>
    <w:p w:rsidR="00677A42" w:rsidRDefault="00677A42" w:rsidP="00B838D4">
      <w:pPr>
        <w:spacing w:after="0" w:line="240" w:lineRule="auto"/>
        <w:ind w:left="-142"/>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E3180E">
        <w:rPr>
          <w:rFonts w:ascii="Cambria" w:eastAsia="Times New Roman" w:hAnsi="Cambria" w:cs="Times New Roman"/>
          <w:noProof/>
          <w:sz w:val="24"/>
          <w:szCs w:val="24"/>
          <w:lang w:val="sr-Latn-CS"/>
        </w:rPr>
        <w:tab/>
      </w:r>
      <w:r>
        <w:rPr>
          <w:rFonts w:ascii="Cambria" w:eastAsia="Times New Roman" w:hAnsi="Cambria" w:cs="Times New Roman"/>
          <w:noProof/>
          <w:sz w:val="24"/>
          <w:szCs w:val="24"/>
          <w:lang w:val="sr-Latn-CS"/>
        </w:rPr>
        <w:t>Pitanja su postavili: Slobodanka Roganović, Nikola Zirojević i</w:t>
      </w:r>
      <w:r w:rsidR="00D25719">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Tatjana Knežević Perišić.</w:t>
      </w:r>
    </w:p>
    <w:p w:rsidR="00B414E4" w:rsidRDefault="00B414E4" w:rsidP="00B838D4">
      <w:pPr>
        <w:spacing w:after="0" w:line="240" w:lineRule="auto"/>
        <w:ind w:left="-142"/>
        <w:jc w:val="both"/>
        <w:rPr>
          <w:rFonts w:ascii="Cambria" w:eastAsia="Times New Roman" w:hAnsi="Cambria" w:cs="Times New Roman"/>
          <w:noProof/>
          <w:sz w:val="24"/>
          <w:szCs w:val="24"/>
          <w:lang w:val="sr-Latn-CS"/>
        </w:rPr>
      </w:pPr>
    </w:p>
    <w:p w:rsidR="00677A42" w:rsidRDefault="00677A42" w:rsidP="00F87C1A">
      <w:pPr>
        <w:spacing w:after="0" w:line="240" w:lineRule="auto"/>
        <w:ind w:left="-142"/>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E3180E">
        <w:rPr>
          <w:rFonts w:ascii="Cambria" w:eastAsia="Times New Roman" w:hAnsi="Cambria" w:cs="Times New Roman"/>
          <w:noProof/>
          <w:sz w:val="24"/>
          <w:szCs w:val="24"/>
          <w:lang w:val="sr-Latn-CS"/>
        </w:rPr>
        <w:tab/>
      </w:r>
      <w:r>
        <w:rPr>
          <w:rFonts w:ascii="Cambria" w:eastAsia="Times New Roman" w:hAnsi="Cambria" w:cs="Times New Roman"/>
          <w:noProof/>
          <w:sz w:val="24"/>
          <w:szCs w:val="24"/>
          <w:lang w:val="sr-Latn-CS"/>
        </w:rPr>
        <w:t xml:space="preserve">Na </w:t>
      </w:r>
      <w:r w:rsidR="0098697B">
        <w:rPr>
          <w:rFonts w:ascii="Cambria" w:eastAsia="Times New Roman" w:hAnsi="Cambria" w:cs="Times New Roman"/>
          <w:noProof/>
          <w:sz w:val="24"/>
          <w:szCs w:val="24"/>
          <w:lang w:val="sr-Latn-CS"/>
        </w:rPr>
        <w:t xml:space="preserve">postavljena </w:t>
      </w:r>
      <w:r>
        <w:rPr>
          <w:rFonts w:ascii="Cambria" w:eastAsia="Times New Roman" w:hAnsi="Cambria" w:cs="Times New Roman"/>
          <w:noProof/>
          <w:sz w:val="24"/>
          <w:szCs w:val="24"/>
          <w:lang w:val="sr-Latn-CS"/>
        </w:rPr>
        <w:t>pitanja</w:t>
      </w:r>
      <w:r w:rsidR="0098697B">
        <w:rPr>
          <w:rFonts w:ascii="Cambria" w:eastAsia="Times New Roman" w:hAnsi="Cambria" w:cs="Times New Roman"/>
          <w:noProof/>
          <w:sz w:val="24"/>
          <w:szCs w:val="24"/>
          <w:lang w:val="sr-Latn-CS"/>
        </w:rPr>
        <w:t xml:space="preserve"> </w:t>
      </w:r>
      <w:r w:rsidR="001B3327">
        <w:rPr>
          <w:rFonts w:ascii="Cambria" w:eastAsia="Times New Roman" w:hAnsi="Cambria" w:cs="Times New Roman"/>
          <w:noProof/>
          <w:sz w:val="24"/>
          <w:szCs w:val="24"/>
          <w:lang w:val="sr-Latn-CS"/>
        </w:rPr>
        <w:t>Slobodanke Roganović, Nikole</w:t>
      </w:r>
      <w:r w:rsidR="001B3327" w:rsidRPr="001B3327">
        <w:rPr>
          <w:rFonts w:ascii="Cambria" w:eastAsia="Times New Roman" w:hAnsi="Cambria" w:cs="Times New Roman"/>
          <w:noProof/>
          <w:sz w:val="24"/>
          <w:szCs w:val="24"/>
          <w:lang w:val="sr-Latn-CS"/>
        </w:rPr>
        <w:t xml:space="preserve"> Zirojević</w:t>
      </w:r>
      <w:r w:rsidR="001B3327">
        <w:rPr>
          <w:rFonts w:ascii="Cambria" w:eastAsia="Times New Roman" w:hAnsi="Cambria" w:cs="Times New Roman"/>
          <w:noProof/>
          <w:sz w:val="24"/>
          <w:szCs w:val="24"/>
          <w:lang w:val="sr-Latn-CS"/>
        </w:rPr>
        <w:t xml:space="preserve">a i Tatjane Knežević Perišić, </w:t>
      </w:r>
      <w:r>
        <w:rPr>
          <w:rFonts w:ascii="Cambria" w:eastAsia="Times New Roman" w:hAnsi="Cambria" w:cs="Times New Roman"/>
          <w:noProof/>
          <w:sz w:val="24"/>
          <w:szCs w:val="24"/>
          <w:lang w:val="sr-Latn-CS"/>
        </w:rPr>
        <w:t>odgovor</w:t>
      </w:r>
      <w:r w:rsidR="001B3327">
        <w:rPr>
          <w:rFonts w:ascii="Cambria" w:eastAsia="Times New Roman" w:hAnsi="Cambria" w:cs="Times New Roman"/>
          <w:noProof/>
          <w:sz w:val="24"/>
          <w:szCs w:val="24"/>
          <w:lang w:val="sr-Latn-CS"/>
        </w:rPr>
        <w:t>e</w:t>
      </w:r>
      <w:r>
        <w:rPr>
          <w:rFonts w:ascii="Cambria" w:eastAsia="Times New Roman" w:hAnsi="Cambria" w:cs="Times New Roman"/>
          <w:noProof/>
          <w:sz w:val="24"/>
          <w:szCs w:val="24"/>
          <w:lang w:val="sr-Latn-CS"/>
        </w:rPr>
        <w:t xml:space="preserve"> je dao Marko Perućica.</w:t>
      </w:r>
    </w:p>
    <w:p w:rsidR="00B414E4" w:rsidRDefault="00B414E4" w:rsidP="00F87C1A">
      <w:pPr>
        <w:spacing w:after="0" w:line="240" w:lineRule="auto"/>
        <w:ind w:left="-142"/>
        <w:jc w:val="both"/>
        <w:rPr>
          <w:rFonts w:ascii="Cambria" w:eastAsia="Times New Roman" w:hAnsi="Cambria" w:cs="Times New Roman"/>
          <w:noProof/>
          <w:sz w:val="24"/>
          <w:szCs w:val="24"/>
          <w:lang w:val="sr-Latn-CS"/>
        </w:rPr>
      </w:pPr>
    </w:p>
    <w:p w:rsidR="00D25719" w:rsidRDefault="00677A42" w:rsidP="00F43ACE">
      <w:pPr>
        <w:spacing w:after="0" w:line="240" w:lineRule="auto"/>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E3180E">
        <w:rPr>
          <w:rFonts w:ascii="Cambria" w:eastAsia="Times New Roman" w:hAnsi="Cambria" w:cs="Times New Roman"/>
          <w:noProof/>
          <w:sz w:val="24"/>
          <w:szCs w:val="24"/>
          <w:lang w:val="sr-Latn-CS"/>
        </w:rPr>
        <w:tab/>
      </w:r>
      <w:r w:rsidR="0028396A">
        <w:rPr>
          <w:rFonts w:ascii="Cambria" w:eastAsia="Times New Roman" w:hAnsi="Cambria" w:cs="Times New Roman"/>
          <w:noProof/>
          <w:sz w:val="24"/>
          <w:szCs w:val="24"/>
          <w:lang w:val="sr-Latn-CS"/>
        </w:rPr>
        <w:t>Završno izlaganje</w:t>
      </w:r>
      <w:r w:rsidR="001B3327">
        <w:rPr>
          <w:rFonts w:ascii="Cambria" w:eastAsia="Times New Roman" w:hAnsi="Cambria" w:cs="Times New Roman"/>
          <w:noProof/>
          <w:sz w:val="24"/>
          <w:szCs w:val="24"/>
          <w:lang w:val="sr-Latn-CS"/>
        </w:rPr>
        <w:t>,</w:t>
      </w:r>
      <w:r w:rsidR="0028396A">
        <w:rPr>
          <w:rFonts w:ascii="Cambria" w:eastAsia="Times New Roman" w:hAnsi="Cambria" w:cs="Times New Roman"/>
          <w:noProof/>
          <w:sz w:val="24"/>
          <w:szCs w:val="24"/>
          <w:lang w:val="sr-Latn-CS"/>
        </w:rPr>
        <w:t xml:space="preserve"> povodom ove tačke dnevnog</w:t>
      </w:r>
      <w:r w:rsidR="00F43ACE">
        <w:rPr>
          <w:rFonts w:ascii="Cambria" w:eastAsia="Times New Roman" w:hAnsi="Cambria" w:cs="Times New Roman"/>
          <w:noProof/>
          <w:sz w:val="24"/>
          <w:szCs w:val="24"/>
          <w:lang w:val="sr-Latn-CS"/>
        </w:rPr>
        <w:t xml:space="preserve"> reda</w:t>
      </w:r>
      <w:r w:rsidR="001B3327">
        <w:rPr>
          <w:rFonts w:ascii="Cambria" w:eastAsia="Times New Roman" w:hAnsi="Cambria" w:cs="Times New Roman"/>
          <w:noProof/>
          <w:sz w:val="24"/>
          <w:szCs w:val="24"/>
          <w:lang w:val="sr-Latn-CS"/>
        </w:rPr>
        <w:t>,</w:t>
      </w:r>
      <w:r w:rsidR="00F43ACE">
        <w:rPr>
          <w:rFonts w:ascii="Cambria" w:eastAsia="Times New Roman" w:hAnsi="Cambria" w:cs="Times New Roman"/>
          <w:noProof/>
          <w:sz w:val="24"/>
          <w:szCs w:val="24"/>
          <w:lang w:val="sr-Latn-CS"/>
        </w:rPr>
        <w:t xml:space="preserve"> imao je Marko Perućica</w:t>
      </w:r>
      <w:r w:rsidR="0028396A">
        <w:rPr>
          <w:rFonts w:ascii="Cambria" w:eastAsia="Times New Roman" w:hAnsi="Cambria" w:cs="Times New Roman"/>
          <w:noProof/>
          <w:sz w:val="24"/>
          <w:szCs w:val="24"/>
          <w:lang w:val="sr-Latn-CS"/>
        </w:rPr>
        <w:t>.</w:t>
      </w:r>
    </w:p>
    <w:p w:rsidR="009413A7" w:rsidRDefault="009413A7" w:rsidP="00F43ACE">
      <w:pPr>
        <w:spacing w:after="0" w:line="240" w:lineRule="auto"/>
        <w:jc w:val="both"/>
        <w:rPr>
          <w:rFonts w:ascii="Cambria" w:eastAsia="Times New Roman" w:hAnsi="Cambria" w:cs="Times New Roman"/>
          <w:noProof/>
          <w:sz w:val="24"/>
          <w:szCs w:val="24"/>
          <w:lang w:val="sr-Latn-CS"/>
        </w:rPr>
      </w:pPr>
    </w:p>
    <w:p w:rsidR="00737624" w:rsidRDefault="00677A42" w:rsidP="00737624">
      <w:pPr>
        <w:spacing w:after="0" w:line="240" w:lineRule="auto"/>
        <w:ind w:left="-142"/>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0B561D">
        <w:rPr>
          <w:rFonts w:ascii="Cambria" w:eastAsia="Times New Roman" w:hAnsi="Cambria" w:cs="Times New Roman"/>
          <w:noProof/>
          <w:sz w:val="24"/>
          <w:szCs w:val="24"/>
          <w:lang w:val="sr-Latn-CS"/>
        </w:rPr>
        <w:t xml:space="preserve">    </w:t>
      </w:r>
      <w:r w:rsidR="00E3180E">
        <w:rPr>
          <w:rFonts w:ascii="Cambria" w:eastAsia="Times New Roman" w:hAnsi="Cambria" w:cs="Times New Roman"/>
          <w:noProof/>
          <w:sz w:val="24"/>
          <w:szCs w:val="24"/>
          <w:lang w:val="sr-Latn-CS"/>
        </w:rPr>
        <w:tab/>
      </w:r>
      <w:r w:rsidR="001B3327">
        <w:rPr>
          <w:rFonts w:ascii="Cambria" w:eastAsia="Times New Roman" w:hAnsi="Cambria" w:cs="Times New Roman"/>
          <w:noProof/>
          <w:sz w:val="24"/>
          <w:szCs w:val="24"/>
          <w:lang w:val="sr-Latn-CS"/>
        </w:rPr>
        <w:t>Nakon završnog izlaganja, p</w:t>
      </w:r>
      <w:r w:rsidR="000B561D">
        <w:rPr>
          <w:rFonts w:ascii="Cambria" w:eastAsia="Times New Roman" w:hAnsi="Cambria" w:cs="Times New Roman"/>
          <w:noProof/>
          <w:sz w:val="24"/>
          <w:szCs w:val="24"/>
          <w:lang w:val="sr-Latn-CS"/>
        </w:rPr>
        <w:t>roceduralno za riječ javil</w:t>
      </w:r>
      <w:r w:rsidR="001B3327">
        <w:rPr>
          <w:rFonts w:ascii="Cambria" w:eastAsia="Times New Roman" w:hAnsi="Cambria" w:cs="Times New Roman"/>
          <w:noProof/>
          <w:sz w:val="24"/>
          <w:szCs w:val="24"/>
          <w:lang w:val="sr-Latn-CS"/>
        </w:rPr>
        <w:t>e su se</w:t>
      </w:r>
      <w:r w:rsidR="000B561D">
        <w:rPr>
          <w:rFonts w:ascii="Cambria" w:eastAsia="Times New Roman" w:hAnsi="Cambria" w:cs="Times New Roman"/>
          <w:noProof/>
          <w:sz w:val="24"/>
          <w:szCs w:val="24"/>
          <w:lang w:val="sr-Latn-CS"/>
        </w:rPr>
        <w:t xml:space="preserve"> Tatjana Knežević Perišić i Jelena Marković.</w:t>
      </w:r>
    </w:p>
    <w:p w:rsidR="00737624" w:rsidRDefault="00737624" w:rsidP="00737624">
      <w:pPr>
        <w:spacing w:after="0" w:line="240" w:lineRule="auto"/>
        <w:ind w:left="-142"/>
        <w:jc w:val="both"/>
        <w:rPr>
          <w:rFonts w:ascii="Cambria" w:eastAsia="Times New Roman" w:hAnsi="Cambria" w:cs="Times New Roman"/>
          <w:noProof/>
          <w:sz w:val="24"/>
          <w:szCs w:val="24"/>
          <w:lang w:val="sr-Latn-CS"/>
        </w:rPr>
      </w:pPr>
    </w:p>
    <w:p w:rsidR="00D72252" w:rsidRDefault="00350B71" w:rsidP="00737624">
      <w:pPr>
        <w:spacing w:after="0" w:line="240" w:lineRule="auto"/>
        <w:ind w:left="-142"/>
        <w:jc w:val="center"/>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II</w:t>
      </w:r>
    </w:p>
    <w:p w:rsidR="00D72252" w:rsidRDefault="00D72252" w:rsidP="006469F0">
      <w:pPr>
        <w:spacing w:after="0" w:line="240" w:lineRule="auto"/>
        <w:ind w:left="-142" w:firstLine="850"/>
        <w:jc w:val="both"/>
        <w:rPr>
          <w:rFonts w:ascii="Cambria" w:eastAsia="Times New Roman" w:hAnsi="Cambria" w:cs="Times New Roman"/>
          <w:noProof/>
          <w:sz w:val="24"/>
          <w:szCs w:val="24"/>
          <w:lang w:val="sr-Latn-CS"/>
        </w:rPr>
      </w:pPr>
    </w:p>
    <w:p w:rsidR="0043498F" w:rsidRPr="00B83583" w:rsidRDefault="0043498F" w:rsidP="0043498F">
      <w:pPr>
        <w:spacing w:after="0" w:line="240" w:lineRule="auto"/>
        <w:ind w:left="-142" w:firstLine="850"/>
        <w:jc w:val="both"/>
        <w:rPr>
          <w:rFonts w:ascii="Cambria" w:eastAsia="Times New Roman" w:hAnsi="Cambria" w:cs="Times New Roman"/>
          <w:noProof/>
          <w:sz w:val="24"/>
          <w:szCs w:val="24"/>
          <w:lang w:val="sr-Latn-CS"/>
        </w:rPr>
      </w:pPr>
      <w:r w:rsidRPr="00B83583">
        <w:rPr>
          <w:rFonts w:ascii="Cambria" w:hAnsi="Cambria"/>
          <w:noProof/>
          <w:sz w:val="24"/>
          <w:szCs w:val="24"/>
          <w:lang w:val="sr-Latn-CS"/>
        </w:rPr>
        <w:t>Predlog odluke o završnom računu budžeta Opštine Nikšić  za 2023. godinu</w:t>
      </w:r>
      <w:r w:rsidRPr="00B83583">
        <w:rPr>
          <w:rFonts w:ascii="Cambria" w:eastAsia="Times New Roman" w:hAnsi="Cambria" w:cs="Times New Roman"/>
          <w:noProof/>
          <w:sz w:val="24"/>
          <w:szCs w:val="24"/>
          <w:lang w:val="sr-Latn-CS"/>
        </w:rPr>
        <w:t xml:space="preserve"> </w:t>
      </w:r>
    </w:p>
    <w:p w:rsidR="0043498F" w:rsidRPr="00B83583" w:rsidRDefault="0043498F" w:rsidP="0043498F">
      <w:pPr>
        <w:spacing w:after="0" w:line="240" w:lineRule="auto"/>
        <w:ind w:left="-142" w:firstLine="850"/>
        <w:jc w:val="both"/>
        <w:rPr>
          <w:rFonts w:ascii="Cambria" w:eastAsia="Times New Roman" w:hAnsi="Cambria" w:cs="Times New Roman"/>
          <w:b/>
          <w:noProof/>
          <w:sz w:val="24"/>
          <w:szCs w:val="24"/>
          <w:lang w:val="sr-Latn-CS"/>
        </w:rPr>
      </w:pPr>
    </w:p>
    <w:p w:rsidR="0043498F" w:rsidRPr="00B83583" w:rsidRDefault="00E8741F" w:rsidP="0043498F">
      <w:pPr>
        <w:spacing w:after="0" w:line="240" w:lineRule="auto"/>
        <w:ind w:left="-142" w:firstLine="850"/>
        <w:jc w:val="both"/>
        <w:rPr>
          <w:rFonts w:ascii="Cambria" w:eastAsia="Times New Roman" w:hAnsi="Cambria" w:cs="Times New Roman"/>
          <w:b/>
          <w:noProof/>
          <w:sz w:val="24"/>
          <w:szCs w:val="24"/>
          <w:lang w:val="sr-Latn-CS"/>
        </w:rPr>
      </w:pPr>
      <w:r w:rsidRPr="00E8741F">
        <w:rPr>
          <w:rFonts w:ascii="Cambria" w:hAnsi="Cambria" w:cs="Times New Roman"/>
          <w:noProof/>
          <w:sz w:val="24"/>
          <w:szCs w:val="24"/>
          <w:lang w:val="sr-Latn-CS"/>
        </w:rPr>
        <w:t xml:space="preserve">Predsjednik Skupštine je podsjetio da su </w:t>
      </w:r>
      <w:r>
        <w:rPr>
          <w:rFonts w:ascii="Cambria" w:hAnsi="Cambria" w:cs="Times New Roman"/>
          <w:noProof/>
          <w:sz w:val="24"/>
          <w:szCs w:val="24"/>
          <w:lang w:val="sr-Latn-CS"/>
        </w:rPr>
        <w:t>n</w:t>
      </w:r>
      <w:r w:rsidR="0043498F" w:rsidRPr="00B83583">
        <w:rPr>
          <w:rFonts w:ascii="Cambria" w:hAnsi="Cambria" w:cs="Times New Roman"/>
          <w:noProof/>
          <w:sz w:val="24"/>
          <w:szCs w:val="24"/>
          <w:lang w:val="sr-Latn-CS"/>
        </w:rPr>
        <w:t>adležna radna tijela</w:t>
      </w:r>
      <w:r w:rsidR="0043498F" w:rsidRPr="00B83583">
        <w:rPr>
          <w:noProof/>
          <w:sz w:val="24"/>
          <w:szCs w:val="24"/>
          <w:lang w:val="sr-Latn-CS"/>
        </w:rPr>
        <w:t xml:space="preserve"> </w:t>
      </w:r>
      <w:r w:rsidR="0043498F" w:rsidRPr="00B83583">
        <w:rPr>
          <w:rFonts w:ascii="Cambria" w:hAnsi="Cambria" w:cs="Times New Roman"/>
          <w:noProof/>
          <w:sz w:val="24"/>
          <w:szCs w:val="24"/>
          <w:lang w:val="sr-Latn-CS"/>
        </w:rPr>
        <w:t>Skupš</w:t>
      </w:r>
      <w:r w:rsidR="00B83583">
        <w:rPr>
          <w:rFonts w:ascii="Cambria" w:hAnsi="Cambria" w:cs="Times New Roman"/>
          <w:noProof/>
          <w:sz w:val="24"/>
          <w:szCs w:val="24"/>
          <w:lang w:val="sr-Latn-CS"/>
        </w:rPr>
        <w:t>tine, Odbor za Statut i propise i</w:t>
      </w:r>
      <w:r w:rsidR="0043498F" w:rsidRPr="00B83583">
        <w:rPr>
          <w:rFonts w:ascii="Cambria" w:hAnsi="Cambria" w:cs="Times New Roman"/>
          <w:noProof/>
          <w:sz w:val="24"/>
          <w:szCs w:val="24"/>
          <w:lang w:val="sr-Latn-CS"/>
        </w:rPr>
        <w:t xml:space="preserve"> Odbor </w:t>
      </w:r>
      <w:r>
        <w:rPr>
          <w:rFonts w:ascii="Cambria" w:hAnsi="Cambria" w:cs="Times New Roman"/>
          <w:noProof/>
          <w:sz w:val="24"/>
          <w:szCs w:val="24"/>
          <w:lang w:val="sr-Latn-CS"/>
        </w:rPr>
        <w:t>za finansije, privredu i razvoj</w:t>
      </w:r>
      <w:r w:rsidR="0043498F" w:rsidRPr="00B83583">
        <w:rPr>
          <w:rFonts w:ascii="Cambria" w:eastAsia="Times New Roman" w:hAnsi="Cambria" w:cs="Times New Roman"/>
          <w:noProof/>
          <w:sz w:val="24"/>
          <w:szCs w:val="24"/>
          <w:lang w:val="sr-Latn-CS"/>
        </w:rPr>
        <w:t xml:space="preserve"> prihvatili </w:t>
      </w:r>
      <w:r w:rsidR="00A02A1D">
        <w:rPr>
          <w:rFonts w:ascii="Cambria" w:hAnsi="Cambria" w:cs="Times New Roman"/>
          <w:noProof/>
          <w:sz w:val="24"/>
          <w:szCs w:val="24"/>
          <w:lang w:val="sr-Latn-CS" w:eastAsia="sr-Cyrl-CS"/>
        </w:rPr>
        <w:t>P</w:t>
      </w:r>
      <w:r w:rsidR="0043498F" w:rsidRPr="00B83583">
        <w:rPr>
          <w:rFonts w:ascii="Cambria" w:hAnsi="Cambria" w:cs="Times New Roman"/>
          <w:noProof/>
          <w:sz w:val="24"/>
          <w:szCs w:val="24"/>
          <w:lang w:val="sr-Latn-CS" w:eastAsia="sr-Cyrl-CS"/>
        </w:rPr>
        <w:t>redlog odluke</w:t>
      </w:r>
      <w:r w:rsidR="0043498F" w:rsidRPr="00B83583">
        <w:rPr>
          <w:rFonts w:ascii="Cambria" w:hAnsi="Cambria" w:cs="Times New Roman"/>
          <w:noProof/>
          <w:sz w:val="24"/>
          <w:szCs w:val="24"/>
          <w:lang w:val="sr-Latn-CS"/>
        </w:rPr>
        <w:t xml:space="preserve"> i </w:t>
      </w:r>
      <w:r>
        <w:rPr>
          <w:rFonts w:ascii="Cambria" w:eastAsia="Times New Roman" w:hAnsi="Cambria" w:cs="Times New Roman"/>
          <w:noProof/>
          <w:sz w:val="24"/>
          <w:szCs w:val="24"/>
          <w:lang w:val="sr-Latn-CS"/>
        </w:rPr>
        <w:t>predložili Skupštini da isti</w:t>
      </w:r>
      <w:r w:rsidR="0043498F" w:rsidRPr="00B83583">
        <w:rPr>
          <w:rFonts w:ascii="Cambria" w:eastAsia="Times New Roman" w:hAnsi="Cambria" w:cs="Times New Roman"/>
          <w:noProof/>
          <w:sz w:val="24"/>
          <w:szCs w:val="24"/>
          <w:lang w:val="sr-Latn-CS"/>
        </w:rPr>
        <w:t xml:space="preserve"> usvoji. </w:t>
      </w:r>
    </w:p>
    <w:p w:rsidR="0043498F" w:rsidRPr="00B83583" w:rsidRDefault="0043498F" w:rsidP="0043498F">
      <w:pPr>
        <w:spacing w:after="0" w:line="240" w:lineRule="auto"/>
        <w:ind w:left="-142"/>
        <w:jc w:val="both"/>
        <w:rPr>
          <w:rFonts w:ascii="Cambria" w:hAnsi="Cambria" w:cs="Times New Roman"/>
          <w:noProof/>
          <w:sz w:val="24"/>
          <w:szCs w:val="24"/>
          <w:lang w:val="sr-Latn-CS"/>
        </w:rPr>
      </w:pPr>
      <w:r w:rsidRPr="00B83583">
        <w:rPr>
          <w:rFonts w:ascii="Cambria" w:eastAsia="Times New Roman" w:hAnsi="Cambria" w:cs="Times New Roman"/>
          <w:noProof/>
          <w:sz w:val="24"/>
          <w:szCs w:val="24"/>
          <w:lang w:val="sr-Latn-CS"/>
        </w:rPr>
        <w:t xml:space="preserve">      </w:t>
      </w:r>
      <w:r w:rsidRPr="00B83583">
        <w:rPr>
          <w:rFonts w:ascii="Cambria" w:eastAsia="Times New Roman" w:hAnsi="Cambria" w:cs="Times New Roman"/>
          <w:noProof/>
          <w:sz w:val="24"/>
          <w:szCs w:val="24"/>
          <w:lang w:val="sr-Latn-CS"/>
        </w:rPr>
        <w:tab/>
      </w:r>
    </w:p>
    <w:p w:rsidR="000F0DC0" w:rsidRDefault="005D2D9C" w:rsidP="005D2D9C">
      <w:pPr>
        <w:spacing w:after="0" w:line="240" w:lineRule="auto"/>
        <w:ind w:left="-142"/>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B83583">
        <w:rPr>
          <w:rFonts w:ascii="Cambria" w:eastAsia="Times New Roman" w:hAnsi="Cambria" w:cs="Times New Roman"/>
          <w:noProof/>
          <w:sz w:val="24"/>
          <w:szCs w:val="24"/>
          <w:lang w:val="sr-Latn-CS"/>
        </w:rPr>
        <w:t>Uvodno izlaganje, povodom ove tačke</w:t>
      </w:r>
      <w:r w:rsidR="0043498F" w:rsidRPr="00B83583">
        <w:rPr>
          <w:rFonts w:ascii="Cambria" w:eastAsia="Times New Roman" w:hAnsi="Cambria" w:cs="Times New Roman"/>
          <w:noProof/>
          <w:sz w:val="24"/>
          <w:szCs w:val="24"/>
          <w:lang w:val="sr-Latn-CS"/>
        </w:rPr>
        <w:t xml:space="preserve"> dnevnog reda, ima</w:t>
      </w:r>
      <w:r w:rsidR="0096682C" w:rsidRPr="00B83583">
        <w:rPr>
          <w:rFonts w:ascii="Cambria" w:eastAsia="Times New Roman" w:hAnsi="Cambria" w:cs="Times New Roman"/>
          <w:noProof/>
          <w:sz w:val="24"/>
          <w:szCs w:val="24"/>
          <w:lang w:val="sr-Latn-CS"/>
        </w:rPr>
        <w:t xml:space="preserve">o je </w:t>
      </w:r>
      <w:r>
        <w:rPr>
          <w:rFonts w:ascii="Cambria" w:eastAsia="Times New Roman" w:hAnsi="Cambria" w:cs="Times New Roman"/>
          <w:noProof/>
          <w:sz w:val="24"/>
          <w:szCs w:val="24"/>
          <w:lang w:val="sr-Latn-CS"/>
        </w:rPr>
        <w:t>Zoran Šoškić, sekretar S</w:t>
      </w:r>
      <w:r w:rsidR="0043498F" w:rsidRPr="00B83583">
        <w:rPr>
          <w:rFonts w:ascii="Cambria" w:eastAsia="Times New Roman" w:hAnsi="Cambria" w:cs="Times New Roman"/>
          <w:noProof/>
          <w:sz w:val="24"/>
          <w:szCs w:val="24"/>
          <w:lang w:val="sr-Latn-CS"/>
        </w:rPr>
        <w:t>ekretarijata za finansije</w:t>
      </w:r>
      <w:r w:rsidR="006C4E57">
        <w:rPr>
          <w:rFonts w:ascii="Cambria" w:eastAsia="Times New Roman" w:hAnsi="Cambria" w:cs="Times New Roman"/>
          <w:noProof/>
          <w:sz w:val="24"/>
          <w:szCs w:val="24"/>
          <w:lang w:val="sr-Latn-CS"/>
        </w:rPr>
        <w:t>,</w:t>
      </w:r>
      <w:bookmarkStart w:id="8" w:name="_GoBack"/>
      <w:bookmarkEnd w:id="8"/>
      <w:r w:rsidR="0043498F" w:rsidRPr="00B83583">
        <w:rPr>
          <w:rFonts w:ascii="Cambria" w:eastAsia="Times New Roman" w:hAnsi="Cambria" w:cs="Times New Roman"/>
          <w:noProof/>
          <w:sz w:val="24"/>
          <w:szCs w:val="24"/>
          <w:lang w:val="sr-Latn-CS"/>
        </w:rPr>
        <w:t xml:space="preserve"> privredu</w:t>
      </w:r>
      <w:r w:rsidR="0043498F">
        <w:rPr>
          <w:rFonts w:ascii="Cambria" w:eastAsia="Times New Roman" w:hAnsi="Cambria" w:cs="Times New Roman"/>
          <w:noProof/>
          <w:sz w:val="28"/>
          <w:lang w:val="sr-Latn-CS"/>
        </w:rPr>
        <w:t xml:space="preserve"> </w:t>
      </w:r>
      <w:r w:rsidR="0043498F" w:rsidRPr="00B838D4">
        <w:rPr>
          <w:rFonts w:ascii="Cambria" w:eastAsia="Times New Roman" w:hAnsi="Cambria" w:cs="Times New Roman"/>
          <w:noProof/>
          <w:sz w:val="24"/>
          <w:szCs w:val="24"/>
          <w:lang w:val="sr-Latn-CS"/>
        </w:rPr>
        <w:t>i razvoj</w:t>
      </w:r>
      <w:r w:rsidR="0050364C">
        <w:rPr>
          <w:rFonts w:ascii="Cambria" w:eastAsia="Times New Roman" w:hAnsi="Cambria" w:cs="Times New Roman"/>
          <w:noProof/>
          <w:sz w:val="24"/>
          <w:szCs w:val="24"/>
          <w:lang w:val="sr-Latn-CS"/>
        </w:rPr>
        <w:t>.</w:t>
      </w:r>
    </w:p>
    <w:p w:rsidR="00E8741F" w:rsidRPr="00B83583" w:rsidRDefault="00E8741F" w:rsidP="005D2D9C">
      <w:pPr>
        <w:spacing w:after="0" w:line="240" w:lineRule="auto"/>
        <w:ind w:left="-142"/>
        <w:jc w:val="both"/>
        <w:rPr>
          <w:rFonts w:ascii="Cambria" w:eastAsia="Times New Roman" w:hAnsi="Cambria" w:cs="Times New Roman"/>
          <w:noProof/>
          <w:sz w:val="24"/>
          <w:szCs w:val="24"/>
          <w:lang w:val="sr-Latn-CS"/>
        </w:rPr>
      </w:pPr>
    </w:p>
    <w:p w:rsidR="004814FE" w:rsidRDefault="00D25719" w:rsidP="004814FE">
      <w:pPr>
        <w:spacing w:after="0" w:line="240" w:lineRule="auto"/>
        <w:ind w:left="-142"/>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U diskusiji</w:t>
      </w:r>
      <w:r w:rsidR="004814FE">
        <w:rPr>
          <w:rFonts w:ascii="Cambria" w:eastAsia="Times New Roman" w:hAnsi="Cambria" w:cs="Times New Roman"/>
          <w:noProof/>
          <w:sz w:val="24"/>
          <w:szCs w:val="24"/>
          <w:lang w:val="sr-Latn-CS"/>
        </w:rPr>
        <w:t xml:space="preserve"> su učestvovali:</w:t>
      </w:r>
      <w:r w:rsidR="000B561D">
        <w:rPr>
          <w:rFonts w:ascii="Cambria" w:eastAsia="Times New Roman" w:hAnsi="Cambria" w:cs="Times New Roman"/>
          <w:noProof/>
          <w:sz w:val="24"/>
          <w:szCs w:val="24"/>
          <w:lang w:val="sr-Latn-CS"/>
        </w:rPr>
        <w:t xml:space="preserve"> Rajko Perović, </w:t>
      </w:r>
      <w:r w:rsidR="00ED311B">
        <w:rPr>
          <w:rFonts w:ascii="Cambria" w:eastAsia="Times New Roman" w:hAnsi="Cambria" w:cs="Times New Roman"/>
          <w:noProof/>
          <w:sz w:val="24"/>
          <w:szCs w:val="24"/>
          <w:lang w:val="sr-Latn-CS"/>
        </w:rPr>
        <w:t>Arsen</w:t>
      </w:r>
      <w:r w:rsidR="002127B1">
        <w:rPr>
          <w:rFonts w:ascii="Cambria" w:eastAsia="Times New Roman" w:hAnsi="Cambria" w:cs="Times New Roman"/>
          <w:noProof/>
          <w:sz w:val="24"/>
          <w:szCs w:val="24"/>
          <w:lang w:val="sr-Latn-CS"/>
        </w:rPr>
        <w:t>ije Lalatović, Boris Muratović,</w:t>
      </w:r>
      <w:r w:rsidR="000B561D">
        <w:rPr>
          <w:rFonts w:ascii="Cambria" w:eastAsia="Times New Roman" w:hAnsi="Cambria" w:cs="Times New Roman"/>
          <w:noProof/>
          <w:sz w:val="24"/>
          <w:szCs w:val="24"/>
          <w:lang w:val="sr-Latn-CS"/>
        </w:rPr>
        <w:t xml:space="preserve"> Marko Kovačević</w:t>
      </w:r>
      <w:r w:rsidR="002127B1">
        <w:rPr>
          <w:rFonts w:ascii="Cambria" w:eastAsia="Times New Roman" w:hAnsi="Cambria" w:cs="Times New Roman"/>
          <w:noProof/>
          <w:sz w:val="24"/>
          <w:szCs w:val="24"/>
          <w:lang w:val="sr-Latn-CS"/>
        </w:rPr>
        <w:t xml:space="preserve"> i </w:t>
      </w:r>
      <w:r w:rsidR="002127B1" w:rsidRPr="002127B1">
        <w:rPr>
          <w:rFonts w:ascii="Cambria" w:eastAsia="Times New Roman" w:hAnsi="Cambria" w:cs="Times New Roman"/>
          <w:noProof/>
          <w:sz w:val="24"/>
          <w:szCs w:val="24"/>
          <w:lang w:val="sr-Latn-CS"/>
        </w:rPr>
        <w:t>Zoran Šoškić</w:t>
      </w:r>
      <w:r w:rsidR="002127B1">
        <w:rPr>
          <w:rFonts w:ascii="Cambria" w:eastAsia="Times New Roman" w:hAnsi="Cambria" w:cs="Times New Roman"/>
          <w:noProof/>
          <w:sz w:val="24"/>
          <w:szCs w:val="24"/>
          <w:lang w:val="sr-Latn-CS"/>
        </w:rPr>
        <w:t>.</w:t>
      </w:r>
    </w:p>
    <w:p w:rsidR="000B561D" w:rsidRDefault="000B561D" w:rsidP="002127B1">
      <w:pPr>
        <w:spacing w:after="0" w:line="240" w:lineRule="auto"/>
        <w:ind w:left="-142"/>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p>
    <w:p w:rsidR="0028396A" w:rsidRDefault="000B561D" w:rsidP="0044324C">
      <w:pPr>
        <w:spacing w:after="0" w:line="240" w:lineRule="auto"/>
        <w:ind w:left="-142"/>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ED34C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 xml:space="preserve">  </w:t>
      </w:r>
      <w:r w:rsidR="00ED34C5">
        <w:rPr>
          <w:rFonts w:ascii="Cambria" w:eastAsia="Times New Roman" w:hAnsi="Cambria" w:cs="Times New Roman"/>
          <w:noProof/>
          <w:sz w:val="24"/>
          <w:szCs w:val="24"/>
          <w:lang w:val="sr-Latn-CS"/>
        </w:rPr>
        <w:t xml:space="preserve">Završnog izlaganja nije bilo.  </w:t>
      </w:r>
    </w:p>
    <w:p w:rsidR="00E8741F" w:rsidRPr="00F87C1A" w:rsidRDefault="00E8741F" w:rsidP="0044324C">
      <w:pPr>
        <w:spacing w:after="0" w:line="240" w:lineRule="auto"/>
        <w:ind w:left="-142"/>
        <w:jc w:val="both"/>
        <w:rPr>
          <w:rFonts w:ascii="Cambria" w:eastAsia="Times New Roman" w:hAnsi="Cambria" w:cs="Times New Roman"/>
          <w:noProof/>
          <w:sz w:val="24"/>
          <w:szCs w:val="24"/>
          <w:lang w:val="sr-Latn-CS"/>
        </w:rPr>
      </w:pPr>
    </w:p>
    <w:p w:rsidR="00E3180E" w:rsidRDefault="00B838D4" w:rsidP="000F0DC0">
      <w:pPr>
        <w:spacing w:after="0" w:line="240" w:lineRule="auto"/>
        <w:ind w:left="-142"/>
        <w:jc w:val="center"/>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p>
    <w:p w:rsidR="00E3180E" w:rsidRDefault="00E3180E" w:rsidP="000F0DC0">
      <w:pPr>
        <w:spacing w:after="0" w:line="240" w:lineRule="auto"/>
        <w:ind w:left="-142"/>
        <w:jc w:val="center"/>
        <w:rPr>
          <w:rFonts w:ascii="Cambria" w:eastAsia="Times New Roman" w:hAnsi="Cambria" w:cs="Times New Roman"/>
          <w:noProof/>
          <w:sz w:val="24"/>
          <w:szCs w:val="24"/>
          <w:lang w:val="sr-Latn-CS"/>
        </w:rPr>
      </w:pPr>
    </w:p>
    <w:p w:rsidR="000F0DC0" w:rsidRDefault="005B0056" w:rsidP="00737624">
      <w:pPr>
        <w:spacing w:after="0" w:line="240" w:lineRule="auto"/>
        <w:jc w:val="center"/>
        <w:rPr>
          <w:rFonts w:ascii="Cambria" w:eastAsia="Times New Roman" w:hAnsi="Cambria" w:cs="Times New Roman"/>
          <w:noProof/>
          <w:sz w:val="24"/>
          <w:szCs w:val="24"/>
          <w:lang w:val="sr-Latn-CS"/>
        </w:rPr>
      </w:pPr>
      <w:r w:rsidRPr="00B83583">
        <w:rPr>
          <w:rFonts w:ascii="Cambria" w:eastAsia="Times New Roman" w:hAnsi="Cambria" w:cs="Times New Roman"/>
          <w:noProof/>
          <w:sz w:val="24"/>
          <w:szCs w:val="24"/>
          <w:lang w:val="sr-Latn-CS"/>
        </w:rPr>
        <w:t>III, IV</w:t>
      </w:r>
      <w:r w:rsidR="000F0DC0" w:rsidRPr="00B83583">
        <w:rPr>
          <w:rFonts w:ascii="Cambria" w:eastAsia="Times New Roman" w:hAnsi="Cambria" w:cs="Times New Roman"/>
          <w:noProof/>
          <w:sz w:val="24"/>
          <w:szCs w:val="24"/>
          <w:lang w:val="sr-Latn-CS"/>
        </w:rPr>
        <w:t>,</w:t>
      </w:r>
      <w:r w:rsidRPr="00B83583">
        <w:rPr>
          <w:rFonts w:ascii="Cambria" w:eastAsia="Times New Roman" w:hAnsi="Cambria" w:cs="Times New Roman"/>
          <w:noProof/>
          <w:sz w:val="24"/>
          <w:szCs w:val="24"/>
          <w:lang w:val="sr-Latn-CS"/>
        </w:rPr>
        <w:t xml:space="preserve"> V</w:t>
      </w:r>
    </w:p>
    <w:p w:rsidR="002127B1" w:rsidRPr="00B83583" w:rsidRDefault="002127B1" w:rsidP="000F0DC0">
      <w:pPr>
        <w:spacing w:after="0" w:line="240" w:lineRule="auto"/>
        <w:ind w:left="-142"/>
        <w:jc w:val="center"/>
        <w:rPr>
          <w:rFonts w:ascii="Cambria" w:eastAsia="Times New Roman" w:hAnsi="Cambria" w:cs="Times New Roman"/>
          <w:noProof/>
          <w:sz w:val="24"/>
          <w:szCs w:val="24"/>
          <w:lang w:val="sr-Latn-CS"/>
        </w:rPr>
      </w:pPr>
    </w:p>
    <w:p w:rsidR="000F0DC0" w:rsidRDefault="002127B1" w:rsidP="005B0056">
      <w:pPr>
        <w:spacing w:after="0" w:line="240" w:lineRule="auto"/>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ab/>
        <w:t>Skupština je prihvatila predlog potpredsjednika Skupštine da se za treću, četvrtu i petu tačku dnevnog reda, podnese zajedničko uvodno izlaganje, vodi zajednička rasprava, a da se usvajanje materijala obavi pojedinačno.</w:t>
      </w:r>
    </w:p>
    <w:p w:rsidR="002127B1" w:rsidRPr="00B83583" w:rsidRDefault="002127B1" w:rsidP="005B0056">
      <w:pPr>
        <w:spacing w:after="0" w:line="240" w:lineRule="auto"/>
        <w:jc w:val="both"/>
        <w:rPr>
          <w:rFonts w:ascii="Cambria" w:eastAsia="Times New Roman" w:hAnsi="Cambria" w:cs="Times New Roman"/>
          <w:noProof/>
          <w:sz w:val="24"/>
          <w:szCs w:val="24"/>
          <w:lang w:val="sr-Latn-CS"/>
        </w:rPr>
      </w:pPr>
    </w:p>
    <w:p w:rsidR="000F0DC0" w:rsidRPr="00B83583" w:rsidRDefault="000F0DC0" w:rsidP="000F0DC0">
      <w:pPr>
        <w:jc w:val="both"/>
        <w:rPr>
          <w:rFonts w:ascii="Cambria" w:hAnsi="Cambria"/>
          <w:noProof/>
          <w:sz w:val="24"/>
          <w:szCs w:val="24"/>
          <w:lang w:val="sr-Latn-CS"/>
        </w:rPr>
      </w:pPr>
      <w:r w:rsidRPr="00B83583">
        <w:rPr>
          <w:rFonts w:ascii="Cambria" w:hAnsi="Cambria"/>
          <w:noProof/>
          <w:sz w:val="24"/>
          <w:szCs w:val="24"/>
          <w:lang w:val="sr-Latn-CS"/>
        </w:rPr>
        <w:t xml:space="preserve">     </w:t>
      </w:r>
      <w:r w:rsidRPr="00B83583">
        <w:rPr>
          <w:rFonts w:ascii="Cambria" w:hAnsi="Cambria"/>
          <w:noProof/>
          <w:sz w:val="24"/>
          <w:szCs w:val="24"/>
          <w:lang w:val="sr-Latn-CS"/>
        </w:rPr>
        <w:tab/>
        <w:t>Predlog odluke o javnom vodosnabdijevan</w:t>
      </w:r>
      <w:r w:rsidR="005D2D9C">
        <w:rPr>
          <w:rFonts w:ascii="Cambria" w:hAnsi="Cambria"/>
          <w:noProof/>
          <w:sz w:val="24"/>
          <w:szCs w:val="24"/>
          <w:lang w:val="sr-Latn-CS"/>
        </w:rPr>
        <w:t>ju na teritoriji opštine Nikšić</w:t>
      </w:r>
      <w:r w:rsidRPr="00B83583">
        <w:rPr>
          <w:rFonts w:ascii="Cambria" w:hAnsi="Cambria"/>
          <w:noProof/>
          <w:sz w:val="24"/>
          <w:szCs w:val="24"/>
          <w:lang w:val="sr-Latn-CS"/>
        </w:rPr>
        <w:t xml:space="preserve"> </w:t>
      </w:r>
    </w:p>
    <w:p w:rsidR="000F0DC0" w:rsidRPr="00B83583" w:rsidRDefault="000F0DC0" w:rsidP="000F0DC0">
      <w:pPr>
        <w:jc w:val="both"/>
        <w:rPr>
          <w:rFonts w:ascii="Cambria" w:hAnsi="Cambria"/>
          <w:noProof/>
          <w:sz w:val="24"/>
          <w:szCs w:val="24"/>
          <w:lang w:val="sr-Latn-CS"/>
        </w:rPr>
      </w:pPr>
      <w:r w:rsidRPr="00B83583">
        <w:rPr>
          <w:rFonts w:ascii="Cambria" w:hAnsi="Cambria" w:cs="Arial"/>
          <w:bCs/>
          <w:noProof/>
          <w:sz w:val="24"/>
          <w:szCs w:val="24"/>
          <w:lang w:val="sr-Latn-CS"/>
        </w:rPr>
        <w:t xml:space="preserve">     </w:t>
      </w:r>
      <w:r w:rsidRPr="00B83583">
        <w:rPr>
          <w:rFonts w:ascii="Cambria" w:hAnsi="Cambria" w:cs="Arial"/>
          <w:bCs/>
          <w:noProof/>
          <w:sz w:val="24"/>
          <w:szCs w:val="24"/>
          <w:lang w:val="sr-Latn-CS"/>
        </w:rPr>
        <w:tab/>
        <w:t>Predlog odluke o upravljanju ko</w:t>
      </w:r>
      <w:r w:rsidR="00857133">
        <w:rPr>
          <w:rFonts w:ascii="Cambria" w:hAnsi="Cambria" w:cs="Arial"/>
          <w:bCs/>
          <w:noProof/>
          <w:sz w:val="24"/>
          <w:szCs w:val="24"/>
          <w:lang w:val="sr-Latn-CS"/>
        </w:rPr>
        <w:t>munalnim otpadnim vodama na teri</w:t>
      </w:r>
      <w:r w:rsidRPr="00B83583">
        <w:rPr>
          <w:rFonts w:ascii="Cambria" w:hAnsi="Cambria" w:cs="Arial"/>
          <w:bCs/>
          <w:noProof/>
          <w:sz w:val="24"/>
          <w:szCs w:val="24"/>
          <w:lang w:val="sr-Latn-CS"/>
        </w:rPr>
        <w:t xml:space="preserve">toriji </w:t>
      </w:r>
      <w:r w:rsidR="005D2D9C">
        <w:rPr>
          <w:rFonts w:ascii="Cambria" w:hAnsi="Cambria" w:cs="Arial"/>
          <w:bCs/>
          <w:noProof/>
          <w:sz w:val="24"/>
          <w:szCs w:val="24"/>
          <w:lang w:val="sr-Latn-CS"/>
        </w:rPr>
        <w:t>opštine Nikšić</w:t>
      </w:r>
    </w:p>
    <w:p w:rsidR="000F0DC0" w:rsidRPr="00B83583" w:rsidRDefault="000F0DC0" w:rsidP="000F0DC0">
      <w:pPr>
        <w:pStyle w:val="ListParagraph"/>
        <w:spacing w:after="240" w:line="276" w:lineRule="auto"/>
        <w:ind w:left="0"/>
        <w:jc w:val="both"/>
        <w:rPr>
          <w:rFonts w:ascii="Cambria" w:hAnsi="Cambria" w:cs="Arial"/>
          <w:bCs/>
          <w:noProof/>
          <w:sz w:val="24"/>
          <w:szCs w:val="24"/>
          <w:lang w:val="sr-Latn-CS"/>
        </w:rPr>
      </w:pPr>
      <w:r w:rsidRPr="00B83583">
        <w:rPr>
          <w:rFonts w:ascii="Cambria" w:hAnsi="Cambria" w:cs="Arial"/>
          <w:bCs/>
          <w:noProof/>
          <w:sz w:val="24"/>
          <w:szCs w:val="24"/>
          <w:lang w:val="sr-Latn-CS"/>
        </w:rPr>
        <w:t xml:space="preserve">       </w:t>
      </w:r>
      <w:r w:rsidRPr="00B83583">
        <w:rPr>
          <w:rFonts w:ascii="Cambria" w:hAnsi="Cambria" w:cs="Arial"/>
          <w:bCs/>
          <w:noProof/>
          <w:sz w:val="24"/>
          <w:szCs w:val="24"/>
          <w:lang w:val="sr-Latn-CS"/>
        </w:rPr>
        <w:tab/>
        <w:t>Predlog odluke o upravljanju atmosferskim  voda</w:t>
      </w:r>
      <w:r w:rsidR="005D2D9C">
        <w:rPr>
          <w:rFonts w:ascii="Cambria" w:hAnsi="Cambria" w:cs="Arial"/>
          <w:bCs/>
          <w:noProof/>
          <w:sz w:val="24"/>
          <w:szCs w:val="24"/>
          <w:lang w:val="sr-Latn-CS"/>
        </w:rPr>
        <w:t>ma na teritoriji opštine Nikšić</w:t>
      </w:r>
    </w:p>
    <w:p w:rsidR="000F0DC0" w:rsidRDefault="002127B1" w:rsidP="000F0DC0">
      <w:pPr>
        <w:spacing w:after="0" w:line="240" w:lineRule="auto"/>
        <w:ind w:left="-142" w:firstLine="850"/>
        <w:jc w:val="both"/>
        <w:rPr>
          <w:rFonts w:ascii="Cambria" w:eastAsia="Times New Roman" w:hAnsi="Cambria" w:cs="Times New Roman"/>
          <w:noProof/>
          <w:sz w:val="24"/>
          <w:szCs w:val="24"/>
          <w:lang w:val="sr-Latn-CS"/>
        </w:rPr>
      </w:pPr>
      <w:r>
        <w:rPr>
          <w:rFonts w:ascii="Cambria" w:hAnsi="Cambria" w:cs="Times New Roman"/>
          <w:noProof/>
          <w:sz w:val="24"/>
          <w:szCs w:val="24"/>
          <w:lang w:val="sr-Latn-CS"/>
        </w:rPr>
        <w:t>Potp</w:t>
      </w:r>
      <w:r w:rsidRPr="002127B1">
        <w:rPr>
          <w:rFonts w:ascii="Cambria" w:hAnsi="Cambria" w:cs="Times New Roman"/>
          <w:noProof/>
          <w:sz w:val="24"/>
          <w:szCs w:val="24"/>
          <w:lang w:val="sr-Latn-CS"/>
        </w:rPr>
        <w:t xml:space="preserve">redsjednik Skupštine je podsjetio </w:t>
      </w:r>
      <w:r>
        <w:rPr>
          <w:rFonts w:ascii="Cambria" w:hAnsi="Cambria" w:cs="Times New Roman"/>
          <w:noProof/>
          <w:sz w:val="24"/>
          <w:szCs w:val="24"/>
          <w:lang w:val="sr-Latn-CS"/>
        </w:rPr>
        <w:t>da su n</w:t>
      </w:r>
      <w:r w:rsidR="000F0DC0" w:rsidRPr="00B83583">
        <w:rPr>
          <w:rFonts w:ascii="Cambria" w:hAnsi="Cambria" w:cs="Times New Roman"/>
          <w:noProof/>
          <w:sz w:val="24"/>
          <w:szCs w:val="24"/>
          <w:lang w:val="sr-Latn-CS"/>
        </w:rPr>
        <w:t>adležna radna tijela</w:t>
      </w:r>
      <w:r w:rsidR="000F0DC0" w:rsidRPr="00B83583">
        <w:rPr>
          <w:noProof/>
          <w:sz w:val="24"/>
          <w:szCs w:val="24"/>
          <w:lang w:val="sr-Latn-CS"/>
        </w:rPr>
        <w:t xml:space="preserve"> </w:t>
      </w:r>
      <w:r w:rsidR="000F0DC0" w:rsidRPr="00B83583">
        <w:rPr>
          <w:rFonts w:ascii="Cambria" w:hAnsi="Cambria" w:cs="Times New Roman"/>
          <w:noProof/>
          <w:sz w:val="24"/>
          <w:szCs w:val="24"/>
          <w:lang w:val="sr-Latn-CS"/>
        </w:rPr>
        <w:t xml:space="preserve">Skupštine, Odbor za Statut i propise, Odbor </w:t>
      </w:r>
      <w:r w:rsidR="00B83583">
        <w:rPr>
          <w:rFonts w:ascii="Cambria" w:hAnsi="Cambria" w:cs="Times New Roman"/>
          <w:noProof/>
          <w:sz w:val="24"/>
          <w:szCs w:val="24"/>
          <w:lang w:val="sr-Latn-CS"/>
        </w:rPr>
        <w:t>za finansije, privredu i razvoj i</w:t>
      </w:r>
      <w:r w:rsidR="000F0DC0" w:rsidRPr="00B83583">
        <w:rPr>
          <w:rFonts w:ascii="Cambria" w:hAnsi="Cambria" w:cs="Times New Roman"/>
          <w:noProof/>
          <w:sz w:val="24"/>
          <w:szCs w:val="24"/>
          <w:lang w:val="sr-Latn-CS"/>
        </w:rPr>
        <w:t xml:space="preserve"> Odbor za planiranje i uređenje prostora </w:t>
      </w:r>
      <w:r>
        <w:rPr>
          <w:rFonts w:ascii="Cambria" w:hAnsi="Cambria" w:cs="Times New Roman"/>
          <w:noProof/>
          <w:sz w:val="24"/>
          <w:szCs w:val="24"/>
          <w:lang w:val="sr-Latn-CS"/>
        </w:rPr>
        <w:t>i komunalno-stambenu djelatnost,</w:t>
      </w:r>
      <w:r w:rsidR="000F0DC0" w:rsidRPr="00B83583">
        <w:rPr>
          <w:rFonts w:ascii="Cambria" w:eastAsia="Times New Roman" w:hAnsi="Cambria" w:cs="Times New Roman"/>
          <w:noProof/>
          <w:sz w:val="24"/>
          <w:szCs w:val="24"/>
          <w:lang w:val="sr-Latn-CS"/>
        </w:rPr>
        <w:t xml:space="preserve"> prihvatili </w:t>
      </w:r>
      <w:r w:rsidR="00633F73">
        <w:rPr>
          <w:rFonts w:ascii="Cambria" w:hAnsi="Cambria" w:cs="Times New Roman"/>
          <w:noProof/>
          <w:sz w:val="24"/>
          <w:szCs w:val="24"/>
          <w:lang w:val="sr-Latn-CS" w:eastAsia="sr-Cyrl-CS"/>
        </w:rPr>
        <w:t>p</w:t>
      </w:r>
      <w:r w:rsidR="000F0DC0" w:rsidRPr="00B83583">
        <w:rPr>
          <w:rFonts w:ascii="Cambria" w:hAnsi="Cambria" w:cs="Times New Roman"/>
          <w:noProof/>
          <w:sz w:val="24"/>
          <w:szCs w:val="24"/>
          <w:lang w:val="sr-Latn-CS" w:eastAsia="sr-Cyrl-CS"/>
        </w:rPr>
        <w:t>redloge odluka</w:t>
      </w:r>
      <w:r w:rsidR="000F0DC0" w:rsidRPr="00B83583">
        <w:rPr>
          <w:rFonts w:ascii="Cambria" w:hAnsi="Cambria" w:cs="Times New Roman"/>
          <w:noProof/>
          <w:sz w:val="24"/>
          <w:szCs w:val="24"/>
          <w:lang w:val="sr-Latn-CS"/>
        </w:rPr>
        <w:t xml:space="preserve"> i </w:t>
      </w:r>
      <w:r w:rsidR="000F0DC0" w:rsidRPr="00B83583">
        <w:rPr>
          <w:rFonts w:ascii="Cambria" w:eastAsia="Times New Roman" w:hAnsi="Cambria" w:cs="Times New Roman"/>
          <w:noProof/>
          <w:sz w:val="24"/>
          <w:szCs w:val="24"/>
          <w:lang w:val="sr-Latn-CS"/>
        </w:rPr>
        <w:t xml:space="preserve">predložili Skupštini da iste usvoji. </w:t>
      </w:r>
    </w:p>
    <w:p w:rsidR="00ED34C5" w:rsidRDefault="00ED34C5" w:rsidP="000F0DC0">
      <w:pPr>
        <w:spacing w:after="0" w:line="240" w:lineRule="auto"/>
        <w:ind w:left="-142" w:firstLine="850"/>
        <w:jc w:val="both"/>
        <w:rPr>
          <w:rFonts w:ascii="Cambria" w:eastAsia="Times New Roman" w:hAnsi="Cambria" w:cs="Times New Roman"/>
          <w:noProof/>
          <w:sz w:val="24"/>
          <w:szCs w:val="24"/>
          <w:lang w:val="sr-Latn-CS"/>
        </w:rPr>
      </w:pPr>
    </w:p>
    <w:p w:rsidR="00ED34C5" w:rsidRPr="00B83583" w:rsidRDefault="00ED34C5" w:rsidP="000F0DC0">
      <w:pPr>
        <w:spacing w:after="0" w:line="240" w:lineRule="auto"/>
        <w:ind w:left="-142" w:firstLine="850"/>
        <w:jc w:val="both"/>
        <w:rPr>
          <w:rFonts w:ascii="Cambria" w:hAnsi="Cambria" w:cs="Times New Roman"/>
          <w:noProof/>
          <w:sz w:val="24"/>
          <w:szCs w:val="24"/>
          <w:lang w:val="sr-Latn-CS"/>
        </w:rPr>
      </w:pPr>
      <w:r>
        <w:rPr>
          <w:rFonts w:ascii="Cambria" w:eastAsia="Times New Roman" w:hAnsi="Cambria" w:cs="Times New Roman"/>
          <w:noProof/>
          <w:sz w:val="24"/>
          <w:szCs w:val="24"/>
          <w:lang w:val="sr-Latn-CS"/>
        </w:rPr>
        <w:t>Proceduralno za riječ javio se Rajko Perović.</w:t>
      </w:r>
    </w:p>
    <w:p w:rsidR="000F0DC0" w:rsidRPr="00B83583" w:rsidRDefault="000F0DC0" w:rsidP="000F0DC0">
      <w:pPr>
        <w:spacing w:after="0" w:line="240" w:lineRule="auto"/>
        <w:ind w:left="-142"/>
        <w:jc w:val="both"/>
        <w:rPr>
          <w:rFonts w:ascii="Cambria" w:hAnsi="Cambria" w:cs="Times New Roman"/>
          <w:noProof/>
          <w:sz w:val="24"/>
          <w:szCs w:val="24"/>
          <w:lang w:val="sr-Latn-CS"/>
        </w:rPr>
      </w:pPr>
      <w:r w:rsidRPr="00B83583">
        <w:rPr>
          <w:rFonts w:ascii="Cambria" w:eastAsia="Times New Roman" w:hAnsi="Cambria" w:cs="Times New Roman"/>
          <w:noProof/>
          <w:sz w:val="24"/>
          <w:szCs w:val="24"/>
          <w:lang w:val="sr-Latn-CS"/>
        </w:rPr>
        <w:t xml:space="preserve">     </w:t>
      </w:r>
    </w:p>
    <w:p w:rsidR="000F0DC0" w:rsidRDefault="000F0DC0" w:rsidP="000347DD">
      <w:pPr>
        <w:spacing w:after="0"/>
        <w:ind w:left="-142"/>
        <w:jc w:val="both"/>
        <w:rPr>
          <w:rFonts w:ascii="Cambria" w:eastAsia="Times New Roman" w:hAnsi="Cambria" w:cs="Times New Roman"/>
          <w:noProof/>
          <w:sz w:val="24"/>
          <w:szCs w:val="24"/>
          <w:lang w:val="sr-Latn-CS"/>
        </w:rPr>
      </w:pPr>
      <w:r w:rsidRPr="00B83583">
        <w:rPr>
          <w:rFonts w:ascii="Cambria" w:eastAsia="Times New Roman" w:hAnsi="Cambria" w:cs="Times New Roman"/>
          <w:noProof/>
          <w:sz w:val="24"/>
          <w:szCs w:val="24"/>
          <w:lang w:val="sr-Latn-CS"/>
        </w:rPr>
        <w:t xml:space="preserve">      </w:t>
      </w:r>
      <w:r w:rsidRPr="00B83583">
        <w:rPr>
          <w:rFonts w:ascii="Cambria" w:eastAsia="Times New Roman" w:hAnsi="Cambria" w:cs="Times New Roman"/>
          <w:noProof/>
          <w:sz w:val="24"/>
          <w:szCs w:val="24"/>
          <w:lang w:val="sr-Latn-CS"/>
        </w:rPr>
        <w:tab/>
        <w:t>Uvodno izlaganje, povodom ovih tačaka dnevnog reda, ima</w:t>
      </w:r>
      <w:r w:rsidR="005B0056" w:rsidRPr="00B83583">
        <w:rPr>
          <w:rFonts w:ascii="Cambria" w:eastAsia="Times New Roman" w:hAnsi="Cambria" w:cs="Times New Roman"/>
          <w:noProof/>
          <w:sz w:val="24"/>
          <w:szCs w:val="24"/>
          <w:lang w:val="sr-Latn-CS"/>
        </w:rPr>
        <w:t xml:space="preserve">o je </w:t>
      </w:r>
      <w:r w:rsidRPr="00B83583">
        <w:rPr>
          <w:rFonts w:ascii="Cambria" w:eastAsia="Times New Roman" w:hAnsi="Cambria" w:cs="Times New Roman"/>
          <w:noProof/>
          <w:sz w:val="24"/>
          <w:szCs w:val="24"/>
          <w:lang w:val="sr-Latn-CS"/>
        </w:rPr>
        <w:t xml:space="preserve"> Željko Cicmil, direktor </w:t>
      </w:r>
      <w:r w:rsidR="00A37FDD">
        <w:rPr>
          <w:rFonts w:ascii="Cambria" w:eastAsia="Times New Roman" w:hAnsi="Cambria" w:cs="Times New Roman"/>
          <w:noProof/>
          <w:sz w:val="24"/>
          <w:szCs w:val="24"/>
          <w:lang w:val="sr-Latn-CS"/>
        </w:rPr>
        <w:t xml:space="preserve"> Društva sa ograničenom odgovornošću </w:t>
      </w:r>
      <w:r w:rsidRPr="00B83583">
        <w:rPr>
          <w:rFonts w:ascii="Cambria" w:eastAsia="Times New Roman" w:hAnsi="Cambria" w:cs="Times New Roman"/>
          <w:noProof/>
          <w:sz w:val="24"/>
          <w:szCs w:val="24"/>
          <w:lang w:val="sr-Latn-CS"/>
        </w:rPr>
        <w:t>„Vodovod i kanalizacija“ Ni</w:t>
      </w:r>
      <w:r w:rsidR="001B21E4" w:rsidRPr="00B83583">
        <w:rPr>
          <w:rFonts w:ascii="Cambria" w:eastAsia="Times New Roman" w:hAnsi="Cambria" w:cs="Times New Roman"/>
          <w:noProof/>
          <w:sz w:val="24"/>
          <w:szCs w:val="24"/>
          <w:lang w:val="sr-Latn-CS"/>
        </w:rPr>
        <w:t>kšić</w:t>
      </w:r>
      <w:r w:rsidRPr="00B83583">
        <w:rPr>
          <w:rFonts w:ascii="Cambria" w:eastAsia="Times New Roman" w:hAnsi="Cambria" w:cs="Times New Roman"/>
          <w:noProof/>
          <w:sz w:val="24"/>
          <w:szCs w:val="24"/>
          <w:lang w:val="sr-Latn-CS"/>
        </w:rPr>
        <w:t>.</w:t>
      </w:r>
    </w:p>
    <w:p w:rsidR="000347DD" w:rsidRDefault="000347DD" w:rsidP="000347DD">
      <w:pPr>
        <w:spacing w:after="0"/>
        <w:ind w:left="-142"/>
        <w:jc w:val="both"/>
        <w:rPr>
          <w:rFonts w:ascii="Cambria" w:eastAsia="Times New Roman" w:hAnsi="Cambria" w:cs="Times New Roman"/>
          <w:noProof/>
          <w:sz w:val="24"/>
          <w:szCs w:val="24"/>
          <w:lang w:val="sr-Latn-CS"/>
        </w:rPr>
      </w:pPr>
    </w:p>
    <w:p w:rsidR="004814FE" w:rsidRDefault="00D25719" w:rsidP="000347DD">
      <w:pPr>
        <w:spacing w:after="0" w:line="240" w:lineRule="auto"/>
        <w:ind w:left="-142"/>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E3180E">
        <w:rPr>
          <w:rFonts w:ascii="Cambria" w:eastAsia="Times New Roman" w:hAnsi="Cambria" w:cs="Times New Roman"/>
          <w:noProof/>
          <w:sz w:val="24"/>
          <w:szCs w:val="24"/>
          <w:lang w:val="sr-Latn-CS"/>
        </w:rPr>
        <w:tab/>
      </w:r>
      <w:r>
        <w:rPr>
          <w:rFonts w:ascii="Cambria" w:eastAsia="Times New Roman" w:hAnsi="Cambria" w:cs="Times New Roman"/>
          <w:noProof/>
          <w:sz w:val="24"/>
          <w:szCs w:val="24"/>
          <w:lang w:val="sr-Latn-CS"/>
        </w:rPr>
        <w:t>U diskusiji</w:t>
      </w:r>
      <w:r w:rsidR="004814FE">
        <w:rPr>
          <w:rFonts w:ascii="Cambria" w:eastAsia="Times New Roman" w:hAnsi="Cambria" w:cs="Times New Roman"/>
          <w:noProof/>
          <w:sz w:val="24"/>
          <w:szCs w:val="24"/>
          <w:lang w:val="sr-Latn-CS"/>
        </w:rPr>
        <w:t xml:space="preserve"> su učestvovali:</w:t>
      </w:r>
      <w:r w:rsidR="00ED34C5">
        <w:rPr>
          <w:rFonts w:ascii="Cambria" w:eastAsia="Times New Roman" w:hAnsi="Cambria" w:cs="Times New Roman"/>
          <w:noProof/>
          <w:sz w:val="24"/>
          <w:szCs w:val="24"/>
          <w:lang w:val="sr-Latn-CS"/>
        </w:rPr>
        <w:t xml:space="preserve"> Rajko Perović, Rajko Albijanić, Slobodanka Roganović, Nikola Zirojević i Željko Cicmil.</w:t>
      </w:r>
    </w:p>
    <w:p w:rsidR="002127B1" w:rsidRDefault="002127B1" w:rsidP="004814FE">
      <w:pPr>
        <w:spacing w:after="0" w:line="240" w:lineRule="auto"/>
        <w:ind w:left="-142"/>
        <w:jc w:val="both"/>
        <w:rPr>
          <w:rFonts w:ascii="Cambria" w:eastAsia="Times New Roman" w:hAnsi="Cambria" w:cs="Times New Roman"/>
          <w:noProof/>
          <w:sz w:val="24"/>
          <w:szCs w:val="24"/>
          <w:lang w:val="sr-Latn-CS"/>
        </w:rPr>
      </w:pPr>
    </w:p>
    <w:p w:rsidR="00ED311B" w:rsidRDefault="00ED311B" w:rsidP="004814FE">
      <w:pPr>
        <w:spacing w:after="0" w:line="240" w:lineRule="auto"/>
        <w:ind w:left="-142"/>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Pravo na repliku koristio je Rajko Perović.</w:t>
      </w:r>
    </w:p>
    <w:p w:rsidR="00324BB1" w:rsidRDefault="00324BB1" w:rsidP="004814FE">
      <w:pPr>
        <w:spacing w:after="0" w:line="240" w:lineRule="auto"/>
        <w:ind w:left="-142"/>
        <w:jc w:val="both"/>
        <w:rPr>
          <w:rFonts w:ascii="Cambria" w:eastAsia="Times New Roman" w:hAnsi="Cambria" w:cs="Times New Roman"/>
          <w:noProof/>
          <w:sz w:val="24"/>
          <w:szCs w:val="24"/>
          <w:lang w:val="sr-Latn-CS"/>
        </w:rPr>
      </w:pPr>
    </w:p>
    <w:p w:rsidR="002127B1" w:rsidRDefault="00324BB1" w:rsidP="004814FE">
      <w:pPr>
        <w:spacing w:after="0" w:line="240" w:lineRule="auto"/>
        <w:ind w:left="-142"/>
        <w:jc w:val="both"/>
        <w:rPr>
          <w:rFonts w:ascii="Cambria" w:eastAsia="Times New Roman" w:hAnsi="Cambria" w:cs="Times New Roman"/>
          <w:noProof/>
          <w:sz w:val="24"/>
          <w:szCs w:val="24"/>
          <w:lang w:val="sr-Latn-CS"/>
        </w:rPr>
      </w:pPr>
      <w:r w:rsidRPr="00324BB1">
        <w:rPr>
          <w:rFonts w:ascii="Cambria" w:eastAsia="Times New Roman" w:hAnsi="Cambria" w:cs="Times New Roman"/>
          <w:noProof/>
          <w:sz w:val="24"/>
          <w:szCs w:val="24"/>
          <w:lang w:val="sr-Latn-CS"/>
        </w:rPr>
        <w:t xml:space="preserve">               Završnog izlaganja nije bilo.  </w:t>
      </w:r>
    </w:p>
    <w:p w:rsidR="00324BB1" w:rsidRDefault="00324BB1" w:rsidP="004814FE">
      <w:pPr>
        <w:spacing w:after="0" w:line="240" w:lineRule="auto"/>
        <w:ind w:left="-142"/>
        <w:jc w:val="both"/>
        <w:rPr>
          <w:rFonts w:ascii="Cambria" w:eastAsia="Times New Roman" w:hAnsi="Cambria" w:cs="Times New Roman"/>
          <w:noProof/>
          <w:sz w:val="24"/>
          <w:szCs w:val="24"/>
          <w:lang w:val="sr-Latn-CS"/>
        </w:rPr>
      </w:pPr>
    </w:p>
    <w:p w:rsidR="005B0056" w:rsidRDefault="005B0056" w:rsidP="00737624">
      <w:pPr>
        <w:spacing w:after="0"/>
        <w:ind w:left="-142"/>
        <w:jc w:val="center"/>
        <w:rPr>
          <w:rFonts w:ascii="Cambria" w:hAnsi="Cambria"/>
          <w:bCs/>
          <w:noProof/>
          <w:sz w:val="24"/>
          <w:szCs w:val="24"/>
          <w:lang w:val="sr-Latn-CS" w:eastAsia="en-US"/>
        </w:rPr>
      </w:pPr>
      <w:r w:rsidRPr="00B83583">
        <w:rPr>
          <w:rFonts w:ascii="Cambria" w:hAnsi="Cambria"/>
          <w:bCs/>
          <w:noProof/>
          <w:sz w:val="24"/>
          <w:szCs w:val="24"/>
          <w:lang w:val="sr-Latn-CS" w:eastAsia="en-US"/>
        </w:rPr>
        <w:t>V</w:t>
      </w:r>
      <w:r w:rsidR="00583CE5">
        <w:rPr>
          <w:rFonts w:ascii="Cambria" w:hAnsi="Cambria"/>
          <w:bCs/>
          <w:noProof/>
          <w:sz w:val="24"/>
          <w:szCs w:val="24"/>
          <w:lang w:val="sr-Latn-CS" w:eastAsia="en-US"/>
        </w:rPr>
        <w:t>I</w:t>
      </w:r>
    </w:p>
    <w:p w:rsidR="000347DD" w:rsidRPr="00B83583" w:rsidRDefault="000347DD" w:rsidP="000347DD">
      <w:pPr>
        <w:spacing w:after="0"/>
        <w:ind w:left="-142"/>
        <w:jc w:val="center"/>
        <w:rPr>
          <w:rFonts w:ascii="Cambria" w:hAnsi="Cambria"/>
          <w:bCs/>
          <w:noProof/>
          <w:sz w:val="24"/>
          <w:szCs w:val="24"/>
          <w:lang w:val="sr-Latn-CS" w:eastAsia="en-US"/>
        </w:rPr>
      </w:pPr>
    </w:p>
    <w:p w:rsidR="005B0056" w:rsidRDefault="005B0056" w:rsidP="000347DD">
      <w:pPr>
        <w:spacing w:after="0"/>
        <w:ind w:left="-142"/>
        <w:jc w:val="both"/>
        <w:rPr>
          <w:rFonts w:ascii="Cambria" w:hAnsi="Cambria" w:cs="Arial"/>
          <w:bCs/>
          <w:noProof/>
          <w:sz w:val="24"/>
          <w:szCs w:val="24"/>
          <w:lang w:val="sr-Latn-CS"/>
        </w:rPr>
      </w:pPr>
      <w:r w:rsidRPr="00B83583">
        <w:rPr>
          <w:rFonts w:ascii="Cambria" w:hAnsi="Cambria"/>
          <w:b/>
          <w:noProof/>
          <w:sz w:val="24"/>
          <w:szCs w:val="24"/>
          <w:lang w:val="sr-Latn-CS"/>
        </w:rPr>
        <w:t xml:space="preserve">              </w:t>
      </w:r>
      <w:r w:rsidRPr="00B83583">
        <w:rPr>
          <w:rFonts w:ascii="Cambria" w:hAnsi="Cambria" w:cs="Arial"/>
          <w:bCs/>
          <w:noProof/>
          <w:sz w:val="24"/>
          <w:szCs w:val="24"/>
          <w:lang w:val="sr-Latn-CS"/>
        </w:rPr>
        <w:t>Predlog odluke o načinu privremenog skladištenja neopasnog građevinskog otpada i uslovima zaštite životne sredine</w:t>
      </w:r>
    </w:p>
    <w:p w:rsidR="000347DD" w:rsidRPr="00B83583" w:rsidRDefault="000347DD" w:rsidP="000347DD">
      <w:pPr>
        <w:spacing w:after="0"/>
        <w:ind w:left="-142"/>
        <w:jc w:val="both"/>
        <w:rPr>
          <w:rFonts w:ascii="Cambria" w:hAnsi="Cambria"/>
          <w:b/>
          <w:noProof/>
          <w:sz w:val="24"/>
          <w:szCs w:val="24"/>
          <w:lang w:val="sr-Latn-CS"/>
        </w:rPr>
      </w:pPr>
    </w:p>
    <w:p w:rsidR="005B0056" w:rsidRPr="00B83583" w:rsidRDefault="005B0056" w:rsidP="005B0056">
      <w:pPr>
        <w:spacing w:after="0" w:line="240" w:lineRule="auto"/>
        <w:ind w:left="-142"/>
        <w:jc w:val="both"/>
        <w:rPr>
          <w:rFonts w:ascii="Cambria" w:eastAsia="Times New Roman" w:hAnsi="Cambria" w:cs="Times New Roman"/>
          <w:noProof/>
          <w:sz w:val="24"/>
          <w:szCs w:val="24"/>
          <w:lang w:val="sr-Latn-CS"/>
        </w:rPr>
      </w:pPr>
      <w:r w:rsidRPr="00B83583">
        <w:rPr>
          <w:rFonts w:ascii="Cambria" w:eastAsia="Times New Roman" w:hAnsi="Cambria" w:cs="Times New Roman"/>
          <w:noProof/>
          <w:sz w:val="24"/>
          <w:szCs w:val="24"/>
          <w:lang w:val="sr-Latn-CS"/>
        </w:rPr>
        <w:t xml:space="preserve">              </w:t>
      </w:r>
      <w:bookmarkStart w:id="9" w:name="_Hlk162349208"/>
      <w:r w:rsidR="00324BB1">
        <w:rPr>
          <w:rFonts w:ascii="Cambria" w:eastAsia="Times New Roman" w:hAnsi="Cambria" w:cs="Times New Roman"/>
          <w:noProof/>
          <w:sz w:val="24"/>
          <w:szCs w:val="24"/>
          <w:lang w:val="sr-Latn-CS"/>
        </w:rPr>
        <w:t>Potpredsjednik Skupštine je pods</w:t>
      </w:r>
      <w:r w:rsidR="00324BB1" w:rsidRPr="00324BB1">
        <w:rPr>
          <w:rFonts w:ascii="Cambria" w:eastAsia="Times New Roman" w:hAnsi="Cambria" w:cs="Times New Roman"/>
          <w:noProof/>
          <w:sz w:val="24"/>
          <w:szCs w:val="24"/>
          <w:lang w:val="sr-Latn-CS"/>
        </w:rPr>
        <w:t xml:space="preserve">jetio </w:t>
      </w:r>
      <w:r w:rsidR="00A02A1D">
        <w:rPr>
          <w:rFonts w:ascii="Cambria" w:eastAsia="Times New Roman" w:hAnsi="Cambria" w:cs="Times New Roman"/>
          <w:noProof/>
          <w:sz w:val="24"/>
          <w:szCs w:val="24"/>
          <w:lang w:val="sr-Latn-CS"/>
        </w:rPr>
        <w:t xml:space="preserve">da su </w:t>
      </w:r>
      <w:r w:rsidR="00A02A1D">
        <w:rPr>
          <w:rFonts w:ascii="Cambria" w:hAnsi="Cambria" w:cs="Times New Roman"/>
          <w:noProof/>
          <w:sz w:val="24"/>
          <w:szCs w:val="24"/>
          <w:lang w:val="sr-Latn-CS"/>
        </w:rPr>
        <w:t>n</w:t>
      </w:r>
      <w:r w:rsidRPr="00B83583">
        <w:rPr>
          <w:rFonts w:ascii="Cambria" w:hAnsi="Cambria" w:cs="Times New Roman"/>
          <w:noProof/>
          <w:sz w:val="24"/>
          <w:szCs w:val="24"/>
          <w:lang w:val="sr-Latn-CS"/>
        </w:rPr>
        <w:t>adležna radna tijela</w:t>
      </w:r>
      <w:r w:rsidRPr="00B83583">
        <w:rPr>
          <w:noProof/>
          <w:sz w:val="24"/>
          <w:szCs w:val="24"/>
          <w:lang w:val="sr-Latn-CS"/>
        </w:rPr>
        <w:t xml:space="preserve"> </w:t>
      </w:r>
      <w:r w:rsidRPr="00B83583">
        <w:rPr>
          <w:rFonts w:ascii="Cambria" w:hAnsi="Cambria" w:cs="Times New Roman"/>
          <w:noProof/>
          <w:sz w:val="24"/>
          <w:szCs w:val="24"/>
          <w:lang w:val="sr-Latn-CS"/>
        </w:rPr>
        <w:t>Skupšti</w:t>
      </w:r>
      <w:bookmarkEnd w:id="9"/>
      <w:r w:rsidRPr="00B83583">
        <w:rPr>
          <w:rFonts w:ascii="Cambria" w:hAnsi="Cambria" w:cs="Times New Roman"/>
          <w:noProof/>
          <w:sz w:val="24"/>
          <w:szCs w:val="24"/>
          <w:lang w:val="sr-Latn-CS"/>
        </w:rPr>
        <w:t xml:space="preserve">ne, Odbor za Statut i propise, Odbor za finansije, privredu i razvoj, Odbor za planiranje i uređenje prostora i komunalno-stambenu djelatnost i </w:t>
      </w:r>
      <w:r w:rsidRPr="00A02A1D">
        <w:rPr>
          <w:rFonts w:ascii="Cambria" w:hAnsi="Cambria" w:cs="Times New Roman"/>
          <w:noProof/>
          <w:sz w:val="24"/>
          <w:szCs w:val="24"/>
          <w:lang w:val="sr-Latn-CS"/>
        </w:rPr>
        <w:t>Savjet za zaštitu životne sredine</w:t>
      </w:r>
      <w:r w:rsidR="00A02A1D">
        <w:rPr>
          <w:rFonts w:ascii="Cambria" w:eastAsia="Times New Roman" w:hAnsi="Cambria" w:cs="Times New Roman"/>
          <w:noProof/>
          <w:sz w:val="24"/>
          <w:szCs w:val="24"/>
          <w:lang w:val="sr-Latn-CS"/>
        </w:rPr>
        <w:t xml:space="preserve"> </w:t>
      </w:r>
      <w:r w:rsidRPr="00B83583">
        <w:rPr>
          <w:rFonts w:ascii="Cambria" w:eastAsia="Times New Roman" w:hAnsi="Cambria" w:cs="Times New Roman"/>
          <w:noProof/>
          <w:sz w:val="24"/>
          <w:szCs w:val="24"/>
          <w:lang w:val="sr-Latn-CS"/>
        </w:rPr>
        <w:t xml:space="preserve">prihvatili </w:t>
      </w:r>
      <w:r w:rsidR="00A02A1D">
        <w:rPr>
          <w:rFonts w:ascii="Cambria" w:hAnsi="Cambria" w:cs="Times New Roman"/>
          <w:noProof/>
          <w:sz w:val="24"/>
          <w:szCs w:val="24"/>
          <w:lang w:val="sr-Latn-CS" w:eastAsia="sr-Cyrl-CS"/>
        </w:rPr>
        <w:t>P</w:t>
      </w:r>
      <w:r w:rsidRPr="00B83583">
        <w:rPr>
          <w:rFonts w:ascii="Cambria" w:hAnsi="Cambria" w:cs="Times New Roman"/>
          <w:noProof/>
          <w:sz w:val="24"/>
          <w:szCs w:val="24"/>
          <w:lang w:val="sr-Latn-CS" w:eastAsia="sr-Cyrl-CS"/>
        </w:rPr>
        <w:t>redlog odluke</w:t>
      </w:r>
      <w:r w:rsidR="00B414E4">
        <w:rPr>
          <w:rFonts w:ascii="Cambria" w:hAnsi="Cambria" w:cs="Times New Roman"/>
          <w:noProof/>
          <w:sz w:val="24"/>
          <w:szCs w:val="24"/>
          <w:lang w:val="sr-Latn-CS"/>
        </w:rPr>
        <w:t xml:space="preserve">  i predložili Skupštini da isti</w:t>
      </w:r>
      <w:r w:rsidRPr="00B83583">
        <w:rPr>
          <w:rFonts w:ascii="Cambria" w:hAnsi="Cambria" w:cs="Times New Roman"/>
          <w:noProof/>
          <w:sz w:val="24"/>
          <w:szCs w:val="24"/>
          <w:lang w:val="sr-Latn-CS"/>
        </w:rPr>
        <w:t xml:space="preserve"> usvoji</w:t>
      </w:r>
      <w:r w:rsidRPr="00B83583">
        <w:rPr>
          <w:rFonts w:ascii="Cambria" w:eastAsia="Times New Roman" w:hAnsi="Cambria" w:cs="Times New Roman"/>
          <w:noProof/>
          <w:sz w:val="24"/>
          <w:szCs w:val="24"/>
          <w:lang w:val="sr-Latn-CS"/>
        </w:rPr>
        <w:t>.</w:t>
      </w:r>
    </w:p>
    <w:p w:rsidR="005B0056" w:rsidRPr="00B83583" w:rsidRDefault="005B0056" w:rsidP="005B0056">
      <w:pPr>
        <w:spacing w:after="0" w:line="240" w:lineRule="auto"/>
        <w:rPr>
          <w:rFonts w:ascii="Cambria" w:hAnsi="Cambria" w:cs="Times New Roman"/>
          <w:noProof/>
          <w:sz w:val="24"/>
          <w:szCs w:val="24"/>
          <w:lang w:val="sr-Latn-CS"/>
        </w:rPr>
      </w:pPr>
    </w:p>
    <w:p w:rsidR="005B0056" w:rsidRDefault="00561FEA" w:rsidP="004814FE">
      <w:pPr>
        <w:spacing w:after="0" w:line="240" w:lineRule="auto"/>
        <w:ind w:left="-142"/>
        <w:jc w:val="both"/>
        <w:rPr>
          <w:rFonts w:ascii="Cambria" w:eastAsia="Times New Roman" w:hAnsi="Cambria" w:cs="Times New Roman"/>
          <w:bCs/>
          <w:noProof/>
          <w:sz w:val="24"/>
          <w:szCs w:val="24"/>
          <w:lang w:val="sr-Latn-CS"/>
        </w:rPr>
      </w:pPr>
      <w:r>
        <w:rPr>
          <w:rFonts w:ascii="Cambria" w:eastAsia="Times New Roman" w:hAnsi="Cambria" w:cs="Times New Roman"/>
          <w:noProof/>
          <w:sz w:val="24"/>
          <w:szCs w:val="24"/>
          <w:lang w:val="sr-Latn-CS"/>
        </w:rPr>
        <w:t xml:space="preserve">             </w:t>
      </w:r>
      <w:r w:rsidR="00A37FDD">
        <w:rPr>
          <w:rFonts w:ascii="Cambria" w:eastAsia="Times New Roman" w:hAnsi="Cambria" w:cs="Times New Roman"/>
          <w:noProof/>
          <w:sz w:val="24"/>
          <w:szCs w:val="24"/>
          <w:lang w:val="sr-Latn-CS"/>
        </w:rPr>
        <w:t xml:space="preserve"> Uvodno izlaganje, povodom ove tačke</w:t>
      </w:r>
      <w:r w:rsidR="005B0056" w:rsidRPr="00B83583">
        <w:rPr>
          <w:rFonts w:ascii="Cambria" w:eastAsia="Times New Roman" w:hAnsi="Cambria" w:cs="Times New Roman"/>
          <w:noProof/>
          <w:sz w:val="24"/>
          <w:szCs w:val="24"/>
          <w:lang w:val="sr-Latn-CS"/>
        </w:rPr>
        <w:t xml:space="preserve"> dnevnog reda, imao</w:t>
      </w:r>
      <w:r w:rsidR="00690A4A">
        <w:rPr>
          <w:rFonts w:ascii="Cambria" w:eastAsia="Times New Roman" w:hAnsi="Cambria" w:cs="Times New Roman"/>
          <w:noProof/>
          <w:sz w:val="24"/>
          <w:szCs w:val="24"/>
          <w:lang w:val="sr-Latn-CS"/>
        </w:rPr>
        <w:t xml:space="preserve"> je </w:t>
      </w:r>
      <w:r w:rsidR="005B0056" w:rsidRPr="00B83583">
        <w:rPr>
          <w:rFonts w:ascii="Cambria" w:eastAsia="Times New Roman" w:hAnsi="Cambria" w:cs="Times New Roman"/>
          <w:bCs/>
          <w:noProof/>
          <w:sz w:val="24"/>
          <w:szCs w:val="24"/>
          <w:lang w:val="sr-Latn-CS"/>
        </w:rPr>
        <w:t xml:space="preserve"> Vidak Krtolica, sekretar</w:t>
      </w:r>
      <w:r w:rsidR="004814FE" w:rsidRPr="004814FE">
        <w:rPr>
          <w:rFonts w:ascii="Cambria" w:eastAsia="Times New Roman" w:hAnsi="Cambria" w:cs="Times New Roman"/>
          <w:noProof/>
          <w:sz w:val="24"/>
          <w:szCs w:val="24"/>
          <w:lang w:val="sr-Latn-CS"/>
        </w:rPr>
        <w:t xml:space="preserve"> </w:t>
      </w:r>
      <w:r w:rsidR="005B0056" w:rsidRPr="00B83583">
        <w:rPr>
          <w:rFonts w:ascii="Cambria" w:eastAsia="Times New Roman" w:hAnsi="Cambria" w:cs="Times New Roman"/>
          <w:bCs/>
          <w:noProof/>
          <w:sz w:val="24"/>
          <w:szCs w:val="24"/>
          <w:lang w:val="sr-Latn-CS"/>
        </w:rPr>
        <w:t xml:space="preserve"> Sekretarijata za komunalne poslove i saobraćaj. </w:t>
      </w:r>
    </w:p>
    <w:p w:rsidR="00A02A1D" w:rsidRPr="004814FE" w:rsidRDefault="00A02A1D" w:rsidP="004814FE">
      <w:pPr>
        <w:spacing w:after="0" w:line="240" w:lineRule="auto"/>
        <w:ind w:left="-142"/>
        <w:jc w:val="both"/>
        <w:rPr>
          <w:rFonts w:ascii="Cambria" w:eastAsia="Times New Roman" w:hAnsi="Cambria" w:cs="Times New Roman"/>
          <w:noProof/>
          <w:sz w:val="24"/>
          <w:szCs w:val="24"/>
          <w:lang w:val="sr-Latn-CS"/>
        </w:rPr>
      </w:pPr>
    </w:p>
    <w:p w:rsidR="00F87C1A" w:rsidRDefault="00D25719" w:rsidP="00F87C1A">
      <w:pPr>
        <w:spacing w:after="0" w:line="240" w:lineRule="auto"/>
        <w:ind w:left="-142"/>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U diskusiji</w:t>
      </w:r>
      <w:r w:rsidR="004814FE">
        <w:rPr>
          <w:rFonts w:ascii="Cambria" w:eastAsia="Times New Roman" w:hAnsi="Cambria" w:cs="Times New Roman"/>
          <w:noProof/>
          <w:sz w:val="24"/>
          <w:szCs w:val="24"/>
          <w:lang w:val="sr-Latn-CS"/>
        </w:rPr>
        <w:t xml:space="preserve"> su učestvovali:</w:t>
      </w:r>
      <w:r w:rsidR="00ED34C5">
        <w:rPr>
          <w:rFonts w:ascii="Cambria" w:eastAsia="Times New Roman" w:hAnsi="Cambria" w:cs="Times New Roman"/>
          <w:noProof/>
          <w:sz w:val="24"/>
          <w:szCs w:val="24"/>
          <w:lang w:val="sr-Latn-CS"/>
        </w:rPr>
        <w:t xml:space="preserve"> Slobodanka Roganović, Tatjana Knežević Perišić, Draško Mijušković, Boris Muratović i Vidak Krtolica. </w:t>
      </w:r>
    </w:p>
    <w:p w:rsidR="00A02A1D" w:rsidRDefault="00A02A1D" w:rsidP="00F87C1A">
      <w:pPr>
        <w:spacing w:after="0" w:line="240" w:lineRule="auto"/>
        <w:ind w:left="-142"/>
        <w:jc w:val="both"/>
        <w:rPr>
          <w:rFonts w:ascii="Cambria" w:eastAsia="Times New Roman" w:hAnsi="Cambria" w:cs="Times New Roman"/>
          <w:noProof/>
          <w:sz w:val="24"/>
          <w:szCs w:val="24"/>
          <w:lang w:val="sr-Latn-CS"/>
        </w:rPr>
      </w:pPr>
    </w:p>
    <w:p w:rsidR="00ED34C5" w:rsidRDefault="00ED34C5" w:rsidP="00F87C1A">
      <w:pPr>
        <w:spacing w:after="0" w:line="240" w:lineRule="auto"/>
        <w:ind w:left="-142"/>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535F99">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 xml:space="preserve"> </w:t>
      </w:r>
      <w:r w:rsidR="00F87C1A">
        <w:rPr>
          <w:rFonts w:ascii="Cambria" w:eastAsia="Times New Roman" w:hAnsi="Cambria" w:cs="Times New Roman"/>
          <w:noProof/>
          <w:sz w:val="24"/>
          <w:szCs w:val="24"/>
          <w:lang w:val="sr-Latn-CS"/>
        </w:rPr>
        <w:t xml:space="preserve">  </w:t>
      </w:r>
      <w:r w:rsidR="007035F5">
        <w:rPr>
          <w:rFonts w:ascii="Cambria" w:eastAsia="Times New Roman" w:hAnsi="Cambria" w:cs="Times New Roman"/>
          <w:noProof/>
          <w:sz w:val="24"/>
          <w:szCs w:val="24"/>
          <w:lang w:val="sr-Latn-CS"/>
        </w:rPr>
        <w:t xml:space="preserve">  </w:t>
      </w:r>
      <w:r w:rsidR="00F87C1A">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Pitanja su postavili, Tatjana Knežević Perišić i Draško Mijušković.</w:t>
      </w:r>
    </w:p>
    <w:p w:rsidR="00A02A1D" w:rsidRDefault="00A02A1D" w:rsidP="00F87C1A">
      <w:pPr>
        <w:spacing w:after="0" w:line="240" w:lineRule="auto"/>
        <w:ind w:left="-142"/>
        <w:jc w:val="both"/>
        <w:rPr>
          <w:rFonts w:ascii="Cambria" w:eastAsia="Times New Roman" w:hAnsi="Cambria" w:cs="Times New Roman"/>
          <w:noProof/>
          <w:sz w:val="24"/>
          <w:szCs w:val="24"/>
          <w:lang w:val="sr-Latn-CS"/>
        </w:rPr>
      </w:pPr>
    </w:p>
    <w:p w:rsidR="00ED34C5" w:rsidRDefault="00ED34C5" w:rsidP="00F87C1A">
      <w:pPr>
        <w:spacing w:after="0" w:line="240" w:lineRule="auto"/>
        <w:ind w:left="-142"/>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7035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 xml:space="preserve"> </w:t>
      </w:r>
      <w:r w:rsidR="00B414E4">
        <w:rPr>
          <w:rFonts w:ascii="Cambria" w:eastAsia="Times New Roman" w:hAnsi="Cambria" w:cs="Times New Roman"/>
          <w:noProof/>
          <w:sz w:val="24"/>
          <w:szCs w:val="24"/>
          <w:lang w:val="sr-Latn-CS"/>
        </w:rPr>
        <w:t>Odgovore na postavljena pitanja dao je</w:t>
      </w:r>
      <w:r>
        <w:rPr>
          <w:rFonts w:ascii="Cambria" w:eastAsia="Times New Roman" w:hAnsi="Cambria" w:cs="Times New Roman"/>
          <w:noProof/>
          <w:sz w:val="24"/>
          <w:szCs w:val="24"/>
          <w:lang w:val="sr-Latn-CS"/>
        </w:rPr>
        <w:t xml:space="preserve"> Vidak Krtolica.</w:t>
      </w:r>
    </w:p>
    <w:p w:rsidR="00A02A1D" w:rsidRDefault="00A02A1D" w:rsidP="00F87C1A">
      <w:pPr>
        <w:spacing w:after="0" w:line="240" w:lineRule="auto"/>
        <w:ind w:left="-142"/>
        <w:jc w:val="both"/>
        <w:rPr>
          <w:rFonts w:ascii="Cambria" w:eastAsia="Times New Roman" w:hAnsi="Cambria" w:cs="Times New Roman"/>
          <w:noProof/>
          <w:sz w:val="24"/>
          <w:szCs w:val="24"/>
          <w:lang w:val="sr-Latn-CS"/>
        </w:rPr>
      </w:pPr>
    </w:p>
    <w:p w:rsidR="0044324C" w:rsidRDefault="00583CE5" w:rsidP="0044324C">
      <w:pPr>
        <w:spacing w:after="0" w:line="240" w:lineRule="auto"/>
        <w:ind w:left="-142"/>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7035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 xml:space="preserve">   Završnog izlaganja nije bilo.  </w:t>
      </w:r>
    </w:p>
    <w:p w:rsidR="00B414E4" w:rsidRPr="0028396A" w:rsidRDefault="00B414E4" w:rsidP="0044324C">
      <w:pPr>
        <w:spacing w:after="0" w:line="240" w:lineRule="auto"/>
        <w:ind w:left="-142"/>
        <w:jc w:val="both"/>
        <w:rPr>
          <w:rFonts w:ascii="Cambria" w:eastAsia="Times New Roman" w:hAnsi="Cambria" w:cs="Times New Roman"/>
          <w:noProof/>
          <w:sz w:val="24"/>
          <w:szCs w:val="24"/>
          <w:lang w:val="sr-Latn-CS"/>
        </w:rPr>
      </w:pPr>
    </w:p>
    <w:p w:rsidR="000F0DC0" w:rsidRPr="00690A4A" w:rsidRDefault="005B0056" w:rsidP="00737624">
      <w:pPr>
        <w:spacing w:after="0" w:line="240" w:lineRule="auto"/>
        <w:ind w:left="-142"/>
        <w:jc w:val="center"/>
        <w:rPr>
          <w:rFonts w:ascii="Cambria" w:eastAsia="Times New Roman" w:hAnsi="Cambria" w:cs="Times New Roman"/>
          <w:noProof/>
          <w:sz w:val="24"/>
          <w:szCs w:val="24"/>
          <w:lang w:val="sr-Latn-CS"/>
        </w:rPr>
      </w:pPr>
      <w:r w:rsidRPr="00690A4A">
        <w:rPr>
          <w:rFonts w:ascii="Cambria" w:eastAsia="Times New Roman" w:hAnsi="Cambria" w:cs="Times New Roman"/>
          <w:noProof/>
          <w:sz w:val="24"/>
          <w:szCs w:val="24"/>
          <w:lang w:val="sr-Latn-CS"/>
        </w:rPr>
        <w:t>VII</w:t>
      </w:r>
    </w:p>
    <w:p w:rsidR="005B0056" w:rsidRPr="00690A4A" w:rsidRDefault="005B0056" w:rsidP="005B0056">
      <w:pPr>
        <w:spacing w:after="0" w:line="240" w:lineRule="auto"/>
        <w:ind w:left="-142"/>
        <w:jc w:val="center"/>
        <w:rPr>
          <w:rFonts w:ascii="Cambria" w:eastAsia="Times New Roman" w:hAnsi="Cambria" w:cs="Times New Roman"/>
          <w:noProof/>
          <w:sz w:val="24"/>
          <w:szCs w:val="24"/>
          <w:lang w:val="sr-Latn-CS"/>
        </w:rPr>
      </w:pPr>
    </w:p>
    <w:p w:rsidR="0043498F" w:rsidRPr="00690A4A" w:rsidRDefault="00561FEA" w:rsidP="00561FEA">
      <w:pPr>
        <w:spacing w:after="0" w:line="240" w:lineRule="auto"/>
        <w:ind w:left="-142"/>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0347DD">
        <w:rPr>
          <w:rFonts w:ascii="Cambria" w:eastAsia="Times New Roman" w:hAnsi="Cambria" w:cs="Times New Roman"/>
          <w:noProof/>
          <w:sz w:val="24"/>
          <w:szCs w:val="24"/>
          <w:lang w:val="sr-Latn-CS"/>
        </w:rPr>
        <w:tab/>
      </w:r>
      <w:r w:rsidR="005B0056" w:rsidRPr="00690A4A">
        <w:rPr>
          <w:rFonts w:ascii="Cambria" w:eastAsia="Times New Roman" w:hAnsi="Cambria" w:cs="Times New Roman"/>
          <w:noProof/>
          <w:sz w:val="24"/>
          <w:szCs w:val="24"/>
          <w:lang w:val="sr-Latn-CS"/>
        </w:rPr>
        <w:t>Predlog odluke o o</w:t>
      </w:r>
      <w:r w:rsidR="005D2D9C">
        <w:rPr>
          <w:rFonts w:ascii="Cambria" w:eastAsia="Times New Roman" w:hAnsi="Cambria" w:cs="Times New Roman"/>
          <w:noProof/>
          <w:sz w:val="24"/>
          <w:szCs w:val="24"/>
          <w:lang w:val="sr-Latn-CS"/>
        </w:rPr>
        <w:t xml:space="preserve">rganizaciji vršenja povjerenih </w:t>
      </w:r>
      <w:r w:rsidR="005B0056" w:rsidRPr="00690A4A">
        <w:rPr>
          <w:rFonts w:ascii="Cambria" w:eastAsia="Times New Roman" w:hAnsi="Cambria" w:cs="Times New Roman"/>
          <w:noProof/>
          <w:sz w:val="24"/>
          <w:szCs w:val="24"/>
          <w:lang w:val="sr-Latn-CS"/>
        </w:rPr>
        <w:t>poslova  premještanja nepropisno parkiranih vozila</w:t>
      </w:r>
    </w:p>
    <w:p w:rsidR="0096682C" w:rsidRPr="00690A4A" w:rsidRDefault="0096682C" w:rsidP="006469F0">
      <w:pPr>
        <w:spacing w:after="0" w:line="240" w:lineRule="auto"/>
        <w:ind w:left="-142" w:firstLine="850"/>
        <w:jc w:val="both"/>
        <w:rPr>
          <w:rFonts w:ascii="Cambria" w:eastAsia="Times New Roman" w:hAnsi="Cambria" w:cs="Times New Roman"/>
          <w:noProof/>
          <w:sz w:val="24"/>
          <w:szCs w:val="24"/>
          <w:lang w:val="sr-Latn-CS"/>
        </w:rPr>
      </w:pPr>
    </w:p>
    <w:p w:rsidR="001B115D" w:rsidRDefault="00561FEA" w:rsidP="001B115D">
      <w:pPr>
        <w:spacing w:after="0" w:line="240" w:lineRule="auto"/>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1B115D" w:rsidRPr="00690A4A">
        <w:rPr>
          <w:rFonts w:ascii="Cambria" w:eastAsia="Times New Roman" w:hAnsi="Cambria" w:cs="Times New Roman"/>
          <w:noProof/>
          <w:sz w:val="24"/>
          <w:szCs w:val="24"/>
          <w:lang w:val="sr-Latn-CS"/>
        </w:rPr>
        <w:t xml:space="preserve"> </w:t>
      </w:r>
      <w:r w:rsidR="000347DD">
        <w:rPr>
          <w:rFonts w:ascii="Cambria" w:eastAsia="Times New Roman" w:hAnsi="Cambria" w:cs="Times New Roman"/>
          <w:noProof/>
          <w:sz w:val="24"/>
          <w:szCs w:val="24"/>
          <w:lang w:val="sr-Latn-CS"/>
        </w:rPr>
        <w:tab/>
      </w:r>
      <w:r w:rsidR="00B414E4" w:rsidRPr="00B414E4">
        <w:rPr>
          <w:rFonts w:ascii="Cambria" w:eastAsia="Times New Roman" w:hAnsi="Cambria" w:cs="Times New Roman"/>
          <w:noProof/>
          <w:sz w:val="24"/>
          <w:szCs w:val="24"/>
          <w:lang w:val="sr-Latn-CS"/>
        </w:rPr>
        <w:t xml:space="preserve">Potpredsjednik Skupštine je podsjetio da su nadležna </w:t>
      </w:r>
      <w:r w:rsidR="001B115D" w:rsidRPr="00690A4A">
        <w:rPr>
          <w:rFonts w:ascii="Cambria" w:eastAsia="Times New Roman" w:hAnsi="Cambria" w:cs="Times New Roman"/>
          <w:noProof/>
          <w:sz w:val="24"/>
          <w:szCs w:val="24"/>
          <w:lang w:val="sr-Latn-CS"/>
        </w:rPr>
        <w:t>tijela Skupštine, Odbor za Statut i propise, Odbor za finansije, privredu i razvoj i Odbor za planiranje i uređenje prostora i komunalno-stambenu d</w:t>
      </w:r>
      <w:r w:rsidR="00B414E4">
        <w:rPr>
          <w:rFonts w:ascii="Cambria" w:eastAsia="Times New Roman" w:hAnsi="Cambria" w:cs="Times New Roman"/>
          <w:noProof/>
          <w:sz w:val="24"/>
          <w:szCs w:val="24"/>
          <w:lang w:val="sr-Latn-CS"/>
        </w:rPr>
        <w:t xml:space="preserve">jelatnost </w:t>
      </w:r>
      <w:r w:rsidR="001B115D" w:rsidRPr="00690A4A">
        <w:rPr>
          <w:rFonts w:ascii="Cambria" w:eastAsia="Times New Roman" w:hAnsi="Cambria" w:cs="Times New Roman"/>
          <w:noProof/>
          <w:sz w:val="24"/>
          <w:szCs w:val="24"/>
          <w:lang w:val="sr-Latn-CS"/>
        </w:rPr>
        <w:t>prihvatili Predlog odluke</w:t>
      </w:r>
      <w:r w:rsidR="00B414E4">
        <w:rPr>
          <w:rFonts w:ascii="Cambria" w:eastAsia="Times New Roman" w:hAnsi="Cambria" w:cs="Times New Roman"/>
          <w:noProof/>
          <w:sz w:val="24"/>
          <w:szCs w:val="24"/>
          <w:lang w:val="sr-Latn-CS"/>
        </w:rPr>
        <w:t xml:space="preserve">  i predložili Skupštini da isti</w:t>
      </w:r>
      <w:r w:rsidR="001B115D" w:rsidRPr="00690A4A">
        <w:rPr>
          <w:rFonts w:ascii="Cambria" w:eastAsia="Times New Roman" w:hAnsi="Cambria" w:cs="Times New Roman"/>
          <w:noProof/>
          <w:sz w:val="24"/>
          <w:szCs w:val="24"/>
          <w:lang w:val="sr-Latn-CS"/>
        </w:rPr>
        <w:t xml:space="preserve"> usvoji.</w:t>
      </w:r>
    </w:p>
    <w:p w:rsidR="007035F5" w:rsidRPr="00690A4A" w:rsidRDefault="007035F5" w:rsidP="001B115D">
      <w:pPr>
        <w:spacing w:after="0" w:line="240" w:lineRule="auto"/>
        <w:jc w:val="both"/>
        <w:rPr>
          <w:rFonts w:ascii="Cambria" w:eastAsia="Times New Roman" w:hAnsi="Cambria" w:cs="Times New Roman"/>
          <w:noProof/>
          <w:sz w:val="24"/>
          <w:szCs w:val="24"/>
          <w:lang w:val="sr-Latn-CS"/>
        </w:rPr>
      </w:pPr>
    </w:p>
    <w:p w:rsidR="001B115D" w:rsidRDefault="00561FEA" w:rsidP="001B115D">
      <w:pPr>
        <w:spacing w:after="0" w:line="240" w:lineRule="auto"/>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0347DD">
        <w:rPr>
          <w:rFonts w:ascii="Cambria" w:eastAsia="Times New Roman" w:hAnsi="Cambria" w:cs="Times New Roman"/>
          <w:noProof/>
          <w:sz w:val="24"/>
          <w:szCs w:val="24"/>
          <w:lang w:val="sr-Latn-CS"/>
        </w:rPr>
        <w:tab/>
      </w:r>
      <w:r w:rsidR="001B115D" w:rsidRPr="00690A4A">
        <w:rPr>
          <w:rFonts w:ascii="Cambria" w:eastAsia="Times New Roman" w:hAnsi="Cambria" w:cs="Times New Roman"/>
          <w:noProof/>
          <w:sz w:val="24"/>
          <w:szCs w:val="24"/>
          <w:lang w:val="sr-Latn-CS"/>
        </w:rPr>
        <w:t>U</w:t>
      </w:r>
      <w:r w:rsidR="00A37FDD">
        <w:rPr>
          <w:rFonts w:ascii="Cambria" w:eastAsia="Times New Roman" w:hAnsi="Cambria" w:cs="Times New Roman"/>
          <w:noProof/>
          <w:sz w:val="24"/>
          <w:szCs w:val="24"/>
          <w:lang w:val="sr-Latn-CS"/>
        </w:rPr>
        <w:t>vodno izlaganje, povodom ove tačke</w:t>
      </w:r>
      <w:r w:rsidR="001B115D" w:rsidRPr="00690A4A">
        <w:rPr>
          <w:rFonts w:ascii="Cambria" w:eastAsia="Times New Roman" w:hAnsi="Cambria" w:cs="Times New Roman"/>
          <w:noProof/>
          <w:sz w:val="24"/>
          <w:szCs w:val="24"/>
          <w:lang w:val="sr-Latn-CS"/>
        </w:rPr>
        <w:t xml:space="preserve"> dnevnog reda, ima</w:t>
      </w:r>
      <w:r w:rsidR="00690A4A">
        <w:rPr>
          <w:rFonts w:ascii="Cambria" w:eastAsia="Times New Roman" w:hAnsi="Cambria" w:cs="Times New Roman"/>
          <w:noProof/>
          <w:sz w:val="24"/>
          <w:szCs w:val="24"/>
          <w:lang w:val="sr-Latn-CS"/>
        </w:rPr>
        <w:t xml:space="preserve">o je </w:t>
      </w:r>
      <w:r w:rsidR="001B115D" w:rsidRPr="00690A4A">
        <w:rPr>
          <w:rFonts w:ascii="Cambria" w:eastAsia="Times New Roman" w:hAnsi="Cambria" w:cs="Times New Roman"/>
          <w:noProof/>
          <w:sz w:val="24"/>
          <w:szCs w:val="24"/>
          <w:lang w:val="sr-Latn-CS"/>
        </w:rPr>
        <w:t xml:space="preserve"> Vidak Krtolica, sekretar Sekretarijata za komunalne poslove i saobraćaj. </w:t>
      </w:r>
    </w:p>
    <w:p w:rsidR="00B414E4" w:rsidRDefault="00B414E4" w:rsidP="001B115D">
      <w:pPr>
        <w:spacing w:after="0" w:line="240" w:lineRule="auto"/>
        <w:jc w:val="both"/>
        <w:rPr>
          <w:rFonts w:ascii="Cambria" w:eastAsia="Times New Roman" w:hAnsi="Cambria" w:cs="Times New Roman"/>
          <w:noProof/>
          <w:sz w:val="24"/>
          <w:szCs w:val="24"/>
          <w:lang w:val="sr-Latn-CS"/>
        </w:rPr>
      </w:pPr>
    </w:p>
    <w:p w:rsidR="004814FE" w:rsidRDefault="004814FE" w:rsidP="00F87C1A">
      <w:pPr>
        <w:spacing w:after="0" w:line="240" w:lineRule="auto"/>
        <w:ind w:left="-142"/>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D25719">
        <w:rPr>
          <w:rFonts w:ascii="Cambria" w:eastAsia="Times New Roman" w:hAnsi="Cambria" w:cs="Times New Roman"/>
          <w:noProof/>
          <w:sz w:val="24"/>
          <w:szCs w:val="24"/>
          <w:lang w:val="sr-Latn-CS"/>
        </w:rPr>
        <w:t xml:space="preserve">     </w:t>
      </w:r>
      <w:r w:rsidR="000347DD">
        <w:rPr>
          <w:rFonts w:ascii="Cambria" w:eastAsia="Times New Roman" w:hAnsi="Cambria" w:cs="Times New Roman"/>
          <w:noProof/>
          <w:sz w:val="24"/>
          <w:szCs w:val="24"/>
          <w:lang w:val="sr-Latn-CS"/>
        </w:rPr>
        <w:tab/>
      </w:r>
      <w:r w:rsidR="00D25719">
        <w:rPr>
          <w:rFonts w:ascii="Cambria" w:eastAsia="Times New Roman" w:hAnsi="Cambria" w:cs="Times New Roman"/>
          <w:noProof/>
          <w:sz w:val="24"/>
          <w:szCs w:val="24"/>
          <w:lang w:val="sr-Latn-CS"/>
        </w:rPr>
        <w:t>U diskusiji</w:t>
      </w:r>
      <w:r w:rsidR="00583CE5">
        <w:rPr>
          <w:rFonts w:ascii="Cambria" w:eastAsia="Times New Roman" w:hAnsi="Cambria" w:cs="Times New Roman"/>
          <w:noProof/>
          <w:sz w:val="24"/>
          <w:szCs w:val="24"/>
          <w:lang w:val="sr-Latn-CS"/>
        </w:rPr>
        <w:t xml:space="preserve"> su učestvovali, Slobodanka Roganović i Vidak Krtolica.</w:t>
      </w:r>
    </w:p>
    <w:p w:rsidR="00B414E4" w:rsidRDefault="00B414E4" w:rsidP="00F87C1A">
      <w:pPr>
        <w:spacing w:after="0" w:line="240" w:lineRule="auto"/>
        <w:ind w:left="-142"/>
        <w:jc w:val="both"/>
        <w:rPr>
          <w:rFonts w:ascii="Cambria" w:eastAsia="Times New Roman" w:hAnsi="Cambria" w:cs="Times New Roman"/>
          <w:noProof/>
          <w:sz w:val="24"/>
          <w:szCs w:val="24"/>
          <w:lang w:val="sr-Latn-CS"/>
        </w:rPr>
      </w:pPr>
    </w:p>
    <w:p w:rsidR="00583CE5" w:rsidRDefault="00ED311B" w:rsidP="00F87C1A">
      <w:pPr>
        <w:spacing w:after="0" w:line="240" w:lineRule="auto"/>
        <w:ind w:left="-142"/>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535F99">
        <w:rPr>
          <w:rFonts w:ascii="Cambria" w:eastAsia="Times New Roman" w:hAnsi="Cambria" w:cs="Times New Roman"/>
          <w:noProof/>
          <w:sz w:val="24"/>
          <w:szCs w:val="24"/>
          <w:lang w:val="sr-Latn-CS"/>
        </w:rPr>
        <w:t xml:space="preserve"> </w:t>
      </w:r>
      <w:r w:rsidR="000347DD">
        <w:rPr>
          <w:rFonts w:ascii="Cambria" w:eastAsia="Times New Roman" w:hAnsi="Cambria" w:cs="Times New Roman"/>
          <w:noProof/>
          <w:sz w:val="24"/>
          <w:szCs w:val="24"/>
          <w:lang w:val="sr-Latn-CS"/>
        </w:rPr>
        <w:tab/>
      </w:r>
      <w:r>
        <w:rPr>
          <w:rFonts w:ascii="Cambria" w:eastAsia="Times New Roman" w:hAnsi="Cambria" w:cs="Times New Roman"/>
          <w:noProof/>
          <w:sz w:val="24"/>
          <w:szCs w:val="24"/>
          <w:lang w:val="sr-Latn-CS"/>
        </w:rPr>
        <w:t>Pitanja</w:t>
      </w:r>
      <w:r w:rsidR="00583CE5">
        <w:rPr>
          <w:rFonts w:ascii="Cambria" w:eastAsia="Times New Roman" w:hAnsi="Cambria" w:cs="Times New Roman"/>
          <w:noProof/>
          <w:sz w:val="24"/>
          <w:szCs w:val="24"/>
          <w:lang w:val="sr-Latn-CS"/>
        </w:rPr>
        <w:t xml:space="preserve"> je postavila Slobodanka Roganović.</w:t>
      </w:r>
    </w:p>
    <w:p w:rsidR="00B414E4" w:rsidRDefault="00B414E4" w:rsidP="00F87C1A">
      <w:pPr>
        <w:spacing w:after="0" w:line="240" w:lineRule="auto"/>
        <w:ind w:left="-142"/>
        <w:jc w:val="both"/>
        <w:rPr>
          <w:rFonts w:ascii="Cambria" w:eastAsia="Times New Roman" w:hAnsi="Cambria" w:cs="Times New Roman"/>
          <w:noProof/>
          <w:sz w:val="24"/>
          <w:szCs w:val="24"/>
          <w:lang w:val="sr-Latn-CS"/>
        </w:rPr>
      </w:pPr>
    </w:p>
    <w:p w:rsidR="00583CE5" w:rsidRDefault="00ED311B" w:rsidP="00F87C1A">
      <w:pPr>
        <w:spacing w:after="0" w:line="240" w:lineRule="auto"/>
        <w:ind w:left="-142"/>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535F99">
        <w:rPr>
          <w:rFonts w:ascii="Cambria" w:eastAsia="Times New Roman" w:hAnsi="Cambria" w:cs="Times New Roman"/>
          <w:noProof/>
          <w:sz w:val="24"/>
          <w:szCs w:val="24"/>
          <w:lang w:val="sr-Latn-CS"/>
        </w:rPr>
        <w:t xml:space="preserve">  </w:t>
      </w:r>
      <w:r w:rsidR="000347DD">
        <w:rPr>
          <w:rFonts w:ascii="Cambria" w:eastAsia="Times New Roman" w:hAnsi="Cambria" w:cs="Times New Roman"/>
          <w:noProof/>
          <w:sz w:val="24"/>
          <w:szCs w:val="24"/>
          <w:lang w:val="sr-Latn-CS"/>
        </w:rPr>
        <w:tab/>
      </w:r>
      <w:r>
        <w:rPr>
          <w:rFonts w:ascii="Cambria" w:eastAsia="Times New Roman" w:hAnsi="Cambria" w:cs="Times New Roman"/>
          <w:noProof/>
          <w:sz w:val="24"/>
          <w:szCs w:val="24"/>
          <w:lang w:val="sr-Latn-CS"/>
        </w:rPr>
        <w:t xml:space="preserve">Na </w:t>
      </w:r>
      <w:r w:rsidR="0027444E">
        <w:rPr>
          <w:rFonts w:ascii="Cambria" w:eastAsia="Times New Roman" w:hAnsi="Cambria" w:cs="Times New Roman"/>
          <w:noProof/>
          <w:sz w:val="24"/>
          <w:szCs w:val="24"/>
          <w:lang w:val="sr-Latn-CS"/>
        </w:rPr>
        <w:t>postavljena</w:t>
      </w:r>
      <w:r w:rsidR="00535F99">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pitanja</w:t>
      </w:r>
      <w:r w:rsidR="00583CE5">
        <w:rPr>
          <w:rFonts w:ascii="Cambria" w:eastAsia="Times New Roman" w:hAnsi="Cambria" w:cs="Times New Roman"/>
          <w:noProof/>
          <w:sz w:val="24"/>
          <w:szCs w:val="24"/>
          <w:lang w:val="sr-Latn-CS"/>
        </w:rPr>
        <w:t xml:space="preserve"> Slobodanke Roganović</w:t>
      </w:r>
      <w:r w:rsidR="00B414E4">
        <w:rPr>
          <w:rFonts w:ascii="Cambria" w:eastAsia="Times New Roman" w:hAnsi="Cambria" w:cs="Times New Roman"/>
          <w:noProof/>
          <w:sz w:val="24"/>
          <w:szCs w:val="24"/>
          <w:lang w:val="sr-Latn-CS"/>
        </w:rPr>
        <w:t>,</w:t>
      </w:r>
      <w:r w:rsidR="00583CE5">
        <w:rPr>
          <w:rFonts w:ascii="Cambria" w:eastAsia="Times New Roman" w:hAnsi="Cambria" w:cs="Times New Roman"/>
          <w:noProof/>
          <w:sz w:val="24"/>
          <w:szCs w:val="24"/>
          <w:lang w:val="sr-Latn-CS"/>
        </w:rPr>
        <w:t xml:space="preserve"> odgovor je dao Vidak Krtolica.</w:t>
      </w:r>
    </w:p>
    <w:p w:rsidR="00B414E4" w:rsidRPr="00B83583" w:rsidRDefault="00B414E4" w:rsidP="00F87C1A">
      <w:pPr>
        <w:spacing w:after="0" w:line="240" w:lineRule="auto"/>
        <w:ind w:left="-142"/>
        <w:jc w:val="both"/>
        <w:rPr>
          <w:rFonts w:ascii="Cambria" w:hAnsi="Cambria"/>
          <w:bCs/>
          <w:noProof/>
          <w:sz w:val="24"/>
          <w:szCs w:val="24"/>
          <w:lang w:val="sr-Latn-CS"/>
        </w:rPr>
      </w:pPr>
    </w:p>
    <w:p w:rsidR="001B115D" w:rsidRDefault="00583CE5" w:rsidP="00F87C1A">
      <w:pPr>
        <w:spacing w:after="0" w:line="240" w:lineRule="auto"/>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F87C1A">
        <w:rPr>
          <w:rFonts w:ascii="Cambria" w:eastAsia="Times New Roman" w:hAnsi="Cambria" w:cs="Times New Roman"/>
          <w:noProof/>
          <w:sz w:val="24"/>
          <w:szCs w:val="24"/>
          <w:lang w:val="sr-Latn-CS"/>
        </w:rPr>
        <w:t xml:space="preserve"> </w:t>
      </w:r>
      <w:r w:rsidR="000347DD">
        <w:rPr>
          <w:rFonts w:ascii="Cambria" w:eastAsia="Times New Roman" w:hAnsi="Cambria" w:cs="Times New Roman"/>
          <w:noProof/>
          <w:sz w:val="24"/>
          <w:szCs w:val="24"/>
          <w:lang w:val="sr-Latn-CS"/>
        </w:rPr>
        <w:tab/>
      </w:r>
      <w:r>
        <w:rPr>
          <w:rFonts w:ascii="Cambria" w:eastAsia="Times New Roman" w:hAnsi="Cambria" w:cs="Times New Roman"/>
          <w:noProof/>
          <w:sz w:val="24"/>
          <w:szCs w:val="24"/>
          <w:lang w:val="sr-Latn-CS"/>
        </w:rPr>
        <w:t xml:space="preserve">Završnog izlaganja nije bilo.  </w:t>
      </w:r>
    </w:p>
    <w:p w:rsidR="0044324C" w:rsidRDefault="0044324C" w:rsidP="001B115D">
      <w:pPr>
        <w:spacing w:after="0" w:line="240" w:lineRule="auto"/>
        <w:jc w:val="both"/>
        <w:rPr>
          <w:rFonts w:ascii="Cambria" w:eastAsia="Times New Roman" w:hAnsi="Cambria" w:cs="Times New Roman"/>
          <w:noProof/>
          <w:sz w:val="28"/>
          <w:lang w:val="sr-Latn-CS"/>
        </w:rPr>
      </w:pPr>
    </w:p>
    <w:p w:rsidR="001B115D" w:rsidRPr="00690A4A" w:rsidRDefault="001B115D" w:rsidP="00737624">
      <w:pPr>
        <w:spacing w:after="0" w:line="240" w:lineRule="auto"/>
        <w:ind w:left="-142"/>
        <w:jc w:val="center"/>
        <w:rPr>
          <w:rFonts w:ascii="Cambria" w:eastAsia="Times New Roman" w:hAnsi="Cambria" w:cs="Times New Roman"/>
          <w:noProof/>
          <w:sz w:val="24"/>
          <w:szCs w:val="24"/>
          <w:lang w:val="sr-Latn-CS"/>
        </w:rPr>
      </w:pPr>
      <w:r w:rsidRPr="00690A4A">
        <w:rPr>
          <w:rFonts w:ascii="Cambria" w:eastAsia="Times New Roman" w:hAnsi="Cambria" w:cs="Times New Roman"/>
          <w:noProof/>
          <w:sz w:val="24"/>
          <w:szCs w:val="24"/>
          <w:lang w:val="sr-Latn-CS"/>
        </w:rPr>
        <w:t>VIII</w:t>
      </w:r>
      <w:r w:rsidR="00F91B62" w:rsidRPr="00690A4A">
        <w:rPr>
          <w:rFonts w:ascii="Cambria" w:eastAsia="Times New Roman" w:hAnsi="Cambria" w:cs="Times New Roman"/>
          <w:noProof/>
          <w:sz w:val="24"/>
          <w:szCs w:val="24"/>
          <w:lang w:val="sr-Latn-CS"/>
        </w:rPr>
        <w:t>,IX,X,XI,XII,XII</w:t>
      </w:r>
      <w:r w:rsidR="0081290C" w:rsidRPr="00690A4A">
        <w:rPr>
          <w:rFonts w:ascii="Cambria" w:eastAsia="Times New Roman" w:hAnsi="Cambria" w:cs="Times New Roman"/>
          <w:noProof/>
          <w:sz w:val="24"/>
          <w:szCs w:val="24"/>
          <w:lang w:val="sr-Latn-CS"/>
        </w:rPr>
        <w:t>I,XIV,XV,XVI,XVII i XVIII</w:t>
      </w:r>
    </w:p>
    <w:p w:rsidR="0081290C" w:rsidRDefault="0081290C" w:rsidP="001B115D">
      <w:pPr>
        <w:spacing w:after="0" w:line="240" w:lineRule="auto"/>
        <w:ind w:left="-142"/>
        <w:jc w:val="center"/>
        <w:rPr>
          <w:rFonts w:ascii="Cambria" w:eastAsia="Times New Roman" w:hAnsi="Cambria" w:cs="Times New Roman"/>
          <w:noProof/>
          <w:sz w:val="24"/>
          <w:szCs w:val="24"/>
          <w:lang w:val="sr-Latn-CS"/>
        </w:rPr>
      </w:pPr>
    </w:p>
    <w:p w:rsidR="0027444E" w:rsidRDefault="0027444E" w:rsidP="00633F73">
      <w:pPr>
        <w:spacing w:after="0" w:line="240" w:lineRule="auto"/>
        <w:ind w:left="-142" w:firstLine="850"/>
        <w:jc w:val="both"/>
        <w:rPr>
          <w:rFonts w:ascii="Cambria" w:eastAsia="Times New Roman" w:hAnsi="Cambria" w:cs="Times New Roman"/>
          <w:noProof/>
          <w:sz w:val="24"/>
          <w:szCs w:val="24"/>
          <w:lang w:val="sr-Latn-CS"/>
        </w:rPr>
      </w:pPr>
      <w:r w:rsidRPr="0027444E">
        <w:rPr>
          <w:rFonts w:ascii="Cambria" w:eastAsia="Times New Roman" w:hAnsi="Cambria" w:cs="Times New Roman"/>
          <w:noProof/>
          <w:sz w:val="24"/>
          <w:szCs w:val="24"/>
          <w:lang w:val="sr-Latn-CS"/>
        </w:rPr>
        <w:t>Skupština je prihvatila predlog potpredsjednika Skupštine da se za</w:t>
      </w:r>
      <w:r w:rsidRPr="0027444E">
        <w:t xml:space="preserve"> </w:t>
      </w:r>
      <w:r>
        <w:rPr>
          <w:rFonts w:ascii="Cambria" w:eastAsia="Times New Roman" w:hAnsi="Cambria" w:cs="Times New Roman"/>
          <w:noProof/>
          <w:sz w:val="24"/>
          <w:szCs w:val="24"/>
          <w:lang w:val="sr-Latn-CS"/>
        </w:rPr>
        <w:t>osmu</w:t>
      </w:r>
      <w:r w:rsidRPr="0027444E">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devetu</w:t>
      </w:r>
      <w:r w:rsidRPr="0027444E">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desetu</w:t>
      </w:r>
      <w:r w:rsidRPr="0027444E">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jedanaestu</w:t>
      </w:r>
      <w:r w:rsidRPr="0027444E">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dvanaestu</w:t>
      </w:r>
      <w:r w:rsidRPr="0027444E">
        <w:rPr>
          <w:rFonts w:ascii="Cambria" w:eastAsia="Times New Roman" w:hAnsi="Cambria" w:cs="Times New Roman"/>
          <w:noProof/>
          <w:sz w:val="24"/>
          <w:szCs w:val="24"/>
          <w:lang w:val="sr-Latn-CS"/>
        </w:rPr>
        <w:t xml:space="preserve"> , </w:t>
      </w:r>
      <w:r>
        <w:rPr>
          <w:rFonts w:ascii="Cambria" w:eastAsia="Times New Roman" w:hAnsi="Cambria" w:cs="Times New Roman"/>
          <w:noProof/>
          <w:sz w:val="24"/>
          <w:szCs w:val="24"/>
          <w:lang w:val="sr-Latn-CS"/>
        </w:rPr>
        <w:t>trinaestu</w:t>
      </w:r>
      <w:r w:rsidRPr="0027444E">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četrnaestu</w:t>
      </w:r>
      <w:r w:rsidRPr="0027444E">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petnaestu</w:t>
      </w:r>
      <w:r w:rsidRPr="0027444E">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šesnaestu</w:t>
      </w:r>
      <w:r w:rsidRPr="0027444E">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sedamnaestu</w:t>
      </w:r>
      <w:r w:rsidRPr="0027444E">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i</w:t>
      </w:r>
      <w:r w:rsidRPr="0027444E">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osamnaestu</w:t>
      </w:r>
      <w:r w:rsidRPr="0027444E">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tačku</w:t>
      </w:r>
      <w:r w:rsidRPr="0027444E">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dnevnog</w:t>
      </w:r>
      <w:r w:rsidRPr="0027444E">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reda</w:t>
      </w:r>
      <w:r w:rsidRPr="0027444E">
        <w:rPr>
          <w:rFonts w:ascii="Cambria" w:eastAsia="Times New Roman" w:hAnsi="Cambria" w:cs="Times New Roman"/>
          <w:noProof/>
          <w:sz w:val="24"/>
          <w:szCs w:val="24"/>
          <w:lang w:val="sr-Latn-CS"/>
        </w:rPr>
        <w:t xml:space="preserve"> </w:t>
      </w:r>
      <w:r w:rsidR="00857133" w:rsidRPr="00857133">
        <w:rPr>
          <w:rFonts w:ascii="Cambria" w:eastAsia="Times New Roman" w:hAnsi="Cambria" w:cs="Times New Roman"/>
          <w:noProof/>
          <w:sz w:val="24"/>
          <w:szCs w:val="24"/>
          <w:lang w:val="sr-Latn-CS"/>
        </w:rPr>
        <w:t>podnese zajedničko uvodno izlaganje, vodi zajednička rasprava, a da se usvajanje materijala obavi pojedinačno.</w:t>
      </w:r>
    </w:p>
    <w:p w:rsidR="0027444E" w:rsidRPr="00690A4A" w:rsidRDefault="0027444E" w:rsidP="00857133">
      <w:pPr>
        <w:spacing w:after="0" w:line="240" w:lineRule="auto"/>
        <w:rPr>
          <w:rFonts w:ascii="Cambria" w:eastAsia="Times New Roman" w:hAnsi="Cambria" w:cs="Times New Roman"/>
          <w:noProof/>
          <w:sz w:val="24"/>
          <w:szCs w:val="24"/>
          <w:lang w:val="sr-Latn-CS"/>
        </w:rPr>
      </w:pPr>
    </w:p>
    <w:p w:rsidR="001B115D" w:rsidRPr="00690A4A" w:rsidRDefault="0081290C" w:rsidP="001B115D">
      <w:pPr>
        <w:spacing w:after="0" w:line="240" w:lineRule="auto"/>
        <w:jc w:val="both"/>
        <w:rPr>
          <w:rFonts w:ascii="Cambria" w:eastAsia="Times New Roman" w:hAnsi="Cambria" w:cs="Times New Roman"/>
          <w:noProof/>
          <w:sz w:val="24"/>
          <w:szCs w:val="24"/>
          <w:lang w:val="sr-Latn-CS"/>
        </w:rPr>
      </w:pPr>
      <w:r w:rsidRPr="00690A4A">
        <w:rPr>
          <w:rFonts w:ascii="Cambria" w:eastAsia="Times New Roman" w:hAnsi="Cambria" w:cs="Times New Roman"/>
          <w:noProof/>
          <w:sz w:val="24"/>
          <w:szCs w:val="24"/>
          <w:lang w:val="sr-Latn-CS" w:eastAsia="sr-Cyrl-CS"/>
        </w:rPr>
        <w:t xml:space="preserve">             </w:t>
      </w:r>
      <w:r w:rsidR="001B115D" w:rsidRPr="00690A4A">
        <w:rPr>
          <w:rFonts w:ascii="Cambria" w:eastAsia="Times New Roman" w:hAnsi="Cambria" w:cs="Times New Roman"/>
          <w:noProof/>
          <w:sz w:val="24"/>
          <w:szCs w:val="24"/>
          <w:lang w:val="sr-Latn-CS" w:eastAsia="sr-Cyrl-CS"/>
        </w:rPr>
        <w:t>Predlog odluke o raspisivanju oglasa o javnom nadmetanju za prenos prava svojine na građevinsko zemljište u skladu sa Detaljnim urbanističkim planom za prostor između ulica Serdara Šćepana, Narodne omladine i Velimira Jakića</w:t>
      </w:r>
    </w:p>
    <w:p w:rsidR="0096682C" w:rsidRPr="00690A4A" w:rsidRDefault="0096682C" w:rsidP="006469F0">
      <w:pPr>
        <w:spacing w:after="0" w:line="240" w:lineRule="auto"/>
        <w:ind w:left="-142" w:firstLine="850"/>
        <w:jc w:val="both"/>
        <w:rPr>
          <w:rFonts w:ascii="Cambria" w:eastAsia="Times New Roman" w:hAnsi="Cambria" w:cs="Times New Roman"/>
          <w:noProof/>
          <w:sz w:val="24"/>
          <w:szCs w:val="24"/>
          <w:lang w:val="sr-Latn-CS"/>
        </w:rPr>
      </w:pPr>
    </w:p>
    <w:p w:rsidR="0081290C" w:rsidRPr="00690A4A" w:rsidRDefault="0081290C" w:rsidP="000040EB">
      <w:pPr>
        <w:spacing w:after="0" w:line="240" w:lineRule="auto"/>
        <w:jc w:val="both"/>
        <w:rPr>
          <w:rFonts w:ascii="Cambria" w:eastAsia="Times New Roman" w:hAnsi="Cambria" w:cs="Times New Roman"/>
          <w:noProof/>
          <w:sz w:val="24"/>
          <w:szCs w:val="24"/>
          <w:lang w:val="sr-Latn-CS" w:eastAsia="sr-Cyrl-CS"/>
        </w:rPr>
      </w:pPr>
      <w:r w:rsidRPr="00690A4A">
        <w:rPr>
          <w:rFonts w:ascii="Cambria" w:eastAsia="Times New Roman" w:hAnsi="Cambria" w:cs="Times New Roman"/>
          <w:noProof/>
          <w:sz w:val="24"/>
          <w:szCs w:val="24"/>
          <w:lang w:val="sr-Latn-CS" w:eastAsia="sr-Cyrl-CS"/>
        </w:rPr>
        <w:t xml:space="preserve">            Predlog odluke  o prodaji zemljiš</w:t>
      </w:r>
      <w:r w:rsidR="000040EB">
        <w:rPr>
          <w:rFonts w:ascii="Cambria" w:eastAsia="Times New Roman" w:hAnsi="Cambria" w:cs="Times New Roman"/>
          <w:noProof/>
          <w:sz w:val="24"/>
          <w:szCs w:val="24"/>
          <w:lang w:val="sr-Latn-CS" w:eastAsia="sr-Cyrl-CS"/>
        </w:rPr>
        <w:t>ta „Green G</w:t>
      </w:r>
      <w:r w:rsidRPr="00690A4A">
        <w:rPr>
          <w:rFonts w:ascii="Cambria" w:eastAsia="Times New Roman" w:hAnsi="Cambria" w:cs="Times New Roman"/>
          <w:noProof/>
          <w:sz w:val="24"/>
          <w:szCs w:val="24"/>
          <w:lang w:val="sr-Latn-CS" w:eastAsia="sr-Cyrl-CS"/>
        </w:rPr>
        <w:t xml:space="preserve">vozd“ -u </w:t>
      </w:r>
      <w:r w:rsidR="000040EB" w:rsidRPr="000040EB">
        <w:rPr>
          <w:rFonts w:ascii="Cambria" w:eastAsia="Times New Roman" w:hAnsi="Cambria" w:cs="Times New Roman"/>
          <w:noProof/>
          <w:sz w:val="24"/>
          <w:szCs w:val="24"/>
          <w:lang w:val="sr-Latn-CS" w:eastAsia="sr-Cyrl-CS"/>
        </w:rPr>
        <w:t>d.o.o.</w:t>
      </w:r>
      <w:r w:rsidR="000040EB">
        <w:rPr>
          <w:rFonts w:ascii="Cambria" w:eastAsia="Times New Roman" w:hAnsi="Cambria" w:cs="Times New Roman"/>
          <w:noProof/>
          <w:sz w:val="24"/>
          <w:szCs w:val="24"/>
          <w:lang w:val="sr-Latn-CS" w:eastAsia="sr-Cyrl-CS"/>
        </w:rPr>
        <w:t xml:space="preserve"> </w:t>
      </w:r>
      <w:r w:rsidRPr="00690A4A">
        <w:rPr>
          <w:rFonts w:ascii="Cambria" w:eastAsia="Times New Roman" w:hAnsi="Cambria" w:cs="Times New Roman"/>
          <w:noProof/>
          <w:sz w:val="24"/>
          <w:szCs w:val="24"/>
          <w:lang w:val="sr-Latn-CS" w:eastAsia="sr-Cyrl-CS"/>
        </w:rPr>
        <w:t>Podgorica radi izgra</w:t>
      </w:r>
      <w:r w:rsidR="000040EB">
        <w:rPr>
          <w:rFonts w:ascii="Cambria" w:eastAsia="Times New Roman" w:hAnsi="Cambria" w:cs="Times New Roman"/>
          <w:noProof/>
          <w:sz w:val="24"/>
          <w:szCs w:val="24"/>
          <w:lang w:val="sr-Latn-CS" w:eastAsia="sr-Cyrl-CS"/>
        </w:rPr>
        <w:t>dnje stubova i dalekovoda 110 kV</w:t>
      </w:r>
      <w:r w:rsidRPr="00690A4A">
        <w:rPr>
          <w:rFonts w:ascii="Cambria" w:eastAsia="Times New Roman" w:hAnsi="Cambria" w:cs="Times New Roman"/>
          <w:noProof/>
          <w:sz w:val="24"/>
          <w:szCs w:val="24"/>
          <w:lang w:val="sr-Latn-CS" w:eastAsia="sr-Cyrl-CS"/>
        </w:rPr>
        <w:t xml:space="preserve"> u obuhvatu Lokalne studije lokacije Gvozd</w:t>
      </w:r>
    </w:p>
    <w:p w:rsidR="0081290C" w:rsidRPr="00690A4A" w:rsidRDefault="0081290C" w:rsidP="0081290C">
      <w:pPr>
        <w:spacing w:after="0" w:line="240" w:lineRule="auto"/>
        <w:jc w:val="both"/>
        <w:rPr>
          <w:rFonts w:ascii="Cambria" w:eastAsia="Times New Roman" w:hAnsi="Cambria" w:cs="Times New Roman"/>
          <w:noProof/>
          <w:sz w:val="24"/>
          <w:szCs w:val="24"/>
          <w:lang w:val="sr-Latn-CS" w:eastAsia="sr-Cyrl-CS"/>
        </w:rPr>
      </w:pPr>
    </w:p>
    <w:p w:rsidR="0081290C" w:rsidRPr="00690A4A" w:rsidRDefault="0081290C" w:rsidP="0081290C">
      <w:pPr>
        <w:spacing w:after="0" w:line="240" w:lineRule="auto"/>
        <w:jc w:val="both"/>
        <w:rPr>
          <w:rFonts w:ascii="Cambria" w:eastAsia="Times New Roman" w:hAnsi="Cambria" w:cs="Times New Roman"/>
          <w:noProof/>
          <w:sz w:val="24"/>
          <w:szCs w:val="24"/>
          <w:lang w:val="sr-Latn-CS" w:eastAsia="sr-Cyrl-CS"/>
        </w:rPr>
      </w:pPr>
      <w:r w:rsidRPr="00690A4A">
        <w:rPr>
          <w:rFonts w:ascii="Cambria" w:eastAsia="Times New Roman" w:hAnsi="Cambria" w:cs="Times New Roman"/>
          <w:noProof/>
          <w:sz w:val="24"/>
          <w:szCs w:val="24"/>
          <w:lang w:val="sr-Latn-CS" w:eastAsia="sr-Cyrl-CS"/>
        </w:rPr>
        <w:t xml:space="preserve">          </w:t>
      </w:r>
      <w:r w:rsidR="00535F99">
        <w:rPr>
          <w:rFonts w:ascii="Cambria" w:eastAsia="Times New Roman" w:hAnsi="Cambria" w:cs="Times New Roman"/>
          <w:noProof/>
          <w:sz w:val="24"/>
          <w:szCs w:val="24"/>
          <w:lang w:val="sr-Latn-CS" w:eastAsia="sr-Cyrl-CS"/>
        </w:rPr>
        <w:t xml:space="preserve"> </w:t>
      </w:r>
      <w:r w:rsidRPr="00690A4A">
        <w:rPr>
          <w:rFonts w:ascii="Cambria" w:eastAsia="Times New Roman" w:hAnsi="Cambria" w:cs="Times New Roman"/>
          <w:noProof/>
          <w:sz w:val="24"/>
          <w:szCs w:val="24"/>
          <w:lang w:val="sr-Latn-CS" w:eastAsia="sr-Cyrl-CS"/>
        </w:rPr>
        <w:t xml:space="preserve"> Predlog odluke  o prodaji građevinskog zemljišta Radović Milici i Drašković Radovanu radi dokompletiranja urbanističke parcele broj 4 (blok 51) u obuhvatu Detaljnog urbanističkog plana "Rastoci 1"</w:t>
      </w:r>
    </w:p>
    <w:p w:rsidR="0081290C" w:rsidRPr="00690A4A" w:rsidRDefault="0081290C" w:rsidP="0081290C">
      <w:pPr>
        <w:spacing w:after="0" w:line="240" w:lineRule="auto"/>
        <w:jc w:val="both"/>
        <w:rPr>
          <w:rFonts w:ascii="Cambria" w:eastAsia="Times New Roman" w:hAnsi="Cambria" w:cs="Times New Roman"/>
          <w:noProof/>
          <w:sz w:val="24"/>
          <w:szCs w:val="24"/>
          <w:lang w:val="sr-Latn-CS" w:eastAsia="sr-Cyrl-CS"/>
        </w:rPr>
      </w:pPr>
    </w:p>
    <w:p w:rsidR="0081290C" w:rsidRPr="00690A4A" w:rsidRDefault="0081290C" w:rsidP="0081290C">
      <w:pPr>
        <w:spacing w:after="0" w:line="240" w:lineRule="auto"/>
        <w:jc w:val="both"/>
        <w:rPr>
          <w:rFonts w:ascii="Cambria" w:eastAsia="Times New Roman" w:hAnsi="Cambria" w:cs="Times New Roman"/>
          <w:noProof/>
          <w:sz w:val="24"/>
          <w:szCs w:val="24"/>
          <w:lang w:val="sr-Latn-CS" w:eastAsia="sr-Cyrl-CS"/>
        </w:rPr>
      </w:pPr>
      <w:r w:rsidRPr="00690A4A">
        <w:rPr>
          <w:rFonts w:ascii="Cambria" w:eastAsia="Times New Roman" w:hAnsi="Cambria" w:cs="Times New Roman"/>
          <w:noProof/>
          <w:sz w:val="24"/>
          <w:szCs w:val="24"/>
          <w:lang w:val="sr-Latn-CS" w:eastAsia="sr-Cyrl-CS"/>
        </w:rPr>
        <w:t xml:space="preserve">          </w:t>
      </w:r>
      <w:r w:rsidR="00561FEA">
        <w:rPr>
          <w:rFonts w:ascii="Cambria" w:eastAsia="Times New Roman" w:hAnsi="Cambria" w:cs="Times New Roman"/>
          <w:noProof/>
          <w:sz w:val="24"/>
          <w:szCs w:val="24"/>
          <w:lang w:val="sr-Latn-CS" w:eastAsia="sr-Cyrl-CS"/>
        </w:rPr>
        <w:t xml:space="preserve"> </w:t>
      </w:r>
      <w:r w:rsidR="000347DD">
        <w:rPr>
          <w:rFonts w:ascii="Cambria" w:eastAsia="Times New Roman" w:hAnsi="Cambria" w:cs="Times New Roman"/>
          <w:noProof/>
          <w:sz w:val="24"/>
          <w:szCs w:val="24"/>
          <w:lang w:val="sr-Latn-CS" w:eastAsia="sr-Cyrl-CS"/>
        </w:rPr>
        <w:tab/>
      </w:r>
      <w:r w:rsidRPr="00690A4A">
        <w:rPr>
          <w:rFonts w:ascii="Cambria" w:eastAsia="Times New Roman" w:hAnsi="Cambria" w:cs="Times New Roman"/>
          <w:noProof/>
          <w:sz w:val="24"/>
          <w:szCs w:val="24"/>
          <w:lang w:val="sr-Latn-CS" w:eastAsia="sr-Cyrl-CS"/>
        </w:rPr>
        <w:t>Predlog odluke  o prodaji građevinskog zemljišta Veselinu Miljaniću radi dokompletiranja urbanističke parcele broj 3 (blok 51) u obuhvatu Detaljnog urbanističkog plana "Rastoci 1"</w:t>
      </w:r>
    </w:p>
    <w:p w:rsidR="0081290C" w:rsidRPr="00690A4A" w:rsidRDefault="0081290C" w:rsidP="0081290C">
      <w:pPr>
        <w:spacing w:after="0" w:line="240" w:lineRule="auto"/>
        <w:jc w:val="both"/>
        <w:rPr>
          <w:rFonts w:ascii="Cambria" w:eastAsia="Times New Roman" w:hAnsi="Cambria" w:cs="Times New Roman"/>
          <w:noProof/>
          <w:sz w:val="24"/>
          <w:szCs w:val="24"/>
          <w:lang w:val="sr-Latn-CS" w:eastAsia="sr-Cyrl-CS"/>
        </w:rPr>
      </w:pPr>
    </w:p>
    <w:p w:rsidR="0081290C" w:rsidRPr="00690A4A" w:rsidRDefault="0081290C" w:rsidP="0081290C">
      <w:pPr>
        <w:spacing w:after="0" w:line="240" w:lineRule="auto"/>
        <w:jc w:val="both"/>
        <w:rPr>
          <w:rFonts w:ascii="Cambria" w:eastAsia="Times New Roman" w:hAnsi="Cambria" w:cs="Times New Roman"/>
          <w:noProof/>
          <w:sz w:val="24"/>
          <w:szCs w:val="24"/>
          <w:lang w:val="sr-Latn-CS" w:eastAsia="sr-Cyrl-CS"/>
        </w:rPr>
      </w:pPr>
      <w:r w:rsidRPr="00690A4A">
        <w:rPr>
          <w:rFonts w:ascii="Cambria" w:eastAsia="Times New Roman" w:hAnsi="Cambria" w:cs="Times New Roman"/>
          <w:noProof/>
          <w:sz w:val="24"/>
          <w:szCs w:val="24"/>
          <w:lang w:val="sr-Latn-CS" w:eastAsia="sr-Cyrl-CS"/>
        </w:rPr>
        <w:t xml:space="preserve">        </w:t>
      </w:r>
      <w:r w:rsidR="000347DD">
        <w:rPr>
          <w:rFonts w:ascii="Cambria" w:eastAsia="Times New Roman" w:hAnsi="Cambria" w:cs="Times New Roman"/>
          <w:noProof/>
          <w:sz w:val="24"/>
          <w:szCs w:val="24"/>
          <w:lang w:val="sr-Latn-CS" w:eastAsia="sr-Cyrl-CS"/>
        </w:rPr>
        <w:tab/>
      </w:r>
      <w:r w:rsidRPr="00690A4A">
        <w:rPr>
          <w:rFonts w:ascii="Cambria" w:eastAsia="Times New Roman" w:hAnsi="Cambria" w:cs="Times New Roman"/>
          <w:noProof/>
          <w:sz w:val="24"/>
          <w:szCs w:val="24"/>
          <w:lang w:val="sr-Latn-CS" w:eastAsia="sr-Cyrl-CS"/>
        </w:rPr>
        <w:t xml:space="preserve"> Predlog odluke o prodaji građevinskog zemljišta Ljubiši Raoniću radi dokompletiranja urbanističkih parcela broj 5, 6, 7 i 8 (blok 38) u obuhvatu Detaljnog urbanističkog plana "Rastoci 1"</w:t>
      </w:r>
    </w:p>
    <w:p w:rsidR="0081290C" w:rsidRPr="00690A4A" w:rsidRDefault="0081290C" w:rsidP="0081290C">
      <w:pPr>
        <w:spacing w:after="0" w:line="240" w:lineRule="auto"/>
        <w:jc w:val="both"/>
        <w:rPr>
          <w:rFonts w:ascii="Cambria" w:eastAsia="Times New Roman" w:hAnsi="Cambria" w:cs="Times New Roman"/>
          <w:noProof/>
          <w:sz w:val="24"/>
          <w:szCs w:val="24"/>
          <w:lang w:val="sr-Latn-CS" w:eastAsia="sr-Cyrl-CS"/>
        </w:rPr>
      </w:pPr>
    </w:p>
    <w:p w:rsidR="0081290C" w:rsidRPr="00690A4A" w:rsidRDefault="0081290C" w:rsidP="0081290C">
      <w:pPr>
        <w:spacing w:after="0" w:line="240" w:lineRule="auto"/>
        <w:jc w:val="both"/>
        <w:rPr>
          <w:rFonts w:ascii="Cambria" w:eastAsia="Times New Roman" w:hAnsi="Cambria" w:cs="Times New Roman"/>
          <w:noProof/>
          <w:sz w:val="24"/>
          <w:szCs w:val="24"/>
          <w:lang w:val="sr-Latn-CS" w:eastAsia="sr-Cyrl-CS"/>
        </w:rPr>
      </w:pPr>
      <w:r w:rsidRPr="00690A4A">
        <w:rPr>
          <w:rFonts w:ascii="Cambria" w:eastAsia="Times New Roman" w:hAnsi="Cambria" w:cs="Times New Roman"/>
          <w:noProof/>
          <w:sz w:val="24"/>
          <w:szCs w:val="24"/>
          <w:lang w:val="sr-Latn-CS" w:eastAsia="sr-Cyrl-CS"/>
        </w:rPr>
        <w:t xml:space="preserve">        </w:t>
      </w:r>
      <w:r w:rsidR="000347DD">
        <w:rPr>
          <w:rFonts w:ascii="Cambria" w:eastAsia="Times New Roman" w:hAnsi="Cambria" w:cs="Times New Roman"/>
          <w:noProof/>
          <w:sz w:val="24"/>
          <w:szCs w:val="24"/>
          <w:lang w:val="sr-Latn-CS" w:eastAsia="sr-Cyrl-CS"/>
        </w:rPr>
        <w:tab/>
      </w:r>
      <w:r w:rsidRPr="00690A4A">
        <w:rPr>
          <w:rFonts w:ascii="Cambria" w:eastAsia="Times New Roman" w:hAnsi="Cambria" w:cs="Times New Roman"/>
          <w:noProof/>
          <w:sz w:val="24"/>
          <w:szCs w:val="24"/>
          <w:lang w:val="sr-Latn-CS" w:eastAsia="sr-Cyrl-CS"/>
        </w:rPr>
        <w:t xml:space="preserve"> Predlog odluke  o razmjeni nepokretnosti radi izgradnje Ulice 7 i kompletiranja urbanističkih parcela u obuhvatu Detaljnog urbanističkog plana Rastoci 1</w:t>
      </w:r>
    </w:p>
    <w:p w:rsidR="0081290C" w:rsidRPr="00690A4A" w:rsidRDefault="0081290C" w:rsidP="0081290C">
      <w:pPr>
        <w:spacing w:after="0" w:line="240" w:lineRule="auto"/>
        <w:jc w:val="both"/>
        <w:rPr>
          <w:rFonts w:ascii="Cambria" w:eastAsia="Times New Roman" w:hAnsi="Cambria" w:cs="Times New Roman"/>
          <w:noProof/>
          <w:sz w:val="24"/>
          <w:szCs w:val="24"/>
          <w:lang w:val="sr-Latn-CS" w:eastAsia="sr-Cyrl-CS"/>
        </w:rPr>
      </w:pPr>
    </w:p>
    <w:p w:rsidR="0081290C" w:rsidRPr="00690A4A" w:rsidRDefault="0081290C" w:rsidP="0081290C">
      <w:pPr>
        <w:spacing w:after="0" w:line="240" w:lineRule="auto"/>
        <w:jc w:val="both"/>
        <w:rPr>
          <w:rFonts w:ascii="Cambria" w:eastAsia="Times New Roman" w:hAnsi="Cambria" w:cs="Times New Roman"/>
          <w:noProof/>
          <w:sz w:val="24"/>
          <w:szCs w:val="24"/>
          <w:lang w:val="sr-Latn-CS" w:eastAsia="sr-Cyrl-CS"/>
        </w:rPr>
      </w:pPr>
      <w:r w:rsidRPr="00690A4A">
        <w:rPr>
          <w:rFonts w:ascii="Cambria" w:eastAsia="Times New Roman" w:hAnsi="Cambria" w:cs="Times New Roman"/>
          <w:noProof/>
          <w:sz w:val="24"/>
          <w:szCs w:val="24"/>
          <w:lang w:val="sr-Latn-CS" w:eastAsia="sr-Cyrl-CS"/>
        </w:rPr>
        <w:t xml:space="preserve">         </w:t>
      </w:r>
      <w:r w:rsidR="000347DD">
        <w:rPr>
          <w:rFonts w:ascii="Cambria" w:eastAsia="Times New Roman" w:hAnsi="Cambria" w:cs="Times New Roman"/>
          <w:noProof/>
          <w:sz w:val="24"/>
          <w:szCs w:val="24"/>
          <w:lang w:val="sr-Latn-CS" w:eastAsia="sr-Cyrl-CS"/>
        </w:rPr>
        <w:tab/>
      </w:r>
      <w:r w:rsidRPr="00690A4A">
        <w:rPr>
          <w:rFonts w:ascii="Cambria" w:eastAsia="Times New Roman" w:hAnsi="Cambria" w:cs="Times New Roman"/>
          <w:noProof/>
          <w:sz w:val="24"/>
          <w:szCs w:val="24"/>
          <w:lang w:val="sr-Latn-CS" w:eastAsia="sr-Cyrl-CS"/>
        </w:rPr>
        <w:t>Predlog odluke o davanju saglasnosti Upravi za saobraćaj Crne Gore za izvođenje radova na rekonstrukciji magistralnog puta M-3 Plužine –</w:t>
      </w:r>
      <w:r w:rsidR="00324BB1">
        <w:rPr>
          <w:rFonts w:ascii="Cambria" w:eastAsia="Times New Roman" w:hAnsi="Cambria" w:cs="Times New Roman"/>
          <w:noProof/>
          <w:sz w:val="24"/>
          <w:szCs w:val="24"/>
          <w:lang w:val="sr-Latn-CS" w:eastAsia="sr-Cyrl-CS"/>
        </w:rPr>
        <w:t xml:space="preserve"> </w:t>
      </w:r>
      <w:r w:rsidRPr="00690A4A">
        <w:rPr>
          <w:rFonts w:ascii="Cambria" w:eastAsia="Times New Roman" w:hAnsi="Cambria" w:cs="Times New Roman"/>
          <w:noProof/>
          <w:sz w:val="24"/>
          <w:szCs w:val="24"/>
          <w:lang w:val="sr-Latn-CS" w:eastAsia="sr-Cyrl-CS"/>
        </w:rPr>
        <w:t>Jasenovo Polje, d</w:t>
      </w:r>
      <w:r w:rsidR="00EE5D43">
        <w:rPr>
          <w:rFonts w:ascii="Cambria" w:eastAsia="Times New Roman" w:hAnsi="Cambria" w:cs="Times New Roman"/>
          <w:noProof/>
          <w:sz w:val="24"/>
          <w:szCs w:val="24"/>
          <w:lang w:val="sr-Latn-CS" w:eastAsia="sr-Cyrl-CS"/>
        </w:rPr>
        <w:t>ionica Zaborje – Jasenovo Polje</w:t>
      </w:r>
    </w:p>
    <w:p w:rsidR="0081290C" w:rsidRPr="00690A4A" w:rsidRDefault="0081290C" w:rsidP="0081290C">
      <w:pPr>
        <w:spacing w:after="0" w:line="240" w:lineRule="auto"/>
        <w:jc w:val="both"/>
        <w:rPr>
          <w:rFonts w:ascii="Cambria" w:eastAsia="Times New Roman" w:hAnsi="Cambria" w:cs="Times New Roman"/>
          <w:noProof/>
          <w:sz w:val="24"/>
          <w:szCs w:val="24"/>
          <w:lang w:val="sr-Latn-CS" w:eastAsia="sr-Cyrl-CS"/>
        </w:rPr>
      </w:pPr>
    </w:p>
    <w:p w:rsidR="0081290C" w:rsidRPr="00690A4A" w:rsidRDefault="0081290C" w:rsidP="0081290C">
      <w:pPr>
        <w:spacing w:after="0" w:line="240" w:lineRule="auto"/>
        <w:jc w:val="both"/>
        <w:rPr>
          <w:rFonts w:ascii="Cambria" w:eastAsia="Times New Roman" w:hAnsi="Cambria" w:cs="Times New Roman"/>
          <w:noProof/>
          <w:sz w:val="24"/>
          <w:szCs w:val="24"/>
          <w:lang w:val="sr-Latn-CS" w:eastAsia="sr-Cyrl-CS"/>
        </w:rPr>
      </w:pPr>
      <w:r w:rsidRPr="00690A4A">
        <w:rPr>
          <w:rFonts w:ascii="Cambria" w:eastAsia="Times New Roman" w:hAnsi="Cambria" w:cs="Times New Roman"/>
          <w:noProof/>
          <w:sz w:val="24"/>
          <w:szCs w:val="24"/>
          <w:lang w:val="sr-Latn-CS" w:eastAsia="sr-Cyrl-CS"/>
        </w:rPr>
        <w:t xml:space="preserve">         </w:t>
      </w:r>
      <w:r w:rsidR="000347DD">
        <w:rPr>
          <w:rFonts w:ascii="Cambria" w:eastAsia="Times New Roman" w:hAnsi="Cambria" w:cs="Times New Roman"/>
          <w:noProof/>
          <w:sz w:val="24"/>
          <w:szCs w:val="24"/>
          <w:lang w:val="sr-Latn-CS" w:eastAsia="sr-Cyrl-CS"/>
        </w:rPr>
        <w:tab/>
      </w:r>
      <w:r w:rsidRPr="00690A4A">
        <w:rPr>
          <w:rFonts w:ascii="Cambria" w:eastAsia="Times New Roman" w:hAnsi="Cambria" w:cs="Times New Roman"/>
          <w:noProof/>
          <w:sz w:val="24"/>
          <w:szCs w:val="24"/>
          <w:lang w:val="sr-Latn-CS" w:eastAsia="sr-Cyrl-CS"/>
        </w:rPr>
        <w:t>Predlog odluke  o davanju saglasnosti za kupovinu nepokretnost</w:t>
      </w:r>
      <w:r w:rsidR="00EE5D43">
        <w:rPr>
          <w:rFonts w:ascii="Cambria" w:eastAsia="Times New Roman" w:hAnsi="Cambria" w:cs="Times New Roman"/>
          <w:noProof/>
          <w:sz w:val="24"/>
          <w:szCs w:val="24"/>
          <w:lang w:val="sr-Latn-CS" w:eastAsia="sr-Cyrl-CS"/>
        </w:rPr>
        <w:t>i za potrebe izgradnje Ulice 79</w:t>
      </w:r>
    </w:p>
    <w:p w:rsidR="0081290C" w:rsidRPr="00690A4A" w:rsidRDefault="0081290C" w:rsidP="0081290C">
      <w:pPr>
        <w:spacing w:after="0" w:line="240" w:lineRule="auto"/>
        <w:jc w:val="both"/>
        <w:rPr>
          <w:rFonts w:ascii="Cambria" w:eastAsia="Times New Roman" w:hAnsi="Cambria" w:cs="Times New Roman"/>
          <w:noProof/>
          <w:sz w:val="24"/>
          <w:szCs w:val="24"/>
          <w:lang w:val="sr-Latn-CS" w:eastAsia="sr-Cyrl-CS"/>
        </w:rPr>
      </w:pPr>
    </w:p>
    <w:p w:rsidR="0081290C" w:rsidRPr="00690A4A" w:rsidRDefault="0081290C" w:rsidP="0081290C">
      <w:pPr>
        <w:spacing w:after="0" w:line="240" w:lineRule="auto"/>
        <w:jc w:val="both"/>
        <w:rPr>
          <w:rFonts w:ascii="Cambria" w:eastAsia="Times New Roman" w:hAnsi="Cambria" w:cs="Times New Roman"/>
          <w:noProof/>
          <w:sz w:val="24"/>
          <w:szCs w:val="24"/>
          <w:lang w:val="sr-Latn-CS" w:eastAsia="sr-Cyrl-CS"/>
        </w:rPr>
      </w:pPr>
      <w:r w:rsidRPr="00690A4A">
        <w:rPr>
          <w:rFonts w:ascii="Cambria" w:eastAsia="Times New Roman" w:hAnsi="Cambria" w:cs="Times New Roman"/>
          <w:noProof/>
          <w:sz w:val="24"/>
          <w:szCs w:val="24"/>
          <w:lang w:val="sr-Latn-CS" w:eastAsia="sr-Cyrl-CS"/>
        </w:rPr>
        <w:t xml:space="preserve">         </w:t>
      </w:r>
      <w:r w:rsidR="00933877">
        <w:rPr>
          <w:rFonts w:ascii="Cambria" w:eastAsia="Times New Roman" w:hAnsi="Cambria" w:cs="Times New Roman"/>
          <w:noProof/>
          <w:sz w:val="24"/>
          <w:szCs w:val="24"/>
          <w:lang w:val="sr-Latn-CS" w:eastAsia="sr-Cyrl-CS"/>
        </w:rPr>
        <w:tab/>
      </w:r>
      <w:r w:rsidRPr="00690A4A">
        <w:rPr>
          <w:rFonts w:ascii="Cambria" w:eastAsia="Times New Roman" w:hAnsi="Cambria" w:cs="Times New Roman"/>
          <w:noProof/>
          <w:sz w:val="24"/>
          <w:szCs w:val="24"/>
          <w:lang w:val="sr-Latn-CS" w:eastAsia="sr-Cyrl-CS"/>
        </w:rPr>
        <w:t>Predlog odluke o davanju na privremeno korišćenje dijela zgrade za fizičku kulturu</w:t>
      </w:r>
      <w:r w:rsidR="00EE5D43">
        <w:rPr>
          <w:rFonts w:ascii="Cambria" w:eastAsia="Times New Roman" w:hAnsi="Cambria" w:cs="Times New Roman"/>
          <w:noProof/>
          <w:sz w:val="24"/>
          <w:szCs w:val="24"/>
          <w:lang w:val="sr-Latn-CS" w:eastAsia="sr-Cyrl-CS"/>
        </w:rPr>
        <w:t xml:space="preserve"> Džudo klubu „ Akademik" Nikšić</w:t>
      </w:r>
    </w:p>
    <w:p w:rsidR="0081290C" w:rsidRPr="00690A4A" w:rsidRDefault="0081290C" w:rsidP="0081290C">
      <w:pPr>
        <w:spacing w:after="0" w:line="240" w:lineRule="auto"/>
        <w:jc w:val="both"/>
        <w:rPr>
          <w:rFonts w:ascii="Cambria" w:eastAsia="Times New Roman" w:hAnsi="Cambria" w:cs="Times New Roman"/>
          <w:noProof/>
          <w:sz w:val="24"/>
          <w:szCs w:val="24"/>
          <w:lang w:val="sr-Latn-CS" w:eastAsia="sr-Cyrl-CS"/>
        </w:rPr>
      </w:pPr>
    </w:p>
    <w:p w:rsidR="0081290C" w:rsidRPr="00690A4A" w:rsidRDefault="0081290C" w:rsidP="0081290C">
      <w:pPr>
        <w:spacing w:after="0" w:line="240" w:lineRule="auto"/>
        <w:jc w:val="both"/>
        <w:rPr>
          <w:rFonts w:ascii="Cambria" w:eastAsia="Times New Roman" w:hAnsi="Cambria" w:cs="Times New Roman"/>
          <w:noProof/>
          <w:sz w:val="24"/>
          <w:szCs w:val="24"/>
          <w:lang w:val="sr-Latn-CS" w:eastAsia="sr-Cyrl-CS"/>
        </w:rPr>
      </w:pPr>
      <w:r w:rsidRPr="00690A4A">
        <w:rPr>
          <w:rFonts w:ascii="Cambria" w:eastAsia="Times New Roman" w:hAnsi="Cambria" w:cs="Times New Roman"/>
          <w:noProof/>
          <w:sz w:val="24"/>
          <w:szCs w:val="24"/>
          <w:lang w:val="sr-Latn-CS" w:eastAsia="sr-Cyrl-CS"/>
        </w:rPr>
        <w:t xml:space="preserve">         </w:t>
      </w:r>
      <w:r w:rsidR="00933877">
        <w:rPr>
          <w:rFonts w:ascii="Cambria" w:eastAsia="Times New Roman" w:hAnsi="Cambria" w:cs="Times New Roman"/>
          <w:noProof/>
          <w:sz w:val="24"/>
          <w:szCs w:val="24"/>
          <w:lang w:val="sr-Latn-CS" w:eastAsia="sr-Cyrl-CS"/>
        </w:rPr>
        <w:tab/>
      </w:r>
      <w:r w:rsidRPr="00690A4A">
        <w:rPr>
          <w:rFonts w:ascii="Cambria" w:eastAsia="Times New Roman" w:hAnsi="Cambria" w:cs="Times New Roman"/>
          <w:noProof/>
          <w:sz w:val="24"/>
          <w:szCs w:val="24"/>
          <w:lang w:val="sr-Latn-CS" w:eastAsia="sr-Cyrl-CS"/>
        </w:rPr>
        <w:t xml:space="preserve">Predlog odluke o dopunama Odluke o davanju saglasnosti za kupovinu nepokretnosti radi nastavka </w:t>
      </w:r>
      <w:r w:rsidR="00EE5D43">
        <w:rPr>
          <w:rFonts w:ascii="Cambria" w:eastAsia="Times New Roman" w:hAnsi="Cambria" w:cs="Times New Roman"/>
          <w:noProof/>
          <w:sz w:val="24"/>
          <w:szCs w:val="24"/>
          <w:lang w:val="sr-Latn-CS" w:eastAsia="sr-Cyrl-CS"/>
        </w:rPr>
        <w:t>rekonstrukcije Bulevara 13. jul</w:t>
      </w:r>
    </w:p>
    <w:p w:rsidR="0081290C" w:rsidRPr="00690A4A" w:rsidRDefault="0081290C" w:rsidP="0081290C">
      <w:pPr>
        <w:spacing w:after="0" w:line="240" w:lineRule="auto"/>
        <w:jc w:val="both"/>
        <w:rPr>
          <w:rFonts w:ascii="Cambria" w:eastAsia="Times New Roman" w:hAnsi="Cambria" w:cs="Times New Roman"/>
          <w:noProof/>
          <w:sz w:val="24"/>
          <w:szCs w:val="24"/>
          <w:lang w:val="sr-Latn-CS" w:eastAsia="sr-Cyrl-CS"/>
        </w:rPr>
      </w:pPr>
    </w:p>
    <w:p w:rsidR="0081290C" w:rsidRPr="00690A4A" w:rsidRDefault="0081290C" w:rsidP="0081290C">
      <w:pPr>
        <w:spacing w:after="0" w:line="240" w:lineRule="auto"/>
        <w:jc w:val="both"/>
        <w:rPr>
          <w:rFonts w:ascii="Cambria" w:eastAsia="Times New Roman" w:hAnsi="Cambria" w:cs="Times New Roman"/>
          <w:noProof/>
          <w:sz w:val="24"/>
          <w:szCs w:val="24"/>
          <w:lang w:val="sr-Latn-CS" w:eastAsia="sr-Cyrl-CS"/>
        </w:rPr>
      </w:pPr>
      <w:r w:rsidRPr="00690A4A">
        <w:rPr>
          <w:rFonts w:ascii="Cambria" w:eastAsia="Times New Roman" w:hAnsi="Cambria" w:cs="Times New Roman"/>
          <w:noProof/>
          <w:sz w:val="24"/>
          <w:szCs w:val="24"/>
          <w:lang w:val="sr-Latn-CS" w:eastAsia="sr-Cyrl-CS"/>
        </w:rPr>
        <w:t xml:space="preserve">          </w:t>
      </w:r>
      <w:r w:rsidR="00933877">
        <w:rPr>
          <w:rFonts w:ascii="Cambria" w:eastAsia="Times New Roman" w:hAnsi="Cambria" w:cs="Times New Roman"/>
          <w:noProof/>
          <w:sz w:val="24"/>
          <w:szCs w:val="24"/>
          <w:lang w:val="sr-Latn-CS" w:eastAsia="sr-Cyrl-CS"/>
        </w:rPr>
        <w:tab/>
      </w:r>
      <w:r w:rsidRPr="00690A4A">
        <w:rPr>
          <w:rFonts w:ascii="Cambria" w:eastAsia="Times New Roman" w:hAnsi="Cambria" w:cs="Times New Roman"/>
          <w:noProof/>
          <w:sz w:val="24"/>
          <w:szCs w:val="24"/>
          <w:lang w:val="sr-Latn-CS" w:eastAsia="sr-Cyrl-CS"/>
        </w:rPr>
        <w:t>Predlog odluke  o raspisivanju oglasa o javnom nadmetanju za prenos prava svojine na građevinsko zemljište u skladu sa Detaljnim urbanističkim pl</w:t>
      </w:r>
      <w:r w:rsidR="00EE5D43">
        <w:rPr>
          <w:rFonts w:ascii="Cambria" w:eastAsia="Times New Roman" w:hAnsi="Cambria" w:cs="Times New Roman"/>
          <w:noProof/>
          <w:sz w:val="24"/>
          <w:szCs w:val="24"/>
          <w:lang w:val="sr-Latn-CS" w:eastAsia="sr-Cyrl-CS"/>
        </w:rPr>
        <w:t>anom Rastoci 3</w:t>
      </w:r>
      <w:r w:rsidR="00597F5A">
        <w:rPr>
          <w:rFonts w:ascii="Cambria" w:eastAsia="Times New Roman" w:hAnsi="Cambria" w:cs="Times New Roman"/>
          <w:noProof/>
          <w:sz w:val="24"/>
          <w:szCs w:val="24"/>
          <w:lang w:val="sr-Latn-CS" w:eastAsia="sr-Cyrl-CS"/>
        </w:rPr>
        <w:t xml:space="preserve"> </w:t>
      </w:r>
      <w:r w:rsidR="00EE5D43">
        <w:rPr>
          <w:rFonts w:ascii="Cambria" w:eastAsia="Times New Roman" w:hAnsi="Cambria" w:cs="Times New Roman"/>
          <w:noProof/>
          <w:sz w:val="24"/>
          <w:szCs w:val="24"/>
          <w:lang w:val="sr-Latn-CS" w:eastAsia="sr-Cyrl-CS"/>
        </w:rPr>
        <w:t>-izmjene i dopune</w:t>
      </w:r>
    </w:p>
    <w:p w:rsidR="0096682C" w:rsidRPr="00690A4A" w:rsidRDefault="0096682C" w:rsidP="006469F0">
      <w:pPr>
        <w:spacing w:after="0" w:line="240" w:lineRule="auto"/>
        <w:ind w:left="-142" w:firstLine="850"/>
        <w:jc w:val="both"/>
        <w:rPr>
          <w:rFonts w:ascii="Cambria" w:eastAsia="Times New Roman" w:hAnsi="Cambria" w:cs="Times New Roman"/>
          <w:noProof/>
          <w:sz w:val="24"/>
          <w:szCs w:val="24"/>
          <w:lang w:val="sr-Latn-CS"/>
        </w:rPr>
      </w:pPr>
    </w:p>
    <w:p w:rsidR="00BC53EA" w:rsidRPr="00690A4A" w:rsidRDefault="00690A4A" w:rsidP="00690A4A">
      <w:pPr>
        <w:spacing w:after="0" w:line="240" w:lineRule="auto"/>
        <w:jc w:val="both"/>
        <w:rPr>
          <w:rFonts w:ascii="Cambria" w:hAnsi="Cambria"/>
          <w:bCs/>
          <w:noProof/>
          <w:sz w:val="24"/>
          <w:szCs w:val="24"/>
          <w:lang w:val="sr-Latn-CS" w:eastAsia="en-US"/>
        </w:rPr>
      </w:pPr>
      <w:r>
        <w:rPr>
          <w:rFonts w:ascii="Cambria" w:hAnsi="Cambria"/>
          <w:bCs/>
          <w:noProof/>
          <w:sz w:val="24"/>
          <w:szCs w:val="24"/>
          <w:lang w:val="sr-Latn-CS" w:eastAsia="en-US"/>
        </w:rPr>
        <w:t xml:space="preserve">          </w:t>
      </w:r>
      <w:r w:rsidR="00933877">
        <w:rPr>
          <w:rFonts w:ascii="Cambria" w:hAnsi="Cambria"/>
          <w:bCs/>
          <w:noProof/>
          <w:sz w:val="24"/>
          <w:szCs w:val="24"/>
          <w:lang w:val="sr-Latn-CS" w:eastAsia="en-US"/>
        </w:rPr>
        <w:tab/>
      </w:r>
      <w:r w:rsidR="00857133" w:rsidRPr="00857133">
        <w:rPr>
          <w:rFonts w:ascii="Cambria" w:hAnsi="Cambria"/>
          <w:bCs/>
          <w:noProof/>
          <w:sz w:val="24"/>
          <w:szCs w:val="24"/>
          <w:lang w:val="sr-Latn-CS" w:eastAsia="en-US"/>
        </w:rPr>
        <w:t>Potpredsjednik Skupštine je podsjetio da su nadležna tijela Skupštine</w:t>
      </w:r>
      <w:r w:rsidR="00BC53EA" w:rsidRPr="00690A4A">
        <w:rPr>
          <w:rFonts w:ascii="Cambria" w:hAnsi="Cambria"/>
          <w:bCs/>
          <w:noProof/>
          <w:sz w:val="24"/>
          <w:szCs w:val="24"/>
          <w:lang w:val="sr-Latn-CS" w:eastAsia="en-US"/>
        </w:rPr>
        <w:t>, Odbor za Statut i propise, Odbor za finansije, privredu i razvoj i Odbor za planiranje i uređenje prostora i komuna</w:t>
      </w:r>
      <w:r w:rsidR="00857133">
        <w:rPr>
          <w:rFonts w:ascii="Cambria" w:hAnsi="Cambria"/>
          <w:bCs/>
          <w:noProof/>
          <w:sz w:val="24"/>
          <w:szCs w:val="24"/>
          <w:lang w:val="sr-Latn-CS" w:eastAsia="en-US"/>
        </w:rPr>
        <w:t xml:space="preserve">lno-stambenu djelatnost, </w:t>
      </w:r>
      <w:r w:rsidR="00633F73">
        <w:rPr>
          <w:rFonts w:ascii="Cambria" w:hAnsi="Cambria"/>
          <w:bCs/>
          <w:noProof/>
          <w:sz w:val="24"/>
          <w:szCs w:val="24"/>
          <w:lang w:val="sr-Latn-CS" w:eastAsia="en-US"/>
        </w:rPr>
        <w:t>prihvatili p</w:t>
      </w:r>
      <w:r w:rsidR="00BC53EA" w:rsidRPr="00690A4A">
        <w:rPr>
          <w:rFonts w:ascii="Cambria" w:hAnsi="Cambria"/>
          <w:bCs/>
          <w:noProof/>
          <w:sz w:val="24"/>
          <w:szCs w:val="24"/>
          <w:lang w:val="sr-Latn-CS" w:eastAsia="en-US"/>
        </w:rPr>
        <w:t>redloge odluka  i predložili Skupštini da iste usvoji.</w:t>
      </w:r>
    </w:p>
    <w:p w:rsidR="00BC53EA" w:rsidRPr="00690A4A" w:rsidRDefault="00BC53EA" w:rsidP="00BC53EA">
      <w:pPr>
        <w:spacing w:after="0" w:line="240" w:lineRule="auto"/>
        <w:jc w:val="both"/>
        <w:rPr>
          <w:rFonts w:ascii="Cambria" w:hAnsi="Cambria"/>
          <w:bCs/>
          <w:noProof/>
          <w:sz w:val="24"/>
          <w:szCs w:val="24"/>
          <w:lang w:val="sr-Latn-CS" w:eastAsia="en-US"/>
        </w:rPr>
      </w:pPr>
    </w:p>
    <w:p w:rsidR="00BC53EA" w:rsidRPr="00690A4A" w:rsidRDefault="00535F99" w:rsidP="00BC53EA">
      <w:pPr>
        <w:spacing w:after="0" w:line="240" w:lineRule="auto"/>
        <w:jc w:val="both"/>
        <w:rPr>
          <w:rFonts w:ascii="Cambria" w:hAnsi="Cambria"/>
          <w:bCs/>
          <w:noProof/>
          <w:sz w:val="24"/>
          <w:szCs w:val="24"/>
          <w:lang w:val="sr-Latn-CS" w:eastAsia="en-US"/>
        </w:rPr>
      </w:pPr>
      <w:r>
        <w:rPr>
          <w:rFonts w:ascii="Cambria" w:hAnsi="Cambria"/>
          <w:bCs/>
          <w:noProof/>
          <w:sz w:val="24"/>
          <w:szCs w:val="24"/>
          <w:lang w:val="sr-Latn-CS" w:eastAsia="en-US"/>
        </w:rPr>
        <w:t xml:space="preserve">          </w:t>
      </w:r>
      <w:r w:rsidR="00933877">
        <w:rPr>
          <w:rFonts w:ascii="Cambria" w:hAnsi="Cambria"/>
          <w:bCs/>
          <w:noProof/>
          <w:sz w:val="24"/>
          <w:szCs w:val="24"/>
          <w:lang w:val="sr-Latn-CS" w:eastAsia="en-US"/>
        </w:rPr>
        <w:tab/>
      </w:r>
      <w:r w:rsidR="00BC53EA" w:rsidRPr="00690A4A">
        <w:rPr>
          <w:rFonts w:ascii="Cambria" w:hAnsi="Cambria"/>
          <w:bCs/>
          <w:noProof/>
          <w:sz w:val="24"/>
          <w:szCs w:val="24"/>
          <w:lang w:val="sr-Latn-CS" w:eastAsia="en-US"/>
        </w:rPr>
        <w:t>Odbor za društvene djelatnosti je prihvatio Predlog odluke o davanju na privremeno korišćenje dijela zgrade za fizičku kulturu Džudo klubu „ Akademik" Nikšić.</w:t>
      </w:r>
    </w:p>
    <w:p w:rsidR="00BC53EA" w:rsidRPr="00690A4A" w:rsidRDefault="00BC53EA" w:rsidP="00BC53EA">
      <w:pPr>
        <w:spacing w:after="0" w:line="240" w:lineRule="auto"/>
        <w:jc w:val="both"/>
        <w:rPr>
          <w:rFonts w:ascii="Cambria" w:hAnsi="Cambria"/>
          <w:bCs/>
          <w:noProof/>
          <w:sz w:val="24"/>
          <w:szCs w:val="24"/>
          <w:lang w:val="sr-Latn-CS" w:eastAsia="en-US"/>
        </w:rPr>
      </w:pPr>
    </w:p>
    <w:p w:rsidR="00BC53EA" w:rsidRDefault="00690A4A" w:rsidP="00BC53EA">
      <w:pPr>
        <w:spacing w:after="0" w:line="240" w:lineRule="auto"/>
        <w:jc w:val="both"/>
        <w:rPr>
          <w:rFonts w:ascii="Cambria" w:hAnsi="Cambria"/>
          <w:bCs/>
          <w:noProof/>
          <w:sz w:val="24"/>
          <w:szCs w:val="24"/>
          <w:lang w:val="sr-Latn-CS" w:eastAsia="en-US"/>
        </w:rPr>
      </w:pPr>
      <w:r>
        <w:rPr>
          <w:rFonts w:ascii="Cambria" w:hAnsi="Cambria"/>
          <w:bCs/>
          <w:noProof/>
          <w:sz w:val="24"/>
          <w:szCs w:val="24"/>
          <w:lang w:val="sr-Latn-CS" w:eastAsia="en-US"/>
        </w:rPr>
        <w:t xml:space="preserve">         </w:t>
      </w:r>
      <w:r w:rsidR="00933877">
        <w:rPr>
          <w:rFonts w:ascii="Cambria" w:hAnsi="Cambria"/>
          <w:bCs/>
          <w:noProof/>
          <w:sz w:val="24"/>
          <w:szCs w:val="24"/>
          <w:lang w:val="sr-Latn-CS" w:eastAsia="en-US"/>
        </w:rPr>
        <w:tab/>
      </w:r>
      <w:r w:rsidR="00BC53EA" w:rsidRPr="00690A4A">
        <w:rPr>
          <w:rFonts w:ascii="Cambria" w:hAnsi="Cambria"/>
          <w:bCs/>
          <w:noProof/>
          <w:sz w:val="24"/>
          <w:szCs w:val="24"/>
          <w:lang w:val="sr-Latn-CS" w:eastAsia="en-US"/>
        </w:rPr>
        <w:t>Uvodno izlaganje, povodom ovih tačaka dnevnog reda, ima</w:t>
      </w:r>
      <w:r w:rsidR="00CB3AFF" w:rsidRPr="00690A4A">
        <w:rPr>
          <w:rFonts w:ascii="Cambria" w:hAnsi="Cambria"/>
          <w:bCs/>
          <w:noProof/>
          <w:sz w:val="24"/>
          <w:szCs w:val="24"/>
          <w:lang w:val="sr-Latn-CS" w:eastAsia="en-US"/>
        </w:rPr>
        <w:t>o</w:t>
      </w:r>
      <w:r w:rsidR="00BC53EA" w:rsidRPr="00690A4A">
        <w:rPr>
          <w:rFonts w:ascii="Cambria" w:hAnsi="Cambria"/>
          <w:bCs/>
          <w:noProof/>
          <w:sz w:val="24"/>
          <w:szCs w:val="24"/>
          <w:lang w:val="sr-Latn-CS" w:eastAsia="en-US"/>
        </w:rPr>
        <w:t xml:space="preserve"> </w:t>
      </w:r>
      <w:r w:rsidR="00CB3AFF" w:rsidRPr="00690A4A">
        <w:rPr>
          <w:rFonts w:ascii="Cambria" w:hAnsi="Cambria"/>
          <w:bCs/>
          <w:noProof/>
          <w:sz w:val="24"/>
          <w:szCs w:val="24"/>
          <w:lang w:val="sr-Latn-CS" w:eastAsia="en-US"/>
        </w:rPr>
        <w:t xml:space="preserve">je </w:t>
      </w:r>
      <w:r>
        <w:rPr>
          <w:rFonts w:ascii="Cambria" w:hAnsi="Cambria"/>
          <w:bCs/>
          <w:noProof/>
          <w:sz w:val="24"/>
          <w:szCs w:val="24"/>
          <w:lang w:val="sr-Latn-CS" w:eastAsia="en-US"/>
        </w:rPr>
        <w:t>Radosav Urošević, direktor D</w:t>
      </w:r>
      <w:r w:rsidR="00BC53EA" w:rsidRPr="00690A4A">
        <w:rPr>
          <w:rFonts w:ascii="Cambria" w:hAnsi="Cambria"/>
          <w:bCs/>
          <w:noProof/>
          <w:sz w:val="24"/>
          <w:szCs w:val="24"/>
          <w:lang w:val="sr-Latn-CS" w:eastAsia="en-US"/>
        </w:rPr>
        <w:t>irekcije za imovinu.</w:t>
      </w:r>
    </w:p>
    <w:p w:rsidR="00857133" w:rsidRDefault="00857133" w:rsidP="00BC53EA">
      <w:pPr>
        <w:spacing w:after="0" w:line="240" w:lineRule="auto"/>
        <w:jc w:val="both"/>
        <w:rPr>
          <w:rFonts w:ascii="Cambria" w:hAnsi="Cambria"/>
          <w:bCs/>
          <w:noProof/>
          <w:sz w:val="24"/>
          <w:szCs w:val="24"/>
          <w:lang w:val="sr-Latn-CS" w:eastAsia="en-US"/>
        </w:rPr>
      </w:pPr>
    </w:p>
    <w:p w:rsidR="00281E10" w:rsidRDefault="004814FE" w:rsidP="00281E10">
      <w:pPr>
        <w:ind w:left="-142"/>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D25719">
        <w:rPr>
          <w:rFonts w:ascii="Cambria" w:eastAsia="Times New Roman" w:hAnsi="Cambria" w:cs="Times New Roman"/>
          <w:noProof/>
          <w:sz w:val="24"/>
          <w:szCs w:val="24"/>
          <w:lang w:val="sr-Latn-CS"/>
        </w:rPr>
        <w:t xml:space="preserve"> </w:t>
      </w:r>
      <w:r w:rsidR="00933877">
        <w:rPr>
          <w:rFonts w:ascii="Cambria" w:eastAsia="Times New Roman" w:hAnsi="Cambria" w:cs="Times New Roman"/>
          <w:noProof/>
          <w:sz w:val="24"/>
          <w:szCs w:val="24"/>
          <w:lang w:val="sr-Latn-CS"/>
        </w:rPr>
        <w:tab/>
      </w:r>
      <w:r w:rsidR="00D25719">
        <w:rPr>
          <w:rFonts w:ascii="Cambria" w:eastAsia="Times New Roman" w:hAnsi="Cambria" w:cs="Times New Roman"/>
          <w:noProof/>
          <w:sz w:val="24"/>
          <w:szCs w:val="24"/>
          <w:lang w:val="sr-Latn-CS"/>
        </w:rPr>
        <w:t>Pitanja, diskusije  i završnog izlaganja nije bilo.</w:t>
      </w:r>
    </w:p>
    <w:p w:rsidR="001403F3" w:rsidRDefault="00281E10" w:rsidP="0044324C">
      <w:pPr>
        <w:spacing w:after="0" w:line="240" w:lineRule="auto"/>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857133">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 xml:space="preserve"> </w:t>
      </w:r>
      <w:r w:rsidR="00933877">
        <w:rPr>
          <w:rFonts w:ascii="Cambria" w:eastAsia="Times New Roman" w:hAnsi="Cambria" w:cs="Times New Roman"/>
          <w:noProof/>
          <w:sz w:val="24"/>
          <w:szCs w:val="24"/>
          <w:lang w:val="sr-Latn-CS"/>
        </w:rPr>
        <w:tab/>
      </w:r>
      <w:r w:rsidRPr="00281E10">
        <w:rPr>
          <w:rFonts w:ascii="Cambria" w:eastAsia="Times New Roman" w:hAnsi="Cambria" w:cs="Times New Roman"/>
          <w:noProof/>
          <w:sz w:val="24"/>
          <w:szCs w:val="24"/>
          <w:lang w:val="sr-Latn-CS"/>
        </w:rPr>
        <w:t xml:space="preserve">Na zahtjev  </w:t>
      </w:r>
      <w:r w:rsidR="00633F73">
        <w:rPr>
          <w:rFonts w:ascii="Cambria" w:eastAsia="Times New Roman" w:hAnsi="Cambria" w:cs="Times New Roman"/>
          <w:noProof/>
          <w:sz w:val="24"/>
          <w:szCs w:val="24"/>
          <w:lang w:val="sr-Latn-CS"/>
        </w:rPr>
        <w:t>obrađivača mat</w:t>
      </w:r>
      <w:r>
        <w:rPr>
          <w:rFonts w:ascii="Cambria" w:eastAsia="Times New Roman" w:hAnsi="Cambria" w:cs="Times New Roman"/>
          <w:noProof/>
          <w:sz w:val="24"/>
          <w:szCs w:val="24"/>
          <w:lang w:val="sr-Latn-CS"/>
        </w:rPr>
        <w:t xml:space="preserve">erijala </w:t>
      </w:r>
      <w:r w:rsidRPr="00281E10">
        <w:rPr>
          <w:rFonts w:ascii="Cambria" w:eastAsia="Times New Roman" w:hAnsi="Cambria" w:cs="Times New Roman"/>
          <w:noProof/>
          <w:sz w:val="24"/>
          <w:szCs w:val="24"/>
          <w:lang w:val="sr-Latn-CS"/>
        </w:rPr>
        <w:t>prešlo se na razmatranje</w:t>
      </w:r>
      <w:r>
        <w:rPr>
          <w:rFonts w:ascii="Cambria" w:eastAsia="Times New Roman" w:hAnsi="Cambria" w:cs="Times New Roman"/>
          <w:noProof/>
          <w:sz w:val="24"/>
          <w:szCs w:val="24"/>
          <w:lang w:val="sr-Latn-CS"/>
        </w:rPr>
        <w:t xml:space="preserve"> XXI </w:t>
      </w:r>
      <w:r w:rsidRPr="00281E10">
        <w:rPr>
          <w:rFonts w:ascii="Cambria" w:eastAsia="Times New Roman" w:hAnsi="Cambria" w:cs="Times New Roman"/>
          <w:noProof/>
          <w:sz w:val="24"/>
          <w:szCs w:val="24"/>
          <w:lang w:val="sr-Latn-CS"/>
        </w:rPr>
        <w:t xml:space="preserve"> </w:t>
      </w:r>
      <w:r w:rsidR="0062301E">
        <w:rPr>
          <w:rFonts w:ascii="Cambria" w:eastAsia="Times New Roman" w:hAnsi="Cambria" w:cs="Times New Roman"/>
          <w:noProof/>
          <w:sz w:val="24"/>
          <w:szCs w:val="24"/>
          <w:lang w:val="sr-Latn-CS"/>
        </w:rPr>
        <w:t>tačke</w:t>
      </w:r>
      <w:r w:rsidRPr="00281E10">
        <w:rPr>
          <w:rFonts w:ascii="Cambria" w:eastAsia="Times New Roman" w:hAnsi="Cambria" w:cs="Times New Roman"/>
          <w:noProof/>
          <w:sz w:val="24"/>
          <w:szCs w:val="24"/>
          <w:lang w:val="sr-Latn-CS"/>
        </w:rPr>
        <w:t xml:space="preserve"> dnevnog reda.</w:t>
      </w:r>
    </w:p>
    <w:p w:rsidR="0044324C" w:rsidRPr="0044324C" w:rsidRDefault="0044324C" w:rsidP="0044324C">
      <w:pPr>
        <w:spacing w:after="0" w:line="240" w:lineRule="auto"/>
        <w:rPr>
          <w:rFonts w:ascii="Cambria" w:eastAsia="Times New Roman" w:hAnsi="Cambria" w:cs="Times New Roman"/>
          <w:noProof/>
          <w:sz w:val="24"/>
          <w:szCs w:val="24"/>
          <w:lang w:val="sr-Latn-CS"/>
        </w:rPr>
      </w:pPr>
    </w:p>
    <w:p w:rsidR="00BC53EA" w:rsidRPr="00690A4A" w:rsidRDefault="00281E10" w:rsidP="00737624">
      <w:pPr>
        <w:spacing w:after="0" w:line="240" w:lineRule="auto"/>
        <w:jc w:val="center"/>
        <w:rPr>
          <w:rFonts w:ascii="Cambria" w:hAnsi="Cambria"/>
          <w:bCs/>
          <w:noProof/>
          <w:sz w:val="24"/>
          <w:szCs w:val="24"/>
          <w:lang w:val="sr-Latn-CS" w:eastAsia="en-US"/>
        </w:rPr>
      </w:pPr>
      <w:r>
        <w:rPr>
          <w:rFonts w:ascii="Cambria" w:hAnsi="Cambria"/>
          <w:bCs/>
          <w:noProof/>
          <w:sz w:val="24"/>
          <w:szCs w:val="24"/>
          <w:lang w:val="sr-Latn-CS" w:eastAsia="en-US"/>
        </w:rPr>
        <w:t>X</w:t>
      </w:r>
      <w:r w:rsidR="00BC53EA" w:rsidRPr="00690A4A">
        <w:rPr>
          <w:rFonts w:ascii="Cambria" w:hAnsi="Cambria"/>
          <w:bCs/>
          <w:noProof/>
          <w:sz w:val="24"/>
          <w:szCs w:val="24"/>
          <w:lang w:val="sr-Latn-CS" w:eastAsia="en-US"/>
        </w:rPr>
        <w:t>X</w:t>
      </w:r>
      <w:r>
        <w:rPr>
          <w:rFonts w:ascii="Cambria" w:hAnsi="Cambria"/>
          <w:bCs/>
          <w:noProof/>
          <w:sz w:val="24"/>
          <w:szCs w:val="24"/>
          <w:lang w:val="sr-Latn-CS" w:eastAsia="en-US"/>
        </w:rPr>
        <w:t>I</w:t>
      </w:r>
    </w:p>
    <w:p w:rsidR="00894CF8" w:rsidRDefault="00894CF8" w:rsidP="00894CF8">
      <w:pPr>
        <w:spacing w:after="0" w:line="240" w:lineRule="auto"/>
        <w:ind w:left="-142"/>
        <w:jc w:val="center"/>
        <w:rPr>
          <w:rFonts w:ascii="Cambria" w:eastAsia="Times New Roman" w:hAnsi="Cambria" w:cs="Times New Roman"/>
          <w:b/>
          <w:noProof/>
          <w:sz w:val="24"/>
          <w:szCs w:val="24"/>
          <w:lang w:val="sr-Latn-CS"/>
        </w:rPr>
      </w:pPr>
    </w:p>
    <w:p w:rsidR="001403F3" w:rsidRDefault="001403F3" w:rsidP="001403F3">
      <w:pPr>
        <w:spacing w:after="0" w:line="240" w:lineRule="auto"/>
        <w:ind w:left="-142" w:firstLine="850"/>
        <w:jc w:val="center"/>
        <w:rPr>
          <w:rFonts w:ascii="Cambria" w:eastAsia="Times New Roman" w:hAnsi="Cambria" w:cs="Times New Roman"/>
          <w:noProof/>
          <w:sz w:val="24"/>
          <w:szCs w:val="24"/>
          <w:lang w:val="sr-Latn-CS" w:eastAsia="sr-Cyrl-CS"/>
        </w:rPr>
      </w:pPr>
      <w:r w:rsidRPr="00690A4A">
        <w:rPr>
          <w:rFonts w:ascii="Cambria" w:eastAsia="Times New Roman" w:hAnsi="Cambria" w:cs="Times New Roman"/>
          <w:noProof/>
          <w:sz w:val="24"/>
          <w:szCs w:val="24"/>
          <w:lang w:val="sr-Latn-CS" w:eastAsia="sr-Cyrl-CS"/>
        </w:rPr>
        <w:t xml:space="preserve">Izvještaj o stanju imovine opštine Nikšić  za 2023. </w:t>
      </w:r>
      <w:r>
        <w:rPr>
          <w:rFonts w:ascii="Cambria" w:eastAsia="Times New Roman" w:hAnsi="Cambria" w:cs="Times New Roman"/>
          <w:noProof/>
          <w:sz w:val="24"/>
          <w:szCs w:val="24"/>
          <w:lang w:val="sr-Latn-CS" w:eastAsia="sr-Cyrl-CS"/>
        </w:rPr>
        <w:t>g</w:t>
      </w:r>
      <w:r w:rsidRPr="00690A4A">
        <w:rPr>
          <w:rFonts w:ascii="Cambria" w:eastAsia="Times New Roman" w:hAnsi="Cambria" w:cs="Times New Roman"/>
          <w:noProof/>
          <w:sz w:val="24"/>
          <w:szCs w:val="24"/>
          <w:lang w:val="sr-Latn-CS" w:eastAsia="sr-Cyrl-CS"/>
        </w:rPr>
        <w:t>odinu</w:t>
      </w:r>
    </w:p>
    <w:p w:rsidR="001403F3" w:rsidRPr="00690A4A" w:rsidRDefault="001403F3" w:rsidP="001403F3">
      <w:pPr>
        <w:spacing w:after="0" w:line="240" w:lineRule="auto"/>
        <w:ind w:left="-142" w:firstLine="850"/>
        <w:jc w:val="center"/>
        <w:rPr>
          <w:rFonts w:ascii="Cambria" w:eastAsia="Times New Roman" w:hAnsi="Cambria" w:cs="Times New Roman"/>
          <w:noProof/>
          <w:sz w:val="24"/>
          <w:szCs w:val="24"/>
          <w:lang w:val="sr-Latn-CS" w:eastAsia="sr-Cyrl-CS"/>
        </w:rPr>
      </w:pPr>
    </w:p>
    <w:p w:rsidR="001403F3" w:rsidRPr="00690A4A" w:rsidRDefault="001403F3" w:rsidP="001403F3">
      <w:pPr>
        <w:spacing w:after="0" w:line="240" w:lineRule="auto"/>
        <w:ind w:left="-142"/>
        <w:jc w:val="both"/>
        <w:rPr>
          <w:rFonts w:ascii="Cambria" w:eastAsia="Times New Roman" w:hAnsi="Cambria" w:cs="Times New Roman"/>
          <w:noProof/>
          <w:sz w:val="24"/>
          <w:szCs w:val="24"/>
          <w:lang w:val="sr-Latn-CS"/>
        </w:rPr>
      </w:pPr>
      <w:r>
        <w:rPr>
          <w:rFonts w:ascii="Cambria" w:hAnsi="Cambria" w:cs="Times New Roman"/>
          <w:noProof/>
          <w:sz w:val="24"/>
          <w:szCs w:val="24"/>
          <w:lang w:val="sr-Latn-CS"/>
        </w:rPr>
        <w:t xml:space="preserve">            </w:t>
      </w:r>
      <w:r w:rsidR="000347DD">
        <w:rPr>
          <w:rFonts w:ascii="Cambria" w:hAnsi="Cambria" w:cs="Times New Roman"/>
          <w:noProof/>
          <w:sz w:val="24"/>
          <w:szCs w:val="24"/>
          <w:lang w:val="sr-Latn-CS"/>
        </w:rPr>
        <w:tab/>
      </w:r>
      <w:r w:rsidR="00857133" w:rsidRPr="00857133">
        <w:rPr>
          <w:rFonts w:ascii="Cambria" w:hAnsi="Cambria" w:cs="Times New Roman"/>
          <w:noProof/>
          <w:sz w:val="24"/>
          <w:szCs w:val="24"/>
          <w:lang w:val="sr-Latn-CS"/>
        </w:rPr>
        <w:t>Potpredsjednik Skupštine je podsjetio da su nadležna tijela Skupštine</w:t>
      </w:r>
      <w:r w:rsidRPr="00690A4A">
        <w:rPr>
          <w:rFonts w:ascii="Cambria" w:hAnsi="Cambria" w:cs="Times New Roman"/>
          <w:noProof/>
          <w:sz w:val="24"/>
          <w:szCs w:val="24"/>
          <w:lang w:val="sr-Latn-CS"/>
        </w:rPr>
        <w:t xml:space="preserve">, Odbor za finansije, privredu i razvoj i Odbor za planiranje i uređenje prostora </w:t>
      </w:r>
      <w:r w:rsidR="00857133">
        <w:rPr>
          <w:rFonts w:ascii="Cambria" w:hAnsi="Cambria" w:cs="Times New Roman"/>
          <w:noProof/>
          <w:sz w:val="24"/>
          <w:szCs w:val="24"/>
          <w:lang w:val="sr-Latn-CS"/>
        </w:rPr>
        <w:t>i komunalno-stambenu djelatnost</w:t>
      </w:r>
      <w:r w:rsidRPr="00690A4A">
        <w:rPr>
          <w:rFonts w:ascii="Cambria" w:hAnsi="Cambria" w:cs="Times New Roman"/>
          <w:noProof/>
          <w:sz w:val="24"/>
          <w:szCs w:val="24"/>
          <w:lang w:val="sr-Latn-CS"/>
        </w:rPr>
        <w:t xml:space="preserve"> </w:t>
      </w:r>
      <w:r w:rsidRPr="00690A4A">
        <w:rPr>
          <w:rFonts w:ascii="Cambria" w:eastAsia="Times New Roman" w:hAnsi="Cambria" w:cs="Times New Roman"/>
          <w:noProof/>
          <w:sz w:val="24"/>
          <w:szCs w:val="24"/>
          <w:lang w:val="sr-Latn-CS"/>
        </w:rPr>
        <w:t xml:space="preserve">prihvatili </w:t>
      </w:r>
      <w:r w:rsidRPr="00690A4A">
        <w:rPr>
          <w:rFonts w:ascii="Cambria" w:hAnsi="Cambria" w:cs="Times New Roman"/>
          <w:noProof/>
          <w:sz w:val="24"/>
          <w:szCs w:val="24"/>
          <w:lang w:val="sr-Latn-CS"/>
        </w:rPr>
        <w:t xml:space="preserve">Izvještaj i </w:t>
      </w:r>
      <w:r w:rsidRPr="00690A4A">
        <w:rPr>
          <w:rFonts w:ascii="Cambria" w:eastAsia="Times New Roman" w:hAnsi="Cambria" w:cs="Times New Roman"/>
          <w:noProof/>
          <w:sz w:val="24"/>
          <w:szCs w:val="24"/>
          <w:lang w:val="sr-Latn-CS"/>
        </w:rPr>
        <w:t xml:space="preserve">predložili Skupštini da isti usvoji. </w:t>
      </w:r>
    </w:p>
    <w:p w:rsidR="001403F3" w:rsidRPr="00690A4A" w:rsidRDefault="001403F3" w:rsidP="001403F3">
      <w:pPr>
        <w:spacing w:after="0" w:line="240" w:lineRule="auto"/>
        <w:ind w:left="-142"/>
        <w:jc w:val="both"/>
        <w:rPr>
          <w:rFonts w:ascii="Cambria" w:hAnsi="Cambria" w:cs="Times New Roman"/>
          <w:noProof/>
          <w:sz w:val="24"/>
          <w:szCs w:val="24"/>
          <w:lang w:val="sr-Latn-CS"/>
        </w:rPr>
      </w:pPr>
      <w:r w:rsidRPr="00690A4A">
        <w:rPr>
          <w:rFonts w:ascii="Cambria" w:eastAsia="Times New Roman" w:hAnsi="Cambria" w:cs="Times New Roman"/>
          <w:noProof/>
          <w:sz w:val="24"/>
          <w:szCs w:val="24"/>
          <w:lang w:val="sr-Latn-CS"/>
        </w:rPr>
        <w:t xml:space="preserve">     </w:t>
      </w:r>
    </w:p>
    <w:p w:rsidR="001403F3" w:rsidRDefault="001403F3" w:rsidP="00597F5A">
      <w:pPr>
        <w:spacing w:after="0"/>
        <w:ind w:left="-142"/>
        <w:jc w:val="both"/>
        <w:rPr>
          <w:rFonts w:ascii="Cambria" w:eastAsia="Times New Roman" w:hAnsi="Cambria" w:cs="Times New Roman"/>
          <w:noProof/>
          <w:sz w:val="24"/>
          <w:szCs w:val="24"/>
          <w:lang w:val="sr-Latn-CS"/>
        </w:rPr>
      </w:pPr>
      <w:r w:rsidRPr="00690A4A">
        <w:rPr>
          <w:rFonts w:ascii="Cambria" w:eastAsia="Times New Roman" w:hAnsi="Cambria" w:cs="Times New Roman"/>
          <w:noProof/>
          <w:sz w:val="24"/>
          <w:szCs w:val="24"/>
          <w:lang w:val="sr-Latn-CS"/>
        </w:rPr>
        <w:t xml:space="preserve">        </w:t>
      </w:r>
      <w:r w:rsidR="0062301E">
        <w:rPr>
          <w:rFonts w:ascii="Cambria" w:eastAsia="Times New Roman" w:hAnsi="Cambria" w:cs="Times New Roman"/>
          <w:noProof/>
          <w:sz w:val="24"/>
          <w:szCs w:val="24"/>
          <w:lang w:val="sr-Latn-CS"/>
        </w:rPr>
        <w:t xml:space="preserve">   </w:t>
      </w:r>
      <w:r w:rsidR="000347DD">
        <w:rPr>
          <w:rFonts w:ascii="Cambria" w:eastAsia="Times New Roman" w:hAnsi="Cambria" w:cs="Times New Roman"/>
          <w:noProof/>
          <w:sz w:val="24"/>
          <w:szCs w:val="24"/>
          <w:lang w:val="sr-Latn-CS"/>
        </w:rPr>
        <w:tab/>
      </w:r>
      <w:r w:rsidRPr="00690A4A">
        <w:rPr>
          <w:rFonts w:ascii="Cambria" w:eastAsia="Times New Roman" w:hAnsi="Cambria" w:cs="Times New Roman"/>
          <w:noProof/>
          <w:sz w:val="24"/>
          <w:szCs w:val="24"/>
          <w:lang w:val="sr-Latn-CS"/>
        </w:rPr>
        <w:t>Uvodno izlaganje, povodom ov</w:t>
      </w:r>
      <w:r w:rsidR="00ED311B">
        <w:rPr>
          <w:rFonts w:ascii="Cambria" w:eastAsia="Times New Roman" w:hAnsi="Cambria" w:cs="Times New Roman"/>
          <w:noProof/>
          <w:sz w:val="24"/>
          <w:szCs w:val="24"/>
          <w:lang w:val="sr-Latn-CS"/>
        </w:rPr>
        <w:t xml:space="preserve">e tačke dnevnog reda, imao je </w:t>
      </w:r>
      <w:r w:rsidRPr="00690A4A">
        <w:rPr>
          <w:rFonts w:ascii="Cambria" w:eastAsia="Times New Roman" w:hAnsi="Cambria" w:cs="Times New Roman"/>
          <w:noProof/>
          <w:sz w:val="24"/>
          <w:szCs w:val="24"/>
          <w:lang w:val="sr-Latn-CS"/>
        </w:rPr>
        <w:t>Radosav Urošević,</w:t>
      </w:r>
      <w:r w:rsidRPr="00690A4A">
        <w:rPr>
          <w:rFonts w:ascii="Cambria" w:hAnsi="Cambria"/>
          <w:noProof/>
          <w:sz w:val="24"/>
          <w:szCs w:val="24"/>
          <w:lang w:val="sr-Latn-CS"/>
        </w:rPr>
        <w:t xml:space="preserve"> direktor Direkcije za imovinu.</w:t>
      </w:r>
      <w:r w:rsidRPr="00690A4A">
        <w:rPr>
          <w:rFonts w:ascii="Cambria" w:eastAsia="Times New Roman" w:hAnsi="Cambria" w:cs="Times New Roman"/>
          <w:noProof/>
          <w:sz w:val="24"/>
          <w:szCs w:val="24"/>
          <w:lang w:val="sr-Latn-CS"/>
        </w:rPr>
        <w:t xml:space="preserve"> </w:t>
      </w:r>
    </w:p>
    <w:p w:rsidR="00597F5A" w:rsidRDefault="00597F5A" w:rsidP="00597F5A">
      <w:pPr>
        <w:spacing w:after="0"/>
        <w:ind w:left="-142"/>
        <w:jc w:val="both"/>
        <w:rPr>
          <w:rFonts w:ascii="Cambria" w:eastAsia="Times New Roman" w:hAnsi="Cambria" w:cs="Times New Roman"/>
          <w:noProof/>
          <w:sz w:val="24"/>
          <w:szCs w:val="24"/>
          <w:lang w:val="sr-Latn-CS"/>
        </w:rPr>
      </w:pPr>
    </w:p>
    <w:p w:rsidR="001403F3" w:rsidRDefault="0062301E" w:rsidP="00597F5A">
      <w:pPr>
        <w:spacing w:after="0" w:line="240" w:lineRule="auto"/>
        <w:ind w:left="-142"/>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0347DD">
        <w:rPr>
          <w:rFonts w:ascii="Cambria" w:eastAsia="Times New Roman" w:hAnsi="Cambria" w:cs="Times New Roman"/>
          <w:noProof/>
          <w:sz w:val="24"/>
          <w:szCs w:val="24"/>
          <w:lang w:val="sr-Latn-CS"/>
        </w:rPr>
        <w:tab/>
      </w:r>
      <w:r w:rsidR="00E52B2C">
        <w:rPr>
          <w:rFonts w:ascii="Cambria" w:eastAsia="Times New Roman" w:hAnsi="Cambria" w:cs="Times New Roman"/>
          <w:noProof/>
          <w:sz w:val="24"/>
          <w:szCs w:val="24"/>
          <w:lang w:val="sr-Latn-CS"/>
        </w:rPr>
        <w:t>U diskusiji su učestvovali</w:t>
      </w:r>
      <w:r w:rsidR="00281E10">
        <w:rPr>
          <w:rFonts w:ascii="Cambria" w:eastAsia="Times New Roman" w:hAnsi="Cambria" w:cs="Times New Roman"/>
          <w:noProof/>
          <w:sz w:val="24"/>
          <w:szCs w:val="24"/>
          <w:lang w:val="sr-Latn-CS"/>
        </w:rPr>
        <w:t xml:space="preserve"> Kristina Šćepanović i R</w:t>
      </w:r>
      <w:r w:rsidR="00ED311B">
        <w:rPr>
          <w:rFonts w:ascii="Cambria" w:eastAsia="Times New Roman" w:hAnsi="Cambria" w:cs="Times New Roman"/>
          <w:noProof/>
          <w:sz w:val="24"/>
          <w:szCs w:val="24"/>
          <w:lang w:val="sr-Latn-CS"/>
        </w:rPr>
        <w:t>a</w:t>
      </w:r>
      <w:r w:rsidR="00281E10">
        <w:rPr>
          <w:rFonts w:ascii="Cambria" w:eastAsia="Times New Roman" w:hAnsi="Cambria" w:cs="Times New Roman"/>
          <w:noProof/>
          <w:sz w:val="24"/>
          <w:szCs w:val="24"/>
          <w:lang w:val="sr-Latn-CS"/>
        </w:rPr>
        <w:t>dosav Urošević.</w:t>
      </w:r>
    </w:p>
    <w:p w:rsidR="00857133" w:rsidRDefault="00857133" w:rsidP="00597F5A">
      <w:pPr>
        <w:spacing w:after="0" w:line="240" w:lineRule="auto"/>
        <w:ind w:left="-142"/>
        <w:jc w:val="both"/>
        <w:rPr>
          <w:rFonts w:ascii="Cambria" w:eastAsia="Times New Roman" w:hAnsi="Cambria" w:cs="Times New Roman"/>
          <w:noProof/>
          <w:sz w:val="24"/>
          <w:szCs w:val="24"/>
          <w:lang w:val="sr-Latn-CS"/>
        </w:rPr>
      </w:pPr>
    </w:p>
    <w:p w:rsidR="001403F3" w:rsidRDefault="00281E10" w:rsidP="00F87C1A">
      <w:pPr>
        <w:spacing w:after="0" w:line="240" w:lineRule="auto"/>
        <w:ind w:left="-142"/>
        <w:jc w:val="both"/>
        <w:rPr>
          <w:rFonts w:ascii="Cambria" w:hAnsi="Cambria"/>
          <w:noProof/>
          <w:sz w:val="24"/>
          <w:szCs w:val="24"/>
          <w:lang w:val="sr-Latn-CS"/>
        </w:rPr>
      </w:pPr>
      <w:r>
        <w:rPr>
          <w:rFonts w:ascii="Cambria" w:eastAsia="Times New Roman" w:hAnsi="Cambria" w:cs="Times New Roman"/>
          <w:noProof/>
          <w:sz w:val="24"/>
          <w:szCs w:val="24"/>
          <w:lang w:val="sr-Latn-CS"/>
        </w:rPr>
        <w:lastRenderedPageBreak/>
        <w:t xml:space="preserve">         </w:t>
      </w:r>
      <w:r w:rsidR="000347DD">
        <w:rPr>
          <w:rFonts w:ascii="Cambria" w:eastAsia="Times New Roman" w:hAnsi="Cambria" w:cs="Times New Roman"/>
          <w:noProof/>
          <w:sz w:val="24"/>
          <w:szCs w:val="24"/>
          <w:lang w:val="sr-Latn-CS"/>
        </w:rPr>
        <w:tab/>
      </w:r>
      <w:r>
        <w:rPr>
          <w:rFonts w:ascii="Cambria" w:eastAsia="Times New Roman" w:hAnsi="Cambria" w:cs="Times New Roman"/>
          <w:noProof/>
          <w:sz w:val="24"/>
          <w:szCs w:val="24"/>
          <w:lang w:val="sr-Latn-CS"/>
        </w:rPr>
        <w:t xml:space="preserve"> </w:t>
      </w:r>
      <w:bookmarkStart w:id="10" w:name="_Hlk132270483"/>
      <w:r>
        <w:rPr>
          <w:rFonts w:ascii="Cambria" w:eastAsia="Times New Roman" w:hAnsi="Cambria" w:cs="Times New Roman"/>
          <w:noProof/>
          <w:sz w:val="24"/>
          <w:szCs w:val="24"/>
          <w:lang w:val="sr-Latn-CS"/>
        </w:rPr>
        <w:t xml:space="preserve">Završnog izlaganja nije bilo. </w:t>
      </w:r>
      <w:r w:rsidR="00561FEA">
        <w:rPr>
          <w:rFonts w:ascii="Cambria" w:hAnsi="Cambria"/>
          <w:noProof/>
          <w:sz w:val="24"/>
          <w:szCs w:val="24"/>
          <w:lang w:val="sr-Latn-CS"/>
        </w:rPr>
        <w:t xml:space="preserve"> </w:t>
      </w:r>
      <w:bookmarkEnd w:id="10"/>
    </w:p>
    <w:p w:rsidR="00F87C1A" w:rsidRPr="00281E10" w:rsidRDefault="00F87C1A" w:rsidP="00F87C1A">
      <w:pPr>
        <w:spacing w:after="0" w:line="240" w:lineRule="auto"/>
        <w:ind w:left="-142"/>
        <w:jc w:val="both"/>
        <w:rPr>
          <w:rFonts w:ascii="Cambria" w:eastAsia="Times New Roman" w:hAnsi="Cambria" w:cs="Times New Roman"/>
          <w:noProof/>
          <w:sz w:val="24"/>
          <w:szCs w:val="24"/>
          <w:lang w:val="sr-Latn-CS"/>
        </w:rPr>
      </w:pPr>
    </w:p>
    <w:p w:rsidR="00971385" w:rsidRDefault="00535F99" w:rsidP="00971385">
      <w:pPr>
        <w:ind w:left="-142"/>
        <w:jc w:val="both"/>
        <w:rPr>
          <w:rFonts w:ascii="Cambria" w:hAnsi="Cambria"/>
          <w:sz w:val="24"/>
          <w:szCs w:val="24"/>
          <w:lang w:val="sr-Latn-CS"/>
        </w:rPr>
      </w:pPr>
      <w:r>
        <w:rPr>
          <w:rFonts w:ascii="Cambria" w:hAnsi="Cambria"/>
          <w:sz w:val="24"/>
          <w:szCs w:val="24"/>
          <w:lang w:val="sr-Latn-CS"/>
        </w:rPr>
        <w:t xml:space="preserve">          </w:t>
      </w:r>
      <w:r w:rsidR="000347DD">
        <w:rPr>
          <w:rFonts w:ascii="Cambria" w:hAnsi="Cambria"/>
          <w:sz w:val="24"/>
          <w:szCs w:val="24"/>
          <w:lang w:val="sr-Latn-CS"/>
        </w:rPr>
        <w:tab/>
      </w:r>
      <w:r w:rsidR="00971385">
        <w:rPr>
          <w:rFonts w:ascii="Cambria" w:hAnsi="Cambria"/>
          <w:sz w:val="24"/>
          <w:szCs w:val="24"/>
          <w:lang w:val="sr-Latn-CS"/>
        </w:rPr>
        <w:t>Potpredsjednik Skupštine je odredio pauzu  od  15.40 do</w:t>
      </w:r>
      <w:r w:rsidR="00857133">
        <w:rPr>
          <w:rFonts w:ascii="Cambria" w:hAnsi="Cambria"/>
          <w:sz w:val="24"/>
          <w:szCs w:val="24"/>
          <w:lang w:val="sr-Latn-CS"/>
        </w:rPr>
        <w:t xml:space="preserve"> </w:t>
      </w:r>
      <w:r w:rsidR="00971385">
        <w:rPr>
          <w:rFonts w:ascii="Cambria" w:hAnsi="Cambria"/>
          <w:sz w:val="24"/>
          <w:szCs w:val="24"/>
          <w:lang w:val="sr-Latn-CS"/>
        </w:rPr>
        <w:t>16.15</w:t>
      </w:r>
      <w:r>
        <w:rPr>
          <w:rFonts w:ascii="Cambria" w:hAnsi="Cambria"/>
          <w:sz w:val="24"/>
          <w:szCs w:val="24"/>
          <w:lang w:val="sr-Latn-CS"/>
        </w:rPr>
        <w:t xml:space="preserve"> časova</w:t>
      </w:r>
      <w:r w:rsidR="00971385">
        <w:rPr>
          <w:rFonts w:ascii="Cambria" w:hAnsi="Cambria"/>
          <w:sz w:val="24"/>
          <w:szCs w:val="24"/>
          <w:lang w:val="sr-Latn-CS"/>
        </w:rPr>
        <w:t>.</w:t>
      </w:r>
    </w:p>
    <w:p w:rsidR="00945835" w:rsidRDefault="00535F99" w:rsidP="00945835">
      <w:pPr>
        <w:spacing w:after="0"/>
        <w:ind w:left="-142"/>
        <w:jc w:val="both"/>
        <w:rPr>
          <w:rFonts w:ascii="Cambria" w:hAnsi="Cambria"/>
          <w:sz w:val="24"/>
          <w:szCs w:val="24"/>
          <w:lang w:val="sr-Latn-CS"/>
        </w:rPr>
      </w:pPr>
      <w:r>
        <w:rPr>
          <w:rFonts w:ascii="Cambria" w:hAnsi="Cambria"/>
          <w:sz w:val="24"/>
          <w:szCs w:val="24"/>
          <w:lang w:val="sr-Latn-CS"/>
        </w:rPr>
        <w:t xml:space="preserve">          </w:t>
      </w:r>
      <w:r w:rsidR="000347DD">
        <w:rPr>
          <w:rFonts w:ascii="Cambria" w:hAnsi="Cambria"/>
          <w:sz w:val="24"/>
          <w:szCs w:val="24"/>
          <w:lang w:val="sr-Latn-CS"/>
        </w:rPr>
        <w:tab/>
      </w:r>
      <w:r w:rsidR="00971385">
        <w:rPr>
          <w:rFonts w:ascii="Cambria" w:hAnsi="Cambria"/>
          <w:sz w:val="24"/>
          <w:szCs w:val="24"/>
          <w:lang w:val="sr-Latn-CS"/>
        </w:rPr>
        <w:t>Skupština je n</w:t>
      </w:r>
      <w:r>
        <w:rPr>
          <w:rFonts w:ascii="Cambria" w:hAnsi="Cambria"/>
          <w:sz w:val="24"/>
          <w:szCs w:val="24"/>
          <w:lang w:val="sr-Latn-CS"/>
        </w:rPr>
        <w:t>astavila sa radom u 16.25 časova</w:t>
      </w:r>
      <w:r w:rsidR="00971385">
        <w:rPr>
          <w:rFonts w:ascii="Cambria" w:hAnsi="Cambria"/>
          <w:sz w:val="24"/>
          <w:szCs w:val="24"/>
          <w:lang w:val="sr-Latn-CS"/>
        </w:rPr>
        <w:t>.</w:t>
      </w:r>
    </w:p>
    <w:p w:rsidR="00945835" w:rsidRDefault="00945835" w:rsidP="00945835">
      <w:pPr>
        <w:spacing w:after="0"/>
        <w:ind w:left="-142"/>
        <w:jc w:val="both"/>
        <w:rPr>
          <w:rFonts w:ascii="Cambria" w:hAnsi="Cambria"/>
          <w:sz w:val="24"/>
          <w:szCs w:val="24"/>
          <w:lang w:val="sr-Latn-CS"/>
        </w:rPr>
      </w:pPr>
    </w:p>
    <w:p w:rsidR="00BC53EA" w:rsidRPr="00945835" w:rsidRDefault="001403F3" w:rsidP="00737624">
      <w:pPr>
        <w:spacing w:after="0"/>
        <w:ind w:left="-142"/>
        <w:jc w:val="center"/>
        <w:rPr>
          <w:rFonts w:ascii="Cambria" w:hAnsi="Cambria"/>
          <w:sz w:val="24"/>
          <w:szCs w:val="24"/>
          <w:lang w:val="sr-Latn-CS"/>
        </w:rPr>
      </w:pPr>
      <w:r>
        <w:rPr>
          <w:rFonts w:ascii="Cambria" w:eastAsia="Times New Roman" w:hAnsi="Cambria" w:cs="Times New Roman"/>
          <w:noProof/>
          <w:sz w:val="24"/>
          <w:szCs w:val="24"/>
          <w:lang w:val="sr-Latn-CS" w:eastAsia="sr-Cyrl-CS"/>
        </w:rPr>
        <w:t>X</w:t>
      </w:r>
      <w:r w:rsidR="00281E10">
        <w:rPr>
          <w:rFonts w:ascii="Cambria" w:eastAsia="Times New Roman" w:hAnsi="Cambria" w:cs="Times New Roman"/>
          <w:noProof/>
          <w:sz w:val="24"/>
          <w:szCs w:val="24"/>
          <w:lang w:val="sr-Latn-CS" w:eastAsia="sr-Cyrl-CS"/>
        </w:rPr>
        <w:t>I</w:t>
      </w:r>
      <w:r>
        <w:rPr>
          <w:rFonts w:ascii="Cambria" w:eastAsia="Times New Roman" w:hAnsi="Cambria" w:cs="Times New Roman"/>
          <w:noProof/>
          <w:sz w:val="24"/>
          <w:szCs w:val="24"/>
          <w:lang w:val="sr-Latn-CS" w:eastAsia="sr-Cyrl-CS"/>
        </w:rPr>
        <w:t xml:space="preserve">X i </w:t>
      </w:r>
      <w:r w:rsidR="00281E10">
        <w:rPr>
          <w:rFonts w:ascii="Cambria" w:eastAsia="Times New Roman" w:hAnsi="Cambria" w:cs="Times New Roman"/>
          <w:noProof/>
          <w:sz w:val="24"/>
          <w:szCs w:val="24"/>
          <w:lang w:val="sr-Latn-CS" w:eastAsia="sr-Cyrl-CS"/>
        </w:rPr>
        <w:t>XX</w:t>
      </w:r>
    </w:p>
    <w:p w:rsidR="001403F3" w:rsidRDefault="001403F3" w:rsidP="001403F3">
      <w:pPr>
        <w:spacing w:after="0" w:line="240" w:lineRule="auto"/>
        <w:ind w:left="-142" w:firstLine="850"/>
        <w:jc w:val="center"/>
        <w:rPr>
          <w:rFonts w:ascii="Cambria" w:eastAsia="Times New Roman" w:hAnsi="Cambria" w:cs="Times New Roman"/>
          <w:noProof/>
          <w:sz w:val="24"/>
          <w:szCs w:val="24"/>
          <w:lang w:val="sr-Latn-CS" w:eastAsia="sr-Cyrl-CS"/>
        </w:rPr>
      </w:pPr>
    </w:p>
    <w:p w:rsidR="00933877" w:rsidRDefault="00933877" w:rsidP="00633F73">
      <w:pPr>
        <w:spacing w:after="0" w:line="240" w:lineRule="auto"/>
        <w:ind w:left="-142" w:firstLine="850"/>
        <w:jc w:val="both"/>
        <w:rPr>
          <w:rFonts w:ascii="Cambria" w:eastAsia="Times New Roman" w:hAnsi="Cambria" w:cs="Times New Roman"/>
          <w:noProof/>
          <w:sz w:val="24"/>
          <w:szCs w:val="24"/>
          <w:lang w:val="sr-Latn-CS" w:eastAsia="sr-Cyrl-CS"/>
        </w:rPr>
      </w:pPr>
      <w:r w:rsidRPr="00933877">
        <w:rPr>
          <w:rFonts w:ascii="Cambria" w:eastAsia="Times New Roman" w:hAnsi="Cambria" w:cs="Times New Roman"/>
          <w:noProof/>
          <w:sz w:val="24"/>
          <w:szCs w:val="24"/>
          <w:lang w:val="sr-Latn-CS" w:eastAsia="sr-Cyrl-CS"/>
        </w:rPr>
        <w:t>Sku</w:t>
      </w:r>
      <w:r w:rsidR="00633F73">
        <w:rPr>
          <w:rFonts w:ascii="Cambria" w:eastAsia="Times New Roman" w:hAnsi="Cambria" w:cs="Times New Roman"/>
          <w:noProof/>
          <w:sz w:val="24"/>
          <w:szCs w:val="24"/>
          <w:lang w:val="sr-Latn-CS" w:eastAsia="sr-Cyrl-CS"/>
        </w:rPr>
        <w:t xml:space="preserve">pština je prihvatila predlog </w:t>
      </w:r>
      <w:r w:rsidRPr="00933877">
        <w:rPr>
          <w:rFonts w:ascii="Cambria" w:eastAsia="Times New Roman" w:hAnsi="Cambria" w:cs="Times New Roman"/>
          <w:noProof/>
          <w:sz w:val="24"/>
          <w:szCs w:val="24"/>
          <w:lang w:val="sr-Latn-CS" w:eastAsia="sr-Cyrl-CS"/>
        </w:rPr>
        <w:t xml:space="preserve">predsjednika Skupštine da se za </w:t>
      </w:r>
      <w:r w:rsidR="00633F73">
        <w:rPr>
          <w:rFonts w:ascii="Cambria" w:eastAsia="Times New Roman" w:hAnsi="Cambria" w:cs="Times New Roman"/>
          <w:noProof/>
          <w:sz w:val="24"/>
          <w:szCs w:val="24"/>
          <w:lang w:val="sr-Latn-CS" w:eastAsia="sr-Cyrl-CS"/>
        </w:rPr>
        <w:t>devetnaestu i dvadesetu</w:t>
      </w:r>
      <w:r w:rsidRPr="00933877">
        <w:rPr>
          <w:rFonts w:ascii="Cambria" w:eastAsia="Times New Roman" w:hAnsi="Cambria" w:cs="Times New Roman"/>
          <w:noProof/>
          <w:sz w:val="24"/>
          <w:szCs w:val="24"/>
          <w:lang w:val="sr-Latn-CS" w:eastAsia="sr-Cyrl-CS"/>
        </w:rPr>
        <w:t xml:space="preserve"> tačku dnevnog reda podnese zajedničko uvodno izlaganje, vodi zajednička rasprava, a da se usvajanje materijala obavi pojedinačno.</w:t>
      </w:r>
    </w:p>
    <w:p w:rsidR="00933877" w:rsidRDefault="00933877" w:rsidP="00933877">
      <w:pPr>
        <w:spacing w:after="0" w:line="240" w:lineRule="auto"/>
        <w:ind w:left="-142" w:firstLine="850"/>
        <w:rPr>
          <w:rFonts w:ascii="Cambria" w:eastAsia="Times New Roman" w:hAnsi="Cambria" w:cs="Times New Roman"/>
          <w:noProof/>
          <w:sz w:val="24"/>
          <w:szCs w:val="24"/>
          <w:lang w:val="sr-Latn-CS" w:eastAsia="sr-Cyrl-CS"/>
        </w:rPr>
      </w:pPr>
    </w:p>
    <w:p w:rsidR="001403F3" w:rsidRPr="00690A4A" w:rsidRDefault="001403F3" w:rsidP="001403F3">
      <w:pPr>
        <w:spacing w:after="0" w:line="240" w:lineRule="auto"/>
        <w:ind w:left="-142"/>
        <w:jc w:val="both"/>
        <w:rPr>
          <w:rFonts w:ascii="Cambria" w:hAnsi="Cambria"/>
          <w:noProof/>
          <w:sz w:val="24"/>
          <w:szCs w:val="24"/>
          <w:lang w:val="sr-Latn-CS"/>
        </w:rPr>
      </w:pPr>
      <w:r>
        <w:rPr>
          <w:rFonts w:ascii="Cambria" w:hAnsi="Cambria"/>
          <w:noProof/>
          <w:sz w:val="24"/>
          <w:szCs w:val="24"/>
          <w:lang w:val="sr-Latn-CS"/>
        </w:rPr>
        <w:t xml:space="preserve">          </w:t>
      </w:r>
      <w:r w:rsidR="00933877">
        <w:rPr>
          <w:rFonts w:ascii="Cambria" w:hAnsi="Cambria"/>
          <w:noProof/>
          <w:sz w:val="24"/>
          <w:szCs w:val="24"/>
          <w:lang w:val="sr-Latn-CS"/>
        </w:rPr>
        <w:tab/>
      </w:r>
      <w:r>
        <w:rPr>
          <w:rFonts w:ascii="Cambria" w:hAnsi="Cambria"/>
          <w:noProof/>
          <w:sz w:val="24"/>
          <w:szCs w:val="24"/>
          <w:lang w:val="sr-Latn-CS"/>
        </w:rPr>
        <w:t xml:space="preserve"> </w:t>
      </w:r>
      <w:r w:rsidRPr="00690A4A">
        <w:rPr>
          <w:rFonts w:ascii="Cambria" w:hAnsi="Cambria"/>
          <w:noProof/>
          <w:sz w:val="24"/>
          <w:szCs w:val="24"/>
          <w:lang w:val="sr-Latn-CS"/>
        </w:rPr>
        <w:t xml:space="preserve">Predlog odluke o preuzimanju osnivačkih prava nad Muškim rukometnim klubom ''Sutjeska'' iz Nikšića </w:t>
      </w:r>
    </w:p>
    <w:p w:rsidR="001403F3" w:rsidRPr="00690A4A" w:rsidRDefault="001403F3" w:rsidP="001403F3">
      <w:pPr>
        <w:spacing w:after="0" w:line="240" w:lineRule="auto"/>
        <w:ind w:left="-142"/>
        <w:jc w:val="both"/>
        <w:rPr>
          <w:rFonts w:ascii="Cambria" w:hAnsi="Cambria"/>
          <w:noProof/>
          <w:sz w:val="24"/>
          <w:szCs w:val="24"/>
          <w:lang w:val="sr-Latn-CS"/>
        </w:rPr>
      </w:pPr>
    </w:p>
    <w:p w:rsidR="001403F3" w:rsidRPr="00690A4A" w:rsidRDefault="001403F3" w:rsidP="001403F3">
      <w:pPr>
        <w:spacing w:after="0" w:line="240" w:lineRule="auto"/>
        <w:ind w:left="-142"/>
        <w:jc w:val="both"/>
        <w:rPr>
          <w:rFonts w:ascii="Cambria" w:hAnsi="Cambria"/>
          <w:noProof/>
          <w:sz w:val="24"/>
          <w:szCs w:val="24"/>
          <w:lang w:val="sr-Latn-CS"/>
        </w:rPr>
      </w:pPr>
      <w:r>
        <w:rPr>
          <w:rFonts w:ascii="Cambria" w:hAnsi="Cambria"/>
          <w:noProof/>
          <w:sz w:val="24"/>
          <w:szCs w:val="24"/>
          <w:lang w:val="sr-Latn-CS"/>
        </w:rPr>
        <w:t xml:space="preserve">           </w:t>
      </w:r>
      <w:r w:rsidR="00933877">
        <w:rPr>
          <w:rFonts w:ascii="Cambria" w:hAnsi="Cambria"/>
          <w:noProof/>
          <w:sz w:val="24"/>
          <w:szCs w:val="24"/>
          <w:lang w:val="sr-Latn-CS"/>
        </w:rPr>
        <w:tab/>
      </w:r>
      <w:r w:rsidRPr="00690A4A">
        <w:rPr>
          <w:rFonts w:ascii="Cambria" w:hAnsi="Cambria"/>
          <w:noProof/>
          <w:sz w:val="24"/>
          <w:szCs w:val="24"/>
          <w:lang w:val="sr-Latn-CS"/>
        </w:rPr>
        <w:t>Predlog odluke o preuzimanju osnivačkih prava nad Muškim odbojkaškim klubom ''Sutjeska'' iz Nikšića</w:t>
      </w:r>
    </w:p>
    <w:p w:rsidR="001403F3" w:rsidRPr="00690A4A" w:rsidRDefault="001403F3" w:rsidP="001403F3">
      <w:pPr>
        <w:spacing w:after="0" w:line="240" w:lineRule="auto"/>
        <w:ind w:left="-142" w:firstLine="850"/>
        <w:jc w:val="both"/>
        <w:rPr>
          <w:rFonts w:ascii="Cambria" w:eastAsia="Times New Roman" w:hAnsi="Cambria" w:cs="Times New Roman"/>
          <w:b/>
          <w:noProof/>
          <w:sz w:val="24"/>
          <w:szCs w:val="24"/>
          <w:lang w:val="sr-Latn-CS"/>
        </w:rPr>
      </w:pPr>
    </w:p>
    <w:p w:rsidR="001403F3" w:rsidRPr="00690A4A" w:rsidRDefault="001403F3" w:rsidP="001403F3">
      <w:pPr>
        <w:spacing w:after="0" w:line="240" w:lineRule="auto"/>
        <w:ind w:left="-142"/>
        <w:jc w:val="both"/>
        <w:rPr>
          <w:rFonts w:ascii="Cambria" w:eastAsia="Times New Roman" w:hAnsi="Cambria" w:cs="Times New Roman"/>
          <w:b/>
          <w:noProof/>
          <w:sz w:val="24"/>
          <w:szCs w:val="24"/>
          <w:lang w:val="sr-Latn-CS"/>
        </w:rPr>
      </w:pPr>
      <w:r>
        <w:rPr>
          <w:rFonts w:ascii="Cambria" w:hAnsi="Cambria" w:cs="Times New Roman"/>
          <w:noProof/>
          <w:sz w:val="24"/>
          <w:szCs w:val="24"/>
          <w:lang w:val="sr-Latn-CS"/>
        </w:rPr>
        <w:t xml:space="preserve">           </w:t>
      </w:r>
      <w:r w:rsidR="00933877">
        <w:rPr>
          <w:rFonts w:ascii="Cambria" w:hAnsi="Cambria" w:cs="Times New Roman"/>
          <w:noProof/>
          <w:sz w:val="24"/>
          <w:szCs w:val="24"/>
          <w:lang w:val="sr-Latn-CS"/>
        </w:rPr>
        <w:tab/>
        <w:t>P</w:t>
      </w:r>
      <w:r w:rsidR="00933877" w:rsidRPr="00933877">
        <w:rPr>
          <w:rFonts w:ascii="Cambria" w:hAnsi="Cambria" w:cs="Times New Roman"/>
          <w:noProof/>
          <w:sz w:val="24"/>
          <w:szCs w:val="24"/>
          <w:lang w:val="sr-Latn-CS"/>
        </w:rPr>
        <w:t>redsjednik Skupštine je podsjetio da su nadležna tijela Skupštine</w:t>
      </w:r>
      <w:r w:rsidRPr="00690A4A">
        <w:rPr>
          <w:rFonts w:ascii="Cambria" w:hAnsi="Cambria" w:cs="Times New Roman"/>
          <w:noProof/>
          <w:sz w:val="24"/>
          <w:szCs w:val="24"/>
          <w:lang w:val="sr-Latn-CS"/>
        </w:rPr>
        <w:t xml:space="preserve">, Odbor za Statut i propise, Odbor za finansije, privredu i razvoj, Odbor za planiranje i uređenje prostora i komunalno-stambenu djelatnost i </w:t>
      </w:r>
      <w:r w:rsidR="00933877">
        <w:rPr>
          <w:rFonts w:ascii="Cambria" w:hAnsi="Cambria" w:cs="Times New Roman"/>
          <w:noProof/>
          <w:sz w:val="24"/>
          <w:szCs w:val="24"/>
          <w:lang w:val="sr-Latn-CS"/>
        </w:rPr>
        <w:t>Odbor za društvene djelatnosti</w:t>
      </w:r>
      <w:r w:rsidRPr="00690A4A">
        <w:rPr>
          <w:rFonts w:ascii="Cambria" w:eastAsia="Times New Roman" w:hAnsi="Cambria" w:cs="Times New Roman"/>
          <w:noProof/>
          <w:sz w:val="24"/>
          <w:szCs w:val="24"/>
          <w:lang w:val="sr-Latn-CS"/>
        </w:rPr>
        <w:t xml:space="preserve"> prihvatili</w:t>
      </w:r>
      <w:r w:rsidR="00E52B2C">
        <w:rPr>
          <w:rFonts w:ascii="Cambria" w:hAnsi="Cambria"/>
          <w:noProof/>
          <w:sz w:val="24"/>
          <w:szCs w:val="24"/>
          <w:lang w:val="sr-Latn-CS"/>
        </w:rPr>
        <w:t xml:space="preserve"> p</w:t>
      </w:r>
      <w:r w:rsidRPr="00690A4A">
        <w:rPr>
          <w:rFonts w:ascii="Cambria" w:hAnsi="Cambria"/>
          <w:noProof/>
          <w:sz w:val="24"/>
          <w:szCs w:val="24"/>
          <w:lang w:val="sr-Latn-CS"/>
        </w:rPr>
        <w:t xml:space="preserve">redloge odluka </w:t>
      </w:r>
      <w:r w:rsidRPr="00690A4A">
        <w:rPr>
          <w:rFonts w:ascii="Cambria" w:hAnsi="Cambria" w:cs="Times New Roman"/>
          <w:noProof/>
          <w:sz w:val="24"/>
          <w:szCs w:val="24"/>
          <w:lang w:val="sr-Latn-CS"/>
        </w:rPr>
        <w:t xml:space="preserve">i </w:t>
      </w:r>
      <w:r w:rsidRPr="00690A4A">
        <w:rPr>
          <w:rFonts w:ascii="Cambria" w:eastAsia="Times New Roman" w:hAnsi="Cambria" w:cs="Times New Roman"/>
          <w:noProof/>
          <w:sz w:val="24"/>
          <w:szCs w:val="24"/>
          <w:lang w:val="sr-Latn-CS"/>
        </w:rPr>
        <w:t xml:space="preserve">predložili Skupštini da iste usvoji. </w:t>
      </w:r>
    </w:p>
    <w:p w:rsidR="001403F3" w:rsidRPr="00690A4A" w:rsidRDefault="001403F3" w:rsidP="001403F3">
      <w:pPr>
        <w:spacing w:after="0" w:line="240" w:lineRule="auto"/>
        <w:ind w:left="-142" w:firstLine="708"/>
        <w:jc w:val="both"/>
        <w:rPr>
          <w:rFonts w:ascii="Cambria" w:eastAsia="Times New Roman" w:hAnsi="Cambria" w:cs="Times New Roman"/>
          <w:noProof/>
          <w:sz w:val="24"/>
          <w:szCs w:val="24"/>
          <w:lang w:val="sr-Latn-CS"/>
        </w:rPr>
      </w:pPr>
    </w:p>
    <w:p w:rsidR="001403F3" w:rsidRDefault="001403F3" w:rsidP="00597F5A">
      <w:pPr>
        <w:spacing w:after="0"/>
        <w:ind w:left="-142"/>
        <w:jc w:val="both"/>
        <w:rPr>
          <w:rFonts w:ascii="Cambria" w:eastAsia="Times New Roman" w:hAnsi="Cambria" w:cs="Times New Roman"/>
          <w:noProof/>
          <w:sz w:val="24"/>
          <w:szCs w:val="24"/>
          <w:lang w:val="sr-Latn-CS"/>
        </w:rPr>
      </w:pPr>
      <w:r w:rsidRPr="00690A4A">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 xml:space="preserve">      </w:t>
      </w:r>
      <w:r w:rsidR="00933877">
        <w:rPr>
          <w:rFonts w:ascii="Cambria" w:eastAsia="Times New Roman" w:hAnsi="Cambria" w:cs="Times New Roman"/>
          <w:noProof/>
          <w:sz w:val="24"/>
          <w:szCs w:val="24"/>
          <w:lang w:val="sr-Latn-CS"/>
        </w:rPr>
        <w:tab/>
      </w:r>
      <w:r>
        <w:rPr>
          <w:rFonts w:ascii="Cambria" w:eastAsia="Times New Roman" w:hAnsi="Cambria" w:cs="Times New Roman"/>
          <w:noProof/>
          <w:sz w:val="24"/>
          <w:szCs w:val="24"/>
          <w:lang w:val="sr-Latn-CS"/>
        </w:rPr>
        <w:t>Uvodno izlaganje, povodom ovih tačaka</w:t>
      </w:r>
      <w:r w:rsidRPr="00690A4A">
        <w:rPr>
          <w:rFonts w:ascii="Cambria" w:eastAsia="Times New Roman" w:hAnsi="Cambria" w:cs="Times New Roman"/>
          <w:noProof/>
          <w:sz w:val="24"/>
          <w:szCs w:val="24"/>
          <w:lang w:val="sr-Latn-CS"/>
        </w:rPr>
        <w:t xml:space="preserve"> dnevnog reda, imao je  Dejan Ivanović, sekretar Sekretarijata za kulturu, sport</w:t>
      </w:r>
      <w:r>
        <w:rPr>
          <w:rFonts w:ascii="Cambria" w:eastAsia="Times New Roman" w:hAnsi="Cambria" w:cs="Times New Roman"/>
          <w:noProof/>
          <w:sz w:val="24"/>
          <w:szCs w:val="24"/>
          <w:lang w:val="sr-Latn-CS"/>
        </w:rPr>
        <w:t xml:space="preserve">, </w:t>
      </w:r>
      <w:r w:rsidRPr="00690A4A">
        <w:rPr>
          <w:rFonts w:ascii="Cambria" w:eastAsia="Times New Roman" w:hAnsi="Cambria" w:cs="Times New Roman"/>
          <w:noProof/>
          <w:sz w:val="24"/>
          <w:szCs w:val="24"/>
          <w:lang w:val="sr-Latn-CS"/>
        </w:rPr>
        <w:t xml:space="preserve"> mlade i socijalno staranje.  </w:t>
      </w:r>
    </w:p>
    <w:p w:rsidR="00597F5A" w:rsidRDefault="00597F5A" w:rsidP="00597F5A">
      <w:pPr>
        <w:spacing w:after="0"/>
        <w:ind w:left="-142"/>
        <w:jc w:val="both"/>
        <w:rPr>
          <w:rFonts w:ascii="Cambria" w:eastAsia="Times New Roman" w:hAnsi="Cambria" w:cs="Times New Roman"/>
          <w:noProof/>
          <w:sz w:val="24"/>
          <w:szCs w:val="24"/>
          <w:lang w:val="sr-Latn-CS"/>
        </w:rPr>
      </w:pPr>
    </w:p>
    <w:p w:rsidR="00933877" w:rsidRDefault="001403F3" w:rsidP="00597F5A">
      <w:pPr>
        <w:spacing w:after="0"/>
        <w:ind w:left="-142"/>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933877">
        <w:rPr>
          <w:rFonts w:ascii="Cambria" w:eastAsia="Times New Roman" w:hAnsi="Cambria" w:cs="Times New Roman"/>
          <w:noProof/>
          <w:sz w:val="24"/>
          <w:szCs w:val="24"/>
          <w:lang w:val="sr-Latn-CS"/>
        </w:rPr>
        <w:tab/>
      </w:r>
      <w:r>
        <w:rPr>
          <w:rFonts w:ascii="Cambria" w:eastAsia="Times New Roman" w:hAnsi="Cambria" w:cs="Times New Roman"/>
          <w:noProof/>
          <w:sz w:val="24"/>
          <w:szCs w:val="24"/>
          <w:lang w:val="sr-Latn-CS"/>
        </w:rPr>
        <w:t xml:space="preserve">U diskusiji su učestvovali: Arsenije Lalatović,  Nikola Zirojević, </w:t>
      </w:r>
      <w:r w:rsidR="00933877" w:rsidRPr="00933877">
        <w:rPr>
          <w:rFonts w:ascii="Cambria" w:eastAsia="Times New Roman" w:hAnsi="Cambria" w:cs="Times New Roman"/>
          <w:noProof/>
          <w:sz w:val="24"/>
          <w:szCs w:val="24"/>
          <w:lang w:val="sr-Latn-CS"/>
        </w:rPr>
        <w:t>Dejan Ivanović</w:t>
      </w:r>
      <w:r w:rsidR="00933877">
        <w:rPr>
          <w:rFonts w:ascii="Cambria" w:eastAsia="Times New Roman" w:hAnsi="Cambria" w:cs="Times New Roman"/>
          <w:noProof/>
          <w:sz w:val="24"/>
          <w:szCs w:val="24"/>
          <w:lang w:val="sr-Latn-CS"/>
        </w:rPr>
        <w:t>, Boris Muratović, Marko Burić, Nemanja Vuković i Rajko Perović.</w:t>
      </w:r>
    </w:p>
    <w:p w:rsidR="00597F5A" w:rsidRDefault="00597F5A" w:rsidP="00597F5A">
      <w:pPr>
        <w:spacing w:after="0"/>
        <w:ind w:left="-142"/>
        <w:jc w:val="both"/>
        <w:rPr>
          <w:rFonts w:ascii="Cambria" w:eastAsia="Times New Roman" w:hAnsi="Cambria" w:cs="Times New Roman"/>
          <w:noProof/>
          <w:sz w:val="24"/>
          <w:szCs w:val="24"/>
          <w:lang w:val="sr-Latn-CS"/>
        </w:rPr>
      </w:pPr>
    </w:p>
    <w:p w:rsidR="00690A4A" w:rsidRDefault="001403F3" w:rsidP="001873F0">
      <w:pPr>
        <w:spacing w:after="0"/>
        <w:ind w:left="-142"/>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535F99">
        <w:rPr>
          <w:rFonts w:ascii="Cambria" w:eastAsia="Times New Roman" w:hAnsi="Cambria" w:cs="Times New Roman"/>
          <w:noProof/>
          <w:sz w:val="24"/>
          <w:szCs w:val="24"/>
          <w:lang w:val="sr-Latn-CS"/>
        </w:rPr>
        <w:t xml:space="preserve">   </w:t>
      </w:r>
      <w:r w:rsidR="001873F0">
        <w:rPr>
          <w:rFonts w:ascii="Cambria" w:eastAsia="Times New Roman" w:hAnsi="Cambria" w:cs="Times New Roman"/>
          <w:noProof/>
          <w:sz w:val="24"/>
          <w:szCs w:val="24"/>
          <w:lang w:val="sr-Latn-CS"/>
        </w:rPr>
        <w:tab/>
      </w:r>
      <w:r w:rsidR="00535F99">
        <w:rPr>
          <w:rFonts w:ascii="Cambria" w:eastAsia="Times New Roman" w:hAnsi="Cambria" w:cs="Times New Roman"/>
          <w:noProof/>
          <w:sz w:val="24"/>
          <w:szCs w:val="24"/>
          <w:lang w:val="sr-Latn-CS"/>
        </w:rPr>
        <w:t>Završnog izlaganja nije bilo.</w:t>
      </w:r>
    </w:p>
    <w:p w:rsidR="00945835" w:rsidRDefault="001873F0" w:rsidP="00945835">
      <w:pPr>
        <w:spacing w:after="0"/>
        <w:ind w:left="-142"/>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p>
    <w:p w:rsidR="00894CF8" w:rsidRDefault="00894CF8" w:rsidP="00737624">
      <w:pPr>
        <w:spacing w:after="0"/>
        <w:ind w:left="-142"/>
        <w:jc w:val="center"/>
        <w:rPr>
          <w:rFonts w:ascii="Cambria" w:eastAsia="Times New Roman" w:hAnsi="Cambria" w:cs="Times New Roman"/>
          <w:noProof/>
          <w:sz w:val="24"/>
          <w:szCs w:val="24"/>
          <w:lang w:val="sr-Latn-CS"/>
        </w:rPr>
      </w:pPr>
      <w:r w:rsidRPr="00690A4A">
        <w:rPr>
          <w:rFonts w:ascii="Cambria" w:eastAsia="Times New Roman" w:hAnsi="Cambria" w:cs="Times New Roman"/>
          <w:noProof/>
          <w:sz w:val="24"/>
          <w:szCs w:val="24"/>
          <w:lang w:val="sr-Latn-CS" w:eastAsia="sr-Cyrl-CS"/>
        </w:rPr>
        <w:t>XXII</w:t>
      </w:r>
    </w:p>
    <w:p w:rsidR="00690A4A" w:rsidRPr="00690A4A" w:rsidRDefault="00690A4A" w:rsidP="00894CF8">
      <w:pPr>
        <w:spacing w:after="0" w:line="240" w:lineRule="auto"/>
        <w:ind w:left="-142" w:firstLine="850"/>
        <w:jc w:val="center"/>
        <w:rPr>
          <w:rFonts w:ascii="Cambria" w:eastAsia="Times New Roman" w:hAnsi="Cambria" w:cs="Times New Roman"/>
          <w:noProof/>
          <w:sz w:val="24"/>
          <w:szCs w:val="24"/>
          <w:lang w:val="sr-Latn-CS" w:eastAsia="sr-Cyrl-CS"/>
        </w:rPr>
      </w:pPr>
    </w:p>
    <w:p w:rsidR="00894CF8" w:rsidRDefault="00DE7C47" w:rsidP="00894CF8">
      <w:pPr>
        <w:spacing w:after="0" w:line="240" w:lineRule="auto"/>
        <w:ind w:left="-142" w:firstLine="850"/>
        <w:jc w:val="center"/>
        <w:rPr>
          <w:rFonts w:ascii="Cambria" w:eastAsia="Times New Roman" w:hAnsi="Cambria" w:cs="Times New Roman"/>
          <w:noProof/>
          <w:sz w:val="24"/>
          <w:szCs w:val="24"/>
          <w:lang w:val="sr-Latn-CS" w:eastAsia="sr-Cyrl-CS"/>
        </w:rPr>
      </w:pPr>
      <w:r w:rsidRPr="00690A4A">
        <w:rPr>
          <w:rFonts w:ascii="Cambria" w:eastAsia="Times New Roman" w:hAnsi="Cambria" w:cs="Times New Roman"/>
          <w:noProof/>
          <w:sz w:val="24"/>
          <w:szCs w:val="24"/>
          <w:lang w:val="sr-Latn-CS" w:eastAsia="sr-Cyrl-CS"/>
        </w:rPr>
        <w:t>Izvještaj o radu Društva sa ograničenom odgovornošću "Parking servis Nikšić" za 2023. godinu  sa Predlogom ocjena i zaključaka</w:t>
      </w:r>
    </w:p>
    <w:p w:rsidR="00690A4A" w:rsidRPr="00690A4A" w:rsidRDefault="00690A4A" w:rsidP="00894CF8">
      <w:pPr>
        <w:spacing w:after="0" w:line="240" w:lineRule="auto"/>
        <w:ind w:left="-142" w:firstLine="850"/>
        <w:jc w:val="center"/>
        <w:rPr>
          <w:rFonts w:ascii="Cambria" w:eastAsia="Times New Roman" w:hAnsi="Cambria" w:cs="Times New Roman"/>
          <w:noProof/>
          <w:sz w:val="24"/>
          <w:szCs w:val="24"/>
          <w:lang w:val="sr-Latn-CS" w:eastAsia="sr-Cyrl-CS"/>
        </w:rPr>
      </w:pPr>
    </w:p>
    <w:p w:rsidR="002907F4" w:rsidRPr="00690A4A" w:rsidRDefault="00561FEA" w:rsidP="00690A4A">
      <w:pPr>
        <w:spacing w:after="0" w:line="240" w:lineRule="auto"/>
        <w:ind w:left="-142"/>
        <w:jc w:val="both"/>
        <w:rPr>
          <w:rFonts w:ascii="Cambria" w:hAnsi="Cambria"/>
          <w:noProof/>
          <w:sz w:val="24"/>
          <w:szCs w:val="24"/>
          <w:lang w:val="sr-Latn-CS"/>
        </w:rPr>
      </w:pPr>
      <w:r>
        <w:rPr>
          <w:rFonts w:ascii="Cambria" w:hAnsi="Cambria" w:cs="Times New Roman"/>
          <w:noProof/>
          <w:sz w:val="24"/>
          <w:szCs w:val="24"/>
          <w:lang w:val="sr-Latn-CS"/>
        </w:rPr>
        <w:t xml:space="preserve">           </w:t>
      </w:r>
      <w:r w:rsidR="00690A4A">
        <w:rPr>
          <w:rFonts w:ascii="Cambria" w:hAnsi="Cambria" w:cs="Times New Roman"/>
          <w:noProof/>
          <w:sz w:val="24"/>
          <w:szCs w:val="24"/>
          <w:lang w:val="sr-Latn-CS"/>
        </w:rPr>
        <w:t xml:space="preserve">  </w:t>
      </w:r>
      <w:r w:rsidR="000347DD">
        <w:rPr>
          <w:rFonts w:ascii="Cambria" w:hAnsi="Cambria" w:cs="Times New Roman"/>
          <w:noProof/>
          <w:sz w:val="24"/>
          <w:szCs w:val="24"/>
          <w:lang w:val="sr-Latn-CS"/>
        </w:rPr>
        <w:tab/>
      </w:r>
      <w:r w:rsidR="00F74224" w:rsidRPr="00F74224">
        <w:rPr>
          <w:rFonts w:ascii="Cambria" w:hAnsi="Cambria" w:cs="Times New Roman"/>
          <w:noProof/>
          <w:sz w:val="24"/>
          <w:szCs w:val="24"/>
          <w:lang w:val="sr-Latn-CS"/>
        </w:rPr>
        <w:t>Predsjednik Skupštine je podsjetio da su nadležna tijela Skupštine</w:t>
      </w:r>
      <w:r w:rsidR="002907F4" w:rsidRPr="00690A4A">
        <w:rPr>
          <w:rFonts w:ascii="Cambria" w:hAnsi="Cambria" w:cs="Times New Roman"/>
          <w:noProof/>
          <w:sz w:val="24"/>
          <w:szCs w:val="24"/>
          <w:lang w:val="sr-Latn-CS"/>
        </w:rPr>
        <w:t xml:space="preserve">, Odbor za finansije, privredu i razvoj i Odbor za planiranje i uređenje prostora i komunalno-stambenu djelatnost </w:t>
      </w:r>
      <w:r w:rsidR="002907F4" w:rsidRPr="00690A4A">
        <w:rPr>
          <w:rFonts w:ascii="Cambria" w:eastAsia="Times New Roman" w:hAnsi="Cambria" w:cs="Times New Roman"/>
          <w:noProof/>
          <w:sz w:val="24"/>
          <w:szCs w:val="24"/>
          <w:lang w:val="sr-Latn-CS"/>
        </w:rPr>
        <w:t xml:space="preserve">su prihvatili </w:t>
      </w:r>
      <w:r w:rsidR="002907F4" w:rsidRPr="00690A4A">
        <w:rPr>
          <w:rFonts w:ascii="Cambria" w:hAnsi="Cambria" w:cs="Times New Roman"/>
          <w:noProof/>
          <w:sz w:val="24"/>
          <w:szCs w:val="24"/>
          <w:lang w:val="sr-Latn-CS"/>
        </w:rPr>
        <w:t xml:space="preserve">Izvještaj o radu, </w:t>
      </w:r>
      <w:r w:rsidR="002907F4" w:rsidRPr="00690A4A">
        <w:rPr>
          <w:rFonts w:ascii="Cambria" w:hAnsi="Cambria"/>
          <w:noProof/>
          <w:sz w:val="24"/>
          <w:szCs w:val="24"/>
          <w:lang w:val="sr-Latn-CS"/>
        </w:rPr>
        <w:t xml:space="preserve">sa Predlogom ocjena i zaključaka </w:t>
      </w:r>
      <w:r w:rsidR="002907F4" w:rsidRPr="00690A4A">
        <w:rPr>
          <w:rFonts w:ascii="Cambria" w:hAnsi="Cambria" w:cs="Times New Roman"/>
          <w:noProof/>
          <w:sz w:val="24"/>
          <w:szCs w:val="24"/>
          <w:lang w:val="sr-Latn-CS"/>
        </w:rPr>
        <w:t xml:space="preserve">i </w:t>
      </w:r>
      <w:r w:rsidR="002907F4" w:rsidRPr="00690A4A">
        <w:rPr>
          <w:rFonts w:ascii="Cambria" w:eastAsia="Times New Roman" w:hAnsi="Cambria" w:cs="Times New Roman"/>
          <w:noProof/>
          <w:sz w:val="24"/>
          <w:szCs w:val="24"/>
          <w:lang w:val="sr-Latn-CS"/>
        </w:rPr>
        <w:t xml:space="preserve">predložili Skupštini da isti usvoji. </w:t>
      </w:r>
    </w:p>
    <w:p w:rsidR="002907F4" w:rsidRPr="00690A4A" w:rsidRDefault="002907F4" w:rsidP="002907F4">
      <w:pPr>
        <w:spacing w:after="0" w:line="240" w:lineRule="auto"/>
        <w:ind w:left="-142"/>
        <w:jc w:val="both"/>
        <w:rPr>
          <w:rFonts w:ascii="Cambria" w:hAnsi="Cambria" w:cs="Times New Roman"/>
          <w:noProof/>
          <w:sz w:val="24"/>
          <w:szCs w:val="24"/>
          <w:lang w:val="sr-Latn-CS"/>
        </w:rPr>
      </w:pPr>
      <w:r w:rsidRPr="00690A4A">
        <w:rPr>
          <w:rFonts w:ascii="Cambria" w:eastAsia="Times New Roman" w:hAnsi="Cambria" w:cs="Times New Roman"/>
          <w:noProof/>
          <w:sz w:val="24"/>
          <w:szCs w:val="24"/>
          <w:lang w:val="sr-Latn-CS"/>
        </w:rPr>
        <w:t xml:space="preserve">     </w:t>
      </w:r>
    </w:p>
    <w:p w:rsidR="00DE7C47" w:rsidRDefault="00561FEA" w:rsidP="00281E10">
      <w:pPr>
        <w:spacing w:after="0" w:line="240" w:lineRule="auto"/>
        <w:ind w:left="-142"/>
        <w:jc w:val="both"/>
        <w:rPr>
          <w:rFonts w:ascii="Cambria" w:eastAsia="Times New Roman" w:hAnsi="Cambria" w:cs="Times New Roman"/>
          <w:b/>
          <w:noProof/>
          <w:sz w:val="24"/>
          <w:szCs w:val="24"/>
          <w:lang w:val="sr-Latn-CS"/>
        </w:rPr>
      </w:pPr>
      <w:r>
        <w:rPr>
          <w:rFonts w:ascii="Cambria" w:eastAsia="Times New Roman" w:hAnsi="Cambria" w:cs="Times New Roman"/>
          <w:noProof/>
          <w:sz w:val="24"/>
          <w:szCs w:val="24"/>
          <w:lang w:val="sr-Latn-CS"/>
        </w:rPr>
        <w:t xml:space="preserve">          </w:t>
      </w:r>
      <w:r w:rsidR="00690A4A">
        <w:rPr>
          <w:rFonts w:ascii="Cambria" w:eastAsia="Times New Roman" w:hAnsi="Cambria" w:cs="Times New Roman"/>
          <w:noProof/>
          <w:sz w:val="24"/>
          <w:szCs w:val="24"/>
          <w:lang w:val="sr-Latn-CS"/>
        </w:rPr>
        <w:t xml:space="preserve">  </w:t>
      </w:r>
      <w:r w:rsidR="000347DD">
        <w:rPr>
          <w:rFonts w:ascii="Cambria" w:eastAsia="Times New Roman" w:hAnsi="Cambria" w:cs="Times New Roman"/>
          <w:noProof/>
          <w:sz w:val="24"/>
          <w:szCs w:val="24"/>
          <w:lang w:val="sr-Latn-CS"/>
        </w:rPr>
        <w:tab/>
      </w:r>
      <w:r w:rsidR="002907F4" w:rsidRPr="00690A4A">
        <w:rPr>
          <w:rFonts w:ascii="Cambria" w:eastAsia="Times New Roman" w:hAnsi="Cambria" w:cs="Times New Roman"/>
          <w:noProof/>
          <w:sz w:val="24"/>
          <w:szCs w:val="24"/>
          <w:lang w:val="sr-Latn-CS"/>
        </w:rPr>
        <w:t>Uvodno izlaganje, povodom ov</w:t>
      </w:r>
      <w:r w:rsidR="00EE5D43">
        <w:rPr>
          <w:rFonts w:ascii="Cambria" w:eastAsia="Times New Roman" w:hAnsi="Cambria" w:cs="Times New Roman"/>
          <w:noProof/>
          <w:sz w:val="24"/>
          <w:szCs w:val="24"/>
          <w:lang w:val="sr-Latn-CS"/>
        </w:rPr>
        <w:t xml:space="preserve">e tačke dnevnog reda, imala je </w:t>
      </w:r>
      <w:r w:rsidR="00A37FDD">
        <w:rPr>
          <w:rFonts w:ascii="Cambria" w:eastAsia="Times New Roman" w:hAnsi="Cambria" w:cs="Times New Roman"/>
          <w:noProof/>
          <w:sz w:val="24"/>
          <w:szCs w:val="24"/>
          <w:lang w:val="sr-Latn-CS"/>
        </w:rPr>
        <w:t xml:space="preserve">Sanja Antović direktorica </w:t>
      </w:r>
      <w:r w:rsidR="00945835" w:rsidRPr="00690A4A">
        <w:rPr>
          <w:rFonts w:ascii="Cambria" w:hAnsi="Cambria"/>
          <w:noProof/>
          <w:sz w:val="24"/>
          <w:szCs w:val="24"/>
          <w:lang w:val="sr-Latn-CS"/>
        </w:rPr>
        <w:t>Društva sa ograničenom  odgovornošću</w:t>
      </w:r>
      <w:r w:rsidR="002907F4" w:rsidRPr="00690A4A">
        <w:rPr>
          <w:noProof/>
          <w:sz w:val="24"/>
          <w:szCs w:val="24"/>
          <w:lang w:val="sr-Latn-CS"/>
        </w:rPr>
        <w:t xml:space="preserve"> </w:t>
      </w:r>
      <w:r w:rsidR="002907F4" w:rsidRPr="00690A4A">
        <w:rPr>
          <w:rFonts w:ascii="Cambria" w:eastAsia="Times New Roman" w:hAnsi="Cambria" w:cs="Times New Roman"/>
          <w:noProof/>
          <w:sz w:val="24"/>
          <w:szCs w:val="24"/>
          <w:lang w:val="sr-Latn-CS"/>
        </w:rPr>
        <w:t xml:space="preserve">"Parking servis Nikšić". </w:t>
      </w:r>
    </w:p>
    <w:p w:rsidR="00281E10" w:rsidRPr="00281E10" w:rsidRDefault="00281E10" w:rsidP="00281E10">
      <w:pPr>
        <w:spacing w:after="0" w:line="240" w:lineRule="auto"/>
        <w:ind w:left="-142"/>
        <w:jc w:val="both"/>
        <w:rPr>
          <w:rFonts w:ascii="Cambria" w:eastAsia="Times New Roman" w:hAnsi="Cambria" w:cs="Times New Roman"/>
          <w:b/>
          <w:noProof/>
          <w:sz w:val="24"/>
          <w:szCs w:val="24"/>
          <w:lang w:val="sr-Latn-CS"/>
        </w:rPr>
      </w:pPr>
    </w:p>
    <w:p w:rsidR="0044324C" w:rsidRDefault="00281E10" w:rsidP="000347DD">
      <w:pPr>
        <w:spacing w:after="0"/>
        <w:ind w:left="-142"/>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0347DD">
        <w:rPr>
          <w:rFonts w:ascii="Cambria" w:eastAsia="Times New Roman" w:hAnsi="Cambria" w:cs="Times New Roman"/>
          <w:noProof/>
          <w:sz w:val="24"/>
          <w:szCs w:val="24"/>
          <w:lang w:val="sr-Latn-CS"/>
        </w:rPr>
        <w:tab/>
      </w:r>
      <w:r>
        <w:rPr>
          <w:rFonts w:ascii="Cambria" w:eastAsia="Times New Roman" w:hAnsi="Cambria" w:cs="Times New Roman"/>
          <w:noProof/>
          <w:sz w:val="24"/>
          <w:szCs w:val="24"/>
          <w:lang w:val="sr-Latn-CS"/>
        </w:rPr>
        <w:t>Pitanja, diskusije  i završnog izlaganja nije bilo.</w:t>
      </w:r>
    </w:p>
    <w:p w:rsidR="00945835" w:rsidRDefault="00945835" w:rsidP="000347DD">
      <w:pPr>
        <w:spacing w:after="0"/>
        <w:ind w:left="-142"/>
        <w:jc w:val="both"/>
        <w:rPr>
          <w:rFonts w:ascii="Cambria" w:eastAsia="Times New Roman" w:hAnsi="Cambria" w:cs="Times New Roman"/>
          <w:noProof/>
          <w:sz w:val="24"/>
          <w:szCs w:val="24"/>
          <w:lang w:val="sr-Latn-CS"/>
        </w:rPr>
      </w:pPr>
    </w:p>
    <w:p w:rsidR="00945835" w:rsidRDefault="00945835" w:rsidP="000347DD">
      <w:pPr>
        <w:spacing w:after="0"/>
        <w:ind w:left="-142"/>
        <w:jc w:val="both"/>
        <w:rPr>
          <w:rFonts w:ascii="Cambria" w:eastAsia="Times New Roman" w:hAnsi="Cambria" w:cs="Times New Roman"/>
          <w:noProof/>
          <w:sz w:val="24"/>
          <w:szCs w:val="24"/>
          <w:lang w:val="sr-Latn-CS"/>
        </w:rPr>
      </w:pPr>
    </w:p>
    <w:p w:rsidR="00945835" w:rsidRDefault="00945835" w:rsidP="000347DD">
      <w:pPr>
        <w:spacing w:after="0"/>
        <w:ind w:left="-142"/>
        <w:jc w:val="both"/>
        <w:rPr>
          <w:rFonts w:ascii="Cambria" w:eastAsia="Times New Roman" w:hAnsi="Cambria" w:cs="Times New Roman"/>
          <w:noProof/>
          <w:sz w:val="24"/>
          <w:szCs w:val="24"/>
          <w:lang w:val="sr-Latn-CS"/>
        </w:rPr>
      </w:pPr>
    </w:p>
    <w:p w:rsidR="000347DD" w:rsidRPr="0044324C" w:rsidRDefault="000347DD" w:rsidP="000347DD">
      <w:pPr>
        <w:spacing w:after="0"/>
        <w:ind w:left="-142"/>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p>
    <w:p w:rsidR="00894CF8" w:rsidRDefault="00894CF8" w:rsidP="00737624">
      <w:pPr>
        <w:spacing w:after="0" w:line="240" w:lineRule="auto"/>
        <w:jc w:val="center"/>
        <w:rPr>
          <w:rFonts w:ascii="Cambria" w:eastAsia="Times New Roman" w:hAnsi="Cambria" w:cs="Times New Roman"/>
          <w:noProof/>
          <w:sz w:val="24"/>
          <w:szCs w:val="24"/>
          <w:lang w:val="sr-Latn-CS" w:eastAsia="sr-Cyrl-CS"/>
        </w:rPr>
      </w:pPr>
      <w:r w:rsidRPr="00690A4A">
        <w:rPr>
          <w:rFonts w:ascii="Cambria" w:eastAsia="Times New Roman" w:hAnsi="Cambria" w:cs="Times New Roman"/>
          <w:noProof/>
          <w:sz w:val="24"/>
          <w:szCs w:val="24"/>
          <w:lang w:val="sr-Latn-CS" w:eastAsia="sr-Cyrl-CS"/>
        </w:rPr>
        <w:lastRenderedPageBreak/>
        <w:t>XXIII</w:t>
      </w:r>
    </w:p>
    <w:p w:rsidR="00561FEA" w:rsidRPr="00690A4A" w:rsidRDefault="00561FEA" w:rsidP="00894CF8">
      <w:pPr>
        <w:spacing w:after="0" w:line="240" w:lineRule="auto"/>
        <w:ind w:left="-142" w:firstLine="850"/>
        <w:jc w:val="center"/>
        <w:rPr>
          <w:rFonts w:ascii="Cambria" w:eastAsia="Times New Roman" w:hAnsi="Cambria" w:cs="Times New Roman"/>
          <w:noProof/>
          <w:sz w:val="24"/>
          <w:szCs w:val="24"/>
          <w:lang w:val="sr-Latn-CS" w:eastAsia="sr-Cyrl-CS"/>
        </w:rPr>
      </w:pPr>
    </w:p>
    <w:p w:rsidR="00CB3AFF" w:rsidRDefault="00CB3AFF" w:rsidP="00366BAA">
      <w:pPr>
        <w:spacing w:after="0" w:line="240" w:lineRule="auto"/>
        <w:ind w:left="-142" w:firstLine="850"/>
        <w:jc w:val="center"/>
        <w:rPr>
          <w:rFonts w:ascii="Cambria" w:eastAsia="Times New Roman" w:hAnsi="Cambria" w:cs="Times New Roman"/>
          <w:noProof/>
          <w:sz w:val="24"/>
          <w:szCs w:val="24"/>
          <w:lang w:val="sr-Latn-CS" w:eastAsia="sr-Cyrl-CS"/>
        </w:rPr>
      </w:pPr>
      <w:r w:rsidRPr="00690A4A">
        <w:rPr>
          <w:rFonts w:ascii="Cambria" w:eastAsia="Times New Roman" w:hAnsi="Cambria" w:cs="Times New Roman"/>
          <w:noProof/>
          <w:sz w:val="24"/>
          <w:szCs w:val="24"/>
          <w:lang w:val="sr-Latn-CS" w:eastAsia="sr-Cyrl-CS"/>
        </w:rPr>
        <w:t>Izvještaj o radu sa finansijskim izvještajem Društva sa ograničenom odgovornošću  „Vodovod i kanalizacija“ Nikšić za 2023. godinu, sa Predlogom ocjena i zaključaka</w:t>
      </w:r>
    </w:p>
    <w:p w:rsidR="00EE5D43" w:rsidRPr="00690A4A" w:rsidRDefault="00EE5D43" w:rsidP="00EE5D43">
      <w:pPr>
        <w:spacing w:after="0" w:line="240" w:lineRule="auto"/>
        <w:ind w:left="-142" w:firstLine="850"/>
        <w:jc w:val="center"/>
        <w:rPr>
          <w:rFonts w:ascii="Cambria" w:eastAsia="Times New Roman" w:hAnsi="Cambria" w:cs="Times New Roman"/>
          <w:noProof/>
          <w:sz w:val="24"/>
          <w:szCs w:val="24"/>
          <w:lang w:val="sr-Latn-CS" w:eastAsia="sr-Cyrl-CS"/>
        </w:rPr>
      </w:pPr>
    </w:p>
    <w:p w:rsidR="00DE5AF1" w:rsidRPr="00690A4A" w:rsidRDefault="00561FEA" w:rsidP="00DE5AF1">
      <w:pPr>
        <w:spacing w:after="0" w:line="240" w:lineRule="auto"/>
        <w:ind w:left="-142"/>
        <w:jc w:val="both"/>
        <w:rPr>
          <w:rFonts w:ascii="Cambria" w:hAnsi="Cambria"/>
          <w:noProof/>
          <w:sz w:val="24"/>
          <w:szCs w:val="24"/>
          <w:lang w:val="sr-Latn-CS"/>
        </w:rPr>
      </w:pPr>
      <w:r>
        <w:rPr>
          <w:rFonts w:ascii="Cambria" w:hAnsi="Cambria" w:cs="Times New Roman"/>
          <w:noProof/>
          <w:sz w:val="24"/>
          <w:szCs w:val="24"/>
          <w:lang w:val="sr-Latn-CS"/>
        </w:rPr>
        <w:t xml:space="preserve">            </w:t>
      </w:r>
      <w:r w:rsidR="00690A4A">
        <w:rPr>
          <w:rFonts w:ascii="Cambria" w:hAnsi="Cambria" w:cs="Times New Roman"/>
          <w:noProof/>
          <w:sz w:val="24"/>
          <w:szCs w:val="24"/>
          <w:lang w:val="sr-Latn-CS"/>
        </w:rPr>
        <w:t xml:space="preserve"> </w:t>
      </w:r>
      <w:r w:rsidR="000347DD">
        <w:rPr>
          <w:rFonts w:ascii="Cambria" w:hAnsi="Cambria" w:cs="Times New Roman"/>
          <w:noProof/>
          <w:sz w:val="24"/>
          <w:szCs w:val="24"/>
          <w:lang w:val="sr-Latn-CS"/>
        </w:rPr>
        <w:tab/>
      </w:r>
      <w:r w:rsidR="00F74224" w:rsidRPr="00F74224">
        <w:rPr>
          <w:rFonts w:ascii="Cambria" w:hAnsi="Cambria" w:cs="Times New Roman"/>
          <w:noProof/>
          <w:sz w:val="24"/>
          <w:szCs w:val="24"/>
          <w:lang w:val="sr-Latn-CS"/>
        </w:rPr>
        <w:t>Predsjednik Skupštine je podsjetio da su nadležna tijela Skupštine</w:t>
      </w:r>
      <w:r w:rsidR="00DE5AF1" w:rsidRPr="00690A4A">
        <w:rPr>
          <w:rFonts w:ascii="Cambria" w:hAnsi="Cambria" w:cs="Times New Roman"/>
          <w:noProof/>
          <w:sz w:val="24"/>
          <w:szCs w:val="24"/>
          <w:lang w:val="sr-Latn-CS"/>
        </w:rPr>
        <w:t xml:space="preserve">, </w:t>
      </w:r>
      <w:r w:rsidR="00B83583" w:rsidRPr="00690A4A">
        <w:rPr>
          <w:rFonts w:ascii="Cambria" w:hAnsi="Cambria" w:cs="Times New Roman"/>
          <w:noProof/>
          <w:sz w:val="24"/>
          <w:szCs w:val="24"/>
          <w:lang w:val="sr-Latn-CS"/>
        </w:rPr>
        <w:t>Odbor</w:t>
      </w:r>
      <w:r w:rsidR="00DE5AF1" w:rsidRPr="00690A4A">
        <w:rPr>
          <w:rFonts w:ascii="Cambria" w:hAnsi="Cambria" w:cs="Times New Roman"/>
          <w:noProof/>
          <w:sz w:val="24"/>
          <w:szCs w:val="24"/>
          <w:lang w:val="sr-Latn-CS"/>
        </w:rPr>
        <w:t xml:space="preserve"> </w:t>
      </w:r>
      <w:r w:rsidR="00B83583" w:rsidRPr="00690A4A">
        <w:rPr>
          <w:rFonts w:ascii="Cambria" w:hAnsi="Cambria" w:cs="Times New Roman"/>
          <w:noProof/>
          <w:sz w:val="24"/>
          <w:szCs w:val="24"/>
          <w:lang w:val="sr-Latn-CS"/>
        </w:rPr>
        <w:t>za</w:t>
      </w:r>
      <w:r w:rsidR="00DE5AF1" w:rsidRPr="00690A4A">
        <w:rPr>
          <w:rFonts w:ascii="Cambria" w:hAnsi="Cambria" w:cs="Times New Roman"/>
          <w:noProof/>
          <w:sz w:val="24"/>
          <w:szCs w:val="24"/>
          <w:lang w:val="sr-Latn-CS"/>
        </w:rPr>
        <w:t xml:space="preserve"> </w:t>
      </w:r>
      <w:r w:rsidR="00B83583" w:rsidRPr="00690A4A">
        <w:rPr>
          <w:rFonts w:ascii="Cambria" w:hAnsi="Cambria" w:cs="Times New Roman"/>
          <w:noProof/>
          <w:sz w:val="24"/>
          <w:szCs w:val="24"/>
          <w:lang w:val="sr-Latn-CS"/>
        </w:rPr>
        <w:t>finansije</w:t>
      </w:r>
      <w:r w:rsidR="00DE5AF1" w:rsidRPr="00690A4A">
        <w:rPr>
          <w:rFonts w:ascii="Cambria" w:hAnsi="Cambria" w:cs="Times New Roman"/>
          <w:noProof/>
          <w:sz w:val="24"/>
          <w:szCs w:val="24"/>
          <w:lang w:val="sr-Latn-CS"/>
        </w:rPr>
        <w:t xml:space="preserve">, </w:t>
      </w:r>
      <w:r w:rsidR="00B83583" w:rsidRPr="00690A4A">
        <w:rPr>
          <w:rFonts w:ascii="Cambria" w:hAnsi="Cambria" w:cs="Times New Roman"/>
          <w:noProof/>
          <w:sz w:val="24"/>
          <w:szCs w:val="24"/>
          <w:lang w:val="sr-Latn-CS"/>
        </w:rPr>
        <w:t>privredu</w:t>
      </w:r>
      <w:r w:rsidR="00DE5AF1" w:rsidRPr="00690A4A">
        <w:rPr>
          <w:rFonts w:ascii="Cambria" w:hAnsi="Cambria" w:cs="Times New Roman"/>
          <w:noProof/>
          <w:sz w:val="24"/>
          <w:szCs w:val="24"/>
          <w:lang w:val="sr-Latn-CS"/>
        </w:rPr>
        <w:t xml:space="preserve"> </w:t>
      </w:r>
      <w:r w:rsidR="00B83583" w:rsidRPr="00690A4A">
        <w:rPr>
          <w:rFonts w:ascii="Cambria" w:hAnsi="Cambria" w:cs="Times New Roman"/>
          <w:noProof/>
          <w:sz w:val="24"/>
          <w:szCs w:val="24"/>
          <w:lang w:val="sr-Latn-CS"/>
        </w:rPr>
        <w:t>i</w:t>
      </w:r>
      <w:r w:rsidR="00DE5AF1" w:rsidRPr="00690A4A">
        <w:rPr>
          <w:rFonts w:ascii="Cambria" w:hAnsi="Cambria" w:cs="Times New Roman"/>
          <w:noProof/>
          <w:sz w:val="24"/>
          <w:szCs w:val="24"/>
          <w:lang w:val="sr-Latn-CS"/>
        </w:rPr>
        <w:t xml:space="preserve"> </w:t>
      </w:r>
      <w:r w:rsidR="00B83583" w:rsidRPr="00690A4A">
        <w:rPr>
          <w:rFonts w:ascii="Cambria" w:hAnsi="Cambria" w:cs="Times New Roman"/>
          <w:noProof/>
          <w:sz w:val="24"/>
          <w:szCs w:val="24"/>
          <w:lang w:val="sr-Latn-CS"/>
        </w:rPr>
        <w:t>razvoj</w:t>
      </w:r>
      <w:r w:rsidR="00DE5AF1" w:rsidRPr="00690A4A">
        <w:rPr>
          <w:rFonts w:ascii="Cambria" w:hAnsi="Cambria" w:cs="Times New Roman"/>
          <w:noProof/>
          <w:sz w:val="24"/>
          <w:szCs w:val="24"/>
          <w:lang w:val="sr-Latn-CS"/>
        </w:rPr>
        <w:t xml:space="preserve"> </w:t>
      </w:r>
      <w:r w:rsidR="00B83583" w:rsidRPr="00690A4A">
        <w:rPr>
          <w:rFonts w:ascii="Cambria" w:hAnsi="Cambria" w:cs="Times New Roman"/>
          <w:noProof/>
          <w:sz w:val="24"/>
          <w:szCs w:val="24"/>
          <w:lang w:val="sr-Latn-CS"/>
        </w:rPr>
        <w:t>i</w:t>
      </w:r>
      <w:r w:rsidR="00DE5AF1" w:rsidRPr="00690A4A">
        <w:rPr>
          <w:rFonts w:ascii="Cambria" w:hAnsi="Cambria" w:cs="Times New Roman"/>
          <w:noProof/>
          <w:sz w:val="24"/>
          <w:szCs w:val="24"/>
          <w:lang w:val="sr-Latn-CS"/>
        </w:rPr>
        <w:t xml:space="preserve"> </w:t>
      </w:r>
      <w:bookmarkStart w:id="11" w:name="_Hlk168563421"/>
      <w:r w:rsidR="00B83583" w:rsidRPr="00690A4A">
        <w:rPr>
          <w:rFonts w:ascii="Cambria" w:hAnsi="Cambria" w:cs="Times New Roman"/>
          <w:noProof/>
          <w:sz w:val="24"/>
          <w:szCs w:val="24"/>
          <w:lang w:val="sr-Latn-CS"/>
        </w:rPr>
        <w:t>Odbor</w:t>
      </w:r>
      <w:r w:rsidR="00DE5AF1" w:rsidRPr="00690A4A">
        <w:rPr>
          <w:rFonts w:ascii="Cambria" w:hAnsi="Cambria" w:cs="Times New Roman"/>
          <w:noProof/>
          <w:sz w:val="24"/>
          <w:szCs w:val="24"/>
          <w:lang w:val="sr-Latn-CS"/>
        </w:rPr>
        <w:t xml:space="preserve"> </w:t>
      </w:r>
      <w:r w:rsidR="00B83583" w:rsidRPr="00690A4A">
        <w:rPr>
          <w:rFonts w:ascii="Cambria" w:hAnsi="Cambria" w:cs="Times New Roman"/>
          <w:noProof/>
          <w:sz w:val="24"/>
          <w:szCs w:val="24"/>
          <w:lang w:val="sr-Latn-CS"/>
        </w:rPr>
        <w:t>za</w:t>
      </w:r>
      <w:r w:rsidR="00DE5AF1" w:rsidRPr="00690A4A">
        <w:rPr>
          <w:rFonts w:ascii="Cambria" w:hAnsi="Cambria" w:cs="Times New Roman"/>
          <w:noProof/>
          <w:sz w:val="24"/>
          <w:szCs w:val="24"/>
          <w:lang w:val="sr-Latn-CS"/>
        </w:rPr>
        <w:t xml:space="preserve"> </w:t>
      </w:r>
      <w:r w:rsidR="00B83583" w:rsidRPr="00690A4A">
        <w:rPr>
          <w:rFonts w:ascii="Cambria" w:hAnsi="Cambria" w:cs="Times New Roman"/>
          <w:noProof/>
          <w:sz w:val="24"/>
          <w:szCs w:val="24"/>
          <w:lang w:val="sr-Latn-CS"/>
        </w:rPr>
        <w:t>planiranje</w:t>
      </w:r>
      <w:r w:rsidR="00DE5AF1" w:rsidRPr="00690A4A">
        <w:rPr>
          <w:rFonts w:ascii="Cambria" w:hAnsi="Cambria" w:cs="Times New Roman"/>
          <w:noProof/>
          <w:sz w:val="24"/>
          <w:szCs w:val="24"/>
          <w:lang w:val="sr-Latn-CS"/>
        </w:rPr>
        <w:t xml:space="preserve"> </w:t>
      </w:r>
      <w:r w:rsidR="00B83583" w:rsidRPr="00690A4A">
        <w:rPr>
          <w:rFonts w:ascii="Cambria" w:hAnsi="Cambria" w:cs="Times New Roman"/>
          <w:noProof/>
          <w:sz w:val="24"/>
          <w:szCs w:val="24"/>
          <w:lang w:val="sr-Latn-CS"/>
        </w:rPr>
        <w:t>i</w:t>
      </w:r>
      <w:r w:rsidR="00DE5AF1" w:rsidRPr="00690A4A">
        <w:rPr>
          <w:rFonts w:ascii="Cambria" w:hAnsi="Cambria" w:cs="Times New Roman"/>
          <w:noProof/>
          <w:sz w:val="24"/>
          <w:szCs w:val="24"/>
          <w:lang w:val="sr-Latn-CS"/>
        </w:rPr>
        <w:t xml:space="preserve"> </w:t>
      </w:r>
      <w:r w:rsidR="00B83583" w:rsidRPr="00690A4A">
        <w:rPr>
          <w:rFonts w:ascii="Cambria" w:hAnsi="Cambria" w:cs="Times New Roman"/>
          <w:noProof/>
          <w:sz w:val="24"/>
          <w:szCs w:val="24"/>
          <w:lang w:val="sr-Latn-CS"/>
        </w:rPr>
        <w:t>uređenje</w:t>
      </w:r>
      <w:r w:rsidR="00DE5AF1" w:rsidRPr="00690A4A">
        <w:rPr>
          <w:rFonts w:ascii="Cambria" w:hAnsi="Cambria" w:cs="Times New Roman"/>
          <w:noProof/>
          <w:sz w:val="24"/>
          <w:szCs w:val="24"/>
          <w:lang w:val="sr-Latn-CS"/>
        </w:rPr>
        <w:t xml:space="preserve"> </w:t>
      </w:r>
      <w:r w:rsidR="00B83583" w:rsidRPr="00690A4A">
        <w:rPr>
          <w:rFonts w:ascii="Cambria" w:hAnsi="Cambria" w:cs="Times New Roman"/>
          <w:noProof/>
          <w:sz w:val="24"/>
          <w:szCs w:val="24"/>
          <w:lang w:val="sr-Latn-CS"/>
        </w:rPr>
        <w:t>prostora</w:t>
      </w:r>
      <w:r w:rsidR="00DE5AF1" w:rsidRPr="00690A4A">
        <w:rPr>
          <w:rFonts w:ascii="Cambria" w:hAnsi="Cambria" w:cs="Times New Roman"/>
          <w:noProof/>
          <w:sz w:val="24"/>
          <w:szCs w:val="24"/>
          <w:lang w:val="sr-Latn-CS"/>
        </w:rPr>
        <w:t xml:space="preserve"> </w:t>
      </w:r>
      <w:r w:rsidR="00B83583" w:rsidRPr="00690A4A">
        <w:rPr>
          <w:rFonts w:ascii="Cambria" w:hAnsi="Cambria" w:cs="Times New Roman"/>
          <w:noProof/>
          <w:sz w:val="24"/>
          <w:szCs w:val="24"/>
          <w:lang w:val="sr-Latn-CS"/>
        </w:rPr>
        <w:t>i</w:t>
      </w:r>
      <w:r w:rsidR="00DE5AF1" w:rsidRPr="00690A4A">
        <w:rPr>
          <w:rFonts w:ascii="Cambria" w:hAnsi="Cambria" w:cs="Times New Roman"/>
          <w:noProof/>
          <w:sz w:val="24"/>
          <w:szCs w:val="24"/>
          <w:lang w:val="sr-Latn-CS"/>
        </w:rPr>
        <w:t xml:space="preserve"> </w:t>
      </w:r>
      <w:r w:rsidR="00B83583" w:rsidRPr="00690A4A">
        <w:rPr>
          <w:rFonts w:ascii="Cambria" w:hAnsi="Cambria" w:cs="Times New Roman"/>
          <w:noProof/>
          <w:sz w:val="24"/>
          <w:szCs w:val="24"/>
          <w:lang w:val="sr-Latn-CS"/>
        </w:rPr>
        <w:t>komunalno</w:t>
      </w:r>
      <w:r w:rsidR="00DE5AF1" w:rsidRPr="00690A4A">
        <w:rPr>
          <w:rFonts w:ascii="Cambria" w:hAnsi="Cambria" w:cs="Times New Roman"/>
          <w:noProof/>
          <w:sz w:val="24"/>
          <w:szCs w:val="24"/>
          <w:lang w:val="sr-Latn-CS"/>
        </w:rPr>
        <w:t>-</w:t>
      </w:r>
      <w:r w:rsidR="00B83583" w:rsidRPr="00690A4A">
        <w:rPr>
          <w:rFonts w:ascii="Cambria" w:hAnsi="Cambria" w:cs="Times New Roman"/>
          <w:noProof/>
          <w:sz w:val="24"/>
          <w:szCs w:val="24"/>
          <w:lang w:val="sr-Latn-CS"/>
        </w:rPr>
        <w:t>stambenu</w:t>
      </w:r>
      <w:r w:rsidR="00DE5AF1" w:rsidRPr="00690A4A">
        <w:rPr>
          <w:rFonts w:ascii="Cambria" w:hAnsi="Cambria" w:cs="Times New Roman"/>
          <w:noProof/>
          <w:sz w:val="24"/>
          <w:szCs w:val="24"/>
          <w:lang w:val="sr-Latn-CS"/>
        </w:rPr>
        <w:t xml:space="preserve"> </w:t>
      </w:r>
      <w:r w:rsidR="00B83583" w:rsidRPr="00690A4A">
        <w:rPr>
          <w:rFonts w:ascii="Cambria" w:hAnsi="Cambria" w:cs="Times New Roman"/>
          <w:noProof/>
          <w:sz w:val="24"/>
          <w:szCs w:val="24"/>
          <w:lang w:val="sr-Latn-CS"/>
        </w:rPr>
        <w:t>djelatnost</w:t>
      </w:r>
      <w:bookmarkEnd w:id="11"/>
      <w:r w:rsidR="00DE5AF1" w:rsidRPr="00690A4A">
        <w:rPr>
          <w:rFonts w:ascii="Cambria" w:eastAsia="Times New Roman" w:hAnsi="Cambria" w:cs="Times New Roman"/>
          <w:noProof/>
          <w:sz w:val="24"/>
          <w:szCs w:val="24"/>
          <w:lang w:val="sr-Latn-CS"/>
        </w:rPr>
        <w:t xml:space="preserve"> </w:t>
      </w:r>
      <w:r w:rsidR="00B83583" w:rsidRPr="00690A4A">
        <w:rPr>
          <w:rFonts w:ascii="Cambria" w:eastAsia="Times New Roman" w:hAnsi="Cambria" w:cs="Times New Roman"/>
          <w:noProof/>
          <w:sz w:val="24"/>
          <w:szCs w:val="24"/>
          <w:lang w:val="sr-Latn-CS"/>
        </w:rPr>
        <w:t>prihvatili</w:t>
      </w:r>
      <w:r w:rsidR="00DE5AF1" w:rsidRPr="00690A4A">
        <w:rPr>
          <w:rFonts w:ascii="Cambria" w:eastAsia="Times New Roman" w:hAnsi="Cambria" w:cs="Times New Roman"/>
          <w:noProof/>
          <w:sz w:val="24"/>
          <w:szCs w:val="24"/>
          <w:lang w:val="sr-Latn-CS"/>
        </w:rPr>
        <w:t xml:space="preserve"> </w:t>
      </w:r>
      <w:r w:rsidR="00B83583" w:rsidRPr="00690A4A">
        <w:rPr>
          <w:rFonts w:ascii="Cambria" w:hAnsi="Cambria" w:cs="Times New Roman"/>
          <w:noProof/>
          <w:sz w:val="24"/>
          <w:szCs w:val="24"/>
          <w:lang w:val="sr-Latn-CS"/>
        </w:rPr>
        <w:t>Izvještaj</w:t>
      </w:r>
      <w:r w:rsidR="00DE5AF1" w:rsidRPr="00690A4A">
        <w:rPr>
          <w:rFonts w:ascii="Cambria" w:hAnsi="Cambria" w:cs="Times New Roman"/>
          <w:noProof/>
          <w:sz w:val="24"/>
          <w:szCs w:val="24"/>
          <w:lang w:val="sr-Latn-CS"/>
        </w:rPr>
        <w:t xml:space="preserve"> </w:t>
      </w:r>
      <w:r w:rsidR="00B83583" w:rsidRPr="00690A4A">
        <w:rPr>
          <w:rFonts w:ascii="Cambria" w:hAnsi="Cambria" w:cs="Times New Roman"/>
          <w:noProof/>
          <w:sz w:val="24"/>
          <w:szCs w:val="24"/>
          <w:lang w:val="sr-Latn-CS"/>
        </w:rPr>
        <w:t>o</w:t>
      </w:r>
      <w:r w:rsidR="00DE5AF1" w:rsidRPr="00690A4A">
        <w:rPr>
          <w:rFonts w:ascii="Cambria" w:hAnsi="Cambria" w:cs="Times New Roman"/>
          <w:noProof/>
          <w:sz w:val="24"/>
          <w:szCs w:val="24"/>
          <w:lang w:val="sr-Latn-CS"/>
        </w:rPr>
        <w:t xml:space="preserve"> </w:t>
      </w:r>
      <w:r w:rsidR="00B83583" w:rsidRPr="00690A4A">
        <w:rPr>
          <w:rFonts w:ascii="Cambria" w:hAnsi="Cambria" w:cs="Times New Roman"/>
          <w:noProof/>
          <w:sz w:val="24"/>
          <w:szCs w:val="24"/>
          <w:lang w:val="sr-Latn-CS"/>
        </w:rPr>
        <w:t>radu</w:t>
      </w:r>
      <w:r w:rsidR="00DE5AF1" w:rsidRPr="00690A4A">
        <w:rPr>
          <w:rFonts w:ascii="Cambria" w:hAnsi="Cambria" w:cs="Times New Roman"/>
          <w:noProof/>
          <w:sz w:val="24"/>
          <w:szCs w:val="24"/>
          <w:lang w:val="sr-Latn-CS"/>
        </w:rPr>
        <w:t xml:space="preserve">, </w:t>
      </w:r>
      <w:r w:rsidR="00B83583" w:rsidRPr="00690A4A">
        <w:rPr>
          <w:rFonts w:ascii="Cambria" w:hAnsi="Cambria"/>
          <w:noProof/>
          <w:sz w:val="24"/>
          <w:szCs w:val="24"/>
          <w:lang w:val="sr-Latn-CS"/>
        </w:rPr>
        <w:t>sa</w:t>
      </w:r>
      <w:r w:rsidR="00DE5AF1" w:rsidRPr="00690A4A">
        <w:rPr>
          <w:rFonts w:ascii="Cambria" w:hAnsi="Cambria"/>
          <w:noProof/>
          <w:sz w:val="24"/>
          <w:szCs w:val="24"/>
          <w:lang w:val="sr-Latn-CS"/>
        </w:rPr>
        <w:t xml:space="preserve"> </w:t>
      </w:r>
      <w:r w:rsidR="00B83583" w:rsidRPr="00690A4A">
        <w:rPr>
          <w:rFonts w:ascii="Cambria" w:hAnsi="Cambria"/>
          <w:noProof/>
          <w:sz w:val="24"/>
          <w:szCs w:val="24"/>
          <w:lang w:val="sr-Latn-CS"/>
        </w:rPr>
        <w:t>Predlogom</w:t>
      </w:r>
      <w:r w:rsidR="00DE5AF1" w:rsidRPr="00690A4A">
        <w:rPr>
          <w:rFonts w:ascii="Cambria" w:hAnsi="Cambria"/>
          <w:noProof/>
          <w:sz w:val="24"/>
          <w:szCs w:val="24"/>
          <w:lang w:val="sr-Latn-CS"/>
        </w:rPr>
        <w:t xml:space="preserve"> </w:t>
      </w:r>
      <w:r w:rsidR="00B83583" w:rsidRPr="00690A4A">
        <w:rPr>
          <w:rFonts w:ascii="Cambria" w:hAnsi="Cambria"/>
          <w:noProof/>
          <w:sz w:val="24"/>
          <w:szCs w:val="24"/>
          <w:lang w:val="sr-Latn-CS"/>
        </w:rPr>
        <w:t>ocjena</w:t>
      </w:r>
      <w:r w:rsidR="00DE5AF1" w:rsidRPr="00690A4A">
        <w:rPr>
          <w:rFonts w:ascii="Cambria" w:hAnsi="Cambria"/>
          <w:noProof/>
          <w:sz w:val="24"/>
          <w:szCs w:val="24"/>
          <w:lang w:val="sr-Latn-CS"/>
        </w:rPr>
        <w:t xml:space="preserve"> </w:t>
      </w:r>
      <w:r w:rsidR="00B83583" w:rsidRPr="00690A4A">
        <w:rPr>
          <w:rFonts w:ascii="Cambria" w:hAnsi="Cambria"/>
          <w:noProof/>
          <w:sz w:val="24"/>
          <w:szCs w:val="24"/>
          <w:lang w:val="sr-Latn-CS"/>
        </w:rPr>
        <w:t>i</w:t>
      </w:r>
      <w:r w:rsidR="00DE5AF1" w:rsidRPr="00690A4A">
        <w:rPr>
          <w:rFonts w:ascii="Cambria" w:hAnsi="Cambria"/>
          <w:noProof/>
          <w:sz w:val="24"/>
          <w:szCs w:val="24"/>
          <w:lang w:val="sr-Latn-CS"/>
        </w:rPr>
        <w:t xml:space="preserve"> </w:t>
      </w:r>
      <w:r w:rsidR="00B83583" w:rsidRPr="00690A4A">
        <w:rPr>
          <w:rFonts w:ascii="Cambria" w:hAnsi="Cambria"/>
          <w:noProof/>
          <w:sz w:val="24"/>
          <w:szCs w:val="24"/>
          <w:lang w:val="sr-Latn-CS"/>
        </w:rPr>
        <w:t>zaključaka</w:t>
      </w:r>
      <w:r w:rsidR="00DE5AF1" w:rsidRPr="00690A4A">
        <w:rPr>
          <w:rFonts w:ascii="Cambria" w:hAnsi="Cambria"/>
          <w:noProof/>
          <w:sz w:val="24"/>
          <w:szCs w:val="24"/>
          <w:lang w:val="sr-Latn-CS"/>
        </w:rPr>
        <w:t xml:space="preserve"> </w:t>
      </w:r>
      <w:r w:rsidR="00B83583" w:rsidRPr="00690A4A">
        <w:rPr>
          <w:rFonts w:ascii="Cambria" w:hAnsi="Cambria" w:cs="Times New Roman"/>
          <w:noProof/>
          <w:sz w:val="24"/>
          <w:szCs w:val="24"/>
          <w:lang w:val="sr-Latn-CS"/>
        </w:rPr>
        <w:t>i</w:t>
      </w:r>
      <w:r w:rsidR="00DE5AF1" w:rsidRPr="00690A4A">
        <w:rPr>
          <w:rFonts w:ascii="Cambria" w:hAnsi="Cambria" w:cs="Times New Roman"/>
          <w:noProof/>
          <w:sz w:val="24"/>
          <w:szCs w:val="24"/>
          <w:lang w:val="sr-Latn-CS"/>
        </w:rPr>
        <w:t xml:space="preserve"> </w:t>
      </w:r>
      <w:r w:rsidR="00B83583" w:rsidRPr="00690A4A">
        <w:rPr>
          <w:rFonts w:ascii="Cambria" w:eastAsia="Times New Roman" w:hAnsi="Cambria" w:cs="Times New Roman"/>
          <w:noProof/>
          <w:sz w:val="24"/>
          <w:szCs w:val="24"/>
          <w:lang w:val="sr-Latn-CS"/>
        </w:rPr>
        <w:t>predložili</w:t>
      </w:r>
      <w:r w:rsidR="00DE5AF1" w:rsidRPr="00690A4A">
        <w:rPr>
          <w:rFonts w:ascii="Cambria" w:eastAsia="Times New Roman" w:hAnsi="Cambria" w:cs="Times New Roman"/>
          <w:noProof/>
          <w:sz w:val="24"/>
          <w:szCs w:val="24"/>
          <w:lang w:val="sr-Latn-CS"/>
        </w:rPr>
        <w:t xml:space="preserve"> </w:t>
      </w:r>
      <w:r w:rsidR="00B83583" w:rsidRPr="00690A4A">
        <w:rPr>
          <w:rFonts w:ascii="Cambria" w:eastAsia="Times New Roman" w:hAnsi="Cambria" w:cs="Times New Roman"/>
          <w:noProof/>
          <w:sz w:val="24"/>
          <w:szCs w:val="24"/>
          <w:lang w:val="sr-Latn-CS"/>
        </w:rPr>
        <w:t>Skupštini</w:t>
      </w:r>
      <w:r w:rsidR="00DE5AF1" w:rsidRPr="00690A4A">
        <w:rPr>
          <w:rFonts w:ascii="Cambria" w:eastAsia="Times New Roman" w:hAnsi="Cambria" w:cs="Times New Roman"/>
          <w:noProof/>
          <w:sz w:val="24"/>
          <w:szCs w:val="24"/>
          <w:lang w:val="sr-Latn-CS"/>
        </w:rPr>
        <w:t xml:space="preserve"> </w:t>
      </w:r>
      <w:r w:rsidR="00B83583" w:rsidRPr="00690A4A">
        <w:rPr>
          <w:rFonts w:ascii="Cambria" w:eastAsia="Times New Roman" w:hAnsi="Cambria" w:cs="Times New Roman"/>
          <w:noProof/>
          <w:sz w:val="24"/>
          <w:szCs w:val="24"/>
          <w:lang w:val="sr-Latn-CS"/>
        </w:rPr>
        <w:t>da</w:t>
      </w:r>
      <w:r w:rsidR="00DE5AF1" w:rsidRPr="00690A4A">
        <w:rPr>
          <w:rFonts w:ascii="Cambria" w:eastAsia="Times New Roman" w:hAnsi="Cambria" w:cs="Times New Roman"/>
          <w:noProof/>
          <w:sz w:val="24"/>
          <w:szCs w:val="24"/>
          <w:lang w:val="sr-Latn-CS"/>
        </w:rPr>
        <w:t xml:space="preserve"> </w:t>
      </w:r>
      <w:r w:rsidR="00B83583" w:rsidRPr="00690A4A">
        <w:rPr>
          <w:rFonts w:ascii="Cambria" w:eastAsia="Times New Roman" w:hAnsi="Cambria" w:cs="Times New Roman"/>
          <w:noProof/>
          <w:sz w:val="24"/>
          <w:szCs w:val="24"/>
          <w:lang w:val="sr-Latn-CS"/>
        </w:rPr>
        <w:t>isti</w:t>
      </w:r>
      <w:r w:rsidR="00DE5AF1" w:rsidRPr="00690A4A">
        <w:rPr>
          <w:rFonts w:ascii="Cambria" w:eastAsia="Times New Roman" w:hAnsi="Cambria" w:cs="Times New Roman"/>
          <w:noProof/>
          <w:sz w:val="24"/>
          <w:szCs w:val="24"/>
          <w:lang w:val="sr-Latn-CS"/>
        </w:rPr>
        <w:t xml:space="preserve"> </w:t>
      </w:r>
      <w:r w:rsidR="00B83583" w:rsidRPr="00690A4A">
        <w:rPr>
          <w:rFonts w:ascii="Cambria" w:eastAsia="Times New Roman" w:hAnsi="Cambria" w:cs="Times New Roman"/>
          <w:noProof/>
          <w:sz w:val="24"/>
          <w:szCs w:val="24"/>
          <w:lang w:val="sr-Latn-CS"/>
        </w:rPr>
        <w:t>usvoji</w:t>
      </w:r>
      <w:r w:rsidR="00DE5AF1" w:rsidRPr="00690A4A">
        <w:rPr>
          <w:rFonts w:ascii="Cambria" w:eastAsia="Times New Roman" w:hAnsi="Cambria" w:cs="Times New Roman"/>
          <w:noProof/>
          <w:sz w:val="24"/>
          <w:szCs w:val="24"/>
          <w:lang w:val="sr-Latn-CS"/>
        </w:rPr>
        <w:t xml:space="preserve">. </w:t>
      </w:r>
    </w:p>
    <w:p w:rsidR="00DE5AF1" w:rsidRPr="00690A4A" w:rsidRDefault="00DE5AF1" w:rsidP="00DE5AF1">
      <w:pPr>
        <w:spacing w:after="0" w:line="240" w:lineRule="auto"/>
        <w:ind w:left="-142"/>
        <w:jc w:val="both"/>
        <w:rPr>
          <w:rFonts w:ascii="Cambria" w:hAnsi="Cambria" w:cs="Times New Roman"/>
          <w:noProof/>
          <w:sz w:val="24"/>
          <w:szCs w:val="24"/>
          <w:lang w:val="sr-Latn-CS"/>
        </w:rPr>
      </w:pPr>
      <w:r w:rsidRPr="00690A4A">
        <w:rPr>
          <w:rFonts w:ascii="Cambria" w:eastAsia="Times New Roman" w:hAnsi="Cambria" w:cs="Times New Roman"/>
          <w:noProof/>
          <w:sz w:val="24"/>
          <w:szCs w:val="24"/>
          <w:lang w:val="sr-Latn-CS"/>
        </w:rPr>
        <w:t xml:space="preserve">     </w:t>
      </w:r>
    </w:p>
    <w:p w:rsidR="00CB3AFF" w:rsidRDefault="00561FEA" w:rsidP="00690A4A">
      <w:pPr>
        <w:spacing w:after="0" w:line="240" w:lineRule="auto"/>
        <w:jc w:val="both"/>
        <w:rPr>
          <w:rFonts w:ascii="Cambria" w:hAnsi="Cambria"/>
          <w:noProof/>
          <w:sz w:val="24"/>
          <w:szCs w:val="24"/>
          <w:lang w:val="sr-Latn-CS"/>
        </w:rPr>
      </w:pPr>
      <w:bookmarkStart w:id="12" w:name="_Hlk161910461"/>
      <w:r>
        <w:rPr>
          <w:rFonts w:ascii="Cambria" w:eastAsia="Times New Roman" w:hAnsi="Cambria" w:cs="Times New Roman"/>
          <w:noProof/>
          <w:sz w:val="24"/>
          <w:szCs w:val="24"/>
          <w:lang w:val="sr-Latn-CS"/>
        </w:rPr>
        <w:t xml:space="preserve">        </w:t>
      </w:r>
      <w:r w:rsidR="00690A4A">
        <w:rPr>
          <w:rFonts w:ascii="Cambria" w:eastAsia="Times New Roman" w:hAnsi="Cambria" w:cs="Times New Roman"/>
          <w:noProof/>
          <w:sz w:val="24"/>
          <w:szCs w:val="24"/>
          <w:lang w:val="sr-Latn-CS"/>
        </w:rPr>
        <w:t xml:space="preserve"> </w:t>
      </w:r>
      <w:r w:rsidR="00366BAA">
        <w:rPr>
          <w:rFonts w:ascii="Cambria" w:eastAsia="Times New Roman" w:hAnsi="Cambria" w:cs="Times New Roman"/>
          <w:noProof/>
          <w:sz w:val="24"/>
          <w:szCs w:val="24"/>
          <w:lang w:val="sr-Latn-CS"/>
        </w:rPr>
        <w:tab/>
      </w:r>
      <w:r w:rsidR="00B83583" w:rsidRPr="00690A4A">
        <w:rPr>
          <w:rFonts w:ascii="Cambria" w:eastAsia="Times New Roman" w:hAnsi="Cambria" w:cs="Times New Roman"/>
          <w:noProof/>
          <w:sz w:val="24"/>
          <w:szCs w:val="24"/>
          <w:lang w:val="sr-Latn-CS"/>
        </w:rPr>
        <w:t>Uvodno</w:t>
      </w:r>
      <w:r w:rsidR="00DE5AF1" w:rsidRPr="00690A4A">
        <w:rPr>
          <w:rFonts w:ascii="Cambria" w:eastAsia="Times New Roman" w:hAnsi="Cambria" w:cs="Times New Roman"/>
          <w:noProof/>
          <w:sz w:val="24"/>
          <w:szCs w:val="24"/>
          <w:lang w:val="sr-Latn-CS"/>
        </w:rPr>
        <w:t xml:space="preserve"> </w:t>
      </w:r>
      <w:r w:rsidR="00B83583" w:rsidRPr="00690A4A">
        <w:rPr>
          <w:rFonts w:ascii="Cambria" w:eastAsia="Times New Roman" w:hAnsi="Cambria" w:cs="Times New Roman"/>
          <w:noProof/>
          <w:sz w:val="24"/>
          <w:szCs w:val="24"/>
          <w:lang w:val="sr-Latn-CS"/>
        </w:rPr>
        <w:t>izlaganje</w:t>
      </w:r>
      <w:r w:rsidR="00DE5AF1" w:rsidRPr="00690A4A">
        <w:rPr>
          <w:rFonts w:ascii="Cambria" w:eastAsia="Times New Roman" w:hAnsi="Cambria" w:cs="Times New Roman"/>
          <w:noProof/>
          <w:sz w:val="24"/>
          <w:szCs w:val="24"/>
          <w:lang w:val="sr-Latn-CS"/>
        </w:rPr>
        <w:t xml:space="preserve">, </w:t>
      </w:r>
      <w:r w:rsidR="00B83583" w:rsidRPr="00690A4A">
        <w:rPr>
          <w:rFonts w:ascii="Cambria" w:eastAsia="Times New Roman" w:hAnsi="Cambria" w:cs="Times New Roman"/>
          <w:noProof/>
          <w:sz w:val="24"/>
          <w:szCs w:val="24"/>
          <w:lang w:val="sr-Latn-CS"/>
        </w:rPr>
        <w:t>povodom</w:t>
      </w:r>
      <w:r w:rsidR="00DE5AF1" w:rsidRPr="00690A4A">
        <w:rPr>
          <w:rFonts w:ascii="Cambria" w:eastAsia="Times New Roman" w:hAnsi="Cambria" w:cs="Times New Roman"/>
          <w:noProof/>
          <w:sz w:val="24"/>
          <w:szCs w:val="24"/>
          <w:lang w:val="sr-Latn-CS"/>
        </w:rPr>
        <w:t xml:space="preserve"> </w:t>
      </w:r>
      <w:r w:rsidR="00B83583" w:rsidRPr="00690A4A">
        <w:rPr>
          <w:rFonts w:ascii="Cambria" w:eastAsia="Times New Roman" w:hAnsi="Cambria" w:cs="Times New Roman"/>
          <w:noProof/>
          <w:sz w:val="24"/>
          <w:szCs w:val="24"/>
          <w:lang w:val="sr-Latn-CS"/>
        </w:rPr>
        <w:t>ove</w:t>
      </w:r>
      <w:r w:rsidR="00DE5AF1" w:rsidRPr="00690A4A">
        <w:rPr>
          <w:rFonts w:ascii="Cambria" w:eastAsia="Times New Roman" w:hAnsi="Cambria" w:cs="Times New Roman"/>
          <w:noProof/>
          <w:sz w:val="24"/>
          <w:szCs w:val="24"/>
          <w:lang w:val="sr-Latn-CS"/>
        </w:rPr>
        <w:t xml:space="preserve"> </w:t>
      </w:r>
      <w:r w:rsidR="00B83583" w:rsidRPr="00690A4A">
        <w:rPr>
          <w:rFonts w:ascii="Cambria" w:eastAsia="Times New Roman" w:hAnsi="Cambria" w:cs="Times New Roman"/>
          <w:noProof/>
          <w:sz w:val="24"/>
          <w:szCs w:val="24"/>
          <w:lang w:val="sr-Latn-CS"/>
        </w:rPr>
        <w:t>tačke</w:t>
      </w:r>
      <w:r w:rsidR="00DE5AF1" w:rsidRPr="00690A4A">
        <w:rPr>
          <w:rFonts w:ascii="Cambria" w:eastAsia="Times New Roman" w:hAnsi="Cambria" w:cs="Times New Roman"/>
          <w:noProof/>
          <w:sz w:val="24"/>
          <w:szCs w:val="24"/>
          <w:lang w:val="sr-Latn-CS"/>
        </w:rPr>
        <w:t xml:space="preserve"> </w:t>
      </w:r>
      <w:r w:rsidR="00B83583" w:rsidRPr="00690A4A">
        <w:rPr>
          <w:rFonts w:ascii="Cambria" w:eastAsia="Times New Roman" w:hAnsi="Cambria" w:cs="Times New Roman"/>
          <w:noProof/>
          <w:sz w:val="24"/>
          <w:szCs w:val="24"/>
          <w:lang w:val="sr-Latn-CS"/>
        </w:rPr>
        <w:t>dnevnog</w:t>
      </w:r>
      <w:r w:rsidR="00DE5AF1" w:rsidRPr="00690A4A">
        <w:rPr>
          <w:rFonts w:ascii="Cambria" w:eastAsia="Times New Roman" w:hAnsi="Cambria" w:cs="Times New Roman"/>
          <w:noProof/>
          <w:sz w:val="24"/>
          <w:szCs w:val="24"/>
          <w:lang w:val="sr-Latn-CS"/>
        </w:rPr>
        <w:t xml:space="preserve"> </w:t>
      </w:r>
      <w:r w:rsidR="00B83583" w:rsidRPr="00690A4A">
        <w:rPr>
          <w:rFonts w:ascii="Cambria" w:eastAsia="Times New Roman" w:hAnsi="Cambria" w:cs="Times New Roman"/>
          <w:noProof/>
          <w:sz w:val="24"/>
          <w:szCs w:val="24"/>
          <w:lang w:val="sr-Latn-CS"/>
        </w:rPr>
        <w:t>reda</w:t>
      </w:r>
      <w:r w:rsidR="00DE5AF1" w:rsidRPr="00690A4A">
        <w:rPr>
          <w:rFonts w:ascii="Cambria" w:eastAsia="Times New Roman" w:hAnsi="Cambria" w:cs="Times New Roman"/>
          <w:noProof/>
          <w:sz w:val="24"/>
          <w:szCs w:val="24"/>
          <w:lang w:val="sr-Latn-CS"/>
        </w:rPr>
        <w:t xml:space="preserve">, </w:t>
      </w:r>
      <w:r w:rsidR="00B83583" w:rsidRPr="00690A4A">
        <w:rPr>
          <w:rFonts w:ascii="Cambria" w:eastAsia="Times New Roman" w:hAnsi="Cambria" w:cs="Times New Roman"/>
          <w:noProof/>
          <w:sz w:val="24"/>
          <w:szCs w:val="24"/>
          <w:lang w:val="sr-Latn-CS"/>
        </w:rPr>
        <w:t>ima</w:t>
      </w:r>
      <w:r w:rsidR="00690A4A">
        <w:rPr>
          <w:rFonts w:ascii="Cambria" w:eastAsia="Times New Roman" w:hAnsi="Cambria" w:cs="Times New Roman"/>
          <w:noProof/>
          <w:sz w:val="24"/>
          <w:szCs w:val="24"/>
          <w:lang w:val="sr-Latn-CS"/>
        </w:rPr>
        <w:t xml:space="preserve">o je </w:t>
      </w:r>
      <w:r w:rsidR="00DE5AF1" w:rsidRPr="00690A4A">
        <w:rPr>
          <w:rFonts w:ascii="Cambria" w:eastAsia="Times New Roman" w:hAnsi="Cambria" w:cs="Times New Roman"/>
          <w:noProof/>
          <w:sz w:val="24"/>
          <w:szCs w:val="24"/>
          <w:lang w:val="sr-Latn-CS"/>
        </w:rPr>
        <w:t xml:space="preserve"> </w:t>
      </w:r>
      <w:bookmarkEnd w:id="12"/>
      <w:r w:rsidR="00B83583" w:rsidRPr="00690A4A">
        <w:rPr>
          <w:rFonts w:ascii="Cambria" w:eastAsia="Times New Roman" w:hAnsi="Cambria" w:cs="Times New Roman"/>
          <w:noProof/>
          <w:sz w:val="24"/>
          <w:szCs w:val="24"/>
          <w:lang w:val="sr-Latn-CS"/>
        </w:rPr>
        <w:t>Željko</w:t>
      </w:r>
      <w:r w:rsidR="00DE5AF1" w:rsidRPr="00690A4A">
        <w:rPr>
          <w:rFonts w:ascii="Cambria" w:eastAsia="Times New Roman" w:hAnsi="Cambria" w:cs="Times New Roman"/>
          <w:noProof/>
          <w:sz w:val="24"/>
          <w:szCs w:val="24"/>
          <w:lang w:val="sr-Latn-CS"/>
        </w:rPr>
        <w:t xml:space="preserve"> </w:t>
      </w:r>
      <w:r w:rsidR="00B83583" w:rsidRPr="00690A4A">
        <w:rPr>
          <w:rFonts w:ascii="Cambria" w:eastAsia="Times New Roman" w:hAnsi="Cambria" w:cs="Times New Roman"/>
          <w:noProof/>
          <w:sz w:val="24"/>
          <w:szCs w:val="24"/>
          <w:lang w:val="sr-Latn-CS"/>
        </w:rPr>
        <w:t>Cicmil</w:t>
      </w:r>
      <w:r w:rsidR="00DE5AF1" w:rsidRPr="00690A4A">
        <w:rPr>
          <w:rFonts w:ascii="Cambria" w:eastAsia="Times New Roman" w:hAnsi="Cambria" w:cs="Times New Roman"/>
          <w:noProof/>
          <w:sz w:val="24"/>
          <w:szCs w:val="24"/>
          <w:lang w:val="sr-Latn-CS"/>
        </w:rPr>
        <w:t xml:space="preserve">, </w:t>
      </w:r>
      <w:r w:rsidR="00B83583" w:rsidRPr="00690A4A">
        <w:rPr>
          <w:rFonts w:ascii="Cambria" w:eastAsia="Times New Roman" w:hAnsi="Cambria" w:cs="Times New Roman"/>
          <w:noProof/>
          <w:sz w:val="24"/>
          <w:szCs w:val="24"/>
          <w:lang w:val="sr-Latn-CS"/>
        </w:rPr>
        <w:t>direktor</w:t>
      </w:r>
      <w:r w:rsidR="00DE5AF1" w:rsidRPr="00690A4A">
        <w:rPr>
          <w:rFonts w:ascii="Cambria" w:hAnsi="Cambria"/>
          <w:noProof/>
          <w:sz w:val="24"/>
          <w:szCs w:val="24"/>
          <w:lang w:val="sr-Latn-CS"/>
        </w:rPr>
        <w:t xml:space="preserve"> </w:t>
      </w:r>
      <w:r w:rsidR="00B83583" w:rsidRPr="00690A4A">
        <w:rPr>
          <w:rFonts w:ascii="Cambria" w:hAnsi="Cambria"/>
          <w:noProof/>
          <w:sz w:val="24"/>
          <w:szCs w:val="24"/>
          <w:lang w:val="sr-Latn-CS"/>
        </w:rPr>
        <w:t>Društva</w:t>
      </w:r>
      <w:r w:rsidR="00DE5AF1" w:rsidRPr="00690A4A">
        <w:rPr>
          <w:rFonts w:ascii="Cambria" w:hAnsi="Cambria"/>
          <w:noProof/>
          <w:sz w:val="24"/>
          <w:szCs w:val="24"/>
          <w:lang w:val="sr-Latn-CS"/>
        </w:rPr>
        <w:t xml:space="preserve"> </w:t>
      </w:r>
      <w:r w:rsidR="00B83583" w:rsidRPr="00690A4A">
        <w:rPr>
          <w:rFonts w:ascii="Cambria" w:hAnsi="Cambria"/>
          <w:noProof/>
          <w:sz w:val="24"/>
          <w:szCs w:val="24"/>
          <w:lang w:val="sr-Latn-CS"/>
        </w:rPr>
        <w:t>sa</w:t>
      </w:r>
      <w:r w:rsidR="00DE5AF1" w:rsidRPr="00690A4A">
        <w:rPr>
          <w:rFonts w:ascii="Cambria" w:hAnsi="Cambria"/>
          <w:noProof/>
          <w:sz w:val="24"/>
          <w:szCs w:val="24"/>
          <w:lang w:val="sr-Latn-CS"/>
        </w:rPr>
        <w:t xml:space="preserve"> </w:t>
      </w:r>
      <w:r w:rsidR="00B83583" w:rsidRPr="00690A4A">
        <w:rPr>
          <w:rFonts w:ascii="Cambria" w:hAnsi="Cambria"/>
          <w:noProof/>
          <w:sz w:val="24"/>
          <w:szCs w:val="24"/>
          <w:lang w:val="sr-Latn-CS"/>
        </w:rPr>
        <w:t>ograničenom</w:t>
      </w:r>
      <w:r w:rsidR="00DE5AF1" w:rsidRPr="00690A4A">
        <w:rPr>
          <w:rFonts w:ascii="Cambria" w:hAnsi="Cambria"/>
          <w:noProof/>
          <w:sz w:val="24"/>
          <w:szCs w:val="24"/>
          <w:lang w:val="sr-Latn-CS"/>
        </w:rPr>
        <w:t xml:space="preserve">  </w:t>
      </w:r>
      <w:r w:rsidR="00B83583" w:rsidRPr="00690A4A">
        <w:rPr>
          <w:rFonts w:ascii="Cambria" w:hAnsi="Cambria"/>
          <w:noProof/>
          <w:sz w:val="24"/>
          <w:szCs w:val="24"/>
          <w:lang w:val="sr-Latn-CS"/>
        </w:rPr>
        <w:t>odgovornošću</w:t>
      </w:r>
      <w:r w:rsidR="00DE5AF1" w:rsidRPr="00690A4A">
        <w:rPr>
          <w:rFonts w:ascii="Cambria" w:hAnsi="Cambria"/>
          <w:noProof/>
          <w:sz w:val="24"/>
          <w:szCs w:val="24"/>
          <w:lang w:val="sr-Latn-CS"/>
        </w:rPr>
        <w:t xml:space="preserve"> </w:t>
      </w:r>
      <w:r w:rsidR="00A37FDD" w:rsidRPr="00690A4A">
        <w:rPr>
          <w:rFonts w:ascii="Cambria" w:eastAsia="Times New Roman" w:hAnsi="Cambria" w:cs="Times New Roman"/>
          <w:noProof/>
          <w:sz w:val="24"/>
          <w:szCs w:val="24"/>
          <w:lang w:val="sr-Latn-CS" w:eastAsia="sr-Cyrl-CS"/>
        </w:rPr>
        <w:t>„Vodovod i kanalizacija“ Nikšić</w:t>
      </w:r>
      <w:r w:rsidR="00A37FDD">
        <w:rPr>
          <w:rFonts w:ascii="Cambria" w:eastAsia="Times New Roman" w:hAnsi="Cambria" w:cs="Times New Roman"/>
          <w:noProof/>
          <w:sz w:val="24"/>
          <w:szCs w:val="24"/>
          <w:lang w:val="sr-Latn-CS" w:eastAsia="sr-Cyrl-CS"/>
        </w:rPr>
        <w:t>.</w:t>
      </w:r>
      <w:r w:rsidR="00DE5AF1" w:rsidRPr="00690A4A">
        <w:rPr>
          <w:rFonts w:ascii="Cambria" w:hAnsi="Cambria"/>
          <w:noProof/>
          <w:sz w:val="24"/>
          <w:szCs w:val="24"/>
          <w:lang w:val="sr-Latn-CS"/>
        </w:rPr>
        <w:t xml:space="preserve"> </w:t>
      </w:r>
    </w:p>
    <w:p w:rsidR="00F74224" w:rsidRDefault="00F74224" w:rsidP="00690A4A">
      <w:pPr>
        <w:spacing w:after="0" w:line="240" w:lineRule="auto"/>
        <w:jc w:val="both"/>
        <w:rPr>
          <w:rFonts w:ascii="Cambria" w:hAnsi="Cambria"/>
          <w:noProof/>
          <w:sz w:val="24"/>
          <w:szCs w:val="24"/>
          <w:lang w:val="sr-Latn-CS"/>
        </w:rPr>
      </w:pPr>
    </w:p>
    <w:p w:rsidR="00690A4A" w:rsidRDefault="00281E10" w:rsidP="00F87C1A">
      <w:pPr>
        <w:spacing w:after="0" w:line="240" w:lineRule="auto"/>
        <w:ind w:left="-142"/>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366BAA">
        <w:rPr>
          <w:rFonts w:ascii="Cambria" w:eastAsia="Times New Roman" w:hAnsi="Cambria" w:cs="Times New Roman"/>
          <w:noProof/>
          <w:sz w:val="24"/>
          <w:szCs w:val="24"/>
          <w:lang w:val="sr-Latn-CS"/>
        </w:rPr>
        <w:tab/>
      </w:r>
      <w:r>
        <w:rPr>
          <w:rFonts w:ascii="Cambria" w:eastAsia="Times New Roman" w:hAnsi="Cambria" w:cs="Times New Roman"/>
          <w:noProof/>
          <w:sz w:val="24"/>
          <w:szCs w:val="24"/>
          <w:lang w:val="sr-Latn-CS"/>
        </w:rPr>
        <w:t xml:space="preserve">U diskusiji </w:t>
      </w:r>
      <w:r w:rsidR="00E76F5A">
        <w:rPr>
          <w:rFonts w:ascii="Cambria" w:eastAsia="Times New Roman" w:hAnsi="Cambria" w:cs="Times New Roman"/>
          <w:noProof/>
          <w:sz w:val="24"/>
          <w:szCs w:val="24"/>
          <w:lang w:val="sr-Latn-CS"/>
        </w:rPr>
        <w:t xml:space="preserve"> je </w:t>
      </w:r>
      <w:r w:rsidR="004814FE">
        <w:rPr>
          <w:rFonts w:ascii="Cambria" w:eastAsia="Times New Roman" w:hAnsi="Cambria" w:cs="Times New Roman"/>
          <w:noProof/>
          <w:sz w:val="24"/>
          <w:szCs w:val="24"/>
          <w:lang w:val="sr-Latn-CS"/>
        </w:rPr>
        <w:t xml:space="preserve"> </w:t>
      </w:r>
      <w:r w:rsidR="00F74224">
        <w:rPr>
          <w:rFonts w:ascii="Cambria" w:eastAsia="Times New Roman" w:hAnsi="Cambria" w:cs="Times New Roman"/>
          <w:noProof/>
          <w:sz w:val="24"/>
          <w:szCs w:val="24"/>
          <w:lang w:val="sr-Latn-CS"/>
        </w:rPr>
        <w:t>učestvovao</w:t>
      </w:r>
      <w:r>
        <w:rPr>
          <w:rFonts w:ascii="Cambria" w:eastAsia="Times New Roman" w:hAnsi="Cambria" w:cs="Times New Roman"/>
          <w:noProof/>
          <w:sz w:val="24"/>
          <w:szCs w:val="24"/>
          <w:lang w:val="sr-Latn-CS"/>
        </w:rPr>
        <w:t xml:space="preserve"> Boris Mur</w:t>
      </w:r>
      <w:r w:rsidR="00E76F5A">
        <w:rPr>
          <w:rFonts w:ascii="Cambria" w:eastAsia="Times New Roman" w:hAnsi="Cambria" w:cs="Times New Roman"/>
          <w:noProof/>
          <w:sz w:val="24"/>
          <w:szCs w:val="24"/>
          <w:lang w:val="sr-Latn-CS"/>
        </w:rPr>
        <w:t>atović.</w:t>
      </w:r>
    </w:p>
    <w:p w:rsidR="00F74224" w:rsidRDefault="00F74224" w:rsidP="00F87C1A">
      <w:pPr>
        <w:spacing w:after="0" w:line="240" w:lineRule="auto"/>
        <w:ind w:left="-142"/>
        <w:jc w:val="both"/>
        <w:rPr>
          <w:rFonts w:ascii="Cambria" w:eastAsia="Times New Roman" w:hAnsi="Cambria" w:cs="Times New Roman"/>
          <w:noProof/>
          <w:sz w:val="24"/>
          <w:szCs w:val="24"/>
          <w:lang w:val="sr-Latn-CS"/>
        </w:rPr>
      </w:pPr>
    </w:p>
    <w:p w:rsidR="00E76F5A" w:rsidRDefault="00E76F5A" w:rsidP="00F87C1A">
      <w:pPr>
        <w:spacing w:after="0" w:line="240" w:lineRule="auto"/>
        <w:ind w:left="-142"/>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F87C1A">
        <w:rPr>
          <w:rFonts w:ascii="Cambria" w:eastAsia="Times New Roman" w:hAnsi="Cambria" w:cs="Times New Roman"/>
          <w:noProof/>
          <w:sz w:val="24"/>
          <w:szCs w:val="24"/>
          <w:lang w:val="sr-Latn-CS"/>
        </w:rPr>
        <w:t xml:space="preserve"> </w:t>
      </w:r>
      <w:r w:rsidR="00366BAA">
        <w:rPr>
          <w:rFonts w:ascii="Cambria" w:eastAsia="Times New Roman" w:hAnsi="Cambria" w:cs="Times New Roman"/>
          <w:noProof/>
          <w:sz w:val="24"/>
          <w:szCs w:val="24"/>
          <w:lang w:val="sr-Latn-CS"/>
        </w:rPr>
        <w:tab/>
      </w:r>
      <w:r>
        <w:rPr>
          <w:rFonts w:ascii="Cambria" w:eastAsia="Times New Roman" w:hAnsi="Cambria" w:cs="Times New Roman"/>
          <w:noProof/>
          <w:sz w:val="24"/>
          <w:szCs w:val="24"/>
          <w:lang w:val="sr-Latn-CS"/>
        </w:rPr>
        <w:t>Pitanja su postavili</w:t>
      </w:r>
      <w:r w:rsidR="00F74224">
        <w:rPr>
          <w:rFonts w:ascii="Cambria" w:eastAsia="Times New Roman" w:hAnsi="Cambria" w:cs="Times New Roman"/>
          <w:noProof/>
          <w:sz w:val="24"/>
          <w:szCs w:val="24"/>
          <w:lang w:val="sr-Latn-CS"/>
        </w:rPr>
        <w:t xml:space="preserve"> </w:t>
      </w:r>
      <w:r w:rsidR="00C34708">
        <w:rPr>
          <w:rFonts w:ascii="Cambria" w:eastAsia="Times New Roman" w:hAnsi="Cambria" w:cs="Times New Roman"/>
          <w:noProof/>
          <w:sz w:val="24"/>
          <w:szCs w:val="24"/>
          <w:lang w:val="sr-Latn-CS"/>
        </w:rPr>
        <w:t>Tatjana Knežević Perišić</w:t>
      </w:r>
      <w:r>
        <w:rPr>
          <w:rFonts w:ascii="Cambria" w:eastAsia="Times New Roman" w:hAnsi="Cambria" w:cs="Times New Roman"/>
          <w:noProof/>
          <w:sz w:val="24"/>
          <w:szCs w:val="24"/>
          <w:lang w:val="sr-Latn-CS"/>
        </w:rPr>
        <w:t xml:space="preserve"> i Arsenije Lalatović.</w:t>
      </w:r>
    </w:p>
    <w:p w:rsidR="00F74224" w:rsidRDefault="00F74224" w:rsidP="00F87C1A">
      <w:pPr>
        <w:spacing w:after="0" w:line="240" w:lineRule="auto"/>
        <w:ind w:left="-142"/>
        <w:jc w:val="both"/>
        <w:rPr>
          <w:rFonts w:ascii="Cambria" w:eastAsia="Times New Roman" w:hAnsi="Cambria" w:cs="Times New Roman"/>
          <w:noProof/>
          <w:sz w:val="24"/>
          <w:szCs w:val="24"/>
          <w:lang w:val="sr-Latn-CS"/>
        </w:rPr>
      </w:pPr>
    </w:p>
    <w:p w:rsidR="00E76F5A" w:rsidRDefault="00E76F5A" w:rsidP="00F87C1A">
      <w:pPr>
        <w:spacing w:after="0" w:line="240" w:lineRule="auto"/>
        <w:ind w:left="-142"/>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F87C1A">
        <w:rPr>
          <w:rFonts w:ascii="Cambria" w:eastAsia="Times New Roman" w:hAnsi="Cambria" w:cs="Times New Roman"/>
          <w:noProof/>
          <w:sz w:val="24"/>
          <w:szCs w:val="24"/>
          <w:lang w:val="sr-Latn-CS"/>
        </w:rPr>
        <w:t xml:space="preserve">  </w:t>
      </w:r>
      <w:r w:rsidR="00366BAA">
        <w:rPr>
          <w:rFonts w:ascii="Cambria" w:eastAsia="Times New Roman" w:hAnsi="Cambria" w:cs="Times New Roman"/>
          <w:noProof/>
          <w:sz w:val="24"/>
          <w:szCs w:val="24"/>
          <w:lang w:val="sr-Latn-CS"/>
        </w:rPr>
        <w:tab/>
      </w:r>
      <w:r>
        <w:rPr>
          <w:rFonts w:ascii="Cambria" w:eastAsia="Times New Roman" w:hAnsi="Cambria" w:cs="Times New Roman"/>
          <w:noProof/>
          <w:sz w:val="24"/>
          <w:szCs w:val="24"/>
          <w:lang w:val="sr-Latn-CS"/>
        </w:rPr>
        <w:t>Odgovor na postavljena pitanja dao je Željko Cicmil.</w:t>
      </w:r>
    </w:p>
    <w:p w:rsidR="00F74224" w:rsidRDefault="00F74224" w:rsidP="00F87C1A">
      <w:pPr>
        <w:spacing w:after="0" w:line="240" w:lineRule="auto"/>
        <w:ind w:left="-142"/>
        <w:jc w:val="both"/>
        <w:rPr>
          <w:rFonts w:ascii="Cambria" w:eastAsia="Times New Roman" w:hAnsi="Cambria" w:cs="Times New Roman"/>
          <w:noProof/>
          <w:sz w:val="24"/>
          <w:szCs w:val="24"/>
          <w:lang w:val="sr-Latn-CS"/>
        </w:rPr>
      </w:pPr>
    </w:p>
    <w:p w:rsidR="00E76F5A" w:rsidRDefault="00E76F5A" w:rsidP="00F87C1A">
      <w:pPr>
        <w:spacing w:after="0" w:line="240" w:lineRule="auto"/>
        <w:ind w:left="-142"/>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F87C1A">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 xml:space="preserve"> </w:t>
      </w:r>
      <w:r w:rsidR="00366BAA">
        <w:rPr>
          <w:rFonts w:ascii="Cambria" w:eastAsia="Times New Roman" w:hAnsi="Cambria" w:cs="Times New Roman"/>
          <w:noProof/>
          <w:sz w:val="24"/>
          <w:szCs w:val="24"/>
          <w:lang w:val="sr-Latn-CS"/>
        </w:rPr>
        <w:tab/>
      </w:r>
      <w:r>
        <w:rPr>
          <w:rFonts w:ascii="Cambria" w:eastAsia="Times New Roman" w:hAnsi="Cambria" w:cs="Times New Roman"/>
          <w:noProof/>
          <w:sz w:val="24"/>
          <w:szCs w:val="24"/>
          <w:lang w:val="sr-Latn-CS"/>
        </w:rPr>
        <w:t>Završno izlaganje je imao Željko Cicmil.</w:t>
      </w:r>
    </w:p>
    <w:p w:rsidR="00F74224" w:rsidRPr="00535F99" w:rsidRDefault="00F74224" w:rsidP="00F87C1A">
      <w:pPr>
        <w:spacing w:after="0" w:line="240" w:lineRule="auto"/>
        <w:ind w:left="-142"/>
        <w:jc w:val="both"/>
        <w:rPr>
          <w:rFonts w:ascii="Cambria" w:eastAsia="Times New Roman" w:hAnsi="Cambria" w:cs="Times New Roman"/>
          <w:noProof/>
          <w:sz w:val="24"/>
          <w:szCs w:val="24"/>
          <w:lang w:val="sr-Latn-CS"/>
        </w:rPr>
      </w:pPr>
    </w:p>
    <w:p w:rsidR="00894CF8" w:rsidRPr="00690A4A" w:rsidRDefault="00894CF8" w:rsidP="00737624">
      <w:pPr>
        <w:spacing w:after="0" w:line="240" w:lineRule="auto"/>
        <w:jc w:val="center"/>
        <w:rPr>
          <w:rFonts w:ascii="Cambria" w:eastAsia="Times New Roman" w:hAnsi="Cambria" w:cs="Times New Roman"/>
          <w:noProof/>
          <w:sz w:val="24"/>
          <w:szCs w:val="24"/>
          <w:lang w:val="sr-Latn-CS" w:eastAsia="sr-Cyrl-CS"/>
        </w:rPr>
      </w:pPr>
      <w:r w:rsidRPr="00690A4A">
        <w:rPr>
          <w:rFonts w:ascii="Cambria" w:eastAsia="Times New Roman" w:hAnsi="Cambria" w:cs="Times New Roman"/>
          <w:noProof/>
          <w:sz w:val="24"/>
          <w:szCs w:val="24"/>
          <w:lang w:val="sr-Latn-CS" w:eastAsia="sr-Cyrl-CS"/>
        </w:rPr>
        <w:t>XXIV</w:t>
      </w:r>
    </w:p>
    <w:p w:rsidR="00B83583" w:rsidRPr="00690A4A" w:rsidRDefault="00B83583" w:rsidP="00894CF8">
      <w:pPr>
        <w:spacing w:after="0" w:line="240" w:lineRule="auto"/>
        <w:ind w:left="-142" w:firstLine="850"/>
        <w:jc w:val="center"/>
        <w:rPr>
          <w:rFonts w:ascii="Cambria" w:eastAsia="Times New Roman" w:hAnsi="Cambria" w:cs="Times New Roman"/>
          <w:noProof/>
          <w:sz w:val="24"/>
          <w:szCs w:val="24"/>
          <w:lang w:val="sr-Latn-CS" w:eastAsia="sr-Cyrl-CS"/>
        </w:rPr>
      </w:pPr>
    </w:p>
    <w:p w:rsidR="00CB3AFF" w:rsidRDefault="00CB3AFF" w:rsidP="00894CF8">
      <w:pPr>
        <w:spacing w:after="0" w:line="240" w:lineRule="auto"/>
        <w:ind w:left="-142" w:firstLine="850"/>
        <w:jc w:val="center"/>
        <w:rPr>
          <w:rFonts w:ascii="Cambria" w:eastAsia="Times New Roman" w:hAnsi="Cambria" w:cs="Times New Roman"/>
          <w:noProof/>
          <w:sz w:val="24"/>
          <w:szCs w:val="24"/>
          <w:lang w:val="sr-Latn-CS" w:eastAsia="sr-Cyrl-CS"/>
        </w:rPr>
      </w:pPr>
      <w:r w:rsidRPr="00690A4A">
        <w:rPr>
          <w:rFonts w:ascii="Cambria" w:eastAsia="Times New Roman" w:hAnsi="Cambria" w:cs="Times New Roman"/>
          <w:noProof/>
          <w:sz w:val="24"/>
          <w:szCs w:val="24"/>
          <w:lang w:val="sr-Latn-CS" w:eastAsia="sr-Cyrl-CS"/>
        </w:rPr>
        <w:t>Izvještaj o radu sa finansijskim izvještajem Društva sa ograničenom odgovornošću  “Komunalno” Nikšić  za  2023. godinu, sa  Predlogom  ocjena i zaključaka</w:t>
      </w:r>
    </w:p>
    <w:p w:rsidR="00690A4A" w:rsidRPr="00690A4A" w:rsidRDefault="00690A4A" w:rsidP="00894CF8">
      <w:pPr>
        <w:spacing w:after="0" w:line="240" w:lineRule="auto"/>
        <w:ind w:left="-142" w:firstLine="850"/>
        <w:jc w:val="center"/>
        <w:rPr>
          <w:rFonts w:ascii="Cambria" w:eastAsia="Times New Roman" w:hAnsi="Cambria" w:cs="Times New Roman"/>
          <w:noProof/>
          <w:sz w:val="24"/>
          <w:szCs w:val="24"/>
          <w:lang w:val="sr-Latn-CS" w:eastAsia="sr-Cyrl-CS"/>
        </w:rPr>
      </w:pPr>
    </w:p>
    <w:p w:rsidR="00B83583" w:rsidRPr="00690A4A" w:rsidRDefault="00690A4A" w:rsidP="00B83583">
      <w:pPr>
        <w:spacing w:after="0" w:line="276" w:lineRule="auto"/>
        <w:ind w:left="-142"/>
        <w:jc w:val="both"/>
        <w:rPr>
          <w:rFonts w:ascii="Cambria" w:eastAsia="Times New Roman" w:hAnsi="Cambria" w:cs="Times New Roman"/>
          <w:b/>
          <w:noProof/>
          <w:sz w:val="24"/>
          <w:szCs w:val="24"/>
          <w:lang w:val="sr-Latn-CS"/>
        </w:rPr>
      </w:pPr>
      <w:r>
        <w:rPr>
          <w:rFonts w:ascii="Cambria" w:hAnsi="Cambria" w:cs="Times New Roman"/>
          <w:noProof/>
          <w:sz w:val="24"/>
          <w:szCs w:val="24"/>
          <w:lang w:val="sr-Latn-CS"/>
        </w:rPr>
        <w:t xml:space="preserve">              </w:t>
      </w:r>
      <w:r w:rsidR="00F74224" w:rsidRPr="00F74224">
        <w:rPr>
          <w:rFonts w:ascii="Cambria" w:hAnsi="Cambria" w:cs="Times New Roman"/>
          <w:noProof/>
          <w:sz w:val="24"/>
          <w:szCs w:val="24"/>
          <w:lang w:val="sr-Latn-CS"/>
        </w:rPr>
        <w:t>Predsjednik Skupštine je podsjetio da su nadležna tijela Skupštine</w:t>
      </w:r>
      <w:r w:rsidR="00B83583" w:rsidRPr="00690A4A">
        <w:rPr>
          <w:rFonts w:ascii="Cambria" w:hAnsi="Cambria" w:cs="Times New Roman"/>
          <w:noProof/>
          <w:sz w:val="24"/>
          <w:szCs w:val="24"/>
          <w:lang w:val="sr-Latn-CS"/>
        </w:rPr>
        <w:t>, Odbor za finansije, privredu i razvoj i Odbor za planiranje i uređenje prostora i</w:t>
      </w:r>
      <w:r w:rsidR="00945835">
        <w:rPr>
          <w:rFonts w:ascii="Cambria" w:hAnsi="Cambria" w:cs="Times New Roman"/>
          <w:noProof/>
          <w:sz w:val="24"/>
          <w:szCs w:val="24"/>
          <w:lang w:val="sr-Latn-CS"/>
        </w:rPr>
        <w:t xml:space="preserve"> komunalno-stambenu djelatnost,</w:t>
      </w:r>
      <w:r w:rsidR="00B83583" w:rsidRPr="00690A4A">
        <w:rPr>
          <w:rFonts w:ascii="Cambria" w:eastAsia="Times New Roman" w:hAnsi="Cambria" w:cs="Times New Roman"/>
          <w:noProof/>
          <w:sz w:val="24"/>
          <w:szCs w:val="24"/>
          <w:lang w:val="sr-Latn-CS"/>
        </w:rPr>
        <w:t xml:space="preserve"> prihvatili </w:t>
      </w:r>
      <w:r w:rsidR="00B83583" w:rsidRPr="00690A4A">
        <w:rPr>
          <w:rFonts w:ascii="Cambria" w:hAnsi="Cambria" w:cs="Times New Roman"/>
          <w:noProof/>
          <w:sz w:val="24"/>
          <w:szCs w:val="24"/>
          <w:lang w:val="sr-Latn-CS"/>
        </w:rPr>
        <w:t xml:space="preserve">Izvještaj o radu i </w:t>
      </w:r>
      <w:r w:rsidR="00B83583" w:rsidRPr="00690A4A">
        <w:rPr>
          <w:rFonts w:ascii="Cambria" w:eastAsia="Times New Roman" w:hAnsi="Cambria" w:cs="Times New Roman"/>
          <w:noProof/>
          <w:sz w:val="24"/>
          <w:szCs w:val="24"/>
          <w:lang w:val="sr-Latn-CS"/>
        </w:rPr>
        <w:t xml:space="preserve">predložili Skupštini da isti usvoji. </w:t>
      </w:r>
    </w:p>
    <w:p w:rsidR="00B83583" w:rsidRPr="00690A4A" w:rsidRDefault="00B83583" w:rsidP="00B83583">
      <w:pPr>
        <w:spacing w:after="0" w:line="240" w:lineRule="auto"/>
        <w:ind w:left="-142"/>
        <w:jc w:val="both"/>
        <w:rPr>
          <w:rFonts w:ascii="Cambria" w:hAnsi="Cambria" w:cs="Times New Roman"/>
          <w:noProof/>
          <w:sz w:val="24"/>
          <w:szCs w:val="24"/>
          <w:lang w:val="sr-Latn-CS"/>
        </w:rPr>
      </w:pPr>
      <w:r w:rsidRPr="00690A4A">
        <w:rPr>
          <w:rFonts w:ascii="Cambria" w:eastAsia="Times New Roman" w:hAnsi="Cambria" w:cs="Times New Roman"/>
          <w:noProof/>
          <w:sz w:val="24"/>
          <w:szCs w:val="24"/>
          <w:lang w:val="sr-Latn-CS"/>
        </w:rPr>
        <w:t xml:space="preserve">     </w:t>
      </w:r>
    </w:p>
    <w:p w:rsidR="00F74224" w:rsidRDefault="00B83583" w:rsidP="00B83583">
      <w:pPr>
        <w:spacing w:after="0" w:line="240" w:lineRule="auto"/>
        <w:ind w:left="-142"/>
        <w:jc w:val="both"/>
        <w:rPr>
          <w:rFonts w:ascii="Cambria" w:eastAsia="Times New Roman" w:hAnsi="Cambria" w:cs="Times New Roman"/>
          <w:noProof/>
          <w:sz w:val="24"/>
          <w:szCs w:val="24"/>
          <w:lang w:val="sr-Latn-CS"/>
        </w:rPr>
      </w:pPr>
      <w:r w:rsidRPr="00690A4A">
        <w:rPr>
          <w:rFonts w:ascii="Cambria" w:eastAsia="Times New Roman" w:hAnsi="Cambria" w:cs="Times New Roman"/>
          <w:noProof/>
          <w:sz w:val="24"/>
          <w:szCs w:val="24"/>
          <w:lang w:val="sr-Latn-CS"/>
        </w:rPr>
        <w:t xml:space="preserve">         </w:t>
      </w:r>
      <w:bookmarkStart w:id="13" w:name="_Hlk161910514"/>
      <w:r w:rsidR="0044324C">
        <w:rPr>
          <w:rFonts w:ascii="Cambria" w:eastAsia="Times New Roman" w:hAnsi="Cambria" w:cs="Times New Roman"/>
          <w:noProof/>
          <w:sz w:val="24"/>
          <w:szCs w:val="24"/>
          <w:lang w:val="sr-Latn-CS"/>
        </w:rPr>
        <w:t xml:space="preserve">    </w:t>
      </w:r>
      <w:r w:rsidR="00366BAA">
        <w:rPr>
          <w:rFonts w:ascii="Cambria" w:eastAsia="Times New Roman" w:hAnsi="Cambria" w:cs="Times New Roman"/>
          <w:noProof/>
          <w:sz w:val="24"/>
          <w:szCs w:val="24"/>
          <w:lang w:val="sr-Latn-CS"/>
        </w:rPr>
        <w:tab/>
      </w:r>
      <w:r w:rsidRPr="00690A4A">
        <w:rPr>
          <w:rFonts w:ascii="Cambria" w:eastAsia="Times New Roman" w:hAnsi="Cambria" w:cs="Times New Roman"/>
          <w:noProof/>
          <w:sz w:val="24"/>
          <w:szCs w:val="24"/>
          <w:lang w:val="sr-Latn-CS"/>
        </w:rPr>
        <w:t>Uvodno izlaganje, povodom ove tačke dnevnog reda, ima</w:t>
      </w:r>
      <w:r w:rsidR="00435BCF">
        <w:rPr>
          <w:rFonts w:ascii="Cambria" w:eastAsia="Times New Roman" w:hAnsi="Cambria" w:cs="Times New Roman"/>
          <w:noProof/>
          <w:sz w:val="24"/>
          <w:szCs w:val="24"/>
          <w:lang w:val="sr-Latn-CS"/>
        </w:rPr>
        <w:t xml:space="preserve">o je </w:t>
      </w:r>
      <w:r w:rsidRPr="00690A4A">
        <w:rPr>
          <w:rFonts w:ascii="Cambria" w:eastAsia="Times New Roman" w:hAnsi="Cambria" w:cs="Times New Roman"/>
          <w:noProof/>
          <w:sz w:val="24"/>
          <w:szCs w:val="24"/>
          <w:lang w:val="sr-Latn-CS"/>
        </w:rPr>
        <w:t xml:space="preserve"> </w:t>
      </w:r>
      <w:bookmarkEnd w:id="13"/>
      <w:r w:rsidRPr="00690A4A">
        <w:rPr>
          <w:rFonts w:ascii="Cambria" w:eastAsia="Times New Roman" w:hAnsi="Cambria" w:cs="Times New Roman"/>
          <w:noProof/>
          <w:sz w:val="24"/>
          <w:szCs w:val="24"/>
          <w:lang w:val="sr-Latn-CS"/>
        </w:rPr>
        <w:t>Mileta Milatović, direktor</w:t>
      </w:r>
      <w:r w:rsidRPr="00690A4A">
        <w:rPr>
          <w:rFonts w:ascii="Cambria" w:hAnsi="Cambria"/>
          <w:noProof/>
          <w:sz w:val="24"/>
          <w:szCs w:val="24"/>
          <w:lang w:val="sr-Latn-CS"/>
        </w:rPr>
        <w:t xml:space="preserve"> </w:t>
      </w:r>
      <w:r w:rsidR="00A37FDD" w:rsidRPr="00690A4A">
        <w:rPr>
          <w:rFonts w:ascii="Cambria" w:hAnsi="Cambria"/>
          <w:noProof/>
          <w:sz w:val="24"/>
          <w:szCs w:val="24"/>
          <w:lang w:val="sr-Latn-CS"/>
        </w:rPr>
        <w:t>Društva sa ograničenom  odgovornošću</w:t>
      </w:r>
      <w:r w:rsidR="00A37FDD">
        <w:rPr>
          <w:rFonts w:ascii="Cambria" w:hAnsi="Cambria"/>
          <w:noProof/>
          <w:sz w:val="24"/>
          <w:szCs w:val="24"/>
          <w:lang w:val="sr-Latn-CS"/>
        </w:rPr>
        <w:t xml:space="preserve"> </w:t>
      </w:r>
      <w:r w:rsidRPr="00690A4A">
        <w:rPr>
          <w:rFonts w:ascii="Cambria" w:hAnsi="Cambria"/>
          <w:noProof/>
          <w:sz w:val="24"/>
          <w:szCs w:val="24"/>
          <w:lang w:val="sr-Latn-CS"/>
        </w:rPr>
        <w:t xml:space="preserve"> “Komunalno” Nikšić</w:t>
      </w:r>
      <w:r w:rsidRPr="00690A4A">
        <w:rPr>
          <w:rFonts w:ascii="Cambria" w:eastAsia="Times New Roman" w:hAnsi="Cambria" w:cs="Times New Roman"/>
          <w:noProof/>
          <w:sz w:val="24"/>
          <w:szCs w:val="24"/>
          <w:lang w:val="sr-Latn-CS"/>
        </w:rPr>
        <w:t>.</w:t>
      </w:r>
    </w:p>
    <w:p w:rsidR="00B83583" w:rsidRPr="00690A4A" w:rsidRDefault="00B83583" w:rsidP="00B83583">
      <w:pPr>
        <w:spacing w:after="0" w:line="240" w:lineRule="auto"/>
        <w:ind w:left="-142"/>
        <w:jc w:val="both"/>
        <w:rPr>
          <w:rFonts w:ascii="Cambria" w:eastAsia="Times New Roman" w:hAnsi="Cambria" w:cs="Times New Roman"/>
          <w:noProof/>
          <w:sz w:val="24"/>
          <w:szCs w:val="24"/>
          <w:lang w:val="sr-Latn-CS"/>
        </w:rPr>
      </w:pPr>
      <w:r w:rsidRPr="00690A4A">
        <w:rPr>
          <w:rFonts w:ascii="Cambria" w:eastAsia="Times New Roman" w:hAnsi="Cambria" w:cs="Times New Roman"/>
          <w:noProof/>
          <w:sz w:val="24"/>
          <w:szCs w:val="24"/>
          <w:lang w:val="sr-Latn-CS"/>
        </w:rPr>
        <w:t xml:space="preserve"> </w:t>
      </w:r>
    </w:p>
    <w:p w:rsidR="00CB3AFF" w:rsidRDefault="0044324C" w:rsidP="00F87C1A">
      <w:pPr>
        <w:spacing w:after="0" w:line="240" w:lineRule="auto"/>
        <w:ind w:left="-142"/>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366BAA">
        <w:rPr>
          <w:rFonts w:ascii="Cambria" w:eastAsia="Times New Roman" w:hAnsi="Cambria" w:cs="Times New Roman"/>
          <w:noProof/>
          <w:sz w:val="24"/>
          <w:szCs w:val="24"/>
          <w:lang w:val="sr-Latn-CS"/>
        </w:rPr>
        <w:tab/>
      </w:r>
      <w:r w:rsidR="00E76F5A">
        <w:rPr>
          <w:rFonts w:ascii="Cambria" w:eastAsia="Times New Roman" w:hAnsi="Cambria" w:cs="Times New Roman"/>
          <w:noProof/>
          <w:sz w:val="24"/>
          <w:szCs w:val="24"/>
          <w:lang w:val="sr-Latn-CS"/>
        </w:rPr>
        <w:t>U diskusiji su učestvovali</w:t>
      </w:r>
      <w:r w:rsidR="00C34708">
        <w:rPr>
          <w:rFonts w:ascii="Cambria" w:eastAsia="Times New Roman" w:hAnsi="Cambria" w:cs="Times New Roman"/>
          <w:noProof/>
          <w:sz w:val="24"/>
          <w:szCs w:val="24"/>
          <w:lang w:val="sr-Latn-CS"/>
        </w:rPr>
        <w:t>:</w:t>
      </w:r>
      <w:r w:rsidR="00F74224">
        <w:rPr>
          <w:rFonts w:ascii="Cambria" w:eastAsia="Times New Roman" w:hAnsi="Cambria" w:cs="Times New Roman"/>
          <w:noProof/>
          <w:sz w:val="24"/>
          <w:szCs w:val="24"/>
          <w:lang w:val="sr-Latn-CS"/>
        </w:rPr>
        <w:t xml:space="preserve"> Marko Burić</w:t>
      </w:r>
      <w:r w:rsidR="00E76F5A">
        <w:rPr>
          <w:rFonts w:ascii="Cambria" w:eastAsia="Times New Roman" w:hAnsi="Cambria" w:cs="Times New Roman"/>
          <w:noProof/>
          <w:sz w:val="24"/>
          <w:szCs w:val="24"/>
          <w:lang w:val="sr-Latn-CS"/>
        </w:rPr>
        <w:t xml:space="preserve">, Nemanja Vuković, </w:t>
      </w:r>
      <w:r w:rsidR="00F74224" w:rsidRPr="00F74224">
        <w:rPr>
          <w:rFonts w:ascii="Cambria" w:eastAsia="Times New Roman" w:hAnsi="Cambria" w:cs="Times New Roman"/>
          <w:noProof/>
          <w:sz w:val="24"/>
          <w:szCs w:val="24"/>
          <w:lang w:val="sr-Latn-CS"/>
        </w:rPr>
        <w:t>Rajko Perović</w:t>
      </w:r>
      <w:r w:rsidR="00F74224">
        <w:rPr>
          <w:rFonts w:ascii="Cambria" w:eastAsia="Times New Roman" w:hAnsi="Cambria" w:cs="Times New Roman"/>
          <w:noProof/>
          <w:sz w:val="24"/>
          <w:szCs w:val="24"/>
          <w:lang w:val="sr-Latn-CS"/>
        </w:rPr>
        <w:t>,</w:t>
      </w:r>
      <w:r w:rsidR="00F74224" w:rsidRPr="00F74224">
        <w:rPr>
          <w:rFonts w:ascii="Cambria" w:eastAsia="Times New Roman" w:hAnsi="Cambria" w:cs="Times New Roman"/>
          <w:noProof/>
          <w:sz w:val="24"/>
          <w:szCs w:val="24"/>
          <w:lang w:val="sr-Latn-CS"/>
        </w:rPr>
        <w:t xml:space="preserve"> </w:t>
      </w:r>
      <w:r w:rsidR="00E76F5A">
        <w:rPr>
          <w:rFonts w:ascii="Cambria" w:eastAsia="Times New Roman" w:hAnsi="Cambria" w:cs="Times New Roman"/>
          <w:noProof/>
          <w:sz w:val="24"/>
          <w:szCs w:val="24"/>
          <w:lang w:val="sr-Latn-CS"/>
        </w:rPr>
        <w:t>Nikola Vukotić</w:t>
      </w:r>
      <w:r w:rsidR="00C34708">
        <w:rPr>
          <w:rFonts w:ascii="Cambria" w:eastAsia="Times New Roman" w:hAnsi="Cambria" w:cs="Times New Roman"/>
          <w:noProof/>
          <w:sz w:val="24"/>
          <w:szCs w:val="24"/>
          <w:lang w:val="sr-Latn-CS"/>
        </w:rPr>
        <w:t>,</w:t>
      </w:r>
      <w:r w:rsidR="00E76F5A">
        <w:rPr>
          <w:rFonts w:ascii="Cambria" w:eastAsia="Times New Roman" w:hAnsi="Cambria" w:cs="Times New Roman"/>
          <w:noProof/>
          <w:sz w:val="24"/>
          <w:szCs w:val="24"/>
          <w:lang w:val="sr-Latn-CS"/>
        </w:rPr>
        <w:t xml:space="preserve"> </w:t>
      </w:r>
      <w:r w:rsidR="00C34708">
        <w:rPr>
          <w:rFonts w:ascii="Cambria" w:eastAsia="Times New Roman" w:hAnsi="Cambria" w:cs="Times New Roman"/>
          <w:noProof/>
          <w:sz w:val="24"/>
          <w:szCs w:val="24"/>
          <w:lang w:val="sr-Latn-CS"/>
        </w:rPr>
        <w:t xml:space="preserve">Boris Muratović </w:t>
      </w:r>
      <w:r w:rsidR="00E76F5A">
        <w:rPr>
          <w:rFonts w:ascii="Cambria" w:eastAsia="Times New Roman" w:hAnsi="Cambria" w:cs="Times New Roman"/>
          <w:noProof/>
          <w:sz w:val="24"/>
          <w:szCs w:val="24"/>
          <w:lang w:val="sr-Latn-CS"/>
        </w:rPr>
        <w:t xml:space="preserve">i Mileta Milatović. </w:t>
      </w:r>
    </w:p>
    <w:p w:rsidR="00F74224" w:rsidRDefault="00F74224" w:rsidP="00F87C1A">
      <w:pPr>
        <w:spacing w:after="0" w:line="240" w:lineRule="auto"/>
        <w:ind w:left="-142"/>
        <w:jc w:val="both"/>
        <w:rPr>
          <w:rFonts w:ascii="Cambria" w:eastAsia="Times New Roman" w:hAnsi="Cambria" w:cs="Times New Roman"/>
          <w:noProof/>
          <w:sz w:val="24"/>
          <w:szCs w:val="24"/>
          <w:lang w:val="sr-Latn-CS"/>
        </w:rPr>
      </w:pPr>
    </w:p>
    <w:p w:rsidR="00E76F5A" w:rsidRDefault="00E76F5A" w:rsidP="00F87C1A">
      <w:pPr>
        <w:spacing w:after="0" w:line="240" w:lineRule="auto"/>
        <w:ind w:left="-142"/>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535F99">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 xml:space="preserve"> </w:t>
      </w:r>
      <w:r w:rsidR="00F87C1A">
        <w:rPr>
          <w:rFonts w:ascii="Cambria" w:eastAsia="Times New Roman" w:hAnsi="Cambria" w:cs="Times New Roman"/>
          <w:noProof/>
          <w:sz w:val="24"/>
          <w:szCs w:val="24"/>
          <w:lang w:val="sr-Latn-CS"/>
        </w:rPr>
        <w:t xml:space="preserve"> </w:t>
      </w:r>
      <w:r w:rsidR="00366BAA">
        <w:rPr>
          <w:rFonts w:ascii="Cambria" w:eastAsia="Times New Roman" w:hAnsi="Cambria" w:cs="Times New Roman"/>
          <w:noProof/>
          <w:sz w:val="24"/>
          <w:szCs w:val="24"/>
          <w:lang w:val="sr-Latn-CS"/>
        </w:rPr>
        <w:tab/>
      </w:r>
      <w:r w:rsidR="00F74224">
        <w:rPr>
          <w:rFonts w:ascii="Cambria" w:eastAsia="Times New Roman" w:hAnsi="Cambria" w:cs="Times New Roman"/>
          <w:noProof/>
          <w:sz w:val="24"/>
          <w:szCs w:val="24"/>
          <w:lang w:val="sr-Latn-CS"/>
        </w:rPr>
        <w:t xml:space="preserve">Pitanje je postavio </w:t>
      </w:r>
      <w:r>
        <w:rPr>
          <w:rFonts w:ascii="Cambria" w:eastAsia="Times New Roman" w:hAnsi="Cambria" w:cs="Times New Roman"/>
          <w:noProof/>
          <w:sz w:val="24"/>
          <w:szCs w:val="24"/>
          <w:lang w:val="sr-Latn-CS"/>
        </w:rPr>
        <w:t>Marko Burić.</w:t>
      </w:r>
    </w:p>
    <w:p w:rsidR="00F74224" w:rsidRDefault="00F74224" w:rsidP="00F87C1A">
      <w:pPr>
        <w:spacing w:after="0" w:line="240" w:lineRule="auto"/>
        <w:ind w:left="-142"/>
        <w:jc w:val="both"/>
        <w:rPr>
          <w:rFonts w:ascii="Cambria" w:eastAsia="Times New Roman" w:hAnsi="Cambria" w:cs="Times New Roman"/>
          <w:noProof/>
          <w:sz w:val="24"/>
          <w:szCs w:val="24"/>
          <w:lang w:val="sr-Latn-CS"/>
        </w:rPr>
      </w:pPr>
    </w:p>
    <w:p w:rsidR="00E76F5A" w:rsidRDefault="00E76F5A" w:rsidP="00F87C1A">
      <w:pPr>
        <w:spacing w:after="0" w:line="240" w:lineRule="auto"/>
        <w:ind w:left="-142"/>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C34708">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 xml:space="preserve">  </w:t>
      </w:r>
      <w:r w:rsidR="00535F99">
        <w:rPr>
          <w:rFonts w:ascii="Cambria" w:eastAsia="Times New Roman" w:hAnsi="Cambria" w:cs="Times New Roman"/>
          <w:noProof/>
          <w:sz w:val="24"/>
          <w:szCs w:val="24"/>
          <w:lang w:val="sr-Latn-CS"/>
        </w:rPr>
        <w:t xml:space="preserve">  </w:t>
      </w:r>
      <w:r w:rsidR="00F87C1A">
        <w:rPr>
          <w:rFonts w:ascii="Cambria" w:eastAsia="Times New Roman" w:hAnsi="Cambria" w:cs="Times New Roman"/>
          <w:noProof/>
          <w:sz w:val="24"/>
          <w:szCs w:val="24"/>
          <w:lang w:val="sr-Latn-CS"/>
        </w:rPr>
        <w:t xml:space="preserve"> </w:t>
      </w:r>
      <w:r w:rsidR="00366BAA">
        <w:rPr>
          <w:rFonts w:ascii="Cambria" w:eastAsia="Times New Roman" w:hAnsi="Cambria" w:cs="Times New Roman"/>
          <w:noProof/>
          <w:sz w:val="24"/>
          <w:szCs w:val="24"/>
          <w:lang w:val="sr-Latn-CS"/>
        </w:rPr>
        <w:tab/>
      </w:r>
      <w:r w:rsidR="00F74224">
        <w:rPr>
          <w:rFonts w:ascii="Cambria" w:eastAsia="Times New Roman" w:hAnsi="Cambria" w:cs="Times New Roman"/>
          <w:noProof/>
          <w:sz w:val="24"/>
          <w:szCs w:val="24"/>
          <w:lang w:val="sr-Latn-CS"/>
        </w:rPr>
        <w:t>Na postavljeno pitanje,</w:t>
      </w:r>
      <w:r>
        <w:rPr>
          <w:rFonts w:ascii="Cambria" w:eastAsia="Times New Roman" w:hAnsi="Cambria" w:cs="Times New Roman"/>
          <w:noProof/>
          <w:sz w:val="24"/>
          <w:szCs w:val="24"/>
          <w:lang w:val="sr-Latn-CS"/>
        </w:rPr>
        <w:t xml:space="preserve"> odgovor je dao Mileta Milatović.</w:t>
      </w:r>
    </w:p>
    <w:p w:rsidR="00F74224" w:rsidRDefault="00F74224" w:rsidP="00F87C1A">
      <w:pPr>
        <w:spacing w:after="0" w:line="240" w:lineRule="auto"/>
        <w:ind w:left="-142"/>
        <w:jc w:val="both"/>
        <w:rPr>
          <w:rFonts w:ascii="Cambria" w:eastAsia="Times New Roman" w:hAnsi="Cambria" w:cs="Times New Roman"/>
          <w:noProof/>
          <w:sz w:val="24"/>
          <w:szCs w:val="24"/>
          <w:lang w:val="sr-Latn-CS"/>
        </w:rPr>
      </w:pPr>
    </w:p>
    <w:p w:rsidR="00F74224" w:rsidRDefault="00F74224" w:rsidP="00F87C1A">
      <w:pPr>
        <w:spacing w:after="0" w:line="240" w:lineRule="auto"/>
        <w:ind w:left="-142"/>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ab/>
        <w:t xml:space="preserve">         </w:t>
      </w:r>
      <w:r w:rsidR="00366BAA">
        <w:rPr>
          <w:rFonts w:ascii="Cambria" w:eastAsia="Times New Roman" w:hAnsi="Cambria" w:cs="Times New Roman"/>
          <w:noProof/>
          <w:sz w:val="24"/>
          <w:szCs w:val="24"/>
          <w:lang w:val="sr-Latn-CS"/>
        </w:rPr>
        <w:tab/>
      </w:r>
      <w:r>
        <w:rPr>
          <w:rFonts w:ascii="Cambria" w:eastAsia="Times New Roman" w:hAnsi="Cambria" w:cs="Times New Roman"/>
          <w:noProof/>
          <w:sz w:val="24"/>
          <w:szCs w:val="24"/>
          <w:lang w:val="sr-Latn-CS"/>
        </w:rPr>
        <w:t>Pravo na repliku koristili su Marko Burić i Rajko Perović.</w:t>
      </w:r>
    </w:p>
    <w:p w:rsidR="00F74224" w:rsidRDefault="00F74224" w:rsidP="00F87C1A">
      <w:pPr>
        <w:spacing w:after="0" w:line="240" w:lineRule="auto"/>
        <w:ind w:left="-142"/>
        <w:jc w:val="both"/>
        <w:rPr>
          <w:rFonts w:ascii="Cambria" w:eastAsia="Times New Roman" w:hAnsi="Cambria" w:cs="Times New Roman"/>
          <w:noProof/>
          <w:sz w:val="24"/>
          <w:szCs w:val="24"/>
          <w:lang w:val="sr-Latn-CS"/>
        </w:rPr>
      </w:pPr>
    </w:p>
    <w:p w:rsidR="00E76F5A" w:rsidRDefault="00E76F5A" w:rsidP="00F87C1A">
      <w:pPr>
        <w:spacing w:after="0" w:line="240" w:lineRule="auto"/>
        <w:ind w:left="-142"/>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F87C1A">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 xml:space="preserve"> </w:t>
      </w:r>
      <w:r w:rsidR="00366BAA">
        <w:rPr>
          <w:rFonts w:ascii="Cambria" w:eastAsia="Times New Roman" w:hAnsi="Cambria" w:cs="Times New Roman"/>
          <w:noProof/>
          <w:sz w:val="24"/>
          <w:szCs w:val="24"/>
          <w:lang w:val="sr-Latn-CS"/>
        </w:rPr>
        <w:tab/>
      </w:r>
      <w:r>
        <w:rPr>
          <w:rFonts w:ascii="Cambria" w:eastAsia="Times New Roman" w:hAnsi="Cambria" w:cs="Times New Roman"/>
          <w:noProof/>
          <w:sz w:val="24"/>
          <w:szCs w:val="24"/>
          <w:lang w:val="sr-Latn-CS"/>
        </w:rPr>
        <w:t>Završnog izlaganja nije bilo.</w:t>
      </w:r>
    </w:p>
    <w:p w:rsidR="00945835" w:rsidRDefault="00945835" w:rsidP="00F87C1A">
      <w:pPr>
        <w:spacing w:after="0" w:line="240" w:lineRule="auto"/>
        <w:ind w:left="-142"/>
        <w:jc w:val="both"/>
        <w:rPr>
          <w:rFonts w:ascii="Cambria" w:eastAsia="Times New Roman" w:hAnsi="Cambria" w:cs="Times New Roman"/>
          <w:noProof/>
          <w:sz w:val="24"/>
          <w:szCs w:val="24"/>
          <w:lang w:val="sr-Latn-CS"/>
        </w:rPr>
      </w:pPr>
    </w:p>
    <w:p w:rsidR="00945835" w:rsidRDefault="00945835" w:rsidP="00F87C1A">
      <w:pPr>
        <w:spacing w:after="0" w:line="240" w:lineRule="auto"/>
        <w:ind w:left="-142"/>
        <w:jc w:val="both"/>
        <w:rPr>
          <w:rFonts w:ascii="Cambria" w:eastAsia="Times New Roman" w:hAnsi="Cambria" w:cs="Times New Roman"/>
          <w:noProof/>
          <w:sz w:val="24"/>
          <w:szCs w:val="24"/>
          <w:lang w:val="sr-Latn-CS"/>
        </w:rPr>
      </w:pPr>
    </w:p>
    <w:p w:rsidR="00945835" w:rsidRDefault="00945835" w:rsidP="00F87C1A">
      <w:pPr>
        <w:spacing w:after="0" w:line="240" w:lineRule="auto"/>
        <w:ind w:left="-142"/>
        <w:jc w:val="both"/>
        <w:rPr>
          <w:rFonts w:ascii="Cambria" w:eastAsia="Times New Roman" w:hAnsi="Cambria" w:cs="Times New Roman"/>
          <w:noProof/>
          <w:sz w:val="24"/>
          <w:szCs w:val="24"/>
          <w:lang w:val="sr-Latn-CS"/>
        </w:rPr>
      </w:pPr>
    </w:p>
    <w:p w:rsidR="00945835" w:rsidRDefault="00945835" w:rsidP="00F87C1A">
      <w:pPr>
        <w:spacing w:after="0" w:line="240" w:lineRule="auto"/>
        <w:ind w:left="-142"/>
        <w:jc w:val="both"/>
        <w:rPr>
          <w:rFonts w:ascii="Cambria" w:eastAsia="Times New Roman" w:hAnsi="Cambria" w:cs="Times New Roman"/>
          <w:noProof/>
          <w:sz w:val="24"/>
          <w:szCs w:val="24"/>
          <w:lang w:val="sr-Latn-CS"/>
        </w:rPr>
      </w:pPr>
    </w:p>
    <w:p w:rsidR="00F74224" w:rsidRPr="00535F99" w:rsidRDefault="00F74224" w:rsidP="00F87C1A">
      <w:pPr>
        <w:spacing w:after="0" w:line="240" w:lineRule="auto"/>
        <w:ind w:left="-142"/>
        <w:jc w:val="both"/>
        <w:rPr>
          <w:rFonts w:ascii="Cambria" w:eastAsia="Times New Roman" w:hAnsi="Cambria" w:cs="Times New Roman"/>
          <w:noProof/>
          <w:sz w:val="24"/>
          <w:szCs w:val="24"/>
          <w:lang w:val="sr-Latn-CS"/>
        </w:rPr>
      </w:pPr>
    </w:p>
    <w:p w:rsidR="00894CF8" w:rsidRDefault="00894CF8" w:rsidP="00737624">
      <w:pPr>
        <w:spacing w:after="0" w:line="240" w:lineRule="auto"/>
        <w:jc w:val="center"/>
        <w:rPr>
          <w:rFonts w:ascii="Cambria" w:eastAsia="Times New Roman" w:hAnsi="Cambria" w:cs="Times New Roman"/>
          <w:noProof/>
          <w:sz w:val="28"/>
          <w:szCs w:val="28"/>
          <w:lang w:val="sr-Latn-CS" w:eastAsia="sr-Cyrl-CS"/>
        </w:rPr>
      </w:pPr>
      <w:r>
        <w:rPr>
          <w:rFonts w:ascii="Cambria" w:eastAsia="Times New Roman" w:hAnsi="Cambria" w:cs="Times New Roman"/>
          <w:noProof/>
          <w:sz w:val="28"/>
          <w:szCs w:val="28"/>
          <w:lang w:val="sr-Latn-CS" w:eastAsia="sr-Cyrl-CS"/>
        </w:rPr>
        <w:lastRenderedPageBreak/>
        <w:t>XXV</w:t>
      </w:r>
    </w:p>
    <w:p w:rsidR="005C7BD7" w:rsidRDefault="005C7BD7" w:rsidP="00894CF8">
      <w:pPr>
        <w:spacing w:after="0" w:line="240" w:lineRule="auto"/>
        <w:ind w:left="-142" w:firstLine="850"/>
        <w:jc w:val="center"/>
        <w:rPr>
          <w:rFonts w:ascii="Cambria" w:eastAsia="Times New Roman" w:hAnsi="Cambria" w:cs="Times New Roman"/>
          <w:noProof/>
          <w:sz w:val="28"/>
          <w:szCs w:val="28"/>
          <w:lang w:val="sr-Latn-CS" w:eastAsia="sr-Cyrl-CS"/>
        </w:rPr>
      </w:pPr>
    </w:p>
    <w:p w:rsidR="004371B5" w:rsidRPr="005C7BD7" w:rsidRDefault="004371B5" w:rsidP="00F74224">
      <w:pPr>
        <w:ind w:firstLine="708"/>
        <w:jc w:val="both"/>
        <w:rPr>
          <w:rFonts w:asciiTheme="majorHAnsi" w:hAnsiTheme="majorHAnsi"/>
          <w:noProof/>
          <w:sz w:val="24"/>
          <w:szCs w:val="24"/>
          <w:lang w:val="sr-Latn-CS"/>
        </w:rPr>
      </w:pPr>
      <w:r>
        <w:rPr>
          <w:rFonts w:ascii="Cambria" w:hAnsi="Cambria" w:cs="Times New Roman"/>
          <w:noProof/>
          <w:sz w:val="24"/>
          <w:szCs w:val="24"/>
          <w:lang w:val="sr-Latn-CS"/>
        </w:rPr>
        <w:t xml:space="preserve">U okviru ove tačke dnevnog reda  bilo je predviđeno  imenovanje </w:t>
      </w:r>
      <w:r w:rsidR="005C7BD7">
        <w:rPr>
          <w:rFonts w:asciiTheme="majorHAnsi" w:hAnsiTheme="majorHAnsi"/>
          <w:noProof/>
          <w:sz w:val="24"/>
          <w:szCs w:val="24"/>
          <w:lang w:val="sr-Latn-CS"/>
        </w:rPr>
        <w:t xml:space="preserve">Žirija za dodjelu Nagrade oslobođenja Nikšića za 2024. godinu i imenovanje Komisije za Studentsku nagradu opštine Nikšić za 2024. godinu. </w:t>
      </w:r>
    </w:p>
    <w:p w:rsidR="004371B5" w:rsidRDefault="004371B5" w:rsidP="004371B5">
      <w:pPr>
        <w:ind w:firstLine="708"/>
        <w:jc w:val="both"/>
        <w:rPr>
          <w:rFonts w:ascii="Cambria" w:hAnsi="Cambria" w:cs="Times New Roman"/>
          <w:noProof/>
          <w:sz w:val="24"/>
          <w:szCs w:val="24"/>
          <w:lang w:val="sr-Latn-CS"/>
        </w:rPr>
      </w:pPr>
      <w:r>
        <w:rPr>
          <w:rFonts w:ascii="Cambria" w:hAnsi="Cambria" w:cs="Times New Roman"/>
          <w:noProof/>
          <w:sz w:val="24"/>
          <w:szCs w:val="24"/>
          <w:lang w:val="sr-Latn-CS"/>
        </w:rPr>
        <w:t>Diskusije nije bilo.</w:t>
      </w:r>
    </w:p>
    <w:p w:rsidR="004371B5" w:rsidRDefault="004371B5" w:rsidP="004371B5">
      <w:pPr>
        <w:ind w:firstLine="708"/>
        <w:jc w:val="both"/>
        <w:rPr>
          <w:rFonts w:ascii="Cambria" w:hAnsi="Cambria" w:cs="Times New Roman"/>
          <w:noProof/>
          <w:sz w:val="24"/>
          <w:szCs w:val="24"/>
          <w:lang w:val="sr-Latn-CS"/>
        </w:rPr>
      </w:pPr>
      <w:r>
        <w:rPr>
          <w:rFonts w:ascii="Cambria" w:hAnsi="Cambria" w:cs="Times New Roman"/>
          <w:noProof/>
          <w:sz w:val="24"/>
          <w:szCs w:val="24"/>
          <w:lang w:val="sr-Latn-CS"/>
        </w:rPr>
        <w:t>Predsjednik Skupštine  je odredio  pauzu u trajanju od 5 minuta.</w:t>
      </w:r>
    </w:p>
    <w:p w:rsidR="00663D9E" w:rsidRDefault="00663D9E" w:rsidP="00737624">
      <w:pPr>
        <w:jc w:val="center"/>
        <w:rPr>
          <w:rFonts w:ascii="Cambria" w:hAnsi="Cambria" w:cs="Times New Roman"/>
          <w:noProof/>
          <w:sz w:val="24"/>
          <w:szCs w:val="24"/>
          <w:lang w:val="sr-Latn-CS"/>
        </w:rPr>
      </w:pPr>
      <w:r>
        <w:rPr>
          <w:rFonts w:ascii="Cambria" w:hAnsi="Cambria" w:cs="Times New Roman"/>
          <w:noProof/>
          <w:sz w:val="24"/>
          <w:szCs w:val="24"/>
          <w:lang w:val="sr-Latn-CS"/>
        </w:rPr>
        <w:t>*</w:t>
      </w:r>
      <w:r w:rsidRPr="00663D9E">
        <w:rPr>
          <w:rFonts w:ascii="Cambria" w:hAnsi="Cambria" w:cs="Times New Roman"/>
          <w:noProof/>
          <w:sz w:val="24"/>
          <w:szCs w:val="24"/>
          <w:lang w:val="sr-Latn-CS"/>
        </w:rPr>
        <w:t>**</w:t>
      </w:r>
    </w:p>
    <w:p w:rsidR="00A37FDD" w:rsidRDefault="004371B5" w:rsidP="00663D9E">
      <w:pPr>
        <w:jc w:val="both"/>
        <w:rPr>
          <w:rFonts w:ascii="Cambria" w:eastAsia="Times New Roman" w:hAnsi="Cambria" w:cs="Times New Roman"/>
          <w:bCs/>
          <w:noProof/>
          <w:sz w:val="24"/>
          <w:szCs w:val="24"/>
          <w:lang w:val="sr-Latn-CS"/>
        </w:rPr>
      </w:pPr>
      <w:r>
        <w:rPr>
          <w:rFonts w:ascii="Cambria" w:eastAsia="Times New Roman" w:hAnsi="Cambria" w:cs="Times New Roman"/>
          <w:b/>
          <w:noProof/>
          <w:sz w:val="24"/>
          <w:szCs w:val="24"/>
          <w:lang w:val="sr-Latn-CS"/>
        </w:rPr>
        <w:t xml:space="preserve">  </w:t>
      </w:r>
      <w:r w:rsidR="00535F99">
        <w:rPr>
          <w:rFonts w:ascii="Cambria" w:eastAsia="Times New Roman" w:hAnsi="Cambria" w:cs="Times New Roman"/>
          <w:noProof/>
          <w:sz w:val="24"/>
          <w:szCs w:val="24"/>
          <w:lang w:val="sr-Latn-CS"/>
        </w:rPr>
        <w:t xml:space="preserve">          </w:t>
      </w:r>
      <w:r>
        <w:rPr>
          <w:rFonts w:ascii="Cambria" w:eastAsia="Times New Roman" w:hAnsi="Cambria" w:cs="Times New Roman"/>
          <w:bCs/>
          <w:noProof/>
          <w:sz w:val="24"/>
          <w:szCs w:val="24"/>
          <w:lang w:val="sr-Latn-CS"/>
        </w:rPr>
        <w:t xml:space="preserve"> Prešlo se  na pojedinačno glasanje o svim tačkama dnevnog reda.</w:t>
      </w:r>
    </w:p>
    <w:p w:rsidR="00663D9E" w:rsidRPr="00D563EB" w:rsidRDefault="00663D9E" w:rsidP="00663D9E">
      <w:pPr>
        <w:jc w:val="both"/>
        <w:rPr>
          <w:rFonts w:ascii="Cambria" w:eastAsia="Times New Roman" w:hAnsi="Cambria" w:cs="Times New Roman"/>
          <w:noProof/>
          <w:sz w:val="24"/>
          <w:szCs w:val="24"/>
          <w:lang w:val="sr-Latn-CS"/>
        </w:rPr>
      </w:pPr>
    </w:p>
    <w:p w:rsidR="0044324C" w:rsidRPr="00663D9E" w:rsidRDefault="0028091C" w:rsidP="0028091C">
      <w:pPr>
        <w:jc w:val="both"/>
        <w:rPr>
          <w:rFonts w:ascii="Times New Roman" w:eastAsia="Times New Roman" w:hAnsi="Times New Roman" w:cs="Times New Roman"/>
          <w:noProof/>
          <w:sz w:val="24"/>
          <w:szCs w:val="24"/>
          <w:lang w:val="sr-Latn-CS"/>
        </w:rPr>
      </w:pPr>
      <w:r>
        <w:rPr>
          <w:rFonts w:ascii="Times New Roman" w:hAnsi="Times New Roman" w:cs="Times New Roman"/>
          <w:noProof/>
          <w:sz w:val="24"/>
          <w:szCs w:val="24"/>
          <w:lang w:val="sr-Latn-CS"/>
        </w:rPr>
        <w:t xml:space="preserve">   </w:t>
      </w:r>
      <w:r w:rsidR="00EE5D43">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 xml:space="preserve"> </w:t>
      </w:r>
      <w:r>
        <w:rPr>
          <w:rFonts w:ascii="Times New Roman" w:eastAsia="Times New Roman" w:hAnsi="Times New Roman" w:cs="Times New Roman"/>
          <w:noProof/>
          <w:sz w:val="24"/>
          <w:szCs w:val="24"/>
          <w:lang w:val="sr-Latn-CS"/>
        </w:rPr>
        <w:t>Skup</w:t>
      </w:r>
      <w:r w:rsidR="005C7BD7">
        <w:rPr>
          <w:rFonts w:ascii="Times New Roman" w:eastAsia="Times New Roman" w:hAnsi="Times New Roman" w:cs="Times New Roman"/>
          <w:noProof/>
          <w:sz w:val="24"/>
          <w:szCs w:val="24"/>
          <w:lang w:val="sr-Latn-CS"/>
        </w:rPr>
        <w:t>ština je sa 21 glasom „za“, 11 glasova „protiv“ i  bez</w:t>
      </w:r>
      <w:r w:rsidR="00663D9E">
        <w:rPr>
          <w:rFonts w:ascii="Times New Roman" w:eastAsia="Times New Roman" w:hAnsi="Times New Roman" w:cs="Times New Roman"/>
          <w:noProof/>
          <w:sz w:val="24"/>
          <w:szCs w:val="24"/>
          <w:lang w:val="sr-Latn-CS"/>
        </w:rPr>
        <w:t xml:space="preserve"> „uzdržanih“ glasova, donijela</w:t>
      </w:r>
    </w:p>
    <w:p w:rsidR="0028091C" w:rsidRPr="00B57D03" w:rsidRDefault="0028091C" w:rsidP="00366BAA">
      <w:pPr>
        <w:spacing w:after="0" w:line="240" w:lineRule="auto"/>
        <w:jc w:val="center"/>
        <w:rPr>
          <w:rFonts w:ascii="Times New Roman" w:eastAsia="Times New Roman" w:hAnsi="Times New Roman" w:cs="Times New Roman"/>
          <w:noProof/>
          <w:sz w:val="24"/>
          <w:szCs w:val="24"/>
          <w:lang w:val="sr-Latn-CS"/>
        </w:rPr>
      </w:pPr>
      <w:r w:rsidRPr="00B57D03">
        <w:rPr>
          <w:rFonts w:ascii="Times New Roman" w:eastAsia="Times New Roman" w:hAnsi="Times New Roman" w:cs="Times New Roman"/>
          <w:noProof/>
          <w:sz w:val="24"/>
          <w:szCs w:val="24"/>
          <w:lang w:val="sr-Latn-CS"/>
        </w:rPr>
        <w:t>Z a k lj u č a k</w:t>
      </w:r>
    </w:p>
    <w:p w:rsidR="0028091C" w:rsidRDefault="0028091C" w:rsidP="00737624">
      <w:pPr>
        <w:spacing w:after="0" w:line="240" w:lineRule="auto"/>
        <w:jc w:val="center"/>
        <w:rPr>
          <w:rFonts w:ascii="Times New Roman" w:hAnsi="Times New Roman" w:cs="Times New Roman"/>
          <w:noProof/>
          <w:sz w:val="24"/>
          <w:szCs w:val="24"/>
          <w:lang w:val="sr-Latn-CS"/>
        </w:rPr>
      </w:pPr>
      <w:r w:rsidRPr="00B57D03">
        <w:rPr>
          <w:rFonts w:ascii="Times New Roman" w:hAnsi="Times New Roman" w:cs="Times New Roman"/>
          <w:noProof/>
          <w:sz w:val="24"/>
          <w:szCs w:val="24"/>
          <w:lang w:val="sr-Latn-CS"/>
        </w:rPr>
        <w:t>Usvaja se  Izvještaj o radu predsjednika Opštine i radu organa lokalne uprave i  službi za 2023.godinu</w:t>
      </w:r>
    </w:p>
    <w:p w:rsidR="00663D9E" w:rsidRPr="00B57D03" w:rsidRDefault="00663D9E" w:rsidP="0028091C">
      <w:pPr>
        <w:spacing w:after="0" w:line="240" w:lineRule="auto"/>
        <w:jc w:val="both"/>
        <w:rPr>
          <w:rFonts w:ascii="Times New Roman" w:hAnsi="Times New Roman" w:cs="Times New Roman"/>
          <w:noProof/>
          <w:sz w:val="24"/>
          <w:szCs w:val="24"/>
          <w:lang w:val="sr-Latn-CS"/>
        </w:rPr>
      </w:pPr>
    </w:p>
    <w:p w:rsidR="0028091C" w:rsidRDefault="0028091C" w:rsidP="0028091C">
      <w:pPr>
        <w:spacing w:after="0" w:line="240" w:lineRule="auto"/>
        <w:jc w:val="both"/>
        <w:rPr>
          <w:rFonts w:ascii="Times New Roman" w:eastAsia="Times New Roman" w:hAnsi="Times New Roman" w:cs="Times New Roman"/>
          <w:noProof/>
          <w:sz w:val="24"/>
          <w:szCs w:val="24"/>
          <w:lang w:val="sr-Latn-CS"/>
        </w:rPr>
      </w:pPr>
    </w:p>
    <w:p w:rsidR="0028091C" w:rsidRDefault="0028091C" w:rsidP="00BF11D4">
      <w:pPr>
        <w:spacing w:after="0" w:line="240" w:lineRule="auto"/>
        <w:ind w:firstLine="708"/>
        <w:jc w:val="center"/>
        <w:rPr>
          <w:rFonts w:ascii="Cambria" w:hAnsi="Cambria"/>
          <w:sz w:val="24"/>
          <w:szCs w:val="24"/>
          <w:lang w:val="sr-Latn-CS"/>
        </w:rPr>
      </w:pPr>
    </w:p>
    <w:p w:rsidR="00BF11D4" w:rsidRDefault="00BF11D4" w:rsidP="00BF11D4">
      <w:pPr>
        <w:spacing w:after="0" w:line="240" w:lineRule="auto"/>
        <w:ind w:left="-142"/>
        <w:jc w:val="both"/>
        <w:rPr>
          <w:rFonts w:ascii="Cambria" w:hAnsi="Cambria"/>
          <w:noProof/>
          <w:sz w:val="24"/>
          <w:szCs w:val="24"/>
          <w:lang w:val="sr-Latn-CS"/>
        </w:rPr>
      </w:pPr>
      <w:r>
        <w:rPr>
          <w:rFonts w:ascii="Cambria" w:hAnsi="Cambria" w:cs="Times New Roman"/>
          <w:b/>
          <w:noProof/>
          <w:sz w:val="24"/>
          <w:szCs w:val="24"/>
          <w:lang w:val="sr-Latn-CS"/>
        </w:rPr>
        <w:t xml:space="preserve">     </w:t>
      </w:r>
      <w:r>
        <w:rPr>
          <w:rFonts w:ascii="Cambria" w:hAnsi="Cambria" w:cs="Times New Roman"/>
          <w:b/>
          <w:noProof/>
          <w:sz w:val="24"/>
          <w:szCs w:val="24"/>
          <w:lang w:val="sr-Latn-CS"/>
        </w:rPr>
        <w:tab/>
        <w:t xml:space="preserve"> </w:t>
      </w:r>
      <w:r w:rsidR="005C7BD7">
        <w:rPr>
          <w:rFonts w:ascii="Cambria" w:hAnsi="Cambria"/>
          <w:noProof/>
          <w:sz w:val="24"/>
          <w:szCs w:val="24"/>
          <w:lang w:val="sr-Latn-CS"/>
        </w:rPr>
        <w:t>Skupština je  sa 21 glasom "za", 11 glasova "protiv" i bez</w:t>
      </w:r>
      <w:r>
        <w:rPr>
          <w:rFonts w:ascii="Cambria" w:hAnsi="Cambria"/>
          <w:noProof/>
          <w:sz w:val="24"/>
          <w:szCs w:val="24"/>
          <w:lang w:val="sr-Latn-CS"/>
        </w:rPr>
        <w:t xml:space="preserve"> "uzdržanih" glasova, donijela</w:t>
      </w:r>
    </w:p>
    <w:p w:rsidR="00561FEA" w:rsidRPr="00B57D03" w:rsidRDefault="0051033D" w:rsidP="0051033D">
      <w:pPr>
        <w:spacing w:after="0" w:line="240" w:lineRule="auto"/>
        <w:ind w:left="-142"/>
        <w:jc w:val="center"/>
        <w:rPr>
          <w:rFonts w:ascii="Cambria" w:eastAsia="Times New Roman" w:hAnsi="Cambria" w:cs="Times New Roman"/>
          <w:noProof/>
          <w:sz w:val="24"/>
          <w:szCs w:val="24"/>
          <w:lang w:val="sr-Latn-CS" w:eastAsia="sr-Cyrl-CS"/>
        </w:rPr>
      </w:pPr>
      <w:r w:rsidRPr="00B57D03">
        <w:rPr>
          <w:rFonts w:ascii="Cambria" w:eastAsia="Times New Roman" w:hAnsi="Cambria" w:cs="Times New Roman"/>
          <w:noProof/>
          <w:sz w:val="24"/>
          <w:szCs w:val="24"/>
          <w:lang w:val="sr-Latn-CS" w:eastAsia="sr-Cyrl-CS"/>
        </w:rPr>
        <w:t>Odluku</w:t>
      </w:r>
    </w:p>
    <w:p w:rsidR="00BF11D4" w:rsidRDefault="0051033D" w:rsidP="00737624">
      <w:pPr>
        <w:spacing w:after="0" w:line="240" w:lineRule="auto"/>
        <w:ind w:left="-142"/>
        <w:jc w:val="center"/>
        <w:rPr>
          <w:rFonts w:ascii="Cambria" w:eastAsia="Times New Roman" w:hAnsi="Cambria" w:cs="Times New Roman"/>
          <w:noProof/>
          <w:sz w:val="24"/>
          <w:szCs w:val="24"/>
          <w:lang w:val="sr-Latn-CS" w:eastAsia="sr-Cyrl-CS"/>
        </w:rPr>
      </w:pPr>
      <w:r w:rsidRPr="00B57D03">
        <w:rPr>
          <w:rFonts w:ascii="Cambria" w:eastAsia="Times New Roman" w:hAnsi="Cambria" w:cs="Times New Roman"/>
          <w:noProof/>
          <w:sz w:val="24"/>
          <w:szCs w:val="24"/>
          <w:lang w:val="sr-Latn-CS" w:eastAsia="sr-Cyrl-CS"/>
        </w:rPr>
        <w:t xml:space="preserve">o završnom računu budžeta Opštine Nikšić  za 2023. </w:t>
      </w:r>
      <w:r w:rsidR="00366BAA">
        <w:rPr>
          <w:rFonts w:ascii="Cambria" w:eastAsia="Times New Roman" w:hAnsi="Cambria" w:cs="Times New Roman"/>
          <w:noProof/>
          <w:sz w:val="24"/>
          <w:szCs w:val="24"/>
          <w:lang w:val="sr-Latn-CS" w:eastAsia="sr-Cyrl-CS"/>
        </w:rPr>
        <w:t>g</w:t>
      </w:r>
      <w:r w:rsidRPr="00B57D03">
        <w:rPr>
          <w:rFonts w:ascii="Cambria" w:eastAsia="Times New Roman" w:hAnsi="Cambria" w:cs="Times New Roman"/>
          <w:noProof/>
          <w:sz w:val="24"/>
          <w:szCs w:val="24"/>
          <w:lang w:val="sr-Latn-CS" w:eastAsia="sr-Cyrl-CS"/>
        </w:rPr>
        <w:t>odinu</w:t>
      </w:r>
    </w:p>
    <w:p w:rsidR="00663D9E" w:rsidRDefault="00663D9E" w:rsidP="0051033D">
      <w:pPr>
        <w:spacing w:after="0" w:line="240" w:lineRule="auto"/>
        <w:ind w:left="-142"/>
        <w:jc w:val="center"/>
        <w:rPr>
          <w:rFonts w:ascii="Cambria" w:eastAsia="Times New Roman" w:hAnsi="Cambria" w:cs="Times New Roman"/>
          <w:noProof/>
          <w:sz w:val="24"/>
          <w:szCs w:val="24"/>
          <w:lang w:val="sr-Latn-CS" w:eastAsia="sr-Cyrl-CS"/>
        </w:rPr>
      </w:pPr>
    </w:p>
    <w:p w:rsidR="00663D9E" w:rsidRPr="00B57D03" w:rsidRDefault="00663D9E" w:rsidP="0051033D">
      <w:pPr>
        <w:spacing w:after="0" w:line="240" w:lineRule="auto"/>
        <w:ind w:left="-142"/>
        <w:jc w:val="center"/>
        <w:rPr>
          <w:rFonts w:ascii="Cambria" w:eastAsia="Times New Roman" w:hAnsi="Cambria" w:cs="Times New Roman"/>
          <w:noProof/>
          <w:sz w:val="24"/>
          <w:szCs w:val="24"/>
          <w:lang w:val="sr-Latn-CS" w:eastAsia="sr-Cyrl-CS"/>
        </w:rPr>
      </w:pPr>
    </w:p>
    <w:p w:rsidR="0051033D" w:rsidRPr="0051033D" w:rsidRDefault="0051033D" w:rsidP="0051033D">
      <w:pPr>
        <w:spacing w:after="0" w:line="240" w:lineRule="auto"/>
        <w:ind w:left="-142"/>
        <w:jc w:val="center"/>
        <w:rPr>
          <w:rFonts w:ascii="Cambria" w:hAnsi="Cambria"/>
          <w:b/>
          <w:noProof/>
          <w:sz w:val="24"/>
          <w:szCs w:val="24"/>
          <w:lang w:val="sr-Latn-CS"/>
        </w:rPr>
      </w:pPr>
    </w:p>
    <w:p w:rsidR="00435BCF" w:rsidRDefault="00561FEA" w:rsidP="00435BCF">
      <w:pPr>
        <w:spacing w:after="0" w:line="240" w:lineRule="auto"/>
        <w:ind w:left="-142"/>
        <w:jc w:val="both"/>
        <w:rPr>
          <w:rFonts w:ascii="Cambria" w:hAnsi="Cambria"/>
          <w:noProof/>
          <w:sz w:val="24"/>
          <w:szCs w:val="24"/>
          <w:lang w:val="sr-Latn-CS"/>
        </w:rPr>
      </w:pPr>
      <w:r>
        <w:rPr>
          <w:rFonts w:ascii="Cambria" w:hAnsi="Cambria"/>
          <w:noProof/>
          <w:sz w:val="24"/>
          <w:szCs w:val="24"/>
          <w:lang w:val="sr-Latn-CS"/>
        </w:rPr>
        <w:t xml:space="preserve">                </w:t>
      </w:r>
      <w:r w:rsidR="005C7BD7">
        <w:rPr>
          <w:rFonts w:ascii="Cambria" w:hAnsi="Cambria"/>
          <w:noProof/>
          <w:sz w:val="24"/>
          <w:szCs w:val="24"/>
          <w:lang w:val="sr-Latn-CS"/>
        </w:rPr>
        <w:t>Skupština je  sa 21 glasom "za", 11 glasova "protiv" i bez</w:t>
      </w:r>
      <w:r w:rsidR="00435BCF">
        <w:rPr>
          <w:rFonts w:ascii="Cambria" w:hAnsi="Cambria"/>
          <w:noProof/>
          <w:sz w:val="24"/>
          <w:szCs w:val="24"/>
          <w:lang w:val="sr-Latn-CS"/>
        </w:rPr>
        <w:t xml:space="preserve"> "uzdržanih" glasova, donijela</w:t>
      </w:r>
    </w:p>
    <w:p w:rsidR="00561FEA" w:rsidRPr="00B57D03" w:rsidRDefault="00561FEA" w:rsidP="00561FEA">
      <w:pPr>
        <w:spacing w:after="0" w:line="240" w:lineRule="auto"/>
        <w:ind w:left="-142"/>
        <w:jc w:val="center"/>
        <w:rPr>
          <w:rFonts w:ascii="Cambria" w:eastAsia="Times New Roman" w:hAnsi="Cambria" w:cs="Times New Roman"/>
          <w:noProof/>
          <w:sz w:val="24"/>
          <w:szCs w:val="24"/>
          <w:lang w:val="sr-Latn-CS" w:eastAsia="sr-Cyrl-CS"/>
        </w:rPr>
      </w:pPr>
      <w:r w:rsidRPr="00B57D03">
        <w:rPr>
          <w:rFonts w:ascii="Cambria" w:eastAsia="Times New Roman" w:hAnsi="Cambria" w:cs="Times New Roman"/>
          <w:noProof/>
          <w:sz w:val="24"/>
          <w:szCs w:val="24"/>
          <w:lang w:val="sr-Latn-CS" w:eastAsia="sr-Cyrl-CS"/>
        </w:rPr>
        <w:t xml:space="preserve">Odluku </w:t>
      </w:r>
    </w:p>
    <w:p w:rsidR="00BF11D4" w:rsidRDefault="00561FEA" w:rsidP="00561FEA">
      <w:pPr>
        <w:spacing w:after="0" w:line="240" w:lineRule="auto"/>
        <w:ind w:left="-142"/>
        <w:jc w:val="center"/>
        <w:rPr>
          <w:rFonts w:ascii="Cambria" w:eastAsia="Times New Roman" w:hAnsi="Cambria" w:cs="Times New Roman"/>
          <w:noProof/>
          <w:sz w:val="24"/>
          <w:szCs w:val="24"/>
          <w:lang w:val="sr-Latn-CS" w:eastAsia="sr-Cyrl-CS"/>
        </w:rPr>
      </w:pPr>
      <w:r w:rsidRPr="00B57D03">
        <w:rPr>
          <w:rFonts w:ascii="Cambria" w:eastAsia="Times New Roman" w:hAnsi="Cambria" w:cs="Times New Roman"/>
          <w:noProof/>
          <w:sz w:val="24"/>
          <w:szCs w:val="24"/>
          <w:lang w:val="sr-Latn-CS" w:eastAsia="sr-Cyrl-CS"/>
        </w:rPr>
        <w:t>o javnom vodosnabdijevanju na teritoriji opštine Nikšić</w:t>
      </w:r>
    </w:p>
    <w:p w:rsidR="00663D9E" w:rsidRDefault="00663D9E" w:rsidP="00561FEA">
      <w:pPr>
        <w:spacing w:after="0" w:line="240" w:lineRule="auto"/>
        <w:ind w:left="-142"/>
        <w:jc w:val="center"/>
        <w:rPr>
          <w:rFonts w:ascii="Cambria" w:eastAsia="Times New Roman" w:hAnsi="Cambria" w:cs="Times New Roman"/>
          <w:noProof/>
          <w:sz w:val="24"/>
          <w:szCs w:val="24"/>
          <w:lang w:val="sr-Latn-CS" w:eastAsia="sr-Cyrl-CS"/>
        </w:rPr>
      </w:pPr>
    </w:p>
    <w:p w:rsidR="00663D9E" w:rsidRPr="00B57D03" w:rsidRDefault="00663D9E" w:rsidP="00561FEA">
      <w:pPr>
        <w:spacing w:after="0" w:line="240" w:lineRule="auto"/>
        <w:ind w:left="-142"/>
        <w:jc w:val="center"/>
        <w:rPr>
          <w:rFonts w:ascii="Cambria" w:eastAsia="Times New Roman" w:hAnsi="Cambria" w:cs="Times New Roman"/>
          <w:noProof/>
          <w:sz w:val="24"/>
          <w:szCs w:val="24"/>
          <w:lang w:val="sr-Latn-CS" w:eastAsia="sr-Cyrl-CS"/>
        </w:rPr>
      </w:pPr>
    </w:p>
    <w:p w:rsidR="00561FEA" w:rsidRPr="00561FEA" w:rsidRDefault="00561FEA" w:rsidP="00561FEA">
      <w:pPr>
        <w:spacing w:after="0" w:line="240" w:lineRule="auto"/>
        <w:ind w:left="-142"/>
        <w:jc w:val="center"/>
        <w:rPr>
          <w:rFonts w:ascii="Cambria" w:hAnsi="Cambria"/>
          <w:b/>
          <w:sz w:val="24"/>
          <w:szCs w:val="24"/>
          <w:lang w:val="sr-Latn-CS"/>
        </w:rPr>
      </w:pPr>
    </w:p>
    <w:p w:rsidR="003B71FA" w:rsidRDefault="00BF11D4" w:rsidP="00663D9E">
      <w:pPr>
        <w:spacing w:after="0" w:line="240" w:lineRule="auto"/>
        <w:ind w:left="-142"/>
        <w:jc w:val="both"/>
        <w:rPr>
          <w:rFonts w:ascii="Cambria" w:hAnsi="Cambria"/>
          <w:noProof/>
          <w:sz w:val="24"/>
          <w:szCs w:val="24"/>
          <w:lang w:val="sr-Latn-CS"/>
        </w:rPr>
      </w:pPr>
      <w:r>
        <w:rPr>
          <w:rFonts w:ascii="Cambria" w:hAnsi="Cambria" w:cs="Times New Roman"/>
          <w:b/>
          <w:noProof/>
          <w:sz w:val="24"/>
          <w:szCs w:val="24"/>
          <w:lang w:val="sr-Latn-CS"/>
        </w:rPr>
        <w:tab/>
        <w:t xml:space="preserve">       </w:t>
      </w:r>
      <w:r w:rsidR="00561FEA">
        <w:rPr>
          <w:rFonts w:ascii="Cambria" w:hAnsi="Cambria" w:cs="Times New Roman"/>
          <w:b/>
          <w:noProof/>
          <w:sz w:val="24"/>
          <w:szCs w:val="24"/>
          <w:lang w:val="sr-Latn-CS"/>
        </w:rPr>
        <w:t xml:space="preserve">   </w:t>
      </w:r>
      <w:r>
        <w:rPr>
          <w:rFonts w:ascii="Cambria" w:hAnsi="Cambria" w:cs="Times New Roman"/>
          <w:b/>
          <w:noProof/>
          <w:sz w:val="24"/>
          <w:szCs w:val="24"/>
          <w:lang w:val="sr-Latn-CS"/>
        </w:rPr>
        <w:t xml:space="preserve">  </w:t>
      </w:r>
      <w:r w:rsidR="005C7BD7">
        <w:rPr>
          <w:rFonts w:ascii="Cambria" w:hAnsi="Cambria"/>
          <w:noProof/>
          <w:sz w:val="24"/>
          <w:szCs w:val="24"/>
          <w:lang w:val="sr-Latn-CS"/>
        </w:rPr>
        <w:t>Skupština je  sa 21 glasom "za", 11 glasova "protiv" i bez</w:t>
      </w:r>
      <w:r w:rsidR="00435BCF">
        <w:rPr>
          <w:rFonts w:ascii="Cambria" w:hAnsi="Cambria"/>
          <w:noProof/>
          <w:sz w:val="24"/>
          <w:szCs w:val="24"/>
          <w:lang w:val="sr-Latn-CS"/>
        </w:rPr>
        <w:t xml:space="preserve"> "uzdržanih" glasova, donijela</w:t>
      </w:r>
    </w:p>
    <w:p w:rsidR="003B71FA" w:rsidRPr="00B57D03" w:rsidRDefault="003B71FA" w:rsidP="003B71FA">
      <w:pPr>
        <w:spacing w:after="0" w:line="240" w:lineRule="auto"/>
        <w:ind w:left="-142"/>
        <w:jc w:val="center"/>
        <w:rPr>
          <w:rFonts w:ascii="Cambria" w:eastAsia="Times New Roman" w:hAnsi="Cambria" w:cs="Times New Roman"/>
          <w:noProof/>
          <w:sz w:val="24"/>
          <w:szCs w:val="24"/>
          <w:lang w:val="sr-Latn-CS" w:eastAsia="sr-Cyrl-CS"/>
        </w:rPr>
      </w:pPr>
      <w:r w:rsidRPr="00B57D03">
        <w:rPr>
          <w:rFonts w:ascii="Cambria" w:eastAsia="Times New Roman" w:hAnsi="Cambria" w:cs="Times New Roman"/>
          <w:noProof/>
          <w:sz w:val="24"/>
          <w:szCs w:val="24"/>
          <w:lang w:val="sr-Latn-CS" w:eastAsia="sr-Cyrl-CS"/>
        </w:rPr>
        <w:t>Odluku</w:t>
      </w:r>
    </w:p>
    <w:p w:rsidR="00435BCF" w:rsidRDefault="003B71FA" w:rsidP="003B71FA">
      <w:pPr>
        <w:spacing w:after="0" w:line="240" w:lineRule="auto"/>
        <w:ind w:left="-142"/>
        <w:jc w:val="center"/>
        <w:rPr>
          <w:rFonts w:ascii="Cambria" w:eastAsia="Times New Roman" w:hAnsi="Cambria" w:cs="Times New Roman"/>
          <w:noProof/>
          <w:sz w:val="24"/>
          <w:szCs w:val="24"/>
          <w:lang w:val="sr-Latn-CS" w:eastAsia="sr-Cyrl-CS"/>
        </w:rPr>
      </w:pPr>
      <w:r w:rsidRPr="00B57D03">
        <w:rPr>
          <w:rFonts w:ascii="Cambria" w:eastAsia="Times New Roman" w:hAnsi="Cambria" w:cs="Times New Roman"/>
          <w:noProof/>
          <w:sz w:val="24"/>
          <w:szCs w:val="24"/>
          <w:lang w:val="sr-Latn-CS" w:eastAsia="sr-Cyrl-CS"/>
        </w:rPr>
        <w:t>o upravljanju komunalnim otpadnim vodama na teritoriji opštine Nikšić</w:t>
      </w:r>
    </w:p>
    <w:p w:rsidR="00663D9E" w:rsidRDefault="00663D9E" w:rsidP="003B71FA">
      <w:pPr>
        <w:spacing w:after="0" w:line="240" w:lineRule="auto"/>
        <w:ind w:left="-142"/>
        <w:jc w:val="center"/>
        <w:rPr>
          <w:rFonts w:ascii="Cambria" w:eastAsia="Times New Roman" w:hAnsi="Cambria" w:cs="Times New Roman"/>
          <w:noProof/>
          <w:sz w:val="24"/>
          <w:szCs w:val="24"/>
          <w:lang w:val="sr-Latn-CS" w:eastAsia="sr-Cyrl-CS"/>
        </w:rPr>
      </w:pPr>
    </w:p>
    <w:p w:rsidR="00663D9E" w:rsidRDefault="00663D9E" w:rsidP="003B71FA">
      <w:pPr>
        <w:spacing w:after="0" w:line="240" w:lineRule="auto"/>
        <w:ind w:left="-142"/>
        <w:jc w:val="center"/>
        <w:rPr>
          <w:rFonts w:ascii="Cambria" w:eastAsia="Times New Roman" w:hAnsi="Cambria" w:cs="Times New Roman"/>
          <w:noProof/>
          <w:sz w:val="24"/>
          <w:szCs w:val="24"/>
          <w:lang w:val="sr-Latn-CS" w:eastAsia="sr-Cyrl-CS"/>
        </w:rPr>
      </w:pPr>
    </w:p>
    <w:p w:rsidR="00663D9E" w:rsidRPr="00B57D03" w:rsidRDefault="00663D9E" w:rsidP="003B71FA">
      <w:pPr>
        <w:spacing w:after="0" w:line="240" w:lineRule="auto"/>
        <w:ind w:left="-142"/>
        <w:jc w:val="center"/>
        <w:rPr>
          <w:rFonts w:ascii="Cambria" w:eastAsia="Times New Roman" w:hAnsi="Cambria" w:cs="Times New Roman"/>
          <w:noProof/>
          <w:sz w:val="24"/>
          <w:szCs w:val="24"/>
          <w:lang w:val="sr-Latn-CS" w:eastAsia="sr-Cyrl-CS"/>
        </w:rPr>
      </w:pPr>
    </w:p>
    <w:p w:rsidR="003B71FA" w:rsidRPr="003B71FA" w:rsidRDefault="003B71FA" w:rsidP="003B71FA">
      <w:pPr>
        <w:spacing w:after="0" w:line="240" w:lineRule="auto"/>
        <w:ind w:left="-142"/>
        <w:jc w:val="center"/>
        <w:rPr>
          <w:rFonts w:ascii="Cambria" w:hAnsi="Cambria" w:cs="Times New Roman"/>
          <w:b/>
          <w:noProof/>
          <w:sz w:val="24"/>
          <w:szCs w:val="24"/>
          <w:lang w:val="sr-Latn-CS"/>
        </w:rPr>
      </w:pPr>
    </w:p>
    <w:p w:rsidR="00435BCF" w:rsidRDefault="00BF11D4" w:rsidP="00435BCF">
      <w:pPr>
        <w:spacing w:after="0" w:line="240" w:lineRule="auto"/>
        <w:ind w:left="-142"/>
        <w:jc w:val="both"/>
        <w:rPr>
          <w:rFonts w:ascii="Cambria" w:hAnsi="Cambria"/>
          <w:noProof/>
          <w:sz w:val="24"/>
          <w:szCs w:val="24"/>
          <w:lang w:val="sr-Latn-CS"/>
        </w:rPr>
      </w:pPr>
      <w:r>
        <w:rPr>
          <w:rFonts w:ascii="Cambria" w:hAnsi="Cambria" w:cs="Times New Roman"/>
          <w:b/>
          <w:noProof/>
          <w:sz w:val="24"/>
          <w:szCs w:val="24"/>
          <w:lang w:val="sr-Latn-CS"/>
        </w:rPr>
        <w:t xml:space="preserve">  </w:t>
      </w:r>
      <w:r w:rsidR="00561FEA">
        <w:rPr>
          <w:rFonts w:ascii="Cambria" w:hAnsi="Cambria" w:cs="Times New Roman"/>
          <w:b/>
          <w:noProof/>
          <w:sz w:val="24"/>
          <w:szCs w:val="24"/>
          <w:lang w:val="sr-Latn-CS"/>
        </w:rPr>
        <w:t xml:space="preserve">           </w:t>
      </w:r>
      <w:r w:rsidR="005C7BD7">
        <w:rPr>
          <w:rFonts w:ascii="Cambria" w:hAnsi="Cambria"/>
          <w:noProof/>
          <w:sz w:val="24"/>
          <w:szCs w:val="24"/>
          <w:lang w:val="sr-Latn-CS"/>
        </w:rPr>
        <w:t>Skupština je  sa 21 glasom "za", 11 glasova "protiv" i bez</w:t>
      </w:r>
      <w:r w:rsidR="00435BCF">
        <w:rPr>
          <w:rFonts w:ascii="Cambria" w:hAnsi="Cambria"/>
          <w:noProof/>
          <w:sz w:val="24"/>
          <w:szCs w:val="24"/>
          <w:lang w:val="sr-Latn-CS"/>
        </w:rPr>
        <w:t xml:space="preserve"> "uzdržanih" glasova, donijela</w:t>
      </w:r>
    </w:p>
    <w:p w:rsidR="003B71FA" w:rsidRPr="00B57D03" w:rsidRDefault="003B71FA" w:rsidP="003B71FA">
      <w:pPr>
        <w:spacing w:after="0" w:line="240" w:lineRule="auto"/>
        <w:ind w:left="-142"/>
        <w:jc w:val="center"/>
        <w:rPr>
          <w:rFonts w:ascii="Cambria" w:eastAsia="Times New Roman" w:hAnsi="Cambria" w:cs="Times New Roman"/>
          <w:noProof/>
          <w:sz w:val="24"/>
          <w:szCs w:val="24"/>
          <w:lang w:val="sr-Latn-CS" w:eastAsia="sr-Cyrl-CS"/>
        </w:rPr>
      </w:pPr>
      <w:r w:rsidRPr="00B57D03">
        <w:rPr>
          <w:rFonts w:ascii="Cambria" w:eastAsia="Times New Roman" w:hAnsi="Cambria" w:cs="Times New Roman"/>
          <w:noProof/>
          <w:sz w:val="24"/>
          <w:szCs w:val="24"/>
          <w:lang w:val="sr-Latn-CS" w:eastAsia="sr-Cyrl-CS"/>
        </w:rPr>
        <w:t>Odluku</w:t>
      </w:r>
    </w:p>
    <w:p w:rsidR="00435BCF" w:rsidRDefault="003B71FA" w:rsidP="003B71FA">
      <w:pPr>
        <w:spacing w:after="0" w:line="240" w:lineRule="auto"/>
        <w:ind w:left="-142"/>
        <w:jc w:val="center"/>
        <w:rPr>
          <w:rFonts w:ascii="Cambria" w:eastAsia="Times New Roman" w:hAnsi="Cambria" w:cs="Times New Roman"/>
          <w:noProof/>
          <w:sz w:val="24"/>
          <w:szCs w:val="24"/>
          <w:lang w:val="sr-Latn-CS" w:eastAsia="sr-Cyrl-CS"/>
        </w:rPr>
      </w:pPr>
      <w:r w:rsidRPr="00B57D03">
        <w:rPr>
          <w:rFonts w:ascii="Cambria" w:eastAsia="Times New Roman" w:hAnsi="Cambria" w:cs="Times New Roman"/>
          <w:noProof/>
          <w:sz w:val="24"/>
          <w:szCs w:val="24"/>
          <w:lang w:val="sr-Latn-CS" w:eastAsia="sr-Cyrl-CS"/>
        </w:rPr>
        <w:t>o upravljanju atmosferskim  vodama na teritoriji opštine Nikšić</w:t>
      </w:r>
    </w:p>
    <w:p w:rsidR="00663D9E" w:rsidRDefault="00663D9E" w:rsidP="003B71FA">
      <w:pPr>
        <w:spacing w:after="0" w:line="240" w:lineRule="auto"/>
        <w:ind w:left="-142"/>
        <w:jc w:val="center"/>
        <w:rPr>
          <w:rFonts w:ascii="Cambria" w:eastAsia="Times New Roman" w:hAnsi="Cambria" w:cs="Times New Roman"/>
          <w:noProof/>
          <w:sz w:val="24"/>
          <w:szCs w:val="24"/>
          <w:lang w:val="sr-Latn-CS" w:eastAsia="sr-Cyrl-CS"/>
        </w:rPr>
      </w:pPr>
    </w:p>
    <w:p w:rsidR="00663D9E" w:rsidRDefault="00663D9E" w:rsidP="003B71FA">
      <w:pPr>
        <w:spacing w:after="0" w:line="240" w:lineRule="auto"/>
        <w:ind w:left="-142"/>
        <w:jc w:val="center"/>
        <w:rPr>
          <w:rFonts w:ascii="Cambria" w:eastAsia="Times New Roman" w:hAnsi="Cambria" w:cs="Times New Roman"/>
          <w:noProof/>
          <w:sz w:val="24"/>
          <w:szCs w:val="24"/>
          <w:lang w:val="sr-Latn-CS" w:eastAsia="sr-Cyrl-CS"/>
        </w:rPr>
      </w:pPr>
    </w:p>
    <w:p w:rsidR="00663D9E" w:rsidRPr="00B57D03" w:rsidRDefault="00663D9E" w:rsidP="003B71FA">
      <w:pPr>
        <w:spacing w:after="0" w:line="240" w:lineRule="auto"/>
        <w:ind w:left="-142"/>
        <w:jc w:val="center"/>
        <w:rPr>
          <w:rFonts w:ascii="Cambria" w:eastAsia="Times New Roman" w:hAnsi="Cambria" w:cs="Times New Roman"/>
          <w:noProof/>
          <w:sz w:val="24"/>
          <w:szCs w:val="24"/>
          <w:lang w:val="sr-Latn-CS" w:eastAsia="sr-Cyrl-CS"/>
        </w:rPr>
      </w:pPr>
    </w:p>
    <w:p w:rsidR="003B71FA" w:rsidRPr="003B71FA" w:rsidRDefault="003B71FA" w:rsidP="003B71FA">
      <w:pPr>
        <w:spacing w:after="0" w:line="240" w:lineRule="auto"/>
        <w:ind w:left="-142"/>
        <w:jc w:val="center"/>
        <w:rPr>
          <w:rFonts w:ascii="Cambria" w:hAnsi="Cambria" w:cs="Times New Roman"/>
          <w:b/>
          <w:noProof/>
          <w:sz w:val="24"/>
          <w:szCs w:val="24"/>
          <w:lang w:val="sr-Latn-CS"/>
        </w:rPr>
      </w:pPr>
    </w:p>
    <w:p w:rsidR="00435BCF" w:rsidRDefault="00BF11D4" w:rsidP="00435BCF">
      <w:pPr>
        <w:spacing w:after="0" w:line="240" w:lineRule="auto"/>
        <w:ind w:left="-142"/>
        <w:jc w:val="both"/>
        <w:rPr>
          <w:rFonts w:ascii="Cambria" w:hAnsi="Cambria"/>
          <w:noProof/>
          <w:sz w:val="24"/>
          <w:szCs w:val="24"/>
          <w:lang w:val="sr-Latn-CS"/>
        </w:rPr>
      </w:pPr>
      <w:r>
        <w:rPr>
          <w:rFonts w:ascii="Cambria" w:hAnsi="Cambria" w:cs="Times New Roman"/>
          <w:b/>
          <w:noProof/>
          <w:sz w:val="24"/>
          <w:szCs w:val="24"/>
          <w:lang w:val="sr-Latn-CS"/>
        </w:rPr>
        <w:tab/>
      </w:r>
      <w:r w:rsidR="00561FEA">
        <w:rPr>
          <w:rFonts w:ascii="Cambria" w:hAnsi="Cambria" w:cs="Times New Roman"/>
          <w:b/>
          <w:noProof/>
          <w:sz w:val="24"/>
          <w:szCs w:val="24"/>
          <w:lang w:val="sr-Latn-CS"/>
        </w:rPr>
        <w:t xml:space="preserve">         </w:t>
      </w:r>
      <w:r w:rsidR="005C7BD7">
        <w:rPr>
          <w:rFonts w:ascii="Cambria" w:hAnsi="Cambria"/>
          <w:noProof/>
          <w:sz w:val="24"/>
          <w:szCs w:val="24"/>
          <w:lang w:val="sr-Latn-CS"/>
        </w:rPr>
        <w:t>Skupština je  sa 20 glasova "za", 11 glasova "protiv" i 1 "uzdržanim" glasom</w:t>
      </w:r>
      <w:r w:rsidR="00435BCF">
        <w:rPr>
          <w:rFonts w:ascii="Cambria" w:hAnsi="Cambria"/>
          <w:noProof/>
          <w:sz w:val="24"/>
          <w:szCs w:val="24"/>
          <w:lang w:val="sr-Latn-CS"/>
        </w:rPr>
        <w:t>, donijela</w:t>
      </w:r>
    </w:p>
    <w:p w:rsidR="003B71FA" w:rsidRPr="00B57D03" w:rsidRDefault="003B71FA" w:rsidP="003B71FA">
      <w:pPr>
        <w:spacing w:after="0" w:line="240" w:lineRule="auto"/>
        <w:ind w:left="-142"/>
        <w:jc w:val="center"/>
        <w:rPr>
          <w:rFonts w:ascii="Cambria" w:eastAsia="Times New Roman" w:hAnsi="Cambria" w:cs="Times New Roman"/>
          <w:noProof/>
          <w:sz w:val="24"/>
          <w:szCs w:val="24"/>
          <w:lang w:val="sr-Latn-CS" w:eastAsia="sr-Cyrl-CS"/>
        </w:rPr>
      </w:pPr>
      <w:r w:rsidRPr="00B57D03">
        <w:rPr>
          <w:rFonts w:ascii="Cambria" w:eastAsia="Times New Roman" w:hAnsi="Cambria" w:cs="Times New Roman"/>
          <w:noProof/>
          <w:sz w:val="24"/>
          <w:szCs w:val="24"/>
          <w:lang w:val="sr-Latn-CS" w:eastAsia="sr-Cyrl-CS"/>
        </w:rPr>
        <w:t>Odluku</w:t>
      </w:r>
    </w:p>
    <w:p w:rsidR="00435BCF" w:rsidRDefault="003B71FA" w:rsidP="003B71FA">
      <w:pPr>
        <w:spacing w:after="0" w:line="240" w:lineRule="auto"/>
        <w:ind w:left="-142"/>
        <w:jc w:val="center"/>
        <w:rPr>
          <w:rFonts w:ascii="Cambria" w:eastAsia="Times New Roman" w:hAnsi="Cambria" w:cs="Times New Roman"/>
          <w:noProof/>
          <w:sz w:val="24"/>
          <w:szCs w:val="24"/>
          <w:lang w:val="sr-Latn-CS" w:eastAsia="sr-Cyrl-CS"/>
        </w:rPr>
      </w:pPr>
      <w:r w:rsidRPr="00B57D03">
        <w:rPr>
          <w:rFonts w:ascii="Cambria" w:eastAsia="Times New Roman" w:hAnsi="Cambria" w:cs="Times New Roman"/>
          <w:noProof/>
          <w:sz w:val="24"/>
          <w:szCs w:val="24"/>
          <w:lang w:val="sr-Latn-CS" w:eastAsia="sr-Cyrl-CS"/>
        </w:rPr>
        <w:t>o načinu privremenog skladištenja neopasnog građevinskog otpada i uslovima zaštite životne sredine</w:t>
      </w:r>
    </w:p>
    <w:p w:rsidR="00663D9E" w:rsidRPr="00B57D03" w:rsidRDefault="00663D9E" w:rsidP="003B71FA">
      <w:pPr>
        <w:spacing w:after="0" w:line="240" w:lineRule="auto"/>
        <w:ind w:left="-142"/>
        <w:jc w:val="center"/>
        <w:rPr>
          <w:rFonts w:ascii="Cambria" w:eastAsia="Times New Roman" w:hAnsi="Cambria" w:cs="Times New Roman"/>
          <w:noProof/>
          <w:sz w:val="24"/>
          <w:szCs w:val="24"/>
          <w:lang w:val="sr-Latn-CS" w:eastAsia="sr-Cyrl-CS"/>
        </w:rPr>
      </w:pPr>
    </w:p>
    <w:p w:rsidR="003B71FA" w:rsidRDefault="003B71FA" w:rsidP="003B71FA">
      <w:pPr>
        <w:spacing w:after="0" w:line="240" w:lineRule="auto"/>
        <w:ind w:left="-142"/>
        <w:jc w:val="center"/>
        <w:rPr>
          <w:rFonts w:ascii="Cambria" w:hAnsi="Cambria"/>
          <w:b/>
          <w:sz w:val="24"/>
          <w:szCs w:val="24"/>
        </w:rPr>
      </w:pPr>
    </w:p>
    <w:p w:rsidR="00663D9E" w:rsidRPr="003B71FA" w:rsidRDefault="00663D9E" w:rsidP="003B71FA">
      <w:pPr>
        <w:spacing w:after="0" w:line="240" w:lineRule="auto"/>
        <w:ind w:left="-142"/>
        <w:jc w:val="center"/>
        <w:rPr>
          <w:rFonts w:ascii="Cambria" w:hAnsi="Cambria"/>
          <w:b/>
          <w:sz w:val="24"/>
          <w:szCs w:val="24"/>
        </w:rPr>
      </w:pPr>
    </w:p>
    <w:p w:rsidR="003B71FA" w:rsidRPr="00663D9E" w:rsidRDefault="00561FEA" w:rsidP="00663D9E">
      <w:pPr>
        <w:spacing w:after="0" w:line="240" w:lineRule="auto"/>
        <w:ind w:left="-142"/>
        <w:jc w:val="both"/>
        <w:rPr>
          <w:rFonts w:ascii="Cambria" w:hAnsi="Cambria"/>
          <w:noProof/>
          <w:sz w:val="24"/>
          <w:szCs w:val="24"/>
          <w:lang w:val="sr-Latn-CS"/>
        </w:rPr>
      </w:pPr>
      <w:r>
        <w:rPr>
          <w:rFonts w:ascii="Cambria" w:hAnsi="Cambria"/>
          <w:noProof/>
          <w:sz w:val="24"/>
          <w:szCs w:val="24"/>
          <w:lang w:val="sr-Latn-CS"/>
        </w:rPr>
        <w:t xml:space="preserve">           </w:t>
      </w:r>
      <w:r w:rsidR="005C7BD7">
        <w:rPr>
          <w:rFonts w:ascii="Cambria" w:hAnsi="Cambria"/>
          <w:noProof/>
          <w:sz w:val="24"/>
          <w:szCs w:val="24"/>
          <w:lang w:val="sr-Latn-CS"/>
        </w:rPr>
        <w:t>Skupština je  sa 21 glasom "za", bez glasova "protiv" i 11</w:t>
      </w:r>
      <w:r w:rsidR="00663D9E">
        <w:rPr>
          <w:rFonts w:ascii="Cambria" w:hAnsi="Cambria"/>
          <w:noProof/>
          <w:sz w:val="24"/>
          <w:szCs w:val="24"/>
          <w:lang w:val="sr-Latn-CS"/>
        </w:rPr>
        <w:t xml:space="preserve"> "uzdržanih" glasova, donijela</w:t>
      </w:r>
    </w:p>
    <w:p w:rsidR="003B71FA" w:rsidRPr="00B57D03" w:rsidRDefault="003B71FA" w:rsidP="003B71FA">
      <w:pPr>
        <w:spacing w:after="0" w:line="240" w:lineRule="auto"/>
        <w:ind w:left="-142"/>
        <w:jc w:val="center"/>
        <w:rPr>
          <w:rFonts w:ascii="Cambria" w:eastAsia="Times New Roman" w:hAnsi="Cambria" w:cs="Times New Roman"/>
          <w:noProof/>
          <w:sz w:val="24"/>
          <w:szCs w:val="24"/>
          <w:lang w:val="sr-Latn-CS"/>
        </w:rPr>
      </w:pPr>
      <w:r w:rsidRPr="00B57D03">
        <w:rPr>
          <w:rFonts w:ascii="Cambria" w:eastAsia="Times New Roman" w:hAnsi="Cambria" w:cs="Times New Roman"/>
          <w:noProof/>
          <w:sz w:val="24"/>
          <w:szCs w:val="24"/>
          <w:lang w:val="sr-Latn-CS"/>
        </w:rPr>
        <w:t>Odluku</w:t>
      </w:r>
    </w:p>
    <w:p w:rsidR="00435BCF" w:rsidRPr="00B57D03" w:rsidRDefault="003B71FA" w:rsidP="003B71FA">
      <w:pPr>
        <w:spacing w:after="0" w:line="240" w:lineRule="auto"/>
        <w:ind w:left="-142"/>
        <w:jc w:val="center"/>
        <w:rPr>
          <w:rFonts w:ascii="Cambria" w:eastAsia="Times New Roman" w:hAnsi="Cambria" w:cs="Times New Roman"/>
          <w:noProof/>
          <w:sz w:val="24"/>
          <w:szCs w:val="24"/>
          <w:lang w:val="sr-Latn-CS"/>
        </w:rPr>
      </w:pPr>
      <w:r w:rsidRPr="00B57D03">
        <w:rPr>
          <w:rFonts w:ascii="Cambria" w:eastAsia="Times New Roman" w:hAnsi="Cambria" w:cs="Times New Roman"/>
          <w:noProof/>
          <w:sz w:val="24"/>
          <w:szCs w:val="24"/>
          <w:lang w:val="sr-Latn-CS"/>
        </w:rPr>
        <w:t>o organizaciji vršenja povjerenih  poslova  premještanja nepropisno parkiranih vozila</w:t>
      </w:r>
    </w:p>
    <w:p w:rsidR="003B71FA" w:rsidRDefault="003B71FA" w:rsidP="003B71FA">
      <w:pPr>
        <w:spacing w:after="0" w:line="240" w:lineRule="auto"/>
        <w:ind w:left="-142"/>
        <w:jc w:val="center"/>
        <w:rPr>
          <w:rFonts w:ascii="Cambria" w:hAnsi="Cambria"/>
          <w:sz w:val="24"/>
          <w:szCs w:val="24"/>
        </w:rPr>
      </w:pPr>
    </w:p>
    <w:p w:rsidR="00663D9E" w:rsidRDefault="00663D9E" w:rsidP="003B71FA">
      <w:pPr>
        <w:spacing w:after="0" w:line="240" w:lineRule="auto"/>
        <w:ind w:left="-142"/>
        <w:jc w:val="center"/>
        <w:rPr>
          <w:rFonts w:ascii="Cambria" w:hAnsi="Cambria"/>
          <w:sz w:val="24"/>
          <w:szCs w:val="24"/>
        </w:rPr>
      </w:pPr>
    </w:p>
    <w:p w:rsidR="00663D9E" w:rsidRDefault="00663D9E" w:rsidP="003B71FA">
      <w:pPr>
        <w:spacing w:after="0" w:line="240" w:lineRule="auto"/>
        <w:ind w:left="-142"/>
        <w:jc w:val="center"/>
        <w:rPr>
          <w:rFonts w:ascii="Cambria" w:hAnsi="Cambria"/>
          <w:sz w:val="24"/>
          <w:szCs w:val="24"/>
        </w:rPr>
      </w:pPr>
    </w:p>
    <w:p w:rsidR="00900BA8" w:rsidRDefault="00561FEA" w:rsidP="00663D9E">
      <w:pPr>
        <w:spacing w:after="0" w:line="240" w:lineRule="auto"/>
        <w:ind w:left="-142"/>
        <w:jc w:val="both"/>
        <w:rPr>
          <w:rFonts w:ascii="Cambria" w:hAnsi="Cambria"/>
          <w:noProof/>
          <w:sz w:val="24"/>
          <w:szCs w:val="24"/>
          <w:lang w:val="sr-Latn-CS"/>
        </w:rPr>
      </w:pPr>
      <w:r>
        <w:rPr>
          <w:rFonts w:ascii="Cambria" w:hAnsi="Cambria"/>
          <w:noProof/>
          <w:sz w:val="24"/>
          <w:szCs w:val="24"/>
          <w:lang w:val="sr-Latn-CS"/>
        </w:rPr>
        <w:t xml:space="preserve">         </w:t>
      </w:r>
      <w:r w:rsidR="005C7BD7">
        <w:rPr>
          <w:rFonts w:ascii="Cambria" w:hAnsi="Cambria"/>
          <w:noProof/>
          <w:sz w:val="24"/>
          <w:szCs w:val="24"/>
          <w:lang w:val="sr-Latn-CS"/>
        </w:rPr>
        <w:t>Skupština je  sa 32 glasa "za", bez  glasova "protiv" i bez</w:t>
      </w:r>
      <w:r w:rsidR="00663D9E">
        <w:rPr>
          <w:rFonts w:ascii="Cambria" w:hAnsi="Cambria"/>
          <w:noProof/>
          <w:sz w:val="24"/>
          <w:szCs w:val="24"/>
          <w:lang w:val="sr-Latn-CS"/>
        </w:rPr>
        <w:t xml:space="preserve"> "uzdržanih" glasova, donijela</w:t>
      </w:r>
    </w:p>
    <w:p w:rsidR="00B42B26" w:rsidRPr="00B57D03" w:rsidRDefault="00B42B26" w:rsidP="00B42B26">
      <w:pPr>
        <w:spacing w:after="0" w:line="240" w:lineRule="auto"/>
        <w:ind w:left="-142"/>
        <w:jc w:val="center"/>
        <w:rPr>
          <w:rFonts w:ascii="Cambria" w:eastAsia="Times New Roman" w:hAnsi="Cambria" w:cs="Times New Roman"/>
          <w:noProof/>
          <w:sz w:val="24"/>
          <w:szCs w:val="24"/>
          <w:lang w:val="sr-Latn-CS" w:eastAsia="sr-Cyrl-CS"/>
        </w:rPr>
      </w:pPr>
      <w:r w:rsidRPr="00B57D03">
        <w:rPr>
          <w:rFonts w:ascii="Cambria" w:eastAsia="Times New Roman" w:hAnsi="Cambria" w:cs="Times New Roman"/>
          <w:noProof/>
          <w:sz w:val="24"/>
          <w:szCs w:val="24"/>
          <w:lang w:val="sr-Latn-CS" w:eastAsia="sr-Cyrl-CS"/>
        </w:rPr>
        <w:t>Odluku</w:t>
      </w:r>
    </w:p>
    <w:p w:rsidR="00435BCF" w:rsidRDefault="00B42B26" w:rsidP="00B42B26">
      <w:pPr>
        <w:spacing w:after="0" w:line="240" w:lineRule="auto"/>
        <w:ind w:left="-142"/>
        <w:jc w:val="center"/>
        <w:rPr>
          <w:rFonts w:ascii="Cambria" w:eastAsia="Times New Roman" w:hAnsi="Cambria" w:cs="Times New Roman"/>
          <w:noProof/>
          <w:sz w:val="24"/>
          <w:szCs w:val="24"/>
          <w:lang w:val="sr-Latn-CS" w:eastAsia="sr-Cyrl-CS"/>
        </w:rPr>
      </w:pPr>
      <w:r w:rsidRPr="00B57D03">
        <w:rPr>
          <w:rFonts w:ascii="Cambria" w:eastAsia="Times New Roman" w:hAnsi="Cambria" w:cs="Times New Roman"/>
          <w:noProof/>
          <w:sz w:val="24"/>
          <w:szCs w:val="24"/>
          <w:lang w:val="sr-Latn-CS" w:eastAsia="sr-Cyrl-CS"/>
        </w:rPr>
        <w:t>o raspisivanju oglasa o javnom nadmetanju za prenos prava svojine na građevinsko zemljište u skladu sa Detaljnim urbanističkim planom za prostor između ulica Serdara Šćepana, Narodne omladine i Velimira Jakića</w:t>
      </w:r>
    </w:p>
    <w:p w:rsidR="000040EB" w:rsidRDefault="000040EB" w:rsidP="00B42B26">
      <w:pPr>
        <w:spacing w:after="0" w:line="240" w:lineRule="auto"/>
        <w:ind w:left="-142"/>
        <w:jc w:val="center"/>
        <w:rPr>
          <w:rFonts w:ascii="Cambria" w:eastAsia="Times New Roman" w:hAnsi="Cambria" w:cs="Times New Roman"/>
          <w:noProof/>
          <w:sz w:val="24"/>
          <w:szCs w:val="24"/>
          <w:lang w:val="sr-Latn-CS" w:eastAsia="sr-Cyrl-CS"/>
        </w:rPr>
      </w:pPr>
    </w:p>
    <w:p w:rsidR="000040EB" w:rsidRPr="00B57D03" w:rsidRDefault="000040EB" w:rsidP="00B42B26">
      <w:pPr>
        <w:spacing w:after="0" w:line="240" w:lineRule="auto"/>
        <w:ind w:left="-142"/>
        <w:jc w:val="center"/>
        <w:rPr>
          <w:rFonts w:ascii="Cambria" w:eastAsia="Times New Roman" w:hAnsi="Cambria" w:cs="Times New Roman"/>
          <w:noProof/>
          <w:sz w:val="24"/>
          <w:szCs w:val="24"/>
          <w:lang w:val="sr-Latn-CS" w:eastAsia="sr-Cyrl-CS"/>
        </w:rPr>
      </w:pPr>
    </w:p>
    <w:p w:rsidR="00B42B26" w:rsidRPr="00B42B26" w:rsidRDefault="00B42B26" w:rsidP="00B42B26">
      <w:pPr>
        <w:spacing w:after="0" w:line="240" w:lineRule="auto"/>
        <w:ind w:left="-142"/>
        <w:jc w:val="center"/>
        <w:rPr>
          <w:rFonts w:ascii="Cambria" w:hAnsi="Cambria"/>
          <w:b/>
          <w:sz w:val="24"/>
          <w:szCs w:val="24"/>
        </w:rPr>
      </w:pPr>
    </w:p>
    <w:p w:rsidR="0044324C" w:rsidRPr="000040EB" w:rsidRDefault="00561FEA" w:rsidP="000040EB">
      <w:pPr>
        <w:spacing w:after="0" w:line="240" w:lineRule="auto"/>
        <w:ind w:left="-142"/>
        <w:jc w:val="both"/>
        <w:rPr>
          <w:rFonts w:ascii="Cambria" w:hAnsi="Cambria"/>
          <w:noProof/>
          <w:sz w:val="24"/>
          <w:szCs w:val="24"/>
          <w:lang w:val="sr-Latn-CS"/>
        </w:rPr>
      </w:pPr>
      <w:r>
        <w:rPr>
          <w:rFonts w:ascii="Cambria" w:hAnsi="Cambria"/>
          <w:noProof/>
          <w:sz w:val="24"/>
          <w:szCs w:val="24"/>
          <w:lang w:val="sr-Latn-CS"/>
        </w:rPr>
        <w:t xml:space="preserve">         </w:t>
      </w:r>
      <w:r w:rsidR="00900BA8">
        <w:rPr>
          <w:rFonts w:ascii="Cambria" w:hAnsi="Cambria"/>
          <w:noProof/>
          <w:sz w:val="24"/>
          <w:szCs w:val="24"/>
          <w:lang w:val="sr-Latn-CS"/>
        </w:rPr>
        <w:t>Skupština je  sa 32 glasa "za", bez glasova "protiv" i bez</w:t>
      </w:r>
      <w:r w:rsidR="000040EB">
        <w:rPr>
          <w:rFonts w:ascii="Cambria" w:hAnsi="Cambria"/>
          <w:noProof/>
          <w:sz w:val="24"/>
          <w:szCs w:val="24"/>
          <w:lang w:val="sr-Latn-CS"/>
        </w:rPr>
        <w:t xml:space="preserve"> "uzdržanih" glasova, donijela</w:t>
      </w:r>
    </w:p>
    <w:p w:rsidR="00B42B26" w:rsidRPr="00B57D03" w:rsidRDefault="00B42B26" w:rsidP="00B42B26">
      <w:pPr>
        <w:spacing w:after="0" w:line="240" w:lineRule="auto"/>
        <w:ind w:left="-142"/>
        <w:jc w:val="center"/>
        <w:rPr>
          <w:rFonts w:ascii="Cambria" w:eastAsia="Times New Roman" w:hAnsi="Cambria" w:cs="Times New Roman"/>
          <w:noProof/>
          <w:sz w:val="24"/>
          <w:szCs w:val="24"/>
          <w:lang w:val="sr-Latn-CS" w:eastAsia="sr-Cyrl-CS"/>
        </w:rPr>
      </w:pPr>
      <w:r w:rsidRPr="00B57D03">
        <w:rPr>
          <w:rFonts w:ascii="Cambria" w:eastAsia="Times New Roman" w:hAnsi="Cambria" w:cs="Times New Roman"/>
          <w:noProof/>
          <w:sz w:val="24"/>
          <w:szCs w:val="24"/>
          <w:lang w:val="sr-Latn-CS" w:eastAsia="sr-Cyrl-CS"/>
        </w:rPr>
        <w:t>Odluku</w:t>
      </w:r>
    </w:p>
    <w:p w:rsidR="00435BCF" w:rsidRPr="00B57D03" w:rsidRDefault="00B42B26" w:rsidP="00B42B26">
      <w:pPr>
        <w:spacing w:after="0" w:line="240" w:lineRule="auto"/>
        <w:ind w:left="-142"/>
        <w:jc w:val="center"/>
        <w:rPr>
          <w:rFonts w:ascii="Cambria" w:eastAsia="Times New Roman" w:hAnsi="Cambria" w:cs="Times New Roman"/>
          <w:noProof/>
          <w:sz w:val="24"/>
          <w:szCs w:val="24"/>
          <w:lang w:val="sr-Latn-CS" w:eastAsia="sr-Cyrl-CS"/>
        </w:rPr>
      </w:pPr>
      <w:r w:rsidRPr="00B57D03">
        <w:rPr>
          <w:rFonts w:ascii="Cambria" w:eastAsia="Times New Roman" w:hAnsi="Cambria" w:cs="Times New Roman"/>
          <w:noProof/>
          <w:sz w:val="24"/>
          <w:szCs w:val="24"/>
          <w:lang w:val="sr-Latn-CS" w:eastAsia="sr-Cyrl-CS"/>
        </w:rPr>
        <w:t xml:space="preserve">o prodaji </w:t>
      </w:r>
      <w:r w:rsidR="000040EB">
        <w:rPr>
          <w:rFonts w:ascii="Cambria" w:eastAsia="Times New Roman" w:hAnsi="Cambria" w:cs="Times New Roman"/>
          <w:noProof/>
          <w:sz w:val="24"/>
          <w:szCs w:val="24"/>
          <w:lang w:val="sr-Latn-CS" w:eastAsia="sr-Cyrl-CS"/>
        </w:rPr>
        <w:t>zemljišta „Green Gvozd“ -u d.o.o</w:t>
      </w:r>
      <w:r w:rsidRPr="00B57D03">
        <w:rPr>
          <w:rFonts w:ascii="Cambria" w:eastAsia="Times New Roman" w:hAnsi="Cambria" w:cs="Times New Roman"/>
          <w:noProof/>
          <w:sz w:val="24"/>
          <w:szCs w:val="24"/>
          <w:lang w:val="sr-Latn-CS" w:eastAsia="sr-Cyrl-CS"/>
        </w:rPr>
        <w:t>. Podgorica radi izgradnje stubova i dalekovoda 110</w:t>
      </w:r>
      <w:r w:rsidR="000040EB">
        <w:rPr>
          <w:rFonts w:ascii="Cambria" w:eastAsia="Times New Roman" w:hAnsi="Cambria" w:cs="Times New Roman"/>
          <w:noProof/>
          <w:sz w:val="24"/>
          <w:szCs w:val="24"/>
          <w:lang w:val="sr-Latn-CS" w:eastAsia="sr-Cyrl-CS"/>
        </w:rPr>
        <w:t xml:space="preserve"> kV</w:t>
      </w:r>
      <w:r w:rsidRPr="00B57D03">
        <w:rPr>
          <w:rFonts w:ascii="Cambria" w:eastAsia="Times New Roman" w:hAnsi="Cambria" w:cs="Times New Roman"/>
          <w:noProof/>
          <w:sz w:val="24"/>
          <w:szCs w:val="24"/>
          <w:lang w:val="sr-Latn-CS" w:eastAsia="sr-Cyrl-CS"/>
        </w:rPr>
        <w:t xml:space="preserve"> u obuhvatu Lokalne studije lokacije Gvozd</w:t>
      </w:r>
    </w:p>
    <w:p w:rsidR="00B42B26" w:rsidRPr="00B42B26" w:rsidRDefault="00B42B26" w:rsidP="00B42B26">
      <w:pPr>
        <w:spacing w:after="0" w:line="240" w:lineRule="auto"/>
        <w:ind w:left="-142"/>
        <w:jc w:val="center"/>
        <w:rPr>
          <w:rFonts w:ascii="Cambria" w:hAnsi="Cambria"/>
          <w:b/>
          <w:sz w:val="24"/>
          <w:szCs w:val="24"/>
        </w:rPr>
      </w:pPr>
    </w:p>
    <w:p w:rsidR="00FA5663" w:rsidRDefault="00FA5663" w:rsidP="00435BCF">
      <w:pPr>
        <w:spacing w:after="0" w:line="240" w:lineRule="auto"/>
        <w:ind w:left="-142"/>
        <w:jc w:val="both"/>
        <w:rPr>
          <w:rFonts w:ascii="Cambria" w:hAnsi="Cambria"/>
          <w:b/>
          <w:sz w:val="24"/>
          <w:szCs w:val="24"/>
        </w:rPr>
      </w:pPr>
    </w:p>
    <w:p w:rsidR="000040EB" w:rsidRPr="00FA5663" w:rsidRDefault="000040EB" w:rsidP="00435BCF">
      <w:pPr>
        <w:spacing w:after="0" w:line="240" w:lineRule="auto"/>
        <w:ind w:left="-142"/>
        <w:jc w:val="both"/>
        <w:rPr>
          <w:rFonts w:ascii="Cambria" w:hAnsi="Cambria"/>
          <w:b/>
          <w:sz w:val="24"/>
          <w:szCs w:val="24"/>
        </w:rPr>
      </w:pPr>
    </w:p>
    <w:p w:rsidR="00B57D03" w:rsidRDefault="00561FEA" w:rsidP="000040EB">
      <w:pPr>
        <w:spacing w:after="0" w:line="240" w:lineRule="auto"/>
        <w:ind w:left="-142"/>
        <w:jc w:val="both"/>
        <w:rPr>
          <w:rFonts w:ascii="Cambria" w:hAnsi="Cambria"/>
          <w:noProof/>
          <w:sz w:val="24"/>
          <w:szCs w:val="24"/>
          <w:lang w:val="sr-Latn-CS"/>
        </w:rPr>
      </w:pPr>
      <w:r>
        <w:rPr>
          <w:rFonts w:ascii="Cambria" w:hAnsi="Cambria"/>
          <w:noProof/>
          <w:sz w:val="24"/>
          <w:szCs w:val="24"/>
          <w:lang w:val="sr-Latn-CS"/>
        </w:rPr>
        <w:t xml:space="preserve">         </w:t>
      </w:r>
      <w:r w:rsidR="00900BA8">
        <w:rPr>
          <w:rFonts w:ascii="Cambria" w:hAnsi="Cambria"/>
          <w:noProof/>
          <w:sz w:val="24"/>
          <w:szCs w:val="24"/>
          <w:lang w:val="sr-Latn-CS"/>
        </w:rPr>
        <w:t>Skupština je  sa 32 glasa "za", bez  glasova "protiv" i bez</w:t>
      </w:r>
      <w:r w:rsidR="000040EB">
        <w:rPr>
          <w:rFonts w:ascii="Cambria" w:hAnsi="Cambria"/>
          <w:noProof/>
          <w:sz w:val="24"/>
          <w:szCs w:val="24"/>
          <w:lang w:val="sr-Latn-CS"/>
        </w:rPr>
        <w:t xml:space="preserve"> "uzdržanih" glasova, donijela</w:t>
      </w:r>
    </w:p>
    <w:p w:rsidR="00FA5663" w:rsidRPr="00B57D03" w:rsidRDefault="00FA5663" w:rsidP="00B57D03">
      <w:pPr>
        <w:spacing w:after="0" w:line="240" w:lineRule="auto"/>
        <w:ind w:left="-142"/>
        <w:jc w:val="center"/>
        <w:rPr>
          <w:rFonts w:ascii="Cambria" w:eastAsia="Times New Roman" w:hAnsi="Cambria" w:cs="Times New Roman"/>
          <w:noProof/>
          <w:sz w:val="24"/>
          <w:szCs w:val="24"/>
          <w:lang w:val="sr-Latn-CS" w:eastAsia="sr-Cyrl-CS"/>
        </w:rPr>
      </w:pPr>
      <w:r w:rsidRPr="00B57D03">
        <w:rPr>
          <w:rFonts w:ascii="Cambria" w:eastAsia="Times New Roman" w:hAnsi="Cambria" w:cs="Times New Roman"/>
          <w:noProof/>
          <w:sz w:val="24"/>
          <w:szCs w:val="24"/>
          <w:lang w:val="sr-Latn-CS" w:eastAsia="sr-Cyrl-CS"/>
        </w:rPr>
        <w:t>Odluku</w:t>
      </w:r>
    </w:p>
    <w:p w:rsidR="00435BCF" w:rsidRDefault="00FA5663" w:rsidP="00FA5663">
      <w:pPr>
        <w:spacing w:after="0" w:line="240" w:lineRule="auto"/>
        <w:ind w:left="-142"/>
        <w:jc w:val="center"/>
        <w:rPr>
          <w:rFonts w:ascii="Cambria" w:eastAsia="Times New Roman" w:hAnsi="Cambria" w:cs="Times New Roman"/>
          <w:noProof/>
          <w:sz w:val="24"/>
          <w:szCs w:val="24"/>
          <w:lang w:val="sr-Latn-CS" w:eastAsia="sr-Cyrl-CS"/>
        </w:rPr>
      </w:pPr>
      <w:r w:rsidRPr="00B57D03">
        <w:rPr>
          <w:rFonts w:ascii="Cambria" w:eastAsia="Times New Roman" w:hAnsi="Cambria" w:cs="Times New Roman"/>
          <w:noProof/>
          <w:sz w:val="24"/>
          <w:szCs w:val="24"/>
          <w:lang w:val="sr-Latn-CS" w:eastAsia="sr-Cyrl-CS"/>
        </w:rPr>
        <w:t>o prodaji građevinskog zemljišta Radović Milici i Drašković Radovanu radi dokompletiranja urbanističke parcele broj 4 (blok 51) u obuhvatu Detaljnog urbanističkog plana "Rastoci 1"</w:t>
      </w:r>
    </w:p>
    <w:p w:rsidR="000040EB" w:rsidRDefault="000040EB" w:rsidP="00FA5663">
      <w:pPr>
        <w:spacing w:after="0" w:line="240" w:lineRule="auto"/>
        <w:ind w:left="-142"/>
        <w:jc w:val="center"/>
        <w:rPr>
          <w:rFonts w:ascii="Cambria" w:eastAsia="Times New Roman" w:hAnsi="Cambria" w:cs="Times New Roman"/>
          <w:noProof/>
          <w:sz w:val="24"/>
          <w:szCs w:val="24"/>
          <w:lang w:val="sr-Latn-CS" w:eastAsia="sr-Cyrl-CS"/>
        </w:rPr>
      </w:pPr>
    </w:p>
    <w:p w:rsidR="000040EB" w:rsidRPr="00B57D03" w:rsidRDefault="000040EB" w:rsidP="00FA5663">
      <w:pPr>
        <w:spacing w:after="0" w:line="240" w:lineRule="auto"/>
        <w:ind w:left="-142"/>
        <w:jc w:val="center"/>
        <w:rPr>
          <w:rFonts w:ascii="Cambria" w:eastAsia="Times New Roman" w:hAnsi="Cambria" w:cs="Times New Roman"/>
          <w:noProof/>
          <w:sz w:val="24"/>
          <w:szCs w:val="24"/>
          <w:lang w:val="sr-Latn-CS" w:eastAsia="sr-Cyrl-CS"/>
        </w:rPr>
      </w:pPr>
    </w:p>
    <w:p w:rsidR="00FA5663" w:rsidRPr="00FA5663" w:rsidRDefault="00FA5663" w:rsidP="00FA5663">
      <w:pPr>
        <w:spacing w:after="0" w:line="240" w:lineRule="auto"/>
        <w:ind w:left="-142"/>
        <w:jc w:val="center"/>
        <w:rPr>
          <w:rFonts w:ascii="Cambria" w:hAnsi="Cambria"/>
          <w:b/>
          <w:sz w:val="24"/>
          <w:szCs w:val="24"/>
        </w:rPr>
      </w:pPr>
    </w:p>
    <w:p w:rsidR="00435BCF" w:rsidRDefault="00561FEA" w:rsidP="00435BCF">
      <w:pPr>
        <w:spacing w:after="0" w:line="240" w:lineRule="auto"/>
        <w:ind w:left="-142"/>
        <w:jc w:val="both"/>
        <w:rPr>
          <w:rFonts w:ascii="Cambria" w:hAnsi="Cambria"/>
          <w:noProof/>
          <w:sz w:val="24"/>
          <w:szCs w:val="24"/>
          <w:lang w:val="sr-Latn-CS"/>
        </w:rPr>
      </w:pPr>
      <w:r>
        <w:rPr>
          <w:rFonts w:ascii="Cambria" w:hAnsi="Cambria"/>
          <w:noProof/>
          <w:sz w:val="24"/>
          <w:szCs w:val="24"/>
          <w:lang w:val="sr-Latn-CS"/>
        </w:rPr>
        <w:t xml:space="preserve">         </w:t>
      </w:r>
      <w:r w:rsidR="00900BA8">
        <w:rPr>
          <w:rFonts w:ascii="Cambria" w:hAnsi="Cambria"/>
          <w:noProof/>
          <w:sz w:val="24"/>
          <w:szCs w:val="24"/>
          <w:lang w:val="sr-Latn-CS"/>
        </w:rPr>
        <w:t>Skupština je  sa 32 glasa "za", bez glasova "protiv" i bez</w:t>
      </w:r>
      <w:r w:rsidR="00435BCF">
        <w:rPr>
          <w:rFonts w:ascii="Cambria" w:hAnsi="Cambria"/>
          <w:noProof/>
          <w:sz w:val="24"/>
          <w:szCs w:val="24"/>
          <w:lang w:val="sr-Latn-CS"/>
        </w:rPr>
        <w:t xml:space="preserve"> "uzdržanih" glasova, donijela</w:t>
      </w:r>
    </w:p>
    <w:p w:rsidR="006D328A" w:rsidRPr="00B57D03" w:rsidRDefault="006D328A" w:rsidP="00366BAA">
      <w:pPr>
        <w:spacing w:after="0" w:line="240" w:lineRule="auto"/>
        <w:jc w:val="center"/>
        <w:rPr>
          <w:rFonts w:ascii="Cambria" w:eastAsia="Times New Roman" w:hAnsi="Cambria" w:cs="Times New Roman"/>
          <w:noProof/>
          <w:sz w:val="24"/>
          <w:szCs w:val="24"/>
          <w:lang w:val="sr-Latn-CS" w:eastAsia="sr-Cyrl-CS"/>
        </w:rPr>
      </w:pPr>
      <w:r w:rsidRPr="00B57D03">
        <w:rPr>
          <w:rFonts w:ascii="Cambria" w:eastAsia="Times New Roman" w:hAnsi="Cambria" w:cs="Times New Roman"/>
          <w:noProof/>
          <w:sz w:val="24"/>
          <w:szCs w:val="24"/>
          <w:lang w:val="sr-Latn-CS" w:eastAsia="sr-Cyrl-CS"/>
        </w:rPr>
        <w:t>Odluku</w:t>
      </w:r>
    </w:p>
    <w:p w:rsidR="006D328A" w:rsidRDefault="006D328A" w:rsidP="00366BAA">
      <w:pPr>
        <w:spacing w:after="0" w:line="240" w:lineRule="auto"/>
        <w:jc w:val="center"/>
        <w:rPr>
          <w:rFonts w:ascii="Cambria" w:eastAsia="Times New Roman" w:hAnsi="Cambria" w:cs="Times New Roman"/>
          <w:noProof/>
          <w:sz w:val="24"/>
          <w:szCs w:val="24"/>
          <w:lang w:val="sr-Latn-CS" w:eastAsia="sr-Cyrl-CS"/>
        </w:rPr>
      </w:pPr>
      <w:r w:rsidRPr="00B57D03">
        <w:rPr>
          <w:rFonts w:ascii="Cambria" w:eastAsia="Times New Roman" w:hAnsi="Cambria" w:cs="Times New Roman"/>
          <w:noProof/>
          <w:sz w:val="24"/>
          <w:szCs w:val="24"/>
          <w:lang w:val="sr-Latn-CS" w:eastAsia="sr-Cyrl-CS"/>
        </w:rPr>
        <w:t>o prodaji građevinskog zemljišta Veselinu Miljaniću radi dokompletiranja urbanističke parcele broj 3 (blok 51) u obuhvatu Detaljnog urbanističkog plana "Rastoci 1"</w:t>
      </w:r>
    </w:p>
    <w:p w:rsidR="000040EB" w:rsidRDefault="000040EB" w:rsidP="00366BAA">
      <w:pPr>
        <w:spacing w:after="0" w:line="240" w:lineRule="auto"/>
        <w:jc w:val="center"/>
        <w:rPr>
          <w:rFonts w:ascii="Cambria" w:eastAsia="Times New Roman" w:hAnsi="Cambria" w:cs="Times New Roman"/>
          <w:noProof/>
          <w:sz w:val="24"/>
          <w:szCs w:val="24"/>
          <w:lang w:val="sr-Latn-CS" w:eastAsia="sr-Cyrl-CS"/>
        </w:rPr>
      </w:pPr>
    </w:p>
    <w:p w:rsidR="000040EB" w:rsidRDefault="000040EB" w:rsidP="00435BCF">
      <w:pPr>
        <w:spacing w:after="0" w:line="240" w:lineRule="auto"/>
        <w:ind w:left="-142"/>
        <w:jc w:val="both"/>
        <w:rPr>
          <w:rFonts w:ascii="Cambria" w:eastAsia="Times New Roman" w:hAnsi="Cambria" w:cs="Times New Roman"/>
          <w:noProof/>
          <w:sz w:val="24"/>
          <w:szCs w:val="24"/>
          <w:lang w:val="sr-Latn-CS" w:eastAsia="sr-Cyrl-CS"/>
        </w:rPr>
      </w:pPr>
    </w:p>
    <w:p w:rsidR="000040EB" w:rsidRPr="006D328A" w:rsidRDefault="000040EB" w:rsidP="00435BCF">
      <w:pPr>
        <w:spacing w:after="0" w:line="240" w:lineRule="auto"/>
        <w:ind w:left="-142"/>
        <w:jc w:val="both"/>
        <w:rPr>
          <w:rFonts w:ascii="Cambria" w:hAnsi="Cambria"/>
          <w:b/>
          <w:noProof/>
          <w:sz w:val="24"/>
          <w:szCs w:val="24"/>
          <w:lang w:val="sr-Latn-CS"/>
        </w:rPr>
      </w:pPr>
    </w:p>
    <w:p w:rsidR="00B57D03" w:rsidRPr="00EE5D43" w:rsidRDefault="00561FEA" w:rsidP="000040EB">
      <w:pPr>
        <w:spacing w:after="0" w:line="240" w:lineRule="auto"/>
        <w:ind w:left="-142"/>
        <w:jc w:val="both"/>
        <w:rPr>
          <w:rFonts w:ascii="Cambria" w:hAnsi="Cambria"/>
          <w:noProof/>
          <w:sz w:val="24"/>
          <w:szCs w:val="24"/>
          <w:lang w:val="sr-Latn-CS"/>
        </w:rPr>
      </w:pPr>
      <w:r>
        <w:rPr>
          <w:rFonts w:ascii="Cambria" w:hAnsi="Cambria"/>
          <w:noProof/>
          <w:sz w:val="24"/>
          <w:szCs w:val="24"/>
          <w:lang w:val="sr-Latn-CS"/>
        </w:rPr>
        <w:t xml:space="preserve">         </w:t>
      </w:r>
      <w:r w:rsidR="00900BA8">
        <w:rPr>
          <w:rFonts w:ascii="Cambria" w:hAnsi="Cambria"/>
          <w:noProof/>
          <w:sz w:val="24"/>
          <w:szCs w:val="24"/>
          <w:lang w:val="sr-Latn-CS"/>
        </w:rPr>
        <w:t>Skupština je  sa 32 glasa "za", bez  glasova "protiv" i bez</w:t>
      </w:r>
      <w:r w:rsidR="00435BCF">
        <w:rPr>
          <w:rFonts w:ascii="Cambria" w:hAnsi="Cambria"/>
          <w:noProof/>
          <w:sz w:val="24"/>
          <w:szCs w:val="24"/>
          <w:lang w:val="sr-Latn-CS"/>
        </w:rPr>
        <w:t xml:space="preserve"> "uzdržanih" glasova, donijela</w:t>
      </w:r>
    </w:p>
    <w:p w:rsidR="006D328A" w:rsidRPr="00B57D03" w:rsidRDefault="006D328A" w:rsidP="00B57D03">
      <w:pPr>
        <w:spacing w:after="0" w:line="240" w:lineRule="auto"/>
        <w:ind w:left="-142"/>
        <w:jc w:val="center"/>
        <w:rPr>
          <w:rFonts w:ascii="Cambria" w:eastAsia="Times New Roman" w:hAnsi="Cambria" w:cs="Times New Roman"/>
          <w:noProof/>
          <w:sz w:val="24"/>
          <w:szCs w:val="24"/>
          <w:lang w:val="sr-Latn-CS" w:eastAsia="sr-Cyrl-CS"/>
        </w:rPr>
      </w:pPr>
      <w:r w:rsidRPr="00B57D03">
        <w:rPr>
          <w:rFonts w:ascii="Cambria" w:eastAsia="Times New Roman" w:hAnsi="Cambria" w:cs="Times New Roman"/>
          <w:noProof/>
          <w:sz w:val="24"/>
          <w:szCs w:val="24"/>
          <w:lang w:val="sr-Latn-CS" w:eastAsia="sr-Cyrl-CS"/>
        </w:rPr>
        <w:lastRenderedPageBreak/>
        <w:t>Odluku</w:t>
      </w:r>
    </w:p>
    <w:p w:rsidR="006D328A" w:rsidRDefault="006D328A" w:rsidP="006D328A">
      <w:pPr>
        <w:spacing w:after="0" w:line="240" w:lineRule="auto"/>
        <w:ind w:left="-142"/>
        <w:jc w:val="center"/>
        <w:rPr>
          <w:rFonts w:ascii="Cambria" w:eastAsia="Times New Roman" w:hAnsi="Cambria" w:cs="Times New Roman"/>
          <w:noProof/>
          <w:sz w:val="24"/>
          <w:szCs w:val="24"/>
          <w:lang w:val="sr-Latn-CS" w:eastAsia="sr-Cyrl-CS"/>
        </w:rPr>
      </w:pPr>
      <w:r w:rsidRPr="00B57D03">
        <w:rPr>
          <w:rFonts w:ascii="Cambria" w:eastAsia="Times New Roman" w:hAnsi="Cambria" w:cs="Times New Roman"/>
          <w:noProof/>
          <w:sz w:val="24"/>
          <w:szCs w:val="24"/>
          <w:lang w:val="sr-Latn-CS" w:eastAsia="sr-Cyrl-CS"/>
        </w:rPr>
        <w:t>o prodaji građevinskog zemljišta Ljubiši Raoniću radi dokompletiranja urbanističkih parcela broj 5, 6, 7 i 8 (blok 38) u obuhvatu Detaljnog urbanističkog plana "Rastoci 1"</w:t>
      </w:r>
    </w:p>
    <w:p w:rsidR="000040EB" w:rsidRDefault="000040EB" w:rsidP="006D328A">
      <w:pPr>
        <w:spacing w:after="0" w:line="240" w:lineRule="auto"/>
        <w:ind w:left="-142"/>
        <w:jc w:val="center"/>
        <w:rPr>
          <w:rFonts w:ascii="Cambria" w:eastAsia="Times New Roman" w:hAnsi="Cambria" w:cs="Times New Roman"/>
          <w:noProof/>
          <w:sz w:val="24"/>
          <w:szCs w:val="24"/>
          <w:lang w:val="sr-Latn-CS" w:eastAsia="sr-Cyrl-CS"/>
        </w:rPr>
      </w:pPr>
    </w:p>
    <w:p w:rsidR="000040EB" w:rsidRPr="00B57D03" w:rsidRDefault="000040EB" w:rsidP="006D328A">
      <w:pPr>
        <w:spacing w:after="0" w:line="240" w:lineRule="auto"/>
        <w:ind w:left="-142"/>
        <w:jc w:val="center"/>
        <w:rPr>
          <w:rFonts w:ascii="Cambria" w:eastAsia="Times New Roman" w:hAnsi="Cambria" w:cs="Times New Roman"/>
          <w:noProof/>
          <w:sz w:val="24"/>
          <w:szCs w:val="24"/>
          <w:lang w:val="sr-Latn-CS" w:eastAsia="sr-Cyrl-CS"/>
        </w:rPr>
      </w:pPr>
    </w:p>
    <w:p w:rsidR="006D328A" w:rsidRPr="00B57D03" w:rsidRDefault="006D328A" w:rsidP="006D328A">
      <w:pPr>
        <w:spacing w:after="0" w:line="240" w:lineRule="auto"/>
        <w:ind w:left="-142"/>
        <w:jc w:val="center"/>
        <w:rPr>
          <w:rFonts w:ascii="Cambria" w:hAnsi="Cambria"/>
          <w:noProof/>
          <w:sz w:val="24"/>
          <w:szCs w:val="24"/>
          <w:lang w:val="sr-Latn-CS"/>
        </w:rPr>
      </w:pPr>
    </w:p>
    <w:p w:rsidR="00435BCF" w:rsidRDefault="00561FEA" w:rsidP="00435BCF">
      <w:pPr>
        <w:spacing w:after="0" w:line="240" w:lineRule="auto"/>
        <w:ind w:left="-142"/>
        <w:jc w:val="both"/>
        <w:rPr>
          <w:rFonts w:ascii="Cambria" w:hAnsi="Cambria"/>
          <w:noProof/>
          <w:sz w:val="24"/>
          <w:szCs w:val="24"/>
          <w:lang w:val="sr-Latn-CS"/>
        </w:rPr>
      </w:pPr>
      <w:r>
        <w:rPr>
          <w:rFonts w:ascii="Cambria" w:hAnsi="Cambria"/>
          <w:noProof/>
          <w:sz w:val="24"/>
          <w:szCs w:val="24"/>
          <w:lang w:val="sr-Latn-CS"/>
        </w:rPr>
        <w:t xml:space="preserve">         </w:t>
      </w:r>
      <w:r w:rsidR="000040EB">
        <w:rPr>
          <w:rFonts w:ascii="Cambria" w:hAnsi="Cambria"/>
          <w:noProof/>
          <w:sz w:val="24"/>
          <w:szCs w:val="24"/>
          <w:lang w:val="sr-Latn-CS"/>
        </w:rPr>
        <w:t xml:space="preserve">Skupština je </w:t>
      </w:r>
      <w:r w:rsidR="00900BA8">
        <w:rPr>
          <w:rFonts w:ascii="Cambria" w:hAnsi="Cambria"/>
          <w:noProof/>
          <w:sz w:val="24"/>
          <w:szCs w:val="24"/>
          <w:lang w:val="sr-Latn-CS"/>
        </w:rPr>
        <w:t xml:space="preserve">sa 32  glasa "za", bez </w:t>
      </w:r>
      <w:r w:rsidR="00435BCF">
        <w:rPr>
          <w:rFonts w:ascii="Cambria" w:hAnsi="Cambria"/>
          <w:noProof/>
          <w:sz w:val="24"/>
          <w:szCs w:val="24"/>
          <w:lang w:val="sr-Latn-CS"/>
        </w:rPr>
        <w:t xml:space="preserve"> glasova "protiv" i </w:t>
      </w:r>
      <w:r w:rsidR="00900BA8">
        <w:rPr>
          <w:rFonts w:ascii="Cambria" w:hAnsi="Cambria"/>
          <w:noProof/>
          <w:sz w:val="24"/>
          <w:szCs w:val="24"/>
          <w:lang w:val="sr-Latn-CS"/>
        </w:rPr>
        <w:t>bez</w:t>
      </w:r>
      <w:r w:rsidR="00435BCF">
        <w:rPr>
          <w:rFonts w:ascii="Cambria" w:hAnsi="Cambria"/>
          <w:noProof/>
          <w:sz w:val="24"/>
          <w:szCs w:val="24"/>
          <w:lang w:val="sr-Latn-CS"/>
        </w:rPr>
        <w:t xml:space="preserve"> "uzdržanih" glasova, donijela</w:t>
      </w:r>
    </w:p>
    <w:p w:rsidR="00DE028F" w:rsidRPr="00B57D03" w:rsidRDefault="00DE028F" w:rsidP="00DE028F">
      <w:pPr>
        <w:spacing w:after="0" w:line="240" w:lineRule="auto"/>
        <w:ind w:left="-142"/>
        <w:jc w:val="center"/>
        <w:rPr>
          <w:rFonts w:ascii="Cambria" w:eastAsia="Times New Roman" w:hAnsi="Cambria" w:cs="Times New Roman"/>
          <w:noProof/>
          <w:sz w:val="24"/>
          <w:szCs w:val="24"/>
          <w:lang w:val="sr-Latn-CS" w:eastAsia="sr-Cyrl-CS"/>
        </w:rPr>
      </w:pPr>
      <w:r w:rsidRPr="00B57D03">
        <w:rPr>
          <w:rFonts w:ascii="Cambria" w:eastAsia="Times New Roman" w:hAnsi="Cambria" w:cs="Times New Roman"/>
          <w:noProof/>
          <w:sz w:val="24"/>
          <w:szCs w:val="24"/>
          <w:lang w:val="sr-Latn-CS" w:eastAsia="sr-Cyrl-CS"/>
        </w:rPr>
        <w:t>Odluku</w:t>
      </w:r>
    </w:p>
    <w:p w:rsidR="006D328A" w:rsidRPr="00B57D03" w:rsidRDefault="006D328A" w:rsidP="00DE028F">
      <w:pPr>
        <w:spacing w:after="0" w:line="240" w:lineRule="auto"/>
        <w:ind w:left="-142"/>
        <w:jc w:val="center"/>
        <w:rPr>
          <w:rFonts w:ascii="Cambria" w:eastAsia="Times New Roman" w:hAnsi="Cambria" w:cs="Times New Roman"/>
          <w:noProof/>
          <w:sz w:val="24"/>
          <w:szCs w:val="24"/>
          <w:lang w:val="sr-Latn-CS" w:eastAsia="sr-Cyrl-CS"/>
        </w:rPr>
      </w:pPr>
      <w:r w:rsidRPr="00B57D03">
        <w:rPr>
          <w:rFonts w:ascii="Cambria" w:eastAsia="Times New Roman" w:hAnsi="Cambria" w:cs="Times New Roman"/>
          <w:noProof/>
          <w:sz w:val="24"/>
          <w:szCs w:val="24"/>
          <w:lang w:val="sr-Latn-CS" w:eastAsia="sr-Cyrl-CS"/>
        </w:rPr>
        <w:t>o razmjeni nepokretnosti radi izgradnje Ulice 7 i kompletiranja urbanističkih parcela u obuhvatu Detaljnog urbanističkog plana Rastoci 1</w:t>
      </w:r>
    </w:p>
    <w:p w:rsidR="00DE028F" w:rsidRDefault="00DE028F" w:rsidP="00DE028F">
      <w:pPr>
        <w:spacing w:after="0" w:line="240" w:lineRule="auto"/>
        <w:ind w:left="-142"/>
        <w:jc w:val="center"/>
        <w:rPr>
          <w:rFonts w:ascii="Cambria" w:hAnsi="Cambria"/>
          <w:b/>
          <w:noProof/>
          <w:sz w:val="24"/>
          <w:szCs w:val="24"/>
          <w:lang w:val="sr-Latn-CS"/>
        </w:rPr>
      </w:pPr>
    </w:p>
    <w:p w:rsidR="000040EB" w:rsidRDefault="000040EB" w:rsidP="00DE028F">
      <w:pPr>
        <w:spacing w:after="0" w:line="240" w:lineRule="auto"/>
        <w:ind w:left="-142"/>
        <w:jc w:val="center"/>
        <w:rPr>
          <w:rFonts w:ascii="Cambria" w:hAnsi="Cambria"/>
          <w:b/>
          <w:noProof/>
          <w:sz w:val="24"/>
          <w:szCs w:val="24"/>
          <w:lang w:val="sr-Latn-CS"/>
        </w:rPr>
      </w:pPr>
    </w:p>
    <w:p w:rsidR="000040EB" w:rsidRPr="00DE028F" w:rsidRDefault="000040EB" w:rsidP="00DE028F">
      <w:pPr>
        <w:spacing w:after="0" w:line="240" w:lineRule="auto"/>
        <w:ind w:left="-142"/>
        <w:jc w:val="center"/>
        <w:rPr>
          <w:rFonts w:ascii="Cambria" w:hAnsi="Cambria"/>
          <w:b/>
          <w:noProof/>
          <w:sz w:val="24"/>
          <w:szCs w:val="24"/>
          <w:lang w:val="sr-Latn-CS"/>
        </w:rPr>
      </w:pPr>
    </w:p>
    <w:p w:rsidR="00B57D03" w:rsidRPr="00535F99" w:rsidRDefault="00DE028F" w:rsidP="000040EB">
      <w:pPr>
        <w:spacing w:after="0" w:line="240" w:lineRule="auto"/>
        <w:ind w:left="-142"/>
        <w:jc w:val="both"/>
        <w:rPr>
          <w:rFonts w:ascii="Cambria" w:hAnsi="Cambria"/>
          <w:noProof/>
          <w:sz w:val="24"/>
          <w:szCs w:val="24"/>
          <w:lang w:val="sr-Latn-CS"/>
        </w:rPr>
      </w:pPr>
      <w:r>
        <w:rPr>
          <w:rFonts w:ascii="Cambria" w:hAnsi="Cambria"/>
          <w:noProof/>
          <w:sz w:val="24"/>
          <w:szCs w:val="24"/>
          <w:lang w:val="sr-Latn-CS"/>
        </w:rPr>
        <w:t xml:space="preserve">        </w:t>
      </w:r>
      <w:r w:rsidR="00900BA8">
        <w:rPr>
          <w:rFonts w:ascii="Cambria" w:hAnsi="Cambria"/>
          <w:noProof/>
          <w:sz w:val="24"/>
          <w:szCs w:val="24"/>
          <w:lang w:val="sr-Latn-CS"/>
        </w:rPr>
        <w:t>Skupština je  sa 31 glasom "za", bez glasova "protiv" i 1</w:t>
      </w:r>
      <w:r w:rsidR="00435BCF">
        <w:rPr>
          <w:rFonts w:ascii="Cambria" w:hAnsi="Cambria"/>
          <w:noProof/>
          <w:sz w:val="24"/>
          <w:szCs w:val="24"/>
          <w:lang w:val="sr-Latn-CS"/>
        </w:rPr>
        <w:t xml:space="preserve"> </w:t>
      </w:r>
      <w:r w:rsidR="00900BA8">
        <w:rPr>
          <w:rFonts w:ascii="Cambria" w:hAnsi="Cambria"/>
          <w:noProof/>
          <w:sz w:val="24"/>
          <w:szCs w:val="24"/>
          <w:lang w:val="sr-Latn-CS"/>
        </w:rPr>
        <w:t>"uzdržanim" glasom</w:t>
      </w:r>
      <w:r w:rsidR="00535F99">
        <w:rPr>
          <w:rFonts w:ascii="Cambria" w:hAnsi="Cambria"/>
          <w:noProof/>
          <w:sz w:val="24"/>
          <w:szCs w:val="24"/>
          <w:lang w:val="sr-Latn-CS"/>
        </w:rPr>
        <w:t>, donijela</w:t>
      </w:r>
    </w:p>
    <w:p w:rsidR="000040EB" w:rsidRDefault="00B52358" w:rsidP="000040EB">
      <w:pPr>
        <w:spacing w:after="0" w:line="240" w:lineRule="auto"/>
        <w:ind w:left="-142"/>
        <w:jc w:val="center"/>
        <w:rPr>
          <w:rFonts w:ascii="Cambria" w:eastAsia="Times New Roman" w:hAnsi="Cambria" w:cs="Times New Roman"/>
          <w:noProof/>
          <w:sz w:val="24"/>
          <w:szCs w:val="24"/>
          <w:lang w:val="sr-Latn-CS" w:eastAsia="sr-Cyrl-CS"/>
        </w:rPr>
      </w:pPr>
      <w:r w:rsidRPr="00B57D03">
        <w:rPr>
          <w:rFonts w:ascii="Cambria" w:eastAsia="Times New Roman" w:hAnsi="Cambria" w:cs="Times New Roman"/>
          <w:noProof/>
          <w:sz w:val="24"/>
          <w:szCs w:val="24"/>
          <w:lang w:val="sr-Latn-CS" w:eastAsia="sr-Cyrl-CS"/>
        </w:rPr>
        <w:t>Odluku</w:t>
      </w:r>
    </w:p>
    <w:p w:rsidR="00DE028F" w:rsidRPr="00B57D03" w:rsidRDefault="00DE028F" w:rsidP="000040EB">
      <w:pPr>
        <w:spacing w:after="0" w:line="240" w:lineRule="auto"/>
        <w:ind w:left="-142"/>
        <w:jc w:val="center"/>
        <w:rPr>
          <w:rFonts w:ascii="Cambria" w:eastAsia="Times New Roman" w:hAnsi="Cambria" w:cs="Times New Roman"/>
          <w:noProof/>
          <w:sz w:val="24"/>
          <w:szCs w:val="24"/>
          <w:lang w:val="sr-Latn-CS" w:eastAsia="sr-Cyrl-CS"/>
        </w:rPr>
      </w:pPr>
      <w:r w:rsidRPr="00B57D03">
        <w:rPr>
          <w:rFonts w:ascii="Cambria" w:eastAsia="Times New Roman" w:hAnsi="Cambria" w:cs="Times New Roman"/>
          <w:noProof/>
          <w:sz w:val="24"/>
          <w:szCs w:val="24"/>
          <w:lang w:val="sr-Latn-CS" w:eastAsia="sr-Cyrl-CS"/>
        </w:rPr>
        <w:t>o davanju saglasnosti Upravi za saobraćaj Crne Gore za izvođenje radova na rekonstrukciji magistralnog puta M-3 Plužine –</w:t>
      </w:r>
      <w:r w:rsidR="00935C42">
        <w:rPr>
          <w:rFonts w:ascii="Cambria" w:eastAsia="Times New Roman" w:hAnsi="Cambria" w:cs="Times New Roman"/>
          <w:noProof/>
          <w:sz w:val="24"/>
          <w:szCs w:val="24"/>
          <w:lang w:val="sr-Latn-CS" w:eastAsia="sr-Cyrl-CS"/>
        </w:rPr>
        <w:t xml:space="preserve"> </w:t>
      </w:r>
      <w:r w:rsidRPr="00B57D03">
        <w:rPr>
          <w:rFonts w:ascii="Cambria" w:eastAsia="Times New Roman" w:hAnsi="Cambria" w:cs="Times New Roman"/>
          <w:noProof/>
          <w:sz w:val="24"/>
          <w:szCs w:val="24"/>
          <w:lang w:val="sr-Latn-CS" w:eastAsia="sr-Cyrl-CS"/>
        </w:rPr>
        <w:t>Jasenovo Polje, dionica Zaborje – Jasenovo Polje</w:t>
      </w:r>
    </w:p>
    <w:p w:rsidR="00B52358" w:rsidRDefault="00B52358" w:rsidP="00B52358">
      <w:pPr>
        <w:spacing w:after="0" w:line="240" w:lineRule="auto"/>
        <w:ind w:left="-142"/>
        <w:jc w:val="center"/>
        <w:rPr>
          <w:rFonts w:ascii="Cambria" w:hAnsi="Cambria"/>
          <w:b/>
          <w:noProof/>
          <w:sz w:val="24"/>
          <w:szCs w:val="24"/>
          <w:lang w:val="sr-Latn-CS"/>
        </w:rPr>
      </w:pPr>
    </w:p>
    <w:p w:rsidR="000040EB" w:rsidRDefault="000040EB" w:rsidP="00B52358">
      <w:pPr>
        <w:spacing w:after="0" w:line="240" w:lineRule="auto"/>
        <w:ind w:left="-142"/>
        <w:jc w:val="center"/>
        <w:rPr>
          <w:rFonts w:ascii="Cambria" w:hAnsi="Cambria"/>
          <w:b/>
          <w:noProof/>
          <w:sz w:val="24"/>
          <w:szCs w:val="24"/>
          <w:lang w:val="sr-Latn-CS"/>
        </w:rPr>
      </w:pPr>
    </w:p>
    <w:p w:rsidR="000040EB" w:rsidRPr="00B52358" w:rsidRDefault="000040EB" w:rsidP="00B52358">
      <w:pPr>
        <w:spacing w:after="0" w:line="240" w:lineRule="auto"/>
        <w:ind w:left="-142"/>
        <w:jc w:val="center"/>
        <w:rPr>
          <w:rFonts w:ascii="Cambria" w:hAnsi="Cambria"/>
          <w:b/>
          <w:noProof/>
          <w:sz w:val="24"/>
          <w:szCs w:val="24"/>
          <w:lang w:val="sr-Latn-CS"/>
        </w:rPr>
      </w:pPr>
    </w:p>
    <w:p w:rsidR="00B57D03" w:rsidRDefault="00561FEA" w:rsidP="000040EB">
      <w:pPr>
        <w:spacing w:after="0" w:line="240" w:lineRule="auto"/>
        <w:ind w:left="-142"/>
        <w:jc w:val="both"/>
        <w:rPr>
          <w:rFonts w:ascii="Cambria" w:hAnsi="Cambria"/>
          <w:noProof/>
          <w:sz w:val="24"/>
          <w:szCs w:val="24"/>
          <w:lang w:val="sr-Latn-CS"/>
        </w:rPr>
      </w:pPr>
      <w:r>
        <w:rPr>
          <w:rFonts w:ascii="Cambria" w:hAnsi="Cambria"/>
          <w:noProof/>
          <w:sz w:val="24"/>
          <w:szCs w:val="24"/>
          <w:lang w:val="sr-Latn-CS"/>
        </w:rPr>
        <w:t xml:space="preserve">         </w:t>
      </w:r>
      <w:r w:rsidR="00900BA8">
        <w:rPr>
          <w:rFonts w:ascii="Cambria" w:hAnsi="Cambria"/>
          <w:noProof/>
          <w:sz w:val="24"/>
          <w:szCs w:val="24"/>
          <w:lang w:val="sr-Latn-CS"/>
        </w:rPr>
        <w:t>Skupština je  sa 31 glasom</w:t>
      </w:r>
      <w:r w:rsidR="00435BCF">
        <w:rPr>
          <w:rFonts w:ascii="Cambria" w:hAnsi="Cambria"/>
          <w:noProof/>
          <w:sz w:val="24"/>
          <w:szCs w:val="24"/>
          <w:lang w:val="sr-Latn-CS"/>
        </w:rPr>
        <w:t xml:space="preserve"> "za", </w:t>
      </w:r>
      <w:r w:rsidR="00900BA8">
        <w:rPr>
          <w:rFonts w:ascii="Cambria" w:hAnsi="Cambria"/>
          <w:noProof/>
          <w:sz w:val="24"/>
          <w:szCs w:val="24"/>
          <w:lang w:val="sr-Latn-CS"/>
        </w:rPr>
        <w:t>bez glasova "protiv" i 1 "uzdržanim" glasom</w:t>
      </w:r>
      <w:r w:rsidR="000040EB">
        <w:rPr>
          <w:rFonts w:ascii="Cambria" w:hAnsi="Cambria"/>
          <w:noProof/>
          <w:sz w:val="24"/>
          <w:szCs w:val="24"/>
          <w:lang w:val="sr-Latn-CS"/>
        </w:rPr>
        <w:t>, donijela</w:t>
      </w:r>
    </w:p>
    <w:p w:rsidR="00B52358" w:rsidRPr="00B57D03" w:rsidRDefault="00B52358" w:rsidP="00B52358">
      <w:pPr>
        <w:spacing w:after="0" w:line="240" w:lineRule="auto"/>
        <w:ind w:left="-142"/>
        <w:jc w:val="center"/>
        <w:rPr>
          <w:rFonts w:ascii="Cambria" w:eastAsia="Times New Roman" w:hAnsi="Cambria" w:cs="Times New Roman"/>
          <w:noProof/>
          <w:sz w:val="24"/>
          <w:szCs w:val="24"/>
          <w:lang w:val="sr-Latn-CS" w:eastAsia="sr-Cyrl-CS"/>
        </w:rPr>
      </w:pPr>
      <w:r w:rsidRPr="00B57D03">
        <w:rPr>
          <w:rFonts w:ascii="Cambria" w:eastAsia="Times New Roman" w:hAnsi="Cambria" w:cs="Times New Roman"/>
          <w:noProof/>
          <w:sz w:val="24"/>
          <w:szCs w:val="24"/>
          <w:lang w:val="sr-Latn-CS" w:eastAsia="sr-Cyrl-CS"/>
        </w:rPr>
        <w:t>Odluku</w:t>
      </w:r>
    </w:p>
    <w:p w:rsidR="00B52358" w:rsidRDefault="00B52358" w:rsidP="00B52358">
      <w:pPr>
        <w:spacing w:after="0" w:line="240" w:lineRule="auto"/>
        <w:ind w:left="-142"/>
        <w:jc w:val="center"/>
        <w:rPr>
          <w:rFonts w:ascii="Cambria" w:eastAsia="Times New Roman" w:hAnsi="Cambria" w:cs="Times New Roman"/>
          <w:noProof/>
          <w:sz w:val="24"/>
          <w:szCs w:val="24"/>
          <w:lang w:val="sr-Latn-CS" w:eastAsia="sr-Cyrl-CS"/>
        </w:rPr>
      </w:pPr>
      <w:r w:rsidRPr="00B57D03">
        <w:rPr>
          <w:rFonts w:ascii="Cambria" w:eastAsia="Times New Roman" w:hAnsi="Cambria" w:cs="Times New Roman"/>
          <w:noProof/>
          <w:sz w:val="24"/>
          <w:szCs w:val="24"/>
          <w:lang w:val="sr-Latn-CS" w:eastAsia="sr-Cyrl-CS"/>
        </w:rPr>
        <w:t>o davanju saglasnosti za kupovinu nepokretnosti za potrebe izgradnje Ulice 79</w:t>
      </w:r>
    </w:p>
    <w:p w:rsidR="000040EB" w:rsidRDefault="000040EB" w:rsidP="00B52358">
      <w:pPr>
        <w:spacing w:after="0" w:line="240" w:lineRule="auto"/>
        <w:ind w:left="-142"/>
        <w:jc w:val="center"/>
        <w:rPr>
          <w:rFonts w:ascii="Cambria" w:eastAsia="Times New Roman" w:hAnsi="Cambria" w:cs="Times New Roman"/>
          <w:noProof/>
          <w:sz w:val="24"/>
          <w:szCs w:val="24"/>
          <w:lang w:val="sr-Latn-CS" w:eastAsia="sr-Cyrl-CS"/>
        </w:rPr>
      </w:pPr>
    </w:p>
    <w:p w:rsidR="000040EB" w:rsidRPr="00B57D03" w:rsidRDefault="000040EB" w:rsidP="00B52358">
      <w:pPr>
        <w:spacing w:after="0" w:line="240" w:lineRule="auto"/>
        <w:ind w:left="-142"/>
        <w:jc w:val="center"/>
        <w:rPr>
          <w:rFonts w:ascii="Cambria" w:eastAsia="Times New Roman" w:hAnsi="Cambria" w:cs="Times New Roman"/>
          <w:noProof/>
          <w:sz w:val="24"/>
          <w:szCs w:val="24"/>
          <w:lang w:val="sr-Latn-CS" w:eastAsia="sr-Cyrl-CS"/>
        </w:rPr>
      </w:pPr>
    </w:p>
    <w:p w:rsidR="00B52358" w:rsidRPr="00B52358" w:rsidRDefault="00B52358" w:rsidP="00B52358">
      <w:pPr>
        <w:spacing w:after="0" w:line="240" w:lineRule="auto"/>
        <w:ind w:left="-142"/>
        <w:jc w:val="center"/>
        <w:rPr>
          <w:rFonts w:ascii="Cambria" w:hAnsi="Cambria"/>
          <w:b/>
          <w:noProof/>
          <w:sz w:val="24"/>
          <w:szCs w:val="24"/>
          <w:lang w:val="sr-Latn-CS"/>
        </w:rPr>
      </w:pPr>
    </w:p>
    <w:p w:rsidR="00887E03" w:rsidRDefault="00561FEA" w:rsidP="00435BCF">
      <w:pPr>
        <w:spacing w:after="0" w:line="240" w:lineRule="auto"/>
        <w:ind w:left="-142"/>
        <w:jc w:val="both"/>
        <w:rPr>
          <w:rFonts w:ascii="Cambria" w:eastAsia="Times New Roman" w:hAnsi="Cambria" w:cs="Times New Roman"/>
          <w:b/>
          <w:noProof/>
          <w:sz w:val="24"/>
          <w:szCs w:val="24"/>
          <w:lang w:val="sr-Latn-CS" w:eastAsia="sr-Cyrl-CS"/>
        </w:rPr>
      </w:pPr>
      <w:r>
        <w:rPr>
          <w:rFonts w:ascii="Cambria" w:hAnsi="Cambria"/>
          <w:noProof/>
          <w:sz w:val="24"/>
          <w:szCs w:val="24"/>
          <w:lang w:val="sr-Latn-CS"/>
        </w:rPr>
        <w:t xml:space="preserve">         </w:t>
      </w:r>
      <w:r w:rsidR="000040EB">
        <w:rPr>
          <w:rFonts w:ascii="Cambria" w:hAnsi="Cambria"/>
          <w:noProof/>
          <w:sz w:val="24"/>
          <w:szCs w:val="24"/>
          <w:lang w:val="sr-Latn-CS"/>
        </w:rPr>
        <w:t xml:space="preserve">Skupština je </w:t>
      </w:r>
      <w:r w:rsidR="00900BA8">
        <w:rPr>
          <w:rFonts w:ascii="Cambria" w:hAnsi="Cambria"/>
          <w:noProof/>
          <w:sz w:val="24"/>
          <w:szCs w:val="24"/>
          <w:lang w:val="sr-Latn-CS"/>
        </w:rPr>
        <w:t xml:space="preserve">sa 32  glasa "za", bez glasova "protiv" i bez </w:t>
      </w:r>
      <w:r w:rsidR="00435BCF">
        <w:rPr>
          <w:rFonts w:ascii="Cambria" w:hAnsi="Cambria"/>
          <w:noProof/>
          <w:sz w:val="24"/>
          <w:szCs w:val="24"/>
          <w:lang w:val="sr-Latn-CS"/>
        </w:rPr>
        <w:t xml:space="preserve"> "uzdržanih" glasova, donijela</w:t>
      </w:r>
      <w:r w:rsidR="00B52358" w:rsidRPr="00B52358">
        <w:rPr>
          <w:rFonts w:ascii="Cambria" w:eastAsia="Times New Roman" w:hAnsi="Cambria" w:cs="Times New Roman"/>
          <w:noProof/>
          <w:sz w:val="24"/>
          <w:szCs w:val="24"/>
          <w:lang w:val="sr-Latn-CS" w:eastAsia="sr-Cyrl-CS"/>
        </w:rPr>
        <w:t xml:space="preserve"> </w:t>
      </w:r>
      <w:r w:rsidR="00887E03">
        <w:rPr>
          <w:rFonts w:ascii="Cambria" w:eastAsia="Times New Roman" w:hAnsi="Cambria" w:cs="Times New Roman"/>
          <w:b/>
          <w:noProof/>
          <w:sz w:val="24"/>
          <w:szCs w:val="24"/>
          <w:lang w:val="sr-Latn-CS" w:eastAsia="sr-Cyrl-CS"/>
        </w:rPr>
        <w:t xml:space="preserve"> </w:t>
      </w:r>
    </w:p>
    <w:p w:rsidR="00887E03" w:rsidRPr="00B57D03" w:rsidRDefault="00887E03" w:rsidP="00887E03">
      <w:pPr>
        <w:spacing w:after="0" w:line="240" w:lineRule="auto"/>
        <w:ind w:left="-142"/>
        <w:jc w:val="center"/>
        <w:rPr>
          <w:rFonts w:ascii="Cambria" w:eastAsia="Times New Roman" w:hAnsi="Cambria" w:cs="Times New Roman"/>
          <w:noProof/>
          <w:sz w:val="24"/>
          <w:szCs w:val="24"/>
          <w:lang w:val="sr-Latn-CS" w:eastAsia="sr-Cyrl-CS"/>
        </w:rPr>
      </w:pPr>
      <w:r w:rsidRPr="00B57D03">
        <w:rPr>
          <w:rFonts w:ascii="Cambria" w:eastAsia="Times New Roman" w:hAnsi="Cambria" w:cs="Times New Roman"/>
          <w:noProof/>
          <w:sz w:val="24"/>
          <w:szCs w:val="24"/>
          <w:lang w:val="sr-Latn-CS" w:eastAsia="sr-Cyrl-CS"/>
        </w:rPr>
        <w:t>Odluku</w:t>
      </w:r>
    </w:p>
    <w:p w:rsidR="00435BCF" w:rsidRPr="00B57D03" w:rsidRDefault="00887E03" w:rsidP="00887E03">
      <w:pPr>
        <w:spacing w:after="0" w:line="240" w:lineRule="auto"/>
        <w:ind w:left="-142"/>
        <w:jc w:val="center"/>
        <w:rPr>
          <w:rFonts w:ascii="Cambria" w:eastAsia="Times New Roman" w:hAnsi="Cambria" w:cs="Times New Roman"/>
          <w:noProof/>
          <w:sz w:val="24"/>
          <w:szCs w:val="24"/>
          <w:lang w:val="sr-Latn-CS" w:eastAsia="sr-Cyrl-CS"/>
        </w:rPr>
      </w:pPr>
      <w:r w:rsidRPr="00B57D03">
        <w:rPr>
          <w:rFonts w:ascii="Cambria" w:eastAsia="Times New Roman" w:hAnsi="Cambria" w:cs="Times New Roman"/>
          <w:noProof/>
          <w:sz w:val="24"/>
          <w:szCs w:val="24"/>
          <w:lang w:val="sr-Latn-CS" w:eastAsia="sr-Cyrl-CS"/>
        </w:rPr>
        <w:t xml:space="preserve">   </w:t>
      </w:r>
      <w:r w:rsidR="00B52358" w:rsidRPr="00B57D03">
        <w:rPr>
          <w:rFonts w:ascii="Cambria" w:eastAsia="Times New Roman" w:hAnsi="Cambria" w:cs="Times New Roman"/>
          <w:noProof/>
          <w:sz w:val="24"/>
          <w:szCs w:val="24"/>
          <w:lang w:val="sr-Latn-CS" w:eastAsia="sr-Cyrl-CS"/>
        </w:rPr>
        <w:t>o davanju na privremeno korišćenje dijela zgrade z</w:t>
      </w:r>
      <w:r w:rsidR="00935C42">
        <w:rPr>
          <w:rFonts w:ascii="Cambria" w:eastAsia="Times New Roman" w:hAnsi="Cambria" w:cs="Times New Roman"/>
          <w:noProof/>
          <w:sz w:val="24"/>
          <w:szCs w:val="24"/>
          <w:lang w:val="sr-Latn-CS" w:eastAsia="sr-Cyrl-CS"/>
        </w:rPr>
        <w:t>a fizičku kulturu Džudo klubu „</w:t>
      </w:r>
      <w:r w:rsidR="00B52358" w:rsidRPr="00B57D03">
        <w:rPr>
          <w:rFonts w:ascii="Cambria" w:eastAsia="Times New Roman" w:hAnsi="Cambria" w:cs="Times New Roman"/>
          <w:noProof/>
          <w:sz w:val="24"/>
          <w:szCs w:val="24"/>
          <w:lang w:val="sr-Latn-CS" w:eastAsia="sr-Cyrl-CS"/>
        </w:rPr>
        <w:t>Akademik" Nikšić</w:t>
      </w:r>
    </w:p>
    <w:p w:rsidR="00887E03" w:rsidRDefault="00887E03" w:rsidP="00887E03">
      <w:pPr>
        <w:spacing w:after="0" w:line="240" w:lineRule="auto"/>
        <w:ind w:left="-142"/>
        <w:jc w:val="center"/>
        <w:rPr>
          <w:rFonts w:ascii="Cambria" w:hAnsi="Cambria"/>
          <w:noProof/>
          <w:sz w:val="24"/>
          <w:szCs w:val="24"/>
          <w:lang w:val="sr-Latn-CS"/>
        </w:rPr>
      </w:pPr>
    </w:p>
    <w:p w:rsidR="000040EB" w:rsidRDefault="000040EB" w:rsidP="00887E03">
      <w:pPr>
        <w:spacing w:after="0" w:line="240" w:lineRule="auto"/>
        <w:ind w:left="-142"/>
        <w:jc w:val="center"/>
        <w:rPr>
          <w:rFonts w:ascii="Cambria" w:hAnsi="Cambria"/>
          <w:noProof/>
          <w:sz w:val="24"/>
          <w:szCs w:val="24"/>
          <w:lang w:val="sr-Latn-CS"/>
        </w:rPr>
      </w:pPr>
    </w:p>
    <w:p w:rsidR="000040EB" w:rsidRDefault="000040EB" w:rsidP="00887E03">
      <w:pPr>
        <w:spacing w:after="0" w:line="240" w:lineRule="auto"/>
        <w:ind w:left="-142"/>
        <w:jc w:val="center"/>
        <w:rPr>
          <w:rFonts w:ascii="Cambria" w:hAnsi="Cambria"/>
          <w:noProof/>
          <w:sz w:val="24"/>
          <w:szCs w:val="24"/>
          <w:lang w:val="sr-Latn-CS"/>
        </w:rPr>
      </w:pPr>
    </w:p>
    <w:p w:rsidR="00B57D03" w:rsidRDefault="00561FEA" w:rsidP="000040EB">
      <w:pPr>
        <w:spacing w:after="0" w:line="240" w:lineRule="auto"/>
        <w:ind w:left="-142"/>
        <w:jc w:val="both"/>
        <w:rPr>
          <w:rFonts w:ascii="Cambria" w:hAnsi="Cambria"/>
          <w:noProof/>
          <w:sz w:val="24"/>
          <w:szCs w:val="24"/>
          <w:lang w:val="sr-Latn-CS"/>
        </w:rPr>
      </w:pPr>
      <w:r>
        <w:rPr>
          <w:rFonts w:ascii="Cambria" w:hAnsi="Cambria"/>
          <w:noProof/>
          <w:sz w:val="24"/>
          <w:szCs w:val="24"/>
          <w:lang w:val="sr-Latn-CS"/>
        </w:rPr>
        <w:t xml:space="preserve">         </w:t>
      </w:r>
      <w:r w:rsidR="00900BA8">
        <w:rPr>
          <w:rFonts w:ascii="Cambria" w:hAnsi="Cambria"/>
          <w:noProof/>
          <w:sz w:val="24"/>
          <w:szCs w:val="24"/>
          <w:lang w:val="sr-Latn-CS"/>
        </w:rPr>
        <w:t xml:space="preserve">Skupština je  sa 32 glasa "za", bez glasova "protiv" i bez </w:t>
      </w:r>
      <w:r w:rsidR="000040EB">
        <w:rPr>
          <w:rFonts w:ascii="Cambria" w:hAnsi="Cambria"/>
          <w:noProof/>
          <w:sz w:val="24"/>
          <w:szCs w:val="24"/>
          <w:lang w:val="sr-Latn-CS"/>
        </w:rPr>
        <w:t xml:space="preserve"> "uzdržanih" glasova, donijela</w:t>
      </w:r>
    </w:p>
    <w:p w:rsidR="00867F25" w:rsidRPr="00B57D03" w:rsidRDefault="00867F25" w:rsidP="00867F25">
      <w:pPr>
        <w:spacing w:after="0" w:line="240" w:lineRule="auto"/>
        <w:ind w:left="-142"/>
        <w:jc w:val="center"/>
        <w:rPr>
          <w:rFonts w:ascii="Cambria" w:eastAsia="Times New Roman" w:hAnsi="Cambria" w:cs="Times New Roman"/>
          <w:noProof/>
          <w:sz w:val="24"/>
          <w:szCs w:val="24"/>
          <w:lang w:val="sr-Latn-CS" w:eastAsia="sr-Cyrl-CS"/>
        </w:rPr>
      </w:pPr>
      <w:r w:rsidRPr="00B57D03">
        <w:rPr>
          <w:rFonts w:ascii="Cambria" w:eastAsia="Times New Roman" w:hAnsi="Cambria" w:cs="Times New Roman"/>
          <w:noProof/>
          <w:sz w:val="24"/>
          <w:szCs w:val="24"/>
          <w:lang w:val="sr-Latn-CS" w:eastAsia="sr-Cyrl-CS"/>
        </w:rPr>
        <w:t>Odluku</w:t>
      </w:r>
    </w:p>
    <w:p w:rsidR="00867F25" w:rsidRDefault="00867F25" w:rsidP="00867F25">
      <w:pPr>
        <w:spacing w:after="0" w:line="240" w:lineRule="auto"/>
        <w:ind w:left="-142"/>
        <w:jc w:val="center"/>
        <w:rPr>
          <w:rFonts w:ascii="Cambria" w:eastAsia="Times New Roman" w:hAnsi="Cambria" w:cs="Times New Roman"/>
          <w:noProof/>
          <w:sz w:val="24"/>
          <w:szCs w:val="24"/>
          <w:lang w:val="sr-Latn-CS" w:eastAsia="sr-Cyrl-CS"/>
        </w:rPr>
      </w:pPr>
      <w:r w:rsidRPr="00B57D03">
        <w:rPr>
          <w:rFonts w:ascii="Cambria" w:eastAsia="Times New Roman" w:hAnsi="Cambria" w:cs="Times New Roman"/>
          <w:noProof/>
          <w:sz w:val="24"/>
          <w:szCs w:val="24"/>
          <w:lang w:val="sr-Latn-CS" w:eastAsia="sr-Cyrl-CS"/>
        </w:rPr>
        <w:t>o dopunama Odluke o davanju saglasnosti za kupovinu nepokretnosti radi nastavka rekonstrukcije Bulevara 13. Jul</w:t>
      </w:r>
    </w:p>
    <w:p w:rsidR="000040EB" w:rsidRDefault="000040EB" w:rsidP="00867F25">
      <w:pPr>
        <w:spacing w:after="0" w:line="240" w:lineRule="auto"/>
        <w:ind w:left="-142"/>
        <w:jc w:val="center"/>
        <w:rPr>
          <w:rFonts w:ascii="Cambria" w:eastAsia="Times New Roman" w:hAnsi="Cambria" w:cs="Times New Roman"/>
          <w:noProof/>
          <w:sz w:val="24"/>
          <w:szCs w:val="24"/>
          <w:lang w:val="sr-Latn-CS" w:eastAsia="sr-Cyrl-CS"/>
        </w:rPr>
      </w:pPr>
    </w:p>
    <w:p w:rsidR="000040EB" w:rsidRPr="00B57D03" w:rsidRDefault="000040EB" w:rsidP="00867F25">
      <w:pPr>
        <w:spacing w:after="0" w:line="240" w:lineRule="auto"/>
        <w:ind w:left="-142"/>
        <w:jc w:val="center"/>
        <w:rPr>
          <w:rFonts w:ascii="Cambria" w:eastAsia="Times New Roman" w:hAnsi="Cambria" w:cs="Times New Roman"/>
          <w:noProof/>
          <w:sz w:val="24"/>
          <w:szCs w:val="24"/>
          <w:lang w:val="sr-Latn-CS" w:eastAsia="sr-Cyrl-CS"/>
        </w:rPr>
      </w:pPr>
    </w:p>
    <w:p w:rsidR="00867F25" w:rsidRPr="00867F25" w:rsidRDefault="00867F25" w:rsidP="00867F25">
      <w:pPr>
        <w:spacing w:after="0" w:line="240" w:lineRule="auto"/>
        <w:ind w:left="-142"/>
        <w:jc w:val="center"/>
        <w:rPr>
          <w:rFonts w:ascii="Cambria" w:hAnsi="Cambria"/>
          <w:b/>
          <w:noProof/>
          <w:sz w:val="24"/>
          <w:szCs w:val="24"/>
          <w:lang w:val="sr-Latn-CS"/>
        </w:rPr>
      </w:pPr>
    </w:p>
    <w:p w:rsidR="00B57D03" w:rsidRDefault="00561FEA" w:rsidP="000040EB">
      <w:pPr>
        <w:spacing w:after="0" w:line="240" w:lineRule="auto"/>
        <w:ind w:left="-142"/>
        <w:jc w:val="both"/>
        <w:rPr>
          <w:rFonts w:ascii="Cambria" w:eastAsia="Times New Roman" w:hAnsi="Cambria" w:cs="Times New Roman"/>
          <w:b/>
          <w:noProof/>
          <w:sz w:val="24"/>
          <w:szCs w:val="24"/>
          <w:lang w:val="sr-Latn-CS" w:eastAsia="sr-Cyrl-CS"/>
        </w:rPr>
      </w:pPr>
      <w:r>
        <w:rPr>
          <w:rFonts w:ascii="Cambria" w:hAnsi="Cambria"/>
          <w:noProof/>
          <w:sz w:val="24"/>
          <w:szCs w:val="24"/>
          <w:lang w:val="sr-Latn-CS"/>
        </w:rPr>
        <w:t xml:space="preserve">         </w:t>
      </w:r>
      <w:r w:rsidR="00900BA8">
        <w:rPr>
          <w:rFonts w:ascii="Cambria" w:hAnsi="Cambria"/>
          <w:noProof/>
          <w:sz w:val="24"/>
          <w:szCs w:val="24"/>
          <w:lang w:val="sr-Latn-CS"/>
        </w:rPr>
        <w:t>Skupština je  sa 32 glasa "za", bez glasova "protiv" i bez</w:t>
      </w:r>
      <w:r w:rsidR="00435BCF">
        <w:rPr>
          <w:rFonts w:ascii="Cambria" w:hAnsi="Cambria"/>
          <w:noProof/>
          <w:sz w:val="24"/>
          <w:szCs w:val="24"/>
          <w:lang w:val="sr-Latn-CS"/>
        </w:rPr>
        <w:t xml:space="preserve"> "uzdržanih" glasova, donijela</w:t>
      </w:r>
      <w:r w:rsidR="000040EB">
        <w:rPr>
          <w:rFonts w:ascii="Cambria" w:eastAsia="Times New Roman" w:hAnsi="Cambria" w:cs="Times New Roman"/>
          <w:b/>
          <w:noProof/>
          <w:sz w:val="24"/>
          <w:szCs w:val="24"/>
          <w:lang w:val="sr-Latn-CS" w:eastAsia="sr-Cyrl-CS"/>
        </w:rPr>
        <w:t xml:space="preserve"> </w:t>
      </w:r>
    </w:p>
    <w:p w:rsidR="00867F25" w:rsidRPr="00B57D03" w:rsidRDefault="00867F25" w:rsidP="00867F25">
      <w:pPr>
        <w:spacing w:after="0" w:line="240" w:lineRule="auto"/>
        <w:ind w:left="-142"/>
        <w:jc w:val="center"/>
        <w:rPr>
          <w:rFonts w:ascii="Cambria" w:eastAsia="Times New Roman" w:hAnsi="Cambria" w:cs="Times New Roman"/>
          <w:noProof/>
          <w:sz w:val="24"/>
          <w:szCs w:val="24"/>
          <w:lang w:val="sr-Latn-CS" w:eastAsia="sr-Cyrl-CS"/>
        </w:rPr>
      </w:pPr>
      <w:r w:rsidRPr="00B57D03">
        <w:rPr>
          <w:rFonts w:ascii="Cambria" w:eastAsia="Times New Roman" w:hAnsi="Cambria" w:cs="Times New Roman"/>
          <w:noProof/>
          <w:sz w:val="24"/>
          <w:szCs w:val="24"/>
          <w:lang w:val="sr-Latn-CS" w:eastAsia="sr-Cyrl-CS"/>
        </w:rPr>
        <w:t>Odluku</w:t>
      </w:r>
    </w:p>
    <w:p w:rsidR="00435BCF" w:rsidRPr="00B57D03" w:rsidRDefault="00867F25" w:rsidP="00867F25">
      <w:pPr>
        <w:spacing w:after="0" w:line="240" w:lineRule="auto"/>
        <w:ind w:left="-142"/>
        <w:jc w:val="center"/>
        <w:rPr>
          <w:rFonts w:ascii="Cambria" w:eastAsia="Times New Roman" w:hAnsi="Cambria" w:cs="Times New Roman"/>
          <w:noProof/>
          <w:sz w:val="24"/>
          <w:szCs w:val="24"/>
          <w:lang w:val="sr-Latn-CS" w:eastAsia="sr-Cyrl-CS"/>
        </w:rPr>
      </w:pPr>
      <w:r w:rsidRPr="00B57D03">
        <w:rPr>
          <w:rFonts w:ascii="Cambria" w:eastAsia="Times New Roman" w:hAnsi="Cambria" w:cs="Times New Roman"/>
          <w:noProof/>
          <w:sz w:val="24"/>
          <w:szCs w:val="24"/>
          <w:lang w:val="sr-Latn-CS" w:eastAsia="sr-Cyrl-CS"/>
        </w:rPr>
        <w:t>o raspisivanju oglasa o javnom nadmetanju za prenos prava svojine na građevinsko zemljište u skladu sa Detaljnim urbanističkim planom Rastoci 3-izmjene i dopune</w:t>
      </w:r>
    </w:p>
    <w:p w:rsidR="00867F25" w:rsidRDefault="00867F25" w:rsidP="00867F25">
      <w:pPr>
        <w:spacing w:after="0" w:line="240" w:lineRule="auto"/>
        <w:ind w:left="-142"/>
        <w:jc w:val="center"/>
        <w:rPr>
          <w:rFonts w:ascii="Cambria" w:hAnsi="Cambria"/>
          <w:noProof/>
          <w:sz w:val="24"/>
          <w:szCs w:val="24"/>
          <w:lang w:val="sr-Latn-CS"/>
        </w:rPr>
      </w:pPr>
    </w:p>
    <w:p w:rsidR="000040EB" w:rsidRDefault="000040EB" w:rsidP="00867F25">
      <w:pPr>
        <w:spacing w:after="0" w:line="240" w:lineRule="auto"/>
        <w:ind w:left="-142"/>
        <w:jc w:val="center"/>
        <w:rPr>
          <w:rFonts w:ascii="Cambria" w:hAnsi="Cambria"/>
          <w:noProof/>
          <w:sz w:val="24"/>
          <w:szCs w:val="24"/>
          <w:lang w:val="sr-Latn-CS"/>
        </w:rPr>
      </w:pPr>
    </w:p>
    <w:p w:rsidR="000040EB" w:rsidRPr="00B57D03" w:rsidRDefault="000040EB" w:rsidP="00867F25">
      <w:pPr>
        <w:spacing w:after="0" w:line="240" w:lineRule="auto"/>
        <w:ind w:left="-142"/>
        <w:jc w:val="center"/>
        <w:rPr>
          <w:rFonts w:ascii="Cambria" w:hAnsi="Cambria"/>
          <w:noProof/>
          <w:sz w:val="24"/>
          <w:szCs w:val="24"/>
          <w:lang w:val="sr-Latn-CS"/>
        </w:rPr>
      </w:pPr>
    </w:p>
    <w:p w:rsidR="00435BCF" w:rsidRDefault="00561FEA" w:rsidP="00435BCF">
      <w:pPr>
        <w:spacing w:after="0" w:line="240" w:lineRule="auto"/>
        <w:ind w:left="-142"/>
        <w:jc w:val="both"/>
        <w:rPr>
          <w:rFonts w:ascii="Cambria" w:hAnsi="Cambria"/>
          <w:noProof/>
          <w:sz w:val="24"/>
          <w:szCs w:val="24"/>
          <w:lang w:val="sr-Latn-CS"/>
        </w:rPr>
      </w:pPr>
      <w:r>
        <w:rPr>
          <w:rFonts w:ascii="Cambria" w:hAnsi="Cambria"/>
          <w:noProof/>
          <w:sz w:val="24"/>
          <w:szCs w:val="24"/>
          <w:lang w:val="sr-Latn-CS"/>
        </w:rPr>
        <w:t xml:space="preserve">         </w:t>
      </w:r>
      <w:r w:rsidR="000040EB">
        <w:rPr>
          <w:rFonts w:ascii="Cambria" w:hAnsi="Cambria"/>
          <w:noProof/>
          <w:sz w:val="24"/>
          <w:szCs w:val="24"/>
          <w:lang w:val="sr-Latn-CS"/>
        </w:rPr>
        <w:t xml:space="preserve">Skupština je </w:t>
      </w:r>
      <w:r w:rsidR="00900BA8">
        <w:rPr>
          <w:rFonts w:ascii="Cambria" w:hAnsi="Cambria"/>
          <w:noProof/>
          <w:sz w:val="24"/>
          <w:szCs w:val="24"/>
          <w:lang w:val="sr-Latn-CS"/>
        </w:rPr>
        <w:t xml:space="preserve">sa 32  glasa "za", bez glasova "protiv" i bez </w:t>
      </w:r>
      <w:r w:rsidR="00435BCF">
        <w:rPr>
          <w:rFonts w:ascii="Cambria" w:hAnsi="Cambria"/>
          <w:noProof/>
          <w:sz w:val="24"/>
          <w:szCs w:val="24"/>
          <w:lang w:val="sr-Latn-CS"/>
        </w:rPr>
        <w:t xml:space="preserve"> "uzdržanih" glasova, donijela</w:t>
      </w:r>
    </w:p>
    <w:p w:rsidR="00867F25" w:rsidRPr="00B57D03" w:rsidRDefault="00867F25" w:rsidP="00366BAA">
      <w:pPr>
        <w:spacing w:after="0" w:line="240" w:lineRule="auto"/>
        <w:ind w:left="-142"/>
        <w:jc w:val="center"/>
        <w:rPr>
          <w:rFonts w:ascii="Cambria" w:eastAsia="Times New Roman" w:hAnsi="Cambria" w:cs="Times New Roman"/>
          <w:noProof/>
          <w:sz w:val="24"/>
          <w:szCs w:val="24"/>
          <w:lang w:val="sr-Latn-CS" w:eastAsia="sr-Cyrl-CS"/>
        </w:rPr>
      </w:pPr>
      <w:r w:rsidRPr="00B57D03">
        <w:rPr>
          <w:rFonts w:ascii="Cambria" w:eastAsia="Times New Roman" w:hAnsi="Cambria" w:cs="Times New Roman"/>
          <w:noProof/>
          <w:sz w:val="24"/>
          <w:szCs w:val="24"/>
          <w:lang w:val="sr-Latn-CS" w:eastAsia="sr-Cyrl-CS"/>
        </w:rPr>
        <w:lastRenderedPageBreak/>
        <w:t>Odluku</w:t>
      </w:r>
    </w:p>
    <w:p w:rsidR="00867F25" w:rsidRDefault="00867F25" w:rsidP="00366BAA">
      <w:pPr>
        <w:spacing w:after="0" w:line="240" w:lineRule="auto"/>
        <w:ind w:left="-142"/>
        <w:jc w:val="center"/>
        <w:rPr>
          <w:rFonts w:ascii="Cambria" w:eastAsia="Times New Roman" w:hAnsi="Cambria" w:cs="Times New Roman"/>
          <w:noProof/>
          <w:sz w:val="24"/>
          <w:szCs w:val="24"/>
          <w:lang w:val="sr-Latn-CS" w:eastAsia="sr-Cyrl-CS"/>
        </w:rPr>
      </w:pPr>
      <w:r w:rsidRPr="00B57D03">
        <w:rPr>
          <w:rFonts w:ascii="Cambria" w:eastAsia="Times New Roman" w:hAnsi="Cambria" w:cs="Times New Roman"/>
          <w:noProof/>
          <w:sz w:val="24"/>
          <w:szCs w:val="24"/>
          <w:lang w:val="sr-Latn-CS" w:eastAsia="sr-Cyrl-CS"/>
        </w:rPr>
        <w:t>o preuzimanju osnivačkih prava nad Muškim rukometnim klubom ''Sutjeska'' iz Nikšića</w:t>
      </w:r>
    </w:p>
    <w:p w:rsidR="000040EB" w:rsidRDefault="000040EB" w:rsidP="00867F25">
      <w:pPr>
        <w:spacing w:after="0" w:line="240" w:lineRule="auto"/>
        <w:ind w:left="-142"/>
        <w:rPr>
          <w:rFonts w:ascii="Cambria" w:eastAsia="Times New Roman" w:hAnsi="Cambria" w:cs="Times New Roman"/>
          <w:noProof/>
          <w:sz w:val="24"/>
          <w:szCs w:val="24"/>
          <w:lang w:val="sr-Latn-CS" w:eastAsia="sr-Cyrl-CS"/>
        </w:rPr>
      </w:pPr>
    </w:p>
    <w:p w:rsidR="000040EB" w:rsidRPr="00B57D03" w:rsidRDefault="000040EB" w:rsidP="00867F25">
      <w:pPr>
        <w:spacing w:after="0" w:line="240" w:lineRule="auto"/>
        <w:ind w:left="-142"/>
        <w:rPr>
          <w:rFonts w:ascii="Cambria" w:eastAsia="Times New Roman" w:hAnsi="Cambria" w:cs="Times New Roman"/>
          <w:noProof/>
          <w:sz w:val="24"/>
          <w:szCs w:val="24"/>
          <w:lang w:val="sr-Latn-CS" w:eastAsia="sr-Cyrl-CS"/>
        </w:rPr>
      </w:pPr>
    </w:p>
    <w:p w:rsidR="00867F25" w:rsidRPr="00867F25" w:rsidRDefault="00867F25" w:rsidP="00867F25">
      <w:pPr>
        <w:spacing w:after="0" w:line="240" w:lineRule="auto"/>
        <w:ind w:left="-142"/>
        <w:jc w:val="center"/>
        <w:rPr>
          <w:rFonts w:ascii="Cambria" w:hAnsi="Cambria"/>
          <w:b/>
          <w:noProof/>
          <w:sz w:val="24"/>
          <w:szCs w:val="24"/>
          <w:lang w:val="sr-Latn-CS"/>
        </w:rPr>
      </w:pPr>
    </w:p>
    <w:p w:rsidR="00867F25" w:rsidRDefault="00561FEA" w:rsidP="00435BCF">
      <w:pPr>
        <w:spacing w:after="0" w:line="240" w:lineRule="auto"/>
        <w:ind w:left="-142"/>
        <w:jc w:val="both"/>
        <w:rPr>
          <w:rFonts w:ascii="Cambria" w:eastAsia="Times New Roman" w:hAnsi="Cambria" w:cs="Times New Roman"/>
          <w:b/>
          <w:noProof/>
          <w:sz w:val="24"/>
          <w:szCs w:val="24"/>
          <w:lang w:val="sr-Latn-CS" w:eastAsia="sr-Cyrl-CS"/>
        </w:rPr>
      </w:pPr>
      <w:r>
        <w:rPr>
          <w:rFonts w:ascii="Cambria" w:hAnsi="Cambria"/>
          <w:noProof/>
          <w:sz w:val="24"/>
          <w:szCs w:val="24"/>
          <w:lang w:val="sr-Latn-CS"/>
        </w:rPr>
        <w:t xml:space="preserve">         </w:t>
      </w:r>
      <w:r w:rsidR="000040EB">
        <w:rPr>
          <w:rFonts w:ascii="Cambria" w:hAnsi="Cambria"/>
          <w:noProof/>
          <w:sz w:val="24"/>
          <w:szCs w:val="24"/>
          <w:lang w:val="sr-Latn-CS"/>
        </w:rPr>
        <w:t xml:space="preserve">Skupština je </w:t>
      </w:r>
      <w:r w:rsidR="00900BA8">
        <w:rPr>
          <w:rFonts w:ascii="Cambria" w:hAnsi="Cambria"/>
          <w:noProof/>
          <w:sz w:val="24"/>
          <w:szCs w:val="24"/>
          <w:lang w:val="sr-Latn-CS"/>
        </w:rPr>
        <w:t xml:space="preserve">sa 32 glasa "za", bez  glasova "protiv" i bez </w:t>
      </w:r>
      <w:r w:rsidR="00435BCF">
        <w:rPr>
          <w:rFonts w:ascii="Cambria" w:hAnsi="Cambria"/>
          <w:noProof/>
          <w:sz w:val="24"/>
          <w:szCs w:val="24"/>
          <w:lang w:val="sr-Latn-CS"/>
        </w:rPr>
        <w:t xml:space="preserve"> "uzdržanih" glasova, donijela</w:t>
      </w:r>
      <w:r w:rsidR="00867F25" w:rsidRPr="00867F25">
        <w:rPr>
          <w:rFonts w:ascii="Cambria" w:eastAsia="Times New Roman" w:hAnsi="Cambria" w:cs="Times New Roman"/>
          <w:noProof/>
          <w:sz w:val="24"/>
          <w:szCs w:val="24"/>
          <w:lang w:val="sr-Latn-CS" w:eastAsia="sr-Cyrl-CS"/>
        </w:rPr>
        <w:t xml:space="preserve"> </w:t>
      </w:r>
    </w:p>
    <w:p w:rsidR="00B57D03" w:rsidRPr="00B57D03" w:rsidRDefault="00867F25" w:rsidP="00366BAA">
      <w:pPr>
        <w:spacing w:after="0" w:line="240" w:lineRule="auto"/>
        <w:ind w:left="-142"/>
        <w:jc w:val="center"/>
        <w:rPr>
          <w:rFonts w:ascii="Cambria" w:eastAsia="Times New Roman" w:hAnsi="Cambria" w:cs="Times New Roman"/>
          <w:noProof/>
          <w:sz w:val="24"/>
          <w:szCs w:val="24"/>
          <w:lang w:val="sr-Latn-CS" w:eastAsia="sr-Cyrl-CS"/>
        </w:rPr>
      </w:pPr>
      <w:r w:rsidRPr="00B57D03">
        <w:rPr>
          <w:rFonts w:ascii="Cambria" w:eastAsia="Times New Roman" w:hAnsi="Cambria" w:cs="Times New Roman"/>
          <w:noProof/>
          <w:sz w:val="24"/>
          <w:szCs w:val="24"/>
          <w:lang w:val="sr-Latn-CS" w:eastAsia="sr-Cyrl-CS"/>
        </w:rPr>
        <w:t>Odluku</w:t>
      </w:r>
    </w:p>
    <w:p w:rsidR="00435BCF" w:rsidRDefault="00867F25" w:rsidP="00366BAA">
      <w:pPr>
        <w:spacing w:after="0" w:line="240" w:lineRule="auto"/>
        <w:ind w:left="-142"/>
        <w:jc w:val="center"/>
        <w:rPr>
          <w:rFonts w:ascii="Cambria" w:eastAsia="Times New Roman" w:hAnsi="Cambria" w:cs="Times New Roman"/>
          <w:noProof/>
          <w:sz w:val="24"/>
          <w:szCs w:val="24"/>
          <w:lang w:val="sr-Latn-CS" w:eastAsia="sr-Cyrl-CS"/>
        </w:rPr>
      </w:pPr>
      <w:r w:rsidRPr="00B57D03">
        <w:rPr>
          <w:rFonts w:ascii="Cambria" w:eastAsia="Times New Roman" w:hAnsi="Cambria" w:cs="Times New Roman"/>
          <w:noProof/>
          <w:sz w:val="24"/>
          <w:szCs w:val="24"/>
          <w:lang w:val="sr-Latn-CS" w:eastAsia="sr-Cyrl-CS"/>
        </w:rPr>
        <w:t>o preuzimanju osnivačkih prava nad Muškim odbojkaškim klubom ''Sutjeska'' iz Nikšića</w:t>
      </w:r>
    </w:p>
    <w:p w:rsidR="000040EB" w:rsidRDefault="000040EB" w:rsidP="00435BCF">
      <w:pPr>
        <w:spacing w:after="0" w:line="240" w:lineRule="auto"/>
        <w:ind w:left="-142"/>
        <w:jc w:val="both"/>
        <w:rPr>
          <w:rFonts w:ascii="Cambria" w:eastAsia="Times New Roman" w:hAnsi="Cambria" w:cs="Times New Roman"/>
          <w:noProof/>
          <w:sz w:val="24"/>
          <w:szCs w:val="24"/>
          <w:lang w:val="sr-Latn-CS" w:eastAsia="sr-Cyrl-CS"/>
        </w:rPr>
      </w:pPr>
    </w:p>
    <w:p w:rsidR="000040EB" w:rsidRPr="00B57D03" w:rsidRDefault="000040EB" w:rsidP="00435BCF">
      <w:pPr>
        <w:spacing w:after="0" w:line="240" w:lineRule="auto"/>
        <w:ind w:left="-142"/>
        <w:jc w:val="both"/>
        <w:rPr>
          <w:rFonts w:ascii="Cambria" w:eastAsia="Times New Roman" w:hAnsi="Cambria" w:cs="Times New Roman"/>
          <w:noProof/>
          <w:sz w:val="24"/>
          <w:szCs w:val="24"/>
          <w:lang w:val="sr-Latn-CS" w:eastAsia="sr-Cyrl-CS"/>
        </w:rPr>
      </w:pPr>
    </w:p>
    <w:p w:rsidR="00867F25" w:rsidRDefault="00867F25" w:rsidP="00435BCF">
      <w:pPr>
        <w:spacing w:after="0" w:line="240" w:lineRule="auto"/>
        <w:ind w:left="-142"/>
        <w:jc w:val="both"/>
        <w:rPr>
          <w:rFonts w:ascii="Cambria" w:hAnsi="Cambria"/>
          <w:noProof/>
          <w:sz w:val="24"/>
          <w:szCs w:val="24"/>
          <w:lang w:val="sr-Latn-CS"/>
        </w:rPr>
      </w:pPr>
    </w:p>
    <w:p w:rsidR="00366BAA" w:rsidRDefault="00561FEA" w:rsidP="00366BAA">
      <w:pPr>
        <w:rPr>
          <w:rFonts w:asciiTheme="majorHAnsi" w:eastAsia="Times New Roman" w:hAnsiTheme="majorHAnsi" w:cs="Times New Roman"/>
          <w:sz w:val="24"/>
          <w:szCs w:val="24"/>
        </w:rPr>
      </w:pPr>
      <w:r>
        <w:rPr>
          <w:rFonts w:ascii="Cambria" w:hAnsi="Cambria"/>
          <w:noProof/>
          <w:sz w:val="24"/>
          <w:szCs w:val="24"/>
          <w:lang w:val="sr-Latn-CS"/>
        </w:rPr>
        <w:t xml:space="preserve">       </w:t>
      </w:r>
      <w:r w:rsidR="00935C42">
        <w:rPr>
          <w:rFonts w:asciiTheme="majorHAnsi" w:eastAsia="Times New Roman" w:hAnsiTheme="majorHAnsi" w:cs="Times New Roman"/>
          <w:sz w:val="24"/>
          <w:szCs w:val="24"/>
        </w:rPr>
        <w:t xml:space="preserve">     Skupština je sa  21 glasom</w:t>
      </w:r>
      <w:r w:rsidR="00900BA8">
        <w:rPr>
          <w:rFonts w:asciiTheme="majorHAnsi" w:eastAsia="Times New Roman" w:hAnsiTheme="majorHAnsi" w:cs="Times New Roman"/>
          <w:sz w:val="24"/>
          <w:szCs w:val="24"/>
        </w:rPr>
        <w:t xml:space="preserve"> „za“, 11 glasova  „protiv“ i bez </w:t>
      </w:r>
      <w:r w:rsidR="007D0503">
        <w:rPr>
          <w:rFonts w:asciiTheme="majorHAnsi" w:eastAsia="Times New Roman" w:hAnsiTheme="majorHAnsi" w:cs="Times New Roman"/>
          <w:sz w:val="24"/>
          <w:szCs w:val="24"/>
        </w:rPr>
        <w:t xml:space="preserve">  „uzdržanih“ glasova, donijela sljed</w:t>
      </w:r>
      <w:r w:rsidR="00366BAA">
        <w:rPr>
          <w:rFonts w:asciiTheme="majorHAnsi" w:eastAsia="Times New Roman" w:hAnsiTheme="majorHAnsi" w:cs="Times New Roman"/>
          <w:sz w:val="24"/>
          <w:szCs w:val="24"/>
        </w:rPr>
        <w:t xml:space="preserve">eći </w:t>
      </w:r>
    </w:p>
    <w:p w:rsidR="007D0503" w:rsidRPr="00366BAA" w:rsidRDefault="007D0503" w:rsidP="00366BAA">
      <w:pPr>
        <w:spacing w:after="0"/>
        <w:jc w:val="center"/>
        <w:rPr>
          <w:rFonts w:asciiTheme="majorHAnsi" w:eastAsia="Times New Roman" w:hAnsiTheme="majorHAnsi" w:cs="Times New Roman"/>
          <w:sz w:val="24"/>
          <w:szCs w:val="24"/>
        </w:rPr>
      </w:pPr>
      <w:r>
        <w:rPr>
          <w:rFonts w:ascii="Cambria" w:eastAsia="Times New Roman" w:hAnsi="Cambria" w:cs="Times New Roman"/>
          <w:sz w:val="24"/>
          <w:szCs w:val="24"/>
        </w:rPr>
        <w:t xml:space="preserve">Z a k </w:t>
      </w:r>
      <w:proofErr w:type="spellStart"/>
      <w:r>
        <w:rPr>
          <w:rFonts w:ascii="Cambria" w:eastAsia="Times New Roman" w:hAnsi="Cambria" w:cs="Times New Roman"/>
          <w:sz w:val="24"/>
          <w:szCs w:val="24"/>
        </w:rPr>
        <w:t>lj</w:t>
      </w:r>
      <w:proofErr w:type="spellEnd"/>
      <w:r>
        <w:rPr>
          <w:rFonts w:ascii="Cambria" w:eastAsia="Times New Roman" w:hAnsi="Cambria" w:cs="Times New Roman"/>
          <w:sz w:val="24"/>
          <w:szCs w:val="24"/>
        </w:rPr>
        <w:t xml:space="preserve"> u č a k</w:t>
      </w:r>
    </w:p>
    <w:p w:rsidR="007D0503" w:rsidRDefault="007D0503" w:rsidP="00366BAA">
      <w:pPr>
        <w:spacing w:after="0"/>
        <w:jc w:val="center"/>
        <w:rPr>
          <w:rFonts w:asciiTheme="majorHAnsi" w:hAnsiTheme="majorHAnsi"/>
          <w:noProof/>
          <w:sz w:val="24"/>
          <w:szCs w:val="24"/>
          <w:lang w:val="sr-Latn-CS"/>
        </w:rPr>
      </w:pPr>
      <w:r>
        <w:rPr>
          <w:rFonts w:asciiTheme="majorHAnsi" w:hAnsiTheme="majorHAnsi"/>
          <w:noProof/>
          <w:sz w:val="24"/>
          <w:szCs w:val="24"/>
          <w:lang w:val="sr-Latn-CS"/>
        </w:rPr>
        <w:t>Usvaja se   Izvještaj o stanj</w:t>
      </w:r>
      <w:r w:rsidR="000040EB">
        <w:rPr>
          <w:rFonts w:asciiTheme="majorHAnsi" w:hAnsiTheme="majorHAnsi"/>
          <w:noProof/>
          <w:sz w:val="24"/>
          <w:szCs w:val="24"/>
          <w:lang w:val="sr-Latn-CS"/>
        </w:rPr>
        <w:t>u imovine opštine Nikšić za 2023</w:t>
      </w:r>
      <w:r>
        <w:rPr>
          <w:rFonts w:asciiTheme="majorHAnsi" w:hAnsiTheme="majorHAnsi"/>
          <w:noProof/>
          <w:sz w:val="24"/>
          <w:szCs w:val="24"/>
          <w:lang w:val="sr-Latn-CS"/>
        </w:rPr>
        <w:t>. godinu</w:t>
      </w:r>
    </w:p>
    <w:p w:rsidR="00435BCF" w:rsidRDefault="00435BCF" w:rsidP="00435BCF">
      <w:pPr>
        <w:spacing w:after="0" w:line="240" w:lineRule="auto"/>
        <w:ind w:left="-142"/>
        <w:jc w:val="both"/>
        <w:rPr>
          <w:rFonts w:ascii="Cambria" w:hAnsi="Cambria"/>
          <w:sz w:val="24"/>
          <w:szCs w:val="24"/>
        </w:rPr>
      </w:pPr>
    </w:p>
    <w:p w:rsidR="00524CB3" w:rsidRDefault="00524CB3" w:rsidP="00435BCF">
      <w:pPr>
        <w:spacing w:after="0" w:line="240" w:lineRule="auto"/>
        <w:ind w:left="-142"/>
        <w:jc w:val="both"/>
        <w:rPr>
          <w:rFonts w:ascii="Cambria" w:hAnsi="Cambria"/>
          <w:sz w:val="24"/>
          <w:szCs w:val="24"/>
        </w:rPr>
      </w:pPr>
    </w:p>
    <w:p w:rsidR="00524CB3" w:rsidRDefault="00524CB3" w:rsidP="00435BCF">
      <w:pPr>
        <w:spacing w:after="0" w:line="240" w:lineRule="auto"/>
        <w:ind w:left="-142"/>
        <w:jc w:val="both"/>
        <w:rPr>
          <w:rFonts w:ascii="Cambria" w:hAnsi="Cambria"/>
          <w:sz w:val="24"/>
          <w:szCs w:val="24"/>
        </w:rPr>
      </w:pPr>
    </w:p>
    <w:p w:rsidR="00BF11D4" w:rsidRPr="001A3ACB" w:rsidRDefault="00B82B2A" w:rsidP="00BF11D4">
      <w:pPr>
        <w:spacing w:after="0" w:line="240" w:lineRule="auto"/>
        <w:ind w:firstLine="708"/>
        <w:jc w:val="both"/>
        <w:rPr>
          <w:rFonts w:ascii="Cambria" w:hAnsi="Cambria"/>
          <w:noProof/>
          <w:sz w:val="24"/>
          <w:szCs w:val="24"/>
          <w:lang w:val="sr-Latn-CS"/>
        </w:rPr>
      </w:pPr>
      <w:r>
        <w:rPr>
          <w:rFonts w:ascii="Cambria" w:hAnsi="Cambria"/>
          <w:noProof/>
          <w:sz w:val="24"/>
          <w:szCs w:val="24"/>
          <w:lang w:val="sr-Latn-CS"/>
        </w:rPr>
        <w:t xml:space="preserve">Skupština je  sa 21 glasova "za", bez </w:t>
      </w:r>
      <w:r w:rsidR="00435BCF" w:rsidRPr="001A3ACB">
        <w:rPr>
          <w:rFonts w:ascii="Cambria" w:hAnsi="Cambria"/>
          <w:noProof/>
          <w:sz w:val="24"/>
          <w:szCs w:val="24"/>
          <w:lang w:val="sr-Latn-CS"/>
        </w:rPr>
        <w:t xml:space="preserve">glasova </w:t>
      </w:r>
      <w:r>
        <w:rPr>
          <w:rFonts w:ascii="Cambria" w:hAnsi="Cambria"/>
          <w:noProof/>
          <w:sz w:val="24"/>
          <w:szCs w:val="24"/>
          <w:lang w:val="sr-Latn-CS"/>
        </w:rPr>
        <w:t>"protiv" i 11</w:t>
      </w:r>
      <w:r w:rsidR="00BF11D4" w:rsidRPr="001A3ACB">
        <w:rPr>
          <w:rFonts w:ascii="Cambria" w:hAnsi="Cambria"/>
          <w:noProof/>
          <w:sz w:val="24"/>
          <w:szCs w:val="24"/>
          <w:lang w:val="sr-Latn-CS"/>
        </w:rPr>
        <w:t xml:space="preserve"> "uzdržanih" glasova, dala sljedeće </w:t>
      </w:r>
    </w:p>
    <w:p w:rsidR="00A60FBB" w:rsidRPr="001A3ACB" w:rsidRDefault="00C6330F" w:rsidP="00A60FBB">
      <w:pPr>
        <w:spacing w:after="240" w:line="240" w:lineRule="auto"/>
        <w:jc w:val="center"/>
        <w:rPr>
          <w:rFonts w:ascii="Cambria" w:hAnsi="Cambria"/>
          <w:sz w:val="24"/>
          <w:szCs w:val="24"/>
          <w:lang w:val="sr-Latn-CS"/>
        </w:rPr>
      </w:pPr>
      <w:r>
        <w:rPr>
          <w:rFonts w:ascii="Cambria" w:hAnsi="Cambria"/>
          <w:sz w:val="24"/>
          <w:szCs w:val="24"/>
          <w:lang w:val="sr-Latn-CS"/>
        </w:rPr>
        <w:t>O c j e n e</w:t>
      </w:r>
    </w:p>
    <w:p w:rsidR="00A60FBB" w:rsidRPr="001A3ACB" w:rsidRDefault="00A60FBB" w:rsidP="00A60FBB">
      <w:pPr>
        <w:spacing w:after="60" w:line="276" w:lineRule="auto"/>
        <w:rPr>
          <w:rFonts w:ascii="Cambria" w:hAnsi="Cambria"/>
          <w:sz w:val="24"/>
          <w:szCs w:val="24"/>
          <w:lang w:val="sr-Latn-CS"/>
        </w:rPr>
      </w:pPr>
      <w:r w:rsidRPr="001A3ACB">
        <w:rPr>
          <w:rFonts w:ascii="Cambria" w:hAnsi="Cambria"/>
          <w:sz w:val="24"/>
          <w:szCs w:val="24"/>
          <w:lang w:val="sr-Latn-CS"/>
        </w:rPr>
        <w:t>1.  Izvještaj o radu „Parking servis Nikšić” d.o.o.  za 2023. godinu sadrži osnovne podatke o djelatnosti od javnog interesa</w:t>
      </w:r>
      <w:r w:rsidRPr="001A3ACB">
        <w:rPr>
          <w:rFonts w:ascii="Cambria" w:hAnsi="Cambria"/>
          <w:sz w:val="24"/>
          <w:szCs w:val="24"/>
        </w:rPr>
        <w:t xml:space="preserve"> </w:t>
      </w:r>
      <w:r w:rsidRPr="001A3ACB">
        <w:rPr>
          <w:rFonts w:ascii="Cambria" w:hAnsi="Cambria"/>
          <w:sz w:val="24"/>
          <w:szCs w:val="24"/>
          <w:lang w:val="sr-Latn-CS"/>
        </w:rPr>
        <w:t>koju obavlja , a</w:t>
      </w:r>
      <w:r w:rsidRPr="001A3ACB">
        <w:rPr>
          <w:rFonts w:ascii="Cambria" w:hAnsi="Cambria"/>
          <w:sz w:val="24"/>
          <w:szCs w:val="24"/>
        </w:rPr>
        <w:t xml:space="preserve"> koja mu je povjerena osnivačkim aktima</w:t>
      </w:r>
      <w:r w:rsidRPr="001A3ACB">
        <w:rPr>
          <w:rFonts w:ascii="Cambria" w:hAnsi="Cambria"/>
          <w:sz w:val="24"/>
          <w:szCs w:val="24"/>
          <w:lang w:val="sr-Latn-CS"/>
        </w:rPr>
        <w:t xml:space="preserve">. </w:t>
      </w:r>
    </w:p>
    <w:p w:rsidR="00A60FBB" w:rsidRPr="001A3ACB" w:rsidRDefault="00A60FBB" w:rsidP="00A60FBB">
      <w:pPr>
        <w:spacing w:after="60" w:line="276" w:lineRule="auto"/>
        <w:rPr>
          <w:rFonts w:ascii="Cambria" w:hAnsi="Cambria"/>
          <w:sz w:val="24"/>
          <w:szCs w:val="24"/>
          <w:lang w:val="sr-Latn-CS"/>
        </w:rPr>
      </w:pPr>
      <w:r w:rsidRPr="001A3ACB">
        <w:rPr>
          <w:rFonts w:ascii="Cambria" w:hAnsi="Cambria"/>
          <w:sz w:val="24"/>
          <w:szCs w:val="24"/>
          <w:lang w:val="sr-Latn-CS"/>
        </w:rPr>
        <w:t>2. Društvo je realizovalo planirane poslove i obezbijedilo kontinuitet u pružanju parking usluga, uz primjenu adekvatnih mjera štednje i obezbjedilo stabilno poslovanje  i pozitivan finansijski saldo.</w:t>
      </w:r>
    </w:p>
    <w:p w:rsidR="00A60FBB" w:rsidRPr="001A3ACB" w:rsidRDefault="00A60FBB" w:rsidP="00A60FBB">
      <w:pPr>
        <w:spacing w:after="60" w:line="276" w:lineRule="auto"/>
        <w:rPr>
          <w:rFonts w:ascii="Cambria" w:hAnsi="Cambria"/>
          <w:sz w:val="24"/>
          <w:szCs w:val="24"/>
          <w:lang w:val="sr-Latn-CS"/>
        </w:rPr>
      </w:pPr>
      <w:r w:rsidRPr="001A3ACB">
        <w:rPr>
          <w:rFonts w:ascii="Cambria" w:hAnsi="Cambria"/>
          <w:sz w:val="24"/>
          <w:szCs w:val="24"/>
          <w:lang w:val="sr-Latn-CS"/>
        </w:rPr>
        <w:t>3. U izvještajnom periodu Društvo je ostvarilo ukupan prihod u iznosu od 254.382,06 eura, a ukupni rashodi su iznosili 232.733,92  eura i ostavarilo dobit u iznosu od 21.648, 14 eura.</w:t>
      </w:r>
    </w:p>
    <w:p w:rsidR="00A60FBB" w:rsidRPr="001A3ACB" w:rsidRDefault="00A60FBB" w:rsidP="00A60FBB">
      <w:pPr>
        <w:spacing w:after="60" w:line="276" w:lineRule="auto"/>
        <w:rPr>
          <w:rFonts w:ascii="Cambria" w:hAnsi="Cambria"/>
          <w:sz w:val="24"/>
          <w:szCs w:val="24"/>
          <w:lang w:val="sr-Latn-CS"/>
        </w:rPr>
      </w:pPr>
      <w:r w:rsidRPr="001A3ACB">
        <w:rPr>
          <w:rFonts w:ascii="Cambria" w:hAnsi="Cambria"/>
          <w:sz w:val="24"/>
          <w:szCs w:val="24"/>
          <w:lang w:val="sr-Latn-CS"/>
        </w:rPr>
        <w:t xml:space="preserve">4. „Parking servis Nikšić” d.o.o.  </w:t>
      </w:r>
      <w:r w:rsidRPr="001A3ACB">
        <w:rPr>
          <w:rFonts w:ascii="Cambria" w:hAnsi="Cambria"/>
          <w:sz w:val="24"/>
          <w:szCs w:val="24"/>
        </w:rPr>
        <w:t xml:space="preserve">je u 2023. godini ostvarilo značajan uspjeh  na finansijskom planu i izmirilo u cjelosti dugovanja za poreze i doprinose zaposlenih iz 2023. godine, bez kreditnih zaduženja.  </w:t>
      </w:r>
    </w:p>
    <w:p w:rsidR="00A60FBB" w:rsidRPr="001A3ACB" w:rsidRDefault="00A60FBB" w:rsidP="00A60FBB">
      <w:pPr>
        <w:spacing w:after="60" w:line="276" w:lineRule="auto"/>
        <w:rPr>
          <w:rFonts w:ascii="Cambria" w:hAnsi="Cambria"/>
          <w:sz w:val="24"/>
          <w:szCs w:val="24"/>
          <w:lang w:val="sr-Latn-ME"/>
        </w:rPr>
      </w:pPr>
      <w:r w:rsidRPr="001A3ACB">
        <w:rPr>
          <w:rFonts w:ascii="Cambria" w:hAnsi="Cambria"/>
          <w:sz w:val="24"/>
          <w:szCs w:val="24"/>
          <w:lang w:val="sr-Latn-CS"/>
        </w:rPr>
        <w:t xml:space="preserve">5. </w:t>
      </w:r>
      <w:r w:rsidRPr="001A3ACB">
        <w:rPr>
          <w:rFonts w:ascii="Cambria" w:hAnsi="Cambria"/>
          <w:sz w:val="24"/>
          <w:szCs w:val="24"/>
        </w:rPr>
        <w:t>Radom „Parking servis Nikšić“ d.o.o. uveden je red u komunalnoj oblasti, parkiranje vozila na javnim parkiralištima, čime je postignuto ispunjenje osnovne funkcije ovog društva – regulacija i upravljanje saobraćajem u mirovanju tj. obavljanje poslova upravljanja javnim parkiralištima.</w:t>
      </w:r>
    </w:p>
    <w:p w:rsidR="00A60FBB" w:rsidRDefault="00A60FBB" w:rsidP="00EE5D43">
      <w:pPr>
        <w:spacing w:after="0" w:line="240" w:lineRule="auto"/>
        <w:ind w:firstLine="708"/>
        <w:jc w:val="both"/>
        <w:rPr>
          <w:rFonts w:ascii="Cambria" w:hAnsi="Cambria"/>
          <w:noProof/>
          <w:sz w:val="24"/>
          <w:szCs w:val="24"/>
          <w:lang w:val="sr-Latn-CS"/>
        </w:rPr>
      </w:pPr>
      <w:r w:rsidRPr="001A3ACB">
        <w:rPr>
          <w:rFonts w:ascii="Cambria" w:hAnsi="Cambria" w:cs="Arial"/>
          <w:noProof/>
          <w:sz w:val="24"/>
          <w:szCs w:val="24"/>
          <w:lang w:val="sr-Latn-CS"/>
        </w:rPr>
        <w:t xml:space="preserve">Na osnovu datih ocjena, </w:t>
      </w:r>
      <w:r w:rsidR="00B82B2A">
        <w:rPr>
          <w:rFonts w:ascii="Cambria" w:hAnsi="Cambria"/>
          <w:noProof/>
          <w:sz w:val="24"/>
          <w:szCs w:val="24"/>
          <w:lang w:val="sr-Latn-CS"/>
        </w:rPr>
        <w:t xml:space="preserve">Skupština je sa 21 glasom  "za", bez glasova "protiv" i 11 </w:t>
      </w:r>
      <w:r w:rsidRPr="001A3ACB">
        <w:rPr>
          <w:rFonts w:ascii="Cambria" w:hAnsi="Cambria"/>
          <w:noProof/>
          <w:sz w:val="24"/>
          <w:szCs w:val="24"/>
          <w:lang w:val="sr-Latn-CS"/>
        </w:rPr>
        <w:t>"uzdržanih" glasova,  donijela sljedeće</w:t>
      </w:r>
    </w:p>
    <w:p w:rsidR="00524CB3" w:rsidRPr="00EE5D43" w:rsidRDefault="00524CB3" w:rsidP="00EE5D43">
      <w:pPr>
        <w:spacing w:after="0" w:line="240" w:lineRule="auto"/>
        <w:ind w:firstLine="708"/>
        <w:jc w:val="both"/>
        <w:rPr>
          <w:rFonts w:ascii="Cambria" w:hAnsi="Cambria" w:cs="Arial"/>
          <w:noProof/>
          <w:sz w:val="24"/>
          <w:szCs w:val="24"/>
          <w:lang w:val="sr-Latn-CS"/>
        </w:rPr>
      </w:pPr>
    </w:p>
    <w:p w:rsidR="00A60FBB" w:rsidRDefault="00C6330F" w:rsidP="00EE5D43">
      <w:pPr>
        <w:spacing w:after="0"/>
        <w:jc w:val="center"/>
        <w:rPr>
          <w:rFonts w:ascii="Cambria" w:hAnsi="Cambria"/>
          <w:sz w:val="24"/>
          <w:szCs w:val="24"/>
        </w:rPr>
      </w:pPr>
      <w:r>
        <w:rPr>
          <w:rFonts w:ascii="Cambria" w:hAnsi="Cambria"/>
          <w:sz w:val="24"/>
          <w:szCs w:val="24"/>
        </w:rPr>
        <w:t>Z a k lj u č k e</w:t>
      </w:r>
    </w:p>
    <w:p w:rsidR="00EE5D43" w:rsidRPr="00EE5D43" w:rsidRDefault="00EE5D43" w:rsidP="00EE5D43">
      <w:pPr>
        <w:spacing w:after="0"/>
        <w:jc w:val="center"/>
        <w:rPr>
          <w:rFonts w:ascii="Cambria" w:hAnsi="Cambria"/>
          <w:sz w:val="24"/>
          <w:szCs w:val="24"/>
        </w:rPr>
      </w:pPr>
    </w:p>
    <w:p w:rsidR="00A60FBB" w:rsidRPr="001A3ACB" w:rsidRDefault="00A60FBB" w:rsidP="00A60FBB">
      <w:pPr>
        <w:spacing w:after="0" w:line="276" w:lineRule="auto"/>
        <w:rPr>
          <w:rFonts w:ascii="Cambria" w:hAnsi="Cambria"/>
          <w:sz w:val="24"/>
          <w:szCs w:val="24"/>
          <w:lang w:val="sr-Latn-CS"/>
        </w:rPr>
      </w:pPr>
      <w:r w:rsidRPr="001A3ACB">
        <w:rPr>
          <w:rFonts w:ascii="Cambria" w:hAnsi="Cambria"/>
          <w:sz w:val="24"/>
          <w:szCs w:val="24"/>
          <w:lang w:val="sr-Latn-CS"/>
        </w:rPr>
        <w:t>1.    Usvaja se Izvještaj o radu „Parking servis Nikšić” d.o.o.  za 2023. godinu.</w:t>
      </w:r>
    </w:p>
    <w:p w:rsidR="00A60FBB" w:rsidRPr="001A3ACB" w:rsidRDefault="00A60FBB" w:rsidP="00A60FBB">
      <w:pPr>
        <w:spacing w:after="0" w:line="276" w:lineRule="auto"/>
        <w:rPr>
          <w:rFonts w:ascii="Cambria" w:hAnsi="Cambria"/>
          <w:sz w:val="24"/>
          <w:szCs w:val="24"/>
          <w:lang w:val="sr-Latn-ME"/>
        </w:rPr>
      </w:pPr>
      <w:r w:rsidRPr="001A3ACB">
        <w:rPr>
          <w:rFonts w:ascii="Cambria" w:hAnsi="Cambria"/>
          <w:sz w:val="24"/>
          <w:szCs w:val="24"/>
          <w:lang w:val="sr-Latn-CS"/>
        </w:rPr>
        <w:lastRenderedPageBreak/>
        <w:t>2.    Kako bi na</w:t>
      </w:r>
      <w:r w:rsidRPr="001A3ACB">
        <w:rPr>
          <w:rFonts w:ascii="Cambria" w:hAnsi="Cambria"/>
          <w:sz w:val="24"/>
          <w:szCs w:val="24"/>
        </w:rPr>
        <w:t xml:space="preserve"> opšte prihvatljiv način učestvovalo u regulaciji i upravljanju saobraćajem u mirovanju na teritoriji opštine Nikšić, a u cilju podizanja nivoa usluga </w:t>
      </w:r>
      <w:r w:rsidRPr="001A3ACB">
        <w:rPr>
          <w:rFonts w:ascii="Cambria" w:hAnsi="Cambria"/>
          <w:sz w:val="24"/>
          <w:szCs w:val="24"/>
          <w:lang w:val="sr-Latn-CS"/>
        </w:rPr>
        <w:t xml:space="preserve">neophodno je da </w:t>
      </w:r>
      <w:r w:rsidRPr="001A3ACB">
        <w:rPr>
          <w:rFonts w:ascii="Cambria" w:hAnsi="Cambria"/>
          <w:sz w:val="24"/>
          <w:szCs w:val="24"/>
        </w:rPr>
        <w:t>„Parking servis Nikšić“ d.o.o.:</w:t>
      </w:r>
    </w:p>
    <w:p w:rsidR="00A60FBB" w:rsidRPr="001A3ACB" w:rsidRDefault="00A60FBB" w:rsidP="00A60FBB">
      <w:pPr>
        <w:numPr>
          <w:ilvl w:val="0"/>
          <w:numId w:val="11"/>
        </w:numPr>
        <w:spacing w:before="40" w:after="40" w:line="276" w:lineRule="auto"/>
        <w:jc w:val="both"/>
        <w:rPr>
          <w:rFonts w:ascii="Cambria" w:hAnsi="Cambria"/>
          <w:sz w:val="24"/>
          <w:szCs w:val="24"/>
        </w:rPr>
      </w:pPr>
      <w:r w:rsidRPr="001A3ACB">
        <w:rPr>
          <w:rFonts w:ascii="Cambria" w:hAnsi="Cambria"/>
          <w:sz w:val="24"/>
          <w:szCs w:val="24"/>
        </w:rPr>
        <w:t>Nastavi da istražuje potrebe korisnika usluga u cilju povećanja obima i kvaliteta usluga koje pruža građanima i privrednim subjektima;</w:t>
      </w:r>
    </w:p>
    <w:p w:rsidR="00A60FBB" w:rsidRPr="001A3ACB" w:rsidRDefault="00A60FBB" w:rsidP="00A60FBB">
      <w:pPr>
        <w:numPr>
          <w:ilvl w:val="0"/>
          <w:numId w:val="11"/>
        </w:numPr>
        <w:spacing w:before="40" w:after="40" w:line="276" w:lineRule="auto"/>
        <w:jc w:val="both"/>
        <w:rPr>
          <w:rFonts w:ascii="Cambria" w:hAnsi="Cambria"/>
          <w:sz w:val="24"/>
          <w:szCs w:val="24"/>
        </w:rPr>
      </w:pPr>
      <w:r w:rsidRPr="001A3ACB">
        <w:rPr>
          <w:rFonts w:ascii="Cambria" w:hAnsi="Cambria"/>
          <w:sz w:val="24"/>
          <w:szCs w:val="24"/>
        </w:rPr>
        <w:t>Izvrši organizaciono prilagođavanje, kao i unapređenje IT sistema i evidencije u cilju  ekonomičnosti, efikasnosti i efektivnosti rada;</w:t>
      </w:r>
    </w:p>
    <w:p w:rsidR="00A60FBB" w:rsidRPr="001A3ACB" w:rsidRDefault="00A60FBB" w:rsidP="00A60FBB">
      <w:pPr>
        <w:numPr>
          <w:ilvl w:val="0"/>
          <w:numId w:val="11"/>
        </w:numPr>
        <w:spacing w:before="40" w:after="40" w:line="276" w:lineRule="auto"/>
        <w:jc w:val="both"/>
        <w:rPr>
          <w:rFonts w:ascii="Cambria" w:hAnsi="Cambria"/>
          <w:sz w:val="24"/>
          <w:szCs w:val="24"/>
        </w:rPr>
      </w:pPr>
      <w:r w:rsidRPr="001A3ACB">
        <w:rPr>
          <w:rFonts w:ascii="Cambria" w:hAnsi="Cambria"/>
          <w:sz w:val="24"/>
          <w:szCs w:val="24"/>
        </w:rPr>
        <w:t>Radi na obuci kadra i stručnom usavršavanju u cilju kvalitetnog obavljanja radnih zadataka;</w:t>
      </w:r>
    </w:p>
    <w:p w:rsidR="00A60FBB" w:rsidRPr="001A3ACB" w:rsidRDefault="00A60FBB" w:rsidP="00A60FBB">
      <w:pPr>
        <w:numPr>
          <w:ilvl w:val="0"/>
          <w:numId w:val="11"/>
        </w:numPr>
        <w:spacing w:before="40" w:after="40" w:line="276" w:lineRule="auto"/>
        <w:jc w:val="both"/>
        <w:rPr>
          <w:rFonts w:ascii="Cambria" w:hAnsi="Cambria"/>
          <w:sz w:val="24"/>
          <w:szCs w:val="24"/>
        </w:rPr>
      </w:pPr>
      <w:r w:rsidRPr="001A3ACB">
        <w:rPr>
          <w:rFonts w:ascii="Cambria" w:hAnsi="Cambria"/>
          <w:sz w:val="24"/>
          <w:szCs w:val="24"/>
        </w:rPr>
        <w:t>U saradnji sa nadležnim organima lokalne uprave, državnim organima, pravnim i fizičkim licima, koja su zainteresovana za usluge ovog Društva, radi na valorizaciji novih javnih parkirališta i proširenju postojećih, u skladu sa planskim dokumentima, uz primjenu novog Elaborata o parking zonama, dozvoljenom vremenu parkiranja, kategoriji motornih vozila koja se mogu parkirati  i načinu naplate naknade parkiranja na opštim i posebnim parkiralištima u Nikšiću.</w:t>
      </w:r>
    </w:p>
    <w:p w:rsidR="00A60FBB" w:rsidRPr="001A3ACB" w:rsidRDefault="00A60FBB" w:rsidP="00A60FBB">
      <w:pPr>
        <w:numPr>
          <w:ilvl w:val="0"/>
          <w:numId w:val="11"/>
        </w:numPr>
        <w:spacing w:before="40" w:after="40" w:line="276" w:lineRule="auto"/>
        <w:jc w:val="both"/>
        <w:rPr>
          <w:rFonts w:ascii="Cambria" w:hAnsi="Cambria"/>
          <w:sz w:val="24"/>
          <w:szCs w:val="24"/>
        </w:rPr>
      </w:pPr>
      <w:r w:rsidRPr="001A3ACB">
        <w:rPr>
          <w:rFonts w:ascii="Cambria" w:hAnsi="Cambria"/>
          <w:sz w:val="24"/>
          <w:szCs w:val="24"/>
        </w:rPr>
        <w:t xml:space="preserve">Nastavi aktivnosti na provođenju mjera štednje kroz racionalizaciju troškova. </w:t>
      </w:r>
    </w:p>
    <w:p w:rsidR="00A60FBB" w:rsidRPr="001A3ACB" w:rsidRDefault="00A60FBB" w:rsidP="00A60FBB">
      <w:pPr>
        <w:numPr>
          <w:ilvl w:val="0"/>
          <w:numId w:val="11"/>
        </w:numPr>
        <w:spacing w:before="40" w:after="40" w:line="276" w:lineRule="auto"/>
        <w:jc w:val="both"/>
        <w:rPr>
          <w:rFonts w:ascii="Cambria" w:hAnsi="Cambria"/>
          <w:sz w:val="24"/>
          <w:szCs w:val="24"/>
        </w:rPr>
      </w:pPr>
      <w:r w:rsidRPr="001A3ACB">
        <w:rPr>
          <w:rFonts w:ascii="Cambria" w:hAnsi="Cambria"/>
          <w:sz w:val="24"/>
          <w:szCs w:val="24"/>
        </w:rPr>
        <w:t>Razionalizacijom poslovanja u svim segmentima, neophodno je da Društvo organizuje poslovanje  na način da postigne  pozitivne poslovne finansijske rezultate, bez povećanja cijena usluga parkiranja.</w:t>
      </w:r>
    </w:p>
    <w:p w:rsidR="00BF11D4" w:rsidRPr="0028396A" w:rsidRDefault="00A60FBB" w:rsidP="0028396A">
      <w:pPr>
        <w:numPr>
          <w:ilvl w:val="0"/>
          <w:numId w:val="11"/>
        </w:numPr>
        <w:spacing w:before="40" w:after="40" w:line="276" w:lineRule="auto"/>
        <w:jc w:val="both"/>
        <w:rPr>
          <w:rFonts w:ascii="Cambria" w:hAnsi="Cambria"/>
          <w:sz w:val="24"/>
          <w:szCs w:val="24"/>
        </w:rPr>
      </w:pPr>
      <w:r w:rsidRPr="001A3ACB">
        <w:rPr>
          <w:rFonts w:ascii="Cambria" w:hAnsi="Cambria"/>
          <w:sz w:val="24"/>
          <w:szCs w:val="24"/>
        </w:rPr>
        <w:t>Realizacijom ovih aktivnosti, a shodno postavljenim programskim zadacima, uz angažovanje svih raspoloživih kapaciteta, stvoriće se uslovi za povećanje prihoda i smanjenje troškova poslovanja Društva, što će doprinijeti boljim finansijskim efektima.</w:t>
      </w:r>
    </w:p>
    <w:p w:rsidR="00BF11D4" w:rsidRDefault="00BF11D4" w:rsidP="00524CB3">
      <w:pPr>
        <w:spacing w:after="0" w:line="240" w:lineRule="auto"/>
        <w:ind w:left="720"/>
        <w:jc w:val="both"/>
        <w:rPr>
          <w:rFonts w:ascii="Cambria" w:hAnsi="Cambria"/>
          <w:noProof/>
          <w:sz w:val="24"/>
          <w:szCs w:val="24"/>
          <w:lang w:val="sr-Latn-CS"/>
        </w:rPr>
      </w:pPr>
    </w:p>
    <w:p w:rsidR="00524CB3" w:rsidRDefault="00524CB3" w:rsidP="00435BCF">
      <w:pPr>
        <w:spacing w:after="0" w:line="240" w:lineRule="auto"/>
        <w:jc w:val="both"/>
        <w:rPr>
          <w:rFonts w:ascii="Cambria" w:hAnsi="Cambria"/>
          <w:noProof/>
          <w:sz w:val="24"/>
          <w:szCs w:val="24"/>
          <w:lang w:val="sr-Latn-CS"/>
        </w:rPr>
      </w:pPr>
    </w:p>
    <w:p w:rsidR="00524CB3" w:rsidRDefault="00524CB3" w:rsidP="00435BCF">
      <w:pPr>
        <w:spacing w:after="0" w:line="240" w:lineRule="auto"/>
        <w:jc w:val="both"/>
        <w:rPr>
          <w:rFonts w:ascii="Cambria" w:hAnsi="Cambria"/>
          <w:sz w:val="24"/>
          <w:szCs w:val="24"/>
        </w:rPr>
      </w:pPr>
    </w:p>
    <w:p w:rsidR="00EE5D43" w:rsidRDefault="00B82B2A" w:rsidP="00EE5D43">
      <w:pPr>
        <w:spacing w:after="0" w:line="240" w:lineRule="auto"/>
        <w:ind w:firstLine="708"/>
        <w:jc w:val="both"/>
        <w:rPr>
          <w:rFonts w:ascii="Cambria" w:hAnsi="Cambria"/>
          <w:noProof/>
          <w:sz w:val="24"/>
          <w:szCs w:val="24"/>
          <w:lang w:val="sr-Latn-CS"/>
        </w:rPr>
      </w:pPr>
      <w:r>
        <w:rPr>
          <w:rFonts w:ascii="Cambria" w:hAnsi="Cambria"/>
          <w:noProof/>
          <w:sz w:val="24"/>
          <w:szCs w:val="24"/>
          <w:lang w:val="sr-Latn-CS"/>
        </w:rPr>
        <w:t xml:space="preserve">Skupština je  sa 21 glasom "za", 11  glasova "protiv" i bez </w:t>
      </w:r>
      <w:r w:rsidR="005B49B2">
        <w:rPr>
          <w:rFonts w:ascii="Cambria" w:hAnsi="Cambria"/>
          <w:noProof/>
          <w:sz w:val="24"/>
          <w:szCs w:val="24"/>
          <w:lang w:val="sr-Latn-CS"/>
        </w:rPr>
        <w:t xml:space="preserve"> "uzdržanih" glasova, dala sljedeće </w:t>
      </w:r>
    </w:p>
    <w:p w:rsidR="007D0503" w:rsidRPr="001A3ACB" w:rsidRDefault="00C6330F" w:rsidP="00EE5D43">
      <w:pPr>
        <w:spacing w:after="0" w:line="240" w:lineRule="auto"/>
        <w:ind w:firstLine="708"/>
        <w:jc w:val="center"/>
        <w:rPr>
          <w:rFonts w:ascii="Cambria" w:hAnsi="Cambria"/>
          <w:noProof/>
          <w:sz w:val="24"/>
          <w:szCs w:val="24"/>
          <w:lang w:val="sr-Latn-CS"/>
        </w:rPr>
      </w:pPr>
      <w:r>
        <w:rPr>
          <w:rFonts w:ascii="Cambria" w:hAnsi="Cambria"/>
          <w:sz w:val="24"/>
          <w:szCs w:val="24"/>
          <w:lang w:val="sr-Latn-CS"/>
        </w:rPr>
        <w:t>O c j e n e</w:t>
      </w:r>
    </w:p>
    <w:p w:rsidR="007D0503" w:rsidRDefault="007D0503" w:rsidP="005B49B2">
      <w:pPr>
        <w:spacing w:after="0" w:line="240" w:lineRule="auto"/>
        <w:ind w:firstLine="708"/>
        <w:jc w:val="both"/>
        <w:rPr>
          <w:rFonts w:ascii="Cambria" w:hAnsi="Cambria"/>
          <w:noProof/>
          <w:sz w:val="24"/>
          <w:szCs w:val="24"/>
          <w:lang w:val="sr-Latn-CS"/>
        </w:rPr>
      </w:pPr>
    </w:p>
    <w:p w:rsidR="00703043" w:rsidRPr="001A3ACB" w:rsidRDefault="00703043" w:rsidP="001A3ACB">
      <w:pPr>
        <w:numPr>
          <w:ilvl w:val="0"/>
          <w:numId w:val="12"/>
        </w:numPr>
        <w:spacing w:after="0" w:line="240" w:lineRule="auto"/>
        <w:ind w:left="709" w:hanging="349"/>
        <w:jc w:val="both"/>
        <w:rPr>
          <w:rFonts w:ascii="Cambria" w:hAnsi="Cambria"/>
          <w:noProof/>
          <w:sz w:val="24"/>
          <w:szCs w:val="24"/>
          <w:lang w:val="sr-Latn-CS"/>
        </w:rPr>
      </w:pPr>
      <w:r w:rsidRPr="001A3ACB">
        <w:rPr>
          <w:rFonts w:ascii="Cambria" w:hAnsi="Cambria"/>
          <w:noProof/>
          <w:sz w:val="24"/>
          <w:szCs w:val="24"/>
          <w:lang w:val="sr-Latn-CS"/>
        </w:rPr>
        <w:t>Izvještaj o radu DOO „Vodovod i kanalizacija“ Nikšić za 2023. godinu daje prikaz obavljanja djelatnosti od javnog interesa kao i dopunske djelatnosti, utvrđene Zakonom o komunalnim djelatnostima, Odlukom o osnivanju Društva sa ograničenom odgovornošću „Vodovod i kanalizacija“ Nikšić i Statutom društva.</w:t>
      </w:r>
    </w:p>
    <w:p w:rsidR="00703043" w:rsidRPr="001A3ACB" w:rsidRDefault="00703043" w:rsidP="001A3ACB">
      <w:pPr>
        <w:numPr>
          <w:ilvl w:val="0"/>
          <w:numId w:val="12"/>
        </w:numPr>
        <w:spacing w:after="0" w:line="240" w:lineRule="auto"/>
        <w:ind w:left="709" w:hanging="349"/>
        <w:jc w:val="both"/>
        <w:rPr>
          <w:rFonts w:ascii="Cambria" w:hAnsi="Cambria"/>
          <w:noProof/>
          <w:sz w:val="24"/>
          <w:szCs w:val="24"/>
          <w:lang w:val="sr-Latn-CS"/>
        </w:rPr>
      </w:pPr>
      <w:r w:rsidRPr="001A3ACB">
        <w:rPr>
          <w:rFonts w:ascii="Cambria" w:hAnsi="Cambria"/>
          <w:noProof/>
          <w:sz w:val="24"/>
          <w:szCs w:val="24"/>
          <w:lang w:val="sr-Latn-CS"/>
        </w:rPr>
        <w:t>U DOO „Vodovod i kanalizacija“ Nikšić na dan 31.12.2023. god.  bilo je ukupno 187 zaposlenih, od toga 186 na neodređeno vrijeme , 1 na određeno vrijeme. Lice koje je zaposleno na određeno vrijeme je izvršni direktor Željko Cicmil.</w:t>
      </w:r>
    </w:p>
    <w:p w:rsidR="00703043" w:rsidRPr="001A3ACB" w:rsidRDefault="00703043" w:rsidP="001A3ACB">
      <w:pPr>
        <w:numPr>
          <w:ilvl w:val="0"/>
          <w:numId w:val="12"/>
        </w:numPr>
        <w:spacing w:after="0" w:line="240" w:lineRule="auto"/>
        <w:ind w:left="709" w:hanging="349"/>
        <w:jc w:val="both"/>
        <w:rPr>
          <w:rFonts w:ascii="Cambria" w:hAnsi="Cambria"/>
          <w:noProof/>
          <w:color w:val="000000"/>
          <w:sz w:val="24"/>
          <w:szCs w:val="24"/>
          <w:lang w:val="sr-Latn-CS"/>
        </w:rPr>
      </w:pPr>
      <w:r w:rsidRPr="001A3ACB">
        <w:rPr>
          <w:rFonts w:ascii="Cambria" w:hAnsi="Cambria"/>
          <w:noProof/>
          <w:color w:val="000000"/>
          <w:sz w:val="24"/>
          <w:szCs w:val="24"/>
          <w:lang w:val="sr-Latn-CS"/>
        </w:rPr>
        <w:t>Osnovni oblici organizovanja Društva, shodno Statutu Društva su: tehnički sektor, pravni sektor, ekonomski sektor, službe i drugi oblici organizovanja.</w:t>
      </w:r>
    </w:p>
    <w:p w:rsidR="00703043" w:rsidRPr="001A3ACB" w:rsidRDefault="00703043" w:rsidP="001A3ACB">
      <w:pPr>
        <w:numPr>
          <w:ilvl w:val="0"/>
          <w:numId w:val="12"/>
        </w:numPr>
        <w:spacing w:after="0" w:line="240" w:lineRule="auto"/>
        <w:ind w:left="709" w:hanging="349"/>
        <w:jc w:val="both"/>
        <w:rPr>
          <w:rFonts w:ascii="Cambria" w:hAnsi="Cambria"/>
          <w:noProof/>
          <w:color w:val="000000"/>
          <w:sz w:val="24"/>
          <w:szCs w:val="24"/>
          <w:lang w:val="sr-Latn-CS"/>
        </w:rPr>
      </w:pPr>
      <w:r w:rsidRPr="001A3ACB">
        <w:rPr>
          <w:rFonts w:ascii="Cambria" w:hAnsi="Cambria"/>
          <w:noProof/>
          <w:sz w:val="24"/>
          <w:szCs w:val="24"/>
          <w:lang w:val="sr-Latn-CS"/>
        </w:rPr>
        <w:t>Snabdijevanje vodom korisnika u sistemu vodosnabdijevanja Nikšića u 2023.godini bilo je uredno. U najsušnijim ljetnjim periodima dolazilo je do prekida snabdijevanja u pojedinim prigradskim naseljima koja su bila kratkotrajna i nije bilo potrebe za uvođenjem restrikcija</w:t>
      </w:r>
      <w:r w:rsidRPr="001A3ACB">
        <w:rPr>
          <w:rFonts w:ascii="Cambria" w:hAnsi="Cambria"/>
          <w:noProof/>
          <w:color w:val="FF0000"/>
          <w:sz w:val="24"/>
          <w:szCs w:val="24"/>
          <w:lang w:val="sr-Latn-CS"/>
        </w:rPr>
        <w:t>.</w:t>
      </w:r>
      <w:r w:rsidRPr="001A3ACB">
        <w:rPr>
          <w:rFonts w:ascii="Cambria" w:hAnsi="Cambria"/>
          <w:noProof/>
          <w:color w:val="000000"/>
          <w:sz w:val="24"/>
          <w:szCs w:val="24"/>
          <w:lang w:val="sr-Latn-CS"/>
        </w:rPr>
        <w:t xml:space="preserve"> </w:t>
      </w:r>
      <w:r w:rsidRPr="001A3ACB">
        <w:rPr>
          <w:rFonts w:ascii="Cambria" w:hAnsi="Cambria"/>
          <w:noProof/>
          <w:sz w:val="24"/>
          <w:szCs w:val="24"/>
          <w:lang w:val="sr-Latn-CS"/>
        </w:rPr>
        <w:t xml:space="preserve">Zbog smanjene izdašnosti i značajno povećane potrošnje , izvorište Poklonci je uključeno u sistem 31. jula i bilo je aktivno do 21. oktobra 2023.god .dok je izvorište Blace </w:t>
      </w:r>
      <w:r w:rsidRPr="001A3ACB">
        <w:rPr>
          <w:rFonts w:ascii="Cambria" w:hAnsi="Cambria"/>
          <w:noProof/>
          <w:sz w:val="24"/>
          <w:szCs w:val="24"/>
          <w:lang w:val="sr-Latn-CS"/>
        </w:rPr>
        <w:lastRenderedPageBreak/>
        <w:t>bilo aktivno u periodu od 26.avgusta do 17.oktobra 2023.godine. Sve seoske vodovode karakteriše značajno povećanje potrošnje vode u ljetnjim periodima, veliki broj nelegalnih priključaka na vodovodnoj mreži i neracionalna potrošnja korisnika. Od seoskih vodovoda koji se snabdijevaju preko gradskog vodovodnog sistema u ljetnjem periodu najviše problema je bilo na vodovodu</w:t>
      </w:r>
      <w:r w:rsidRPr="001A3ACB">
        <w:rPr>
          <w:rFonts w:ascii="Cambria" w:hAnsi="Cambria"/>
          <w:noProof/>
          <w:color w:val="FF0000"/>
          <w:sz w:val="24"/>
          <w:szCs w:val="24"/>
          <w:lang w:val="sr-Latn-CS"/>
        </w:rPr>
        <w:t xml:space="preserve"> </w:t>
      </w:r>
      <w:r w:rsidRPr="001A3ACB">
        <w:rPr>
          <w:rFonts w:ascii="Cambria" w:hAnsi="Cambria"/>
          <w:noProof/>
          <w:sz w:val="24"/>
          <w:szCs w:val="24"/>
          <w:lang w:val="sr-Latn-CS"/>
        </w:rPr>
        <w:t>Bogetići pa je Društvo u najsušnijem periodu uvodilo restrikcije. Od seoskih</w:t>
      </w:r>
      <w:r w:rsidRPr="001A3ACB">
        <w:rPr>
          <w:rFonts w:ascii="Cambria" w:hAnsi="Cambria"/>
          <w:noProof/>
          <w:color w:val="FF0000"/>
          <w:sz w:val="24"/>
          <w:szCs w:val="24"/>
          <w:lang w:val="sr-Latn-CS"/>
        </w:rPr>
        <w:t xml:space="preserve"> </w:t>
      </w:r>
      <w:r w:rsidRPr="001A3ACB">
        <w:rPr>
          <w:rFonts w:ascii="Cambria" w:hAnsi="Cambria"/>
          <w:noProof/>
          <w:sz w:val="24"/>
          <w:szCs w:val="24"/>
          <w:lang w:val="sr-Latn-CS"/>
        </w:rPr>
        <w:t>vodovoda koji imaju nezavisne sisteme vodosnabdijevanja u ljetnjem periodu kao i prethodne godine najveća problematika je bila vezana za vodovod u Župi nikšićkoj</w:t>
      </w:r>
      <w:r w:rsidRPr="001A3ACB">
        <w:rPr>
          <w:rFonts w:ascii="Cambria" w:hAnsi="Cambria"/>
          <w:noProof/>
          <w:color w:val="FF0000"/>
          <w:sz w:val="24"/>
          <w:szCs w:val="24"/>
          <w:lang w:val="sr-Latn-CS"/>
        </w:rPr>
        <w:t xml:space="preserve">. </w:t>
      </w:r>
      <w:r w:rsidRPr="001A3ACB">
        <w:rPr>
          <w:rFonts w:ascii="Cambria" w:hAnsi="Cambria"/>
          <w:noProof/>
          <w:color w:val="000000"/>
          <w:sz w:val="24"/>
          <w:szCs w:val="24"/>
          <w:lang w:val="sr-Latn-CS"/>
        </w:rPr>
        <w:t>Razlog ovakvog stanja je:  enormno povećanje potrošnje korisnika , velika nelegalna potrošnja, neodgovorno djelovanje pojedinih stanovnika ove mjesne zajednice (jedan dio korisnika nema ugrađene vodomjere), pojedinci bez dozvole vrše zatvaranje ventila na vodovodnoj mreži i na taj način ostavljaju pojedina naselja bez vode.</w:t>
      </w:r>
      <w:r w:rsidRPr="001A3ACB">
        <w:rPr>
          <w:rFonts w:ascii="Cambria" w:hAnsi="Cambria"/>
          <w:noProof/>
          <w:color w:val="FF0000"/>
          <w:sz w:val="24"/>
          <w:szCs w:val="24"/>
          <w:lang w:val="sr-Latn-CS"/>
        </w:rPr>
        <w:t xml:space="preserve"> </w:t>
      </w:r>
      <w:r w:rsidRPr="001A3ACB">
        <w:rPr>
          <w:rFonts w:ascii="Cambria" w:hAnsi="Cambria"/>
          <w:noProof/>
          <w:color w:val="000000"/>
          <w:sz w:val="24"/>
          <w:szCs w:val="24"/>
          <w:lang w:val="sr-Latn-CS"/>
        </w:rPr>
        <w:t>Vodovod Petrovići i Vraćenovići takođe je u ljetnjem periodu bio opterećen velikoim potrošnjom, ali uz redovno održavanje i saniranjem otkaza koji su se dešavali na pumpnim postrojenjima sistem je funkcionisao. Vodovodni sistem u Grahovu uz redovno održavanje snabdijevao je uredno sve korisnike ove MZ.</w:t>
      </w:r>
    </w:p>
    <w:p w:rsidR="00703043" w:rsidRPr="001A3ACB" w:rsidRDefault="00703043" w:rsidP="001A3ACB">
      <w:pPr>
        <w:numPr>
          <w:ilvl w:val="0"/>
          <w:numId w:val="12"/>
        </w:numPr>
        <w:spacing w:after="0" w:line="240" w:lineRule="auto"/>
        <w:jc w:val="both"/>
        <w:rPr>
          <w:rFonts w:ascii="Cambria" w:hAnsi="Cambria"/>
          <w:noProof/>
          <w:sz w:val="24"/>
          <w:szCs w:val="24"/>
          <w:lang w:val="sr-Latn-CS"/>
        </w:rPr>
      </w:pPr>
      <w:r w:rsidRPr="001A3ACB">
        <w:rPr>
          <w:rFonts w:ascii="Cambria" w:hAnsi="Cambria"/>
          <w:noProof/>
          <w:sz w:val="24"/>
          <w:szCs w:val="24"/>
          <w:lang w:val="sr-Latn-CS"/>
        </w:rPr>
        <w:t>Tokom 2023. godine ispravnost i kvalitet vode za piće je kontrolisao Institut za javno zdravlje kao i interna renovirana i osavremenjena laboratorija Društva.</w:t>
      </w:r>
      <w:r w:rsidRPr="001A3ACB">
        <w:rPr>
          <w:rFonts w:ascii="Cambria" w:hAnsi="Cambria"/>
          <w:noProof/>
          <w:color w:val="FF0000"/>
          <w:sz w:val="24"/>
          <w:szCs w:val="24"/>
          <w:lang w:val="sr-Latn-CS"/>
        </w:rPr>
        <w:t xml:space="preserve"> </w:t>
      </w:r>
      <w:r w:rsidRPr="001A3ACB">
        <w:rPr>
          <w:rFonts w:ascii="Cambria" w:hAnsi="Cambria"/>
          <w:noProof/>
          <w:sz w:val="24"/>
          <w:szCs w:val="24"/>
          <w:lang w:val="sr-Latn-CS"/>
        </w:rPr>
        <w:t>Značajno je naglasiti da je tokom čitave godine kvalitet vode bio u skladu sa Pravilnikom o zdravstvenoj  ispravnosti.</w:t>
      </w:r>
    </w:p>
    <w:p w:rsidR="00703043" w:rsidRPr="001A3ACB" w:rsidRDefault="00703043" w:rsidP="001A3ACB">
      <w:pPr>
        <w:numPr>
          <w:ilvl w:val="0"/>
          <w:numId w:val="12"/>
        </w:numPr>
        <w:spacing w:after="0" w:line="240" w:lineRule="auto"/>
        <w:jc w:val="both"/>
        <w:rPr>
          <w:rFonts w:ascii="Cambria" w:hAnsi="Cambria"/>
          <w:noProof/>
          <w:color w:val="000000"/>
          <w:sz w:val="24"/>
          <w:szCs w:val="24"/>
          <w:lang w:val="sr-Latn-CS"/>
        </w:rPr>
      </w:pPr>
      <w:r w:rsidRPr="001A3ACB">
        <w:rPr>
          <w:rFonts w:ascii="Cambria" w:hAnsi="Cambria"/>
          <w:noProof/>
          <w:color w:val="000000"/>
          <w:sz w:val="24"/>
          <w:szCs w:val="24"/>
          <w:lang w:val="sr-Latn-CS"/>
        </w:rPr>
        <w:t>U cilju obezbjeđenja urednog vodosnabdijevanja i dovoljne količine vode ispravne za piće svim korisnicima, permanentnom smanjenju gubitka na mreži, Društvo je tokom 2023. godine:</w:t>
      </w:r>
    </w:p>
    <w:p w:rsidR="00703043" w:rsidRPr="001A3ACB" w:rsidRDefault="00703043" w:rsidP="001A3ACB">
      <w:pPr>
        <w:numPr>
          <w:ilvl w:val="0"/>
          <w:numId w:val="13"/>
        </w:numPr>
        <w:spacing w:after="0" w:line="240" w:lineRule="auto"/>
        <w:ind w:left="1276" w:hanging="283"/>
        <w:jc w:val="both"/>
        <w:rPr>
          <w:rFonts w:ascii="Cambria" w:hAnsi="Cambria"/>
          <w:noProof/>
          <w:color w:val="000000"/>
          <w:sz w:val="24"/>
          <w:szCs w:val="24"/>
          <w:lang w:val="sr-Latn-CS"/>
        </w:rPr>
      </w:pPr>
      <w:r w:rsidRPr="001A3ACB">
        <w:rPr>
          <w:rFonts w:ascii="Cambria" w:hAnsi="Cambria"/>
          <w:noProof/>
          <w:color w:val="000000"/>
          <w:sz w:val="24"/>
          <w:szCs w:val="24"/>
          <w:lang w:val="sr-Latn-CS"/>
        </w:rPr>
        <w:t>radilo na izgradnji i proširenju vodovodne mreže (smanjenje učešća azbestnih cijevi u   ukupnoj mreži), zamjeni vodomjera, mjerenju, regulaciji i racionalizaciji potrošnje vode po zonama kao i tretmanu vode-hlorisanje;</w:t>
      </w:r>
    </w:p>
    <w:p w:rsidR="00703043" w:rsidRPr="001A3ACB" w:rsidRDefault="00703043" w:rsidP="001A3ACB">
      <w:pPr>
        <w:numPr>
          <w:ilvl w:val="0"/>
          <w:numId w:val="12"/>
        </w:numPr>
        <w:spacing w:after="0" w:line="240" w:lineRule="auto"/>
        <w:jc w:val="both"/>
        <w:rPr>
          <w:rFonts w:ascii="Cambria" w:hAnsi="Cambria"/>
          <w:noProof/>
          <w:color w:val="FF0000"/>
          <w:sz w:val="24"/>
          <w:szCs w:val="24"/>
          <w:lang w:val="sr-Latn-CS"/>
        </w:rPr>
      </w:pPr>
      <w:r w:rsidRPr="001A3ACB">
        <w:rPr>
          <w:rFonts w:ascii="Cambria" w:hAnsi="Cambria"/>
          <w:noProof/>
          <w:sz w:val="24"/>
          <w:szCs w:val="24"/>
          <w:lang w:val="sr-Latn-CS"/>
        </w:rPr>
        <w:t xml:space="preserve">Radi praćenja bezbjednosti vode za piće, Društvo je ispoštovalo sve procedure propisane HACCP sistemom, a obavljen je i treći redovni nadzor sistema početkom marta 2023. godine. Početkom marta 2023. godine obavljen je treći redovni nadzor sistema menadžmenta kvaliteta prema zahtjevima standarda MEST EN ISO  9001.2015. Vidan je napredak na nivou cijelog preduzeća i konstatovano je da se u potpunosti poštuje važeća dokumentacija, kao i zahtjevi standarda. </w:t>
      </w:r>
    </w:p>
    <w:p w:rsidR="00703043" w:rsidRPr="001A3ACB" w:rsidRDefault="00703043" w:rsidP="001A3ACB">
      <w:pPr>
        <w:numPr>
          <w:ilvl w:val="0"/>
          <w:numId w:val="12"/>
        </w:numPr>
        <w:spacing w:after="0" w:line="240" w:lineRule="auto"/>
        <w:jc w:val="both"/>
        <w:rPr>
          <w:rFonts w:ascii="Cambria" w:hAnsi="Cambria"/>
          <w:noProof/>
          <w:sz w:val="24"/>
          <w:szCs w:val="24"/>
          <w:lang w:val="sr-Latn-CS"/>
        </w:rPr>
      </w:pPr>
      <w:r w:rsidRPr="001A3ACB">
        <w:rPr>
          <w:rFonts w:ascii="Cambria" w:hAnsi="Cambria"/>
          <w:noProof/>
          <w:sz w:val="24"/>
          <w:szCs w:val="24"/>
          <w:lang w:val="sr-Latn-CS"/>
        </w:rPr>
        <w:t>Društvo je tokom 2023. godine: održavalo hidrotehničku opremu fontane na trgu kao i sve gradske česme, završilo radove na sanaciji fontane u parku.</w:t>
      </w:r>
    </w:p>
    <w:p w:rsidR="00703043" w:rsidRPr="001A3ACB" w:rsidRDefault="00703043" w:rsidP="001A3ACB">
      <w:pPr>
        <w:numPr>
          <w:ilvl w:val="0"/>
          <w:numId w:val="12"/>
        </w:numPr>
        <w:spacing w:after="0" w:line="240" w:lineRule="auto"/>
        <w:jc w:val="both"/>
        <w:rPr>
          <w:rFonts w:ascii="Cambria" w:hAnsi="Cambria"/>
          <w:noProof/>
          <w:sz w:val="24"/>
          <w:szCs w:val="24"/>
          <w:lang w:val="sr-Latn-CS"/>
        </w:rPr>
      </w:pPr>
      <w:r w:rsidRPr="001A3ACB">
        <w:rPr>
          <w:rFonts w:ascii="Cambria" w:hAnsi="Cambria"/>
          <w:noProof/>
          <w:sz w:val="24"/>
          <w:szCs w:val="24"/>
          <w:lang w:val="sr-Latn-CS"/>
        </w:rPr>
        <w:t>Vršeno je kontinuirano održavanje i rekonstrukcija fekalne i atmosferske kanalizacione mreže, izgradnja nove kanalizacione mreže i pružanje usluga po zahtjevima građana i pravnih lica. Intezivirani su radovi na priključenju objekta individualnog i kolektivnog stanovanja na mrežu fekalne kanalizacije čime se obezbjeđuje veća količina otpadnih voda za novoizgrađeno postrojenje. Opšti cilj je da se, priključenjem objekta na mrežu fekalne kanalizacije te uklanjanjem septičkih jama, doprinese zaštiti životne sredine i poboljšanju kvaliteta uslova života stanovništva. Za održavanje kanalizacije se koriste specijalna vozila velike starosti što otežava same intervencije. Pored dotrajalosti vozila dodatni problem  u radu službe  je bio usled nedostatka adekvatne radne snage.</w:t>
      </w:r>
    </w:p>
    <w:p w:rsidR="00703043" w:rsidRPr="00C6330F" w:rsidRDefault="00703043" w:rsidP="001A3ACB">
      <w:pPr>
        <w:spacing w:before="120" w:after="0" w:line="240" w:lineRule="auto"/>
        <w:ind w:left="360"/>
        <w:jc w:val="both"/>
        <w:rPr>
          <w:rFonts w:ascii="Cambria" w:hAnsi="Cambria"/>
          <w:noProof/>
          <w:sz w:val="24"/>
          <w:szCs w:val="24"/>
          <w:lang w:val="sr-Latn-CS"/>
        </w:rPr>
      </w:pPr>
      <w:r w:rsidRPr="00C6330F">
        <w:rPr>
          <w:rFonts w:ascii="Cambria" w:hAnsi="Cambria"/>
          <w:bCs/>
          <w:noProof/>
          <w:sz w:val="24"/>
          <w:szCs w:val="24"/>
          <w:lang w:val="sr-Latn-CS"/>
        </w:rPr>
        <w:t xml:space="preserve">Ukupan prihod </w:t>
      </w:r>
      <w:r w:rsidRPr="00C6330F">
        <w:rPr>
          <w:rFonts w:ascii="Cambria" w:hAnsi="Cambria"/>
          <w:noProof/>
          <w:sz w:val="24"/>
          <w:szCs w:val="24"/>
          <w:lang w:val="sr-Latn-CS"/>
        </w:rPr>
        <w:t xml:space="preserve">koji je ostvaren u 2023. godini iznosi </w:t>
      </w:r>
      <w:r w:rsidRPr="00C6330F">
        <w:rPr>
          <w:rFonts w:ascii="Cambria" w:hAnsi="Cambria"/>
          <w:bCs/>
          <w:noProof/>
          <w:sz w:val="24"/>
          <w:szCs w:val="24"/>
          <w:lang w:val="sr-Latn-CS"/>
        </w:rPr>
        <w:t>5.088.973,97€.</w:t>
      </w:r>
      <w:r w:rsidRPr="00C6330F">
        <w:rPr>
          <w:rFonts w:ascii="Cambria" w:hAnsi="Cambria"/>
          <w:noProof/>
          <w:sz w:val="24"/>
          <w:szCs w:val="24"/>
          <w:lang w:val="sr-Latn-CS"/>
        </w:rPr>
        <w:t xml:space="preserve"> Najznačajniju stavku u formiranju ukupnog prihoda predstavljaju poslovni prihodi </w:t>
      </w:r>
      <w:r w:rsidRPr="00C6330F">
        <w:rPr>
          <w:rFonts w:ascii="Cambria" w:hAnsi="Cambria"/>
          <w:bCs/>
          <w:noProof/>
          <w:sz w:val="24"/>
          <w:szCs w:val="24"/>
          <w:lang w:val="sr-Latn-CS"/>
        </w:rPr>
        <w:t>96,32%</w:t>
      </w:r>
      <w:r w:rsidRPr="00C6330F">
        <w:rPr>
          <w:rFonts w:ascii="Cambria" w:hAnsi="Cambria"/>
          <w:noProof/>
          <w:sz w:val="24"/>
          <w:szCs w:val="24"/>
          <w:lang w:val="sr-Latn-CS"/>
        </w:rPr>
        <w:t xml:space="preserve"> dok finansijski i ostali prihodi iznose </w:t>
      </w:r>
      <w:r w:rsidRPr="00C6330F">
        <w:rPr>
          <w:rFonts w:ascii="Cambria" w:hAnsi="Cambria"/>
          <w:bCs/>
          <w:noProof/>
          <w:sz w:val="24"/>
          <w:szCs w:val="24"/>
          <w:lang w:val="sr-Latn-CS"/>
        </w:rPr>
        <w:t>3,68%</w:t>
      </w:r>
      <w:r w:rsidRPr="00C6330F">
        <w:rPr>
          <w:rFonts w:ascii="Cambria" w:hAnsi="Cambria"/>
          <w:noProof/>
          <w:sz w:val="24"/>
          <w:szCs w:val="24"/>
          <w:lang w:val="sr-Latn-CS"/>
        </w:rPr>
        <w:t xml:space="preserve"> ukupnog prihoda. </w:t>
      </w:r>
      <w:r w:rsidRPr="00524CB3">
        <w:rPr>
          <w:rFonts w:ascii="Cambria" w:hAnsi="Cambria"/>
          <w:noProof/>
          <w:sz w:val="24"/>
          <w:szCs w:val="24"/>
          <w:lang w:val="sr-Latn-CS"/>
        </w:rPr>
        <w:t xml:space="preserve">Najveći dio čine </w:t>
      </w:r>
      <w:r w:rsidRPr="00C6330F">
        <w:rPr>
          <w:rFonts w:ascii="Cambria" w:hAnsi="Cambria"/>
          <w:noProof/>
          <w:sz w:val="24"/>
          <w:szCs w:val="24"/>
          <w:lang w:val="sr-Latn-CS"/>
        </w:rPr>
        <w:t xml:space="preserve">prihodi od </w:t>
      </w:r>
      <w:r w:rsidRPr="00C6330F">
        <w:rPr>
          <w:rFonts w:ascii="Cambria" w:hAnsi="Cambria"/>
          <w:noProof/>
          <w:sz w:val="24"/>
          <w:szCs w:val="24"/>
          <w:lang w:val="sr-Latn-CS"/>
        </w:rPr>
        <w:lastRenderedPageBreak/>
        <w:t xml:space="preserve">osnovne djelatnosti </w:t>
      </w:r>
      <w:r w:rsidRPr="00C6330F">
        <w:rPr>
          <w:rFonts w:ascii="Cambria" w:hAnsi="Cambria"/>
          <w:bCs/>
          <w:noProof/>
          <w:sz w:val="24"/>
          <w:szCs w:val="24"/>
          <w:lang w:val="sr-Latn-CS"/>
        </w:rPr>
        <w:t>59,77%</w:t>
      </w:r>
      <w:r w:rsidRPr="00C6330F">
        <w:rPr>
          <w:rFonts w:ascii="Cambria" w:hAnsi="Cambria"/>
          <w:noProof/>
          <w:sz w:val="24"/>
          <w:szCs w:val="24"/>
          <w:lang w:val="sr-Latn-CS"/>
        </w:rPr>
        <w:t xml:space="preserve"> ukupnog prihoda i to: od prodaje vode </w:t>
      </w:r>
      <w:r w:rsidRPr="00C6330F">
        <w:rPr>
          <w:rFonts w:ascii="Cambria" w:hAnsi="Cambria"/>
          <w:bCs/>
          <w:noProof/>
          <w:sz w:val="24"/>
          <w:szCs w:val="24"/>
          <w:lang w:val="sr-Latn-CS"/>
        </w:rPr>
        <w:t>40,47%</w:t>
      </w:r>
      <w:r w:rsidRPr="00C6330F">
        <w:rPr>
          <w:rFonts w:ascii="Cambria" w:hAnsi="Cambria"/>
          <w:noProof/>
          <w:sz w:val="24"/>
          <w:szCs w:val="24"/>
          <w:lang w:val="sr-Latn-CS"/>
        </w:rPr>
        <w:t xml:space="preserve"> (u apsolutnom iznosu </w:t>
      </w:r>
      <w:r w:rsidRPr="00C6330F">
        <w:rPr>
          <w:rFonts w:ascii="Cambria" w:hAnsi="Cambria"/>
          <w:bCs/>
          <w:noProof/>
          <w:sz w:val="24"/>
          <w:szCs w:val="24"/>
          <w:lang w:val="sr-Latn-CS"/>
        </w:rPr>
        <w:t>2059.529,67</w:t>
      </w:r>
      <w:r w:rsidRPr="00C6330F">
        <w:rPr>
          <w:rFonts w:ascii="Cambria" w:hAnsi="Cambria"/>
          <w:noProof/>
          <w:sz w:val="24"/>
          <w:szCs w:val="24"/>
          <w:lang w:val="sr-Latn-CS"/>
        </w:rPr>
        <w:t xml:space="preserve">€) i odvodnje otpadnih komunalnih voda </w:t>
      </w:r>
      <w:r w:rsidRPr="00C6330F">
        <w:rPr>
          <w:rFonts w:ascii="Cambria" w:hAnsi="Cambria"/>
          <w:bCs/>
          <w:noProof/>
          <w:sz w:val="24"/>
          <w:szCs w:val="24"/>
          <w:lang w:val="sr-Latn-CS"/>
        </w:rPr>
        <w:t>19,30%</w:t>
      </w:r>
      <w:r w:rsidRPr="00C6330F">
        <w:rPr>
          <w:rFonts w:ascii="Cambria" w:hAnsi="Cambria"/>
          <w:noProof/>
          <w:sz w:val="24"/>
          <w:szCs w:val="24"/>
          <w:lang w:val="sr-Latn-CS"/>
        </w:rPr>
        <w:t xml:space="preserve"> (u apsolutnom iznosu </w:t>
      </w:r>
      <w:r w:rsidRPr="00C6330F">
        <w:rPr>
          <w:rFonts w:ascii="Cambria" w:hAnsi="Cambria"/>
          <w:bCs/>
          <w:noProof/>
          <w:sz w:val="24"/>
          <w:szCs w:val="24"/>
          <w:lang w:val="sr-Latn-CS"/>
        </w:rPr>
        <w:t>981.968,33</w:t>
      </w:r>
      <w:r w:rsidRPr="00C6330F">
        <w:rPr>
          <w:rFonts w:ascii="Cambria" w:hAnsi="Cambria"/>
          <w:noProof/>
          <w:sz w:val="24"/>
          <w:szCs w:val="24"/>
          <w:lang w:val="sr-Latn-CS"/>
        </w:rPr>
        <w:t xml:space="preserve">€). Prihodi od izrade priključaka i zamjene vodomjera iznose </w:t>
      </w:r>
      <w:r w:rsidRPr="00C6330F">
        <w:rPr>
          <w:rFonts w:ascii="Cambria" w:hAnsi="Cambria"/>
          <w:bCs/>
          <w:noProof/>
          <w:sz w:val="24"/>
          <w:szCs w:val="24"/>
          <w:lang w:val="sr-Latn-CS"/>
        </w:rPr>
        <w:t>77.556,13</w:t>
      </w:r>
      <w:r w:rsidRPr="00C6330F">
        <w:rPr>
          <w:rFonts w:ascii="Cambria" w:hAnsi="Cambria"/>
          <w:noProof/>
          <w:sz w:val="24"/>
          <w:szCs w:val="24"/>
          <w:lang w:val="sr-Latn-CS"/>
        </w:rPr>
        <w:t>€ (</w:t>
      </w:r>
      <w:r w:rsidRPr="00C6330F">
        <w:rPr>
          <w:rFonts w:ascii="Cambria" w:hAnsi="Cambria"/>
          <w:bCs/>
          <w:noProof/>
          <w:sz w:val="24"/>
          <w:szCs w:val="24"/>
          <w:lang w:val="sr-Latn-CS"/>
        </w:rPr>
        <w:t>1,52%</w:t>
      </w:r>
      <w:r w:rsidRPr="00C6330F">
        <w:rPr>
          <w:rFonts w:ascii="Cambria" w:hAnsi="Cambria"/>
          <w:noProof/>
          <w:sz w:val="24"/>
          <w:szCs w:val="24"/>
          <w:lang w:val="sr-Latn-CS"/>
        </w:rPr>
        <w:t xml:space="preserve"> ukupnog prihoda). Od radova na vodovodnoj i kanalzacionoj mreži Društvo je prihodovalo </w:t>
      </w:r>
      <w:r w:rsidRPr="00C6330F">
        <w:rPr>
          <w:rFonts w:ascii="Cambria" w:hAnsi="Cambria"/>
          <w:bCs/>
          <w:noProof/>
          <w:sz w:val="24"/>
          <w:szCs w:val="24"/>
          <w:lang w:val="sr-Latn-CS"/>
        </w:rPr>
        <w:t>901.784,97€</w:t>
      </w:r>
      <w:r w:rsidRPr="00C6330F">
        <w:rPr>
          <w:rFonts w:ascii="Cambria" w:hAnsi="Cambria"/>
          <w:noProof/>
          <w:sz w:val="24"/>
          <w:szCs w:val="24"/>
          <w:lang w:val="sr-Latn-CS"/>
        </w:rPr>
        <w:t xml:space="preserve"> (</w:t>
      </w:r>
      <w:r w:rsidRPr="00C6330F">
        <w:rPr>
          <w:rFonts w:ascii="Cambria" w:hAnsi="Cambria"/>
          <w:bCs/>
          <w:noProof/>
          <w:sz w:val="24"/>
          <w:szCs w:val="24"/>
          <w:lang w:val="sr-Latn-CS"/>
        </w:rPr>
        <w:t>17,72</w:t>
      </w:r>
      <w:bookmarkStart w:id="14" w:name="_Hlk168044090"/>
      <w:r w:rsidRPr="00C6330F">
        <w:rPr>
          <w:rFonts w:ascii="Cambria" w:hAnsi="Cambria"/>
          <w:bCs/>
          <w:noProof/>
          <w:sz w:val="24"/>
          <w:szCs w:val="24"/>
          <w:lang w:val="sr-Latn-CS"/>
        </w:rPr>
        <w:t>%</w:t>
      </w:r>
      <w:bookmarkEnd w:id="14"/>
      <w:r w:rsidRPr="00C6330F">
        <w:rPr>
          <w:rFonts w:ascii="Cambria" w:hAnsi="Cambria"/>
          <w:noProof/>
          <w:sz w:val="24"/>
          <w:szCs w:val="24"/>
          <w:lang w:val="sr-Latn-CS"/>
        </w:rPr>
        <w:t xml:space="preserve"> ukupnog prihoda). Prihodi od crpljenja, odvoza i zbrinjavanja otpadnih voda iz septičkih jama iznose </w:t>
      </w:r>
      <w:r w:rsidRPr="00C6330F">
        <w:rPr>
          <w:rFonts w:ascii="Cambria" w:hAnsi="Cambria"/>
          <w:bCs/>
          <w:noProof/>
          <w:sz w:val="24"/>
          <w:szCs w:val="24"/>
          <w:lang w:val="sr-Latn-CS"/>
        </w:rPr>
        <w:t>58.678,14</w:t>
      </w:r>
      <w:r w:rsidRPr="00C6330F">
        <w:rPr>
          <w:rFonts w:ascii="Cambria" w:hAnsi="Cambria"/>
          <w:noProof/>
          <w:sz w:val="24"/>
          <w:szCs w:val="24"/>
          <w:lang w:val="sr-Latn-CS"/>
        </w:rPr>
        <w:t>€ (</w:t>
      </w:r>
      <w:r w:rsidRPr="00C6330F">
        <w:rPr>
          <w:rFonts w:ascii="Cambria" w:hAnsi="Cambria"/>
          <w:bCs/>
          <w:noProof/>
          <w:sz w:val="24"/>
          <w:szCs w:val="24"/>
          <w:lang w:val="sr-Latn-CS"/>
        </w:rPr>
        <w:t>1,15%</w:t>
      </w:r>
      <w:r w:rsidRPr="00C6330F">
        <w:rPr>
          <w:rFonts w:ascii="Cambria" w:hAnsi="Cambria"/>
          <w:noProof/>
          <w:sz w:val="24"/>
          <w:szCs w:val="24"/>
          <w:lang w:val="sr-Latn-CS"/>
        </w:rPr>
        <w:t xml:space="preserve"> ukupnog prihoda). Održavanjem atmosferske kanalizacije Društvo je prihodovalo </w:t>
      </w:r>
      <w:r w:rsidRPr="00C6330F">
        <w:rPr>
          <w:rFonts w:ascii="Cambria" w:hAnsi="Cambria"/>
          <w:bCs/>
          <w:noProof/>
          <w:sz w:val="24"/>
          <w:szCs w:val="24"/>
          <w:lang w:val="sr-Latn-CS"/>
        </w:rPr>
        <w:t>61.805,75€</w:t>
      </w:r>
      <w:r w:rsidRPr="00C6330F">
        <w:rPr>
          <w:rFonts w:ascii="Cambria" w:hAnsi="Cambria"/>
          <w:noProof/>
          <w:sz w:val="24"/>
          <w:szCs w:val="24"/>
          <w:lang w:val="sr-Latn-CS"/>
        </w:rPr>
        <w:t xml:space="preserve"> (</w:t>
      </w:r>
      <w:r w:rsidRPr="00C6330F">
        <w:rPr>
          <w:rFonts w:ascii="Cambria" w:hAnsi="Cambria"/>
          <w:bCs/>
          <w:noProof/>
          <w:sz w:val="24"/>
          <w:szCs w:val="24"/>
          <w:lang w:val="sr-Latn-CS"/>
        </w:rPr>
        <w:t>1,21%</w:t>
      </w:r>
      <w:r w:rsidRPr="00C6330F">
        <w:rPr>
          <w:rFonts w:ascii="Cambria" w:hAnsi="Cambria"/>
          <w:noProof/>
          <w:sz w:val="24"/>
          <w:szCs w:val="24"/>
          <w:lang w:val="sr-Latn-CS"/>
        </w:rPr>
        <w:t xml:space="preserve"> ukupnog prihoda). Odloženi prihodi u visini amortizacije komunalne infrastrukture iznose </w:t>
      </w:r>
      <w:r w:rsidRPr="00C6330F">
        <w:rPr>
          <w:rFonts w:ascii="Cambria" w:hAnsi="Cambria"/>
          <w:bCs/>
          <w:noProof/>
          <w:sz w:val="24"/>
          <w:szCs w:val="24"/>
          <w:lang w:val="sr-Latn-CS"/>
        </w:rPr>
        <w:t>657.708,78€</w:t>
      </w:r>
      <w:r w:rsidRPr="00C6330F">
        <w:rPr>
          <w:rFonts w:ascii="Cambria" w:hAnsi="Cambria"/>
          <w:noProof/>
          <w:sz w:val="24"/>
          <w:szCs w:val="24"/>
          <w:lang w:val="sr-Latn-CS"/>
        </w:rPr>
        <w:t xml:space="preserve"> (</w:t>
      </w:r>
      <w:r w:rsidRPr="00C6330F">
        <w:rPr>
          <w:rFonts w:ascii="Cambria" w:hAnsi="Cambria"/>
          <w:bCs/>
          <w:noProof/>
          <w:sz w:val="24"/>
          <w:szCs w:val="24"/>
          <w:lang w:val="sr-Latn-CS"/>
        </w:rPr>
        <w:t>12,92%</w:t>
      </w:r>
      <w:r w:rsidRPr="00C6330F">
        <w:rPr>
          <w:rFonts w:ascii="Cambria" w:hAnsi="Cambria"/>
          <w:noProof/>
          <w:sz w:val="24"/>
          <w:szCs w:val="24"/>
          <w:lang w:val="sr-Latn-CS"/>
        </w:rPr>
        <w:t xml:space="preserve"> ukupnih prihoda). Prihodi od prodaje vode putem cistijerni iznose </w:t>
      </w:r>
      <w:r w:rsidRPr="00C6330F">
        <w:rPr>
          <w:rFonts w:ascii="Cambria" w:hAnsi="Cambria"/>
          <w:bCs/>
          <w:noProof/>
          <w:sz w:val="24"/>
          <w:szCs w:val="24"/>
          <w:lang w:val="sr-Latn-CS"/>
        </w:rPr>
        <w:t>11439,07€</w:t>
      </w:r>
      <w:r w:rsidRPr="00C6330F">
        <w:rPr>
          <w:rFonts w:ascii="Cambria" w:hAnsi="Cambria"/>
          <w:noProof/>
          <w:sz w:val="24"/>
          <w:szCs w:val="24"/>
          <w:lang w:val="sr-Latn-CS"/>
        </w:rPr>
        <w:t xml:space="preserve"> </w:t>
      </w:r>
      <w:r w:rsidRPr="00C6330F">
        <w:rPr>
          <w:rFonts w:ascii="Cambria" w:hAnsi="Cambria"/>
          <w:bCs/>
          <w:noProof/>
          <w:sz w:val="24"/>
          <w:szCs w:val="24"/>
          <w:lang w:val="sr-Latn-CS"/>
        </w:rPr>
        <w:t>(0,22%</w:t>
      </w:r>
      <w:r w:rsidRPr="00C6330F">
        <w:rPr>
          <w:rFonts w:ascii="Cambria" w:hAnsi="Cambria"/>
          <w:noProof/>
          <w:sz w:val="24"/>
          <w:szCs w:val="24"/>
          <w:lang w:val="sr-Latn-CS"/>
        </w:rPr>
        <w:t xml:space="preserve"> ukupnih prihoda). Prihodi od ostalih usluga i ostali poslovni iznose </w:t>
      </w:r>
      <w:r w:rsidRPr="00C6330F">
        <w:rPr>
          <w:rFonts w:ascii="Cambria" w:hAnsi="Cambria"/>
          <w:bCs/>
          <w:noProof/>
          <w:sz w:val="24"/>
          <w:szCs w:val="24"/>
          <w:lang w:val="sr-Latn-CS"/>
        </w:rPr>
        <w:t>91.246,00€</w:t>
      </w:r>
      <w:r w:rsidRPr="00C6330F">
        <w:rPr>
          <w:rFonts w:ascii="Cambria" w:hAnsi="Cambria"/>
          <w:noProof/>
          <w:sz w:val="24"/>
          <w:szCs w:val="24"/>
          <w:lang w:val="sr-Latn-CS"/>
        </w:rPr>
        <w:t xml:space="preserve"> (</w:t>
      </w:r>
      <w:r w:rsidRPr="00C6330F">
        <w:rPr>
          <w:rFonts w:ascii="Cambria" w:hAnsi="Cambria"/>
          <w:bCs/>
          <w:noProof/>
          <w:sz w:val="24"/>
          <w:szCs w:val="24"/>
          <w:lang w:val="sr-Latn-CS"/>
        </w:rPr>
        <w:t>1,79%</w:t>
      </w:r>
      <w:r w:rsidRPr="00C6330F">
        <w:rPr>
          <w:rFonts w:ascii="Cambria" w:hAnsi="Cambria"/>
          <w:noProof/>
          <w:sz w:val="24"/>
          <w:szCs w:val="24"/>
          <w:lang w:val="sr-Latn-CS"/>
        </w:rPr>
        <w:t xml:space="preserve"> ukupnih prihoda).</w:t>
      </w:r>
    </w:p>
    <w:p w:rsidR="00703043" w:rsidRPr="00C6330F" w:rsidRDefault="00703043" w:rsidP="001A3ACB">
      <w:pPr>
        <w:spacing w:before="120" w:after="0" w:line="240" w:lineRule="auto"/>
        <w:ind w:left="360"/>
        <w:jc w:val="both"/>
        <w:rPr>
          <w:rFonts w:ascii="Cambria" w:hAnsi="Cambria"/>
          <w:noProof/>
          <w:sz w:val="24"/>
          <w:szCs w:val="24"/>
          <w:lang w:val="sr-Latn-CS"/>
        </w:rPr>
      </w:pPr>
      <w:r w:rsidRPr="00C6330F">
        <w:rPr>
          <w:rFonts w:ascii="Cambria" w:hAnsi="Cambria"/>
          <w:bCs/>
          <w:noProof/>
          <w:sz w:val="24"/>
          <w:szCs w:val="24"/>
          <w:lang w:val="sr-Latn-CS"/>
        </w:rPr>
        <w:t xml:space="preserve">Ukuni rashodi  </w:t>
      </w:r>
      <w:r w:rsidRPr="00C6330F">
        <w:rPr>
          <w:rFonts w:ascii="Cambria" w:hAnsi="Cambria"/>
          <w:noProof/>
          <w:sz w:val="24"/>
          <w:szCs w:val="24"/>
          <w:lang w:val="sr-Latn-CS"/>
        </w:rPr>
        <w:t xml:space="preserve">za 2023. godinu iznose </w:t>
      </w:r>
      <w:r w:rsidRPr="00C6330F">
        <w:rPr>
          <w:rFonts w:ascii="Cambria" w:hAnsi="Cambria"/>
          <w:bCs/>
          <w:noProof/>
          <w:sz w:val="24"/>
          <w:szCs w:val="24"/>
          <w:lang w:val="sr-Latn-CS"/>
        </w:rPr>
        <w:t>4.489.998,17€</w:t>
      </w:r>
      <w:r w:rsidRPr="00C6330F">
        <w:rPr>
          <w:rFonts w:ascii="Cambria" w:hAnsi="Cambria"/>
          <w:noProof/>
          <w:sz w:val="24"/>
          <w:szCs w:val="24"/>
          <w:lang w:val="sr-Latn-CS"/>
        </w:rPr>
        <w:t xml:space="preserve">. Troškovi zarada, naknada zarada i ostali lični rashodi iznose </w:t>
      </w:r>
      <w:r w:rsidRPr="00C6330F">
        <w:rPr>
          <w:rFonts w:ascii="Cambria" w:hAnsi="Cambria"/>
          <w:bCs/>
          <w:noProof/>
          <w:sz w:val="24"/>
          <w:szCs w:val="24"/>
          <w:lang w:val="sr-Latn-CS"/>
        </w:rPr>
        <w:t>2.195.374,00€</w:t>
      </w:r>
      <w:r w:rsidRPr="00C6330F">
        <w:rPr>
          <w:rFonts w:ascii="Cambria" w:hAnsi="Cambria"/>
          <w:noProof/>
          <w:sz w:val="24"/>
          <w:szCs w:val="24"/>
          <w:lang w:val="sr-Latn-CS"/>
        </w:rPr>
        <w:t xml:space="preserve"> i bilježe povećanje od </w:t>
      </w:r>
      <w:r w:rsidRPr="00C6330F">
        <w:rPr>
          <w:rFonts w:ascii="Cambria" w:hAnsi="Cambria"/>
          <w:bCs/>
          <w:noProof/>
          <w:sz w:val="24"/>
          <w:szCs w:val="24"/>
          <w:lang w:val="sr-Latn-CS"/>
        </w:rPr>
        <w:t>5,48%</w:t>
      </w:r>
      <w:r w:rsidRPr="00C6330F">
        <w:rPr>
          <w:rFonts w:ascii="Cambria" w:hAnsi="Cambria"/>
          <w:noProof/>
          <w:sz w:val="24"/>
          <w:szCs w:val="24"/>
          <w:lang w:val="sr-Latn-CS"/>
        </w:rPr>
        <w:t xml:space="preserve"> u odnosu na prošlu godinu jer su izmjene i dopune Granskog kolektivnog ugovora za stambeno – komunalnu djelatnost stupile na snagu u novembru 2023.godine. Materijalni troškovi zbirno iznose </w:t>
      </w:r>
      <w:r w:rsidRPr="00C6330F">
        <w:rPr>
          <w:rFonts w:ascii="Cambria" w:hAnsi="Cambria"/>
          <w:bCs/>
          <w:noProof/>
          <w:sz w:val="24"/>
          <w:szCs w:val="24"/>
          <w:lang w:val="sr-Latn-CS"/>
        </w:rPr>
        <w:t>764.996,82€.</w:t>
      </w:r>
      <w:r w:rsidRPr="00C6330F">
        <w:rPr>
          <w:rFonts w:ascii="Cambria" w:hAnsi="Cambria"/>
          <w:noProof/>
          <w:sz w:val="24"/>
          <w:szCs w:val="24"/>
          <w:lang w:val="sr-Latn-CS"/>
        </w:rPr>
        <w:t xml:space="preserve"> Troškovi materijala za izradu i režijskog materijala su za </w:t>
      </w:r>
      <w:r w:rsidRPr="00C6330F">
        <w:rPr>
          <w:rFonts w:ascii="Cambria" w:hAnsi="Cambria"/>
          <w:bCs/>
          <w:noProof/>
          <w:sz w:val="24"/>
          <w:szCs w:val="24"/>
          <w:lang w:val="sr-Latn-CS"/>
        </w:rPr>
        <w:t>51,28%</w:t>
      </w:r>
      <w:r w:rsidRPr="00C6330F">
        <w:rPr>
          <w:rFonts w:ascii="Cambria" w:hAnsi="Cambria"/>
          <w:noProof/>
          <w:sz w:val="24"/>
          <w:szCs w:val="24"/>
          <w:lang w:val="sr-Latn-CS"/>
        </w:rPr>
        <w:t xml:space="preserve"> povećani u odnosu na 2022.godinu zbog povećanog obima radova na vodovodnoj i kanalizacionoj mreži.</w:t>
      </w:r>
    </w:p>
    <w:p w:rsidR="00703043" w:rsidRDefault="00703043" w:rsidP="00524CB3">
      <w:pPr>
        <w:spacing w:after="0" w:line="240" w:lineRule="auto"/>
        <w:ind w:left="360"/>
        <w:jc w:val="both"/>
        <w:rPr>
          <w:rFonts w:ascii="Cambria" w:hAnsi="Cambria"/>
          <w:noProof/>
          <w:sz w:val="24"/>
          <w:szCs w:val="24"/>
          <w:lang w:val="sr-Latn-CS"/>
        </w:rPr>
      </w:pPr>
      <w:r w:rsidRPr="00C6330F">
        <w:rPr>
          <w:rFonts w:ascii="Cambria" w:hAnsi="Cambria"/>
          <w:noProof/>
          <w:sz w:val="24"/>
          <w:szCs w:val="24"/>
          <w:lang w:val="sr-Latn-CS"/>
        </w:rPr>
        <w:t xml:space="preserve">Rezultat poslovanja DOO „ Vodovod i kanalizacija“ Nikšić je dobitak  u iznosu od </w:t>
      </w:r>
      <w:r w:rsidRPr="00C6330F">
        <w:rPr>
          <w:rFonts w:ascii="Cambria" w:hAnsi="Cambria"/>
          <w:bCs/>
          <w:noProof/>
          <w:sz w:val="24"/>
          <w:szCs w:val="24"/>
          <w:lang w:val="sr-Latn-CS"/>
        </w:rPr>
        <w:t>598.975,80€</w:t>
      </w:r>
      <w:r w:rsidRPr="00C6330F">
        <w:rPr>
          <w:rFonts w:ascii="Cambria" w:hAnsi="Cambria"/>
          <w:noProof/>
          <w:sz w:val="24"/>
          <w:szCs w:val="24"/>
          <w:lang w:val="sr-Latn-CS"/>
        </w:rPr>
        <w:t>, koji će uz saglasnost Osnivača upotrijebiti za pokrivanje negativnih r</w:t>
      </w:r>
      <w:r w:rsidR="00524CB3">
        <w:rPr>
          <w:rFonts w:ascii="Cambria" w:hAnsi="Cambria"/>
          <w:noProof/>
          <w:sz w:val="24"/>
          <w:szCs w:val="24"/>
          <w:lang w:val="sr-Latn-CS"/>
        </w:rPr>
        <w:t>ezultata iz prethodnih perioda.</w:t>
      </w:r>
    </w:p>
    <w:p w:rsidR="00524CB3" w:rsidRPr="00524CB3" w:rsidRDefault="00524CB3" w:rsidP="00524CB3">
      <w:pPr>
        <w:spacing w:after="0" w:line="240" w:lineRule="auto"/>
        <w:ind w:left="360"/>
        <w:jc w:val="both"/>
        <w:rPr>
          <w:rFonts w:ascii="Cambria" w:hAnsi="Cambria"/>
          <w:noProof/>
          <w:sz w:val="24"/>
          <w:szCs w:val="24"/>
          <w:lang w:val="sr-Latn-CS"/>
        </w:rPr>
      </w:pPr>
    </w:p>
    <w:p w:rsidR="00703043" w:rsidRDefault="00703043" w:rsidP="00EE5D43">
      <w:pPr>
        <w:spacing w:after="0" w:line="240" w:lineRule="auto"/>
        <w:ind w:firstLine="708"/>
        <w:jc w:val="both"/>
        <w:rPr>
          <w:rFonts w:ascii="Cambria" w:hAnsi="Cambria"/>
          <w:noProof/>
          <w:sz w:val="24"/>
          <w:szCs w:val="24"/>
          <w:lang w:val="sr-Latn-CS"/>
        </w:rPr>
      </w:pPr>
      <w:r>
        <w:rPr>
          <w:rFonts w:ascii="Cambria" w:hAnsi="Cambria" w:cs="Arial"/>
          <w:noProof/>
          <w:sz w:val="24"/>
          <w:szCs w:val="24"/>
          <w:lang w:val="sr-Latn-CS"/>
        </w:rPr>
        <w:t xml:space="preserve">Na osnovu datih ocjena, </w:t>
      </w:r>
      <w:r w:rsidR="00B82B2A">
        <w:rPr>
          <w:rFonts w:ascii="Cambria" w:hAnsi="Cambria"/>
          <w:noProof/>
          <w:sz w:val="24"/>
          <w:szCs w:val="24"/>
          <w:lang w:val="sr-Latn-CS"/>
        </w:rPr>
        <w:t xml:space="preserve">Skupština je sa 21 glasom  "za", 11 </w:t>
      </w:r>
      <w:r>
        <w:rPr>
          <w:rFonts w:ascii="Cambria" w:hAnsi="Cambria"/>
          <w:noProof/>
          <w:sz w:val="24"/>
          <w:szCs w:val="24"/>
          <w:lang w:val="sr-Latn-CS"/>
        </w:rPr>
        <w:t xml:space="preserve">glasova "protiv" i </w:t>
      </w:r>
      <w:r w:rsidR="00B82B2A">
        <w:rPr>
          <w:rFonts w:ascii="Cambria" w:hAnsi="Cambria"/>
          <w:noProof/>
          <w:sz w:val="24"/>
          <w:szCs w:val="24"/>
          <w:lang w:val="sr-Latn-CS"/>
        </w:rPr>
        <w:t xml:space="preserve">bez </w:t>
      </w:r>
      <w:r>
        <w:rPr>
          <w:rFonts w:ascii="Cambria" w:hAnsi="Cambria"/>
          <w:noProof/>
          <w:sz w:val="24"/>
          <w:szCs w:val="24"/>
          <w:lang w:val="sr-Latn-CS"/>
        </w:rPr>
        <w:t>"uzdržanih" glasova,  donijela sljedeće</w:t>
      </w:r>
    </w:p>
    <w:p w:rsidR="00524CB3" w:rsidRPr="00EE5D43" w:rsidRDefault="00524CB3" w:rsidP="00EE5D43">
      <w:pPr>
        <w:spacing w:after="0" w:line="240" w:lineRule="auto"/>
        <w:ind w:firstLine="708"/>
        <w:jc w:val="both"/>
        <w:rPr>
          <w:rFonts w:ascii="Cambria" w:hAnsi="Cambria" w:cs="Arial"/>
          <w:noProof/>
          <w:sz w:val="24"/>
          <w:szCs w:val="24"/>
          <w:lang w:val="sr-Latn-CS"/>
        </w:rPr>
      </w:pPr>
    </w:p>
    <w:p w:rsidR="00703043" w:rsidRPr="001A3ACB" w:rsidRDefault="00C6330F" w:rsidP="001A3ACB">
      <w:pPr>
        <w:spacing w:after="0" w:line="240" w:lineRule="auto"/>
        <w:jc w:val="center"/>
        <w:rPr>
          <w:rFonts w:ascii="Cambria" w:hAnsi="Cambria"/>
          <w:sz w:val="24"/>
          <w:szCs w:val="24"/>
        </w:rPr>
      </w:pPr>
      <w:r>
        <w:rPr>
          <w:rFonts w:ascii="Cambria" w:hAnsi="Cambria"/>
          <w:sz w:val="24"/>
          <w:szCs w:val="24"/>
        </w:rPr>
        <w:t>Z a k lj u č k e</w:t>
      </w:r>
    </w:p>
    <w:p w:rsidR="00703043" w:rsidRPr="001A3ACB" w:rsidRDefault="00703043" w:rsidP="001A3ACB">
      <w:pPr>
        <w:spacing w:after="0" w:line="240" w:lineRule="auto"/>
        <w:ind w:left="360"/>
        <w:jc w:val="both"/>
        <w:rPr>
          <w:rFonts w:ascii="Cambria" w:hAnsi="Cambria"/>
          <w:b/>
          <w:bCs/>
          <w:noProof/>
          <w:color w:val="FF0000"/>
          <w:sz w:val="24"/>
          <w:szCs w:val="24"/>
          <w:lang w:val="sr-Latn-CS"/>
        </w:rPr>
      </w:pPr>
    </w:p>
    <w:p w:rsidR="00703043" w:rsidRPr="001A3ACB" w:rsidRDefault="00703043" w:rsidP="001A3ACB">
      <w:pPr>
        <w:numPr>
          <w:ilvl w:val="0"/>
          <w:numId w:val="14"/>
        </w:numPr>
        <w:spacing w:after="0" w:line="240" w:lineRule="auto"/>
        <w:jc w:val="both"/>
        <w:rPr>
          <w:rFonts w:ascii="Cambria" w:hAnsi="Cambria"/>
          <w:noProof/>
          <w:sz w:val="24"/>
          <w:szCs w:val="24"/>
          <w:lang w:val="sr-Latn-CS"/>
        </w:rPr>
      </w:pPr>
      <w:r w:rsidRPr="001A3ACB">
        <w:rPr>
          <w:rFonts w:ascii="Cambria" w:hAnsi="Cambria"/>
          <w:noProof/>
          <w:sz w:val="24"/>
          <w:szCs w:val="24"/>
          <w:lang w:val="sr-Latn-CS"/>
        </w:rPr>
        <w:t>Usvaja se Izvještaj o radu DOO „Vodovod i kanalizacija“ Nikšić za 2023. godinu.</w:t>
      </w:r>
    </w:p>
    <w:p w:rsidR="00703043" w:rsidRPr="001A3ACB" w:rsidRDefault="00703043" w:rsidP="001A3ACB">
      <w:pPr>
        <w:numPr>
          <w:ilvl w:val="0"/>
          <w:numId w:val="14"/>
        </w:numPr>
        <w:spacing w:after="0" w:line="240" w:lineRule="auto"/>
        <w:jc w:val="both"/>
        <w:rPr>
          <w:rFonts w:ascii="Cambria" w:hAnsi="Cambria"/>
          <w:noProof/>
          <w:sz w:val="24"/>
          <w:szCs w:val="24"/>
          <w:lang w:val="sr-Latn-CS"/>
        </w:rPr>
      </w:pPr>
      <w:r w:rsidRPr="001A3ACB">
        <w:rPr>
          <w:rFonts w:ascii="Cambria" w:hAnsi="Cambria"/>
          <w:noProof/>
          <w:sz w:val="24"/>
          <w:szCs w:val="24"/>
          <w:lang w:val="sr-Latn-CS"/>
        </w:rPr>
        <w:t>Prema iskazanim finansijsko-ekonomskim izvještajima pokazuje se da je u  2023.godini ostvaren najbolji poslovni rezultat u istoriji ovog preduzeća.</w:t>
      </w:r>
    </w:p>
    <w:p w:rsidR="00703043" w:rsidRPr="001A3ACB" w:rsidRDefault="00703043" w:rsidP="001A3ACB">
      <w:pPr>
        <w:numPr>
          <w:ilvl w:val="0"/>
          <w:numId w:val="14"/>
        </w:numPr>
        <w:spacing w:after="0" w:line="240" w:lineRule="auto"/>
        <w:jc w:val="both"/>
        <w:rPr>
          <w:rFonts w:ascii="Cambria" w:hAnsi="Cambria"/>
          <w:noProof/>
          <w:color w:val="000000"/>
          <w:sz w:val="24"/>
          <w:szCs w:val="24"/>
          <w:lang w:val="sr-Latn-CS"/>
        </w:rPr>
      </w:pPr>
      <w:r w:rsidRPr="001A3ACB">
        <w:rPr>
          <w:rFonts w:ascii="Cambria" w:hAnsi="Cambria"/>
          <w:noProof/>
          <w:color w:val="000000"/>
          <w:sz w:val="24"/>
          <w:szCs w:val="24"/>
          <w:lang w:val="sr-Latn-CS"/>
        </w:rPr>
        <w:t>Sprovesti mjere kontrole na identifikaciji ilegalnih priključaka u cilju smanjenja nelegalnih potrošača vode, pogotovu u prigradskim naseljima i u ljetnjem periodu, što bi znatno uticalo na smanjenje gubitaka na mreži.</w:t>
      </w:r>
    </w:p>
    <w:p w:rsidR="00703043" w:rsidRPr="001A3ACB" w:rsidRDefault="00703043" w:rsidP="001A3ACB">
      <w:pPr>
        <w:numPr>
          <w:ilvl w:val="0"/>
          <w:numId w:val="14"/>
        </w:numPr>
        <w:spacing w:after="0" w:line="240" w:lineRule="auto"/>
        <w:jc w:val="both"/>
        <w:rPr>
          <w:rFonts w:ascii="Cambria" w:hAnsi="Cambria"/>
          <w:noProof/>
          <w:color w:val="000000"/>
          <w:sz w:val="24"/>
          <w:szCs w:val="24"/>
          <w:lang w:val="sr-Latn-CS"/>
        </w:rPr>
      </w:pPr>
      <w:r w:rsidRPr="001A3ACB">
        <w:rPr>
          <w:rFonts w:ascii="Cambria" w:hAnsi="Cambria"/>
          <w:noProof/>
          <w:color w:val="000000"/>
          <w:sz w:val="24"/>
          <w:szCs w:val="24"/>
          <w:lang w:val="sr-Latn-CS"/>
        </w:rPr>
        <w:t>Imajući u vidu starost i dužinu vodovodne mreže u sistemu vodosnabdijevanja, a kako bi produžili životni vijek sistema i održali njegovu efektivnost, u narednom periodu neophodno je značajno više ulagati u rekonstrukciju.</w:t>
      </w:r>
    </w:p>
    <w:p w:rsidR="00703043" w:rsidRPr="001A3ACB" w:rsidRDefault="00703043" w:rsidP="001A3ACB">
      <w:pPr>
        <w:numPr>
          <w:ilvl w:val="0"/>
          <w:numId w:val="14"/>
        </w:numPr>
        <w:spacing w:after="0" w:line="240" w:lineRule="auto"/>
        <w:jc w:val="both"/>
        <w:rPr>
          <w:rFonts w:ascii="Cambria" w:hAnsi="Cambria"/>
          <w:noProof/>
          <w:color w:val="000000"/>
          <w:sz w:val="24"/>
          <w:szCs w:val="24"/>
          <w:lang w:val="sr-Latn-CS"/>
        </w:rPr>
      </w:pPr>
      <w:r w:rsidRPr="001A3ACB">
        <w:rPr>
          <w:rFonts w:ascii="Cambria" w:hAnsi="Cambria"/>
          <w:noProof/>
          <w:color w:val="000000"/>
          <w:sz w:val="24"/>
          <w:szCs w:val="24"/>
          <w:lang w:val="sr-Latn-CS"/>
        </w:rPr>
        <w:t>U cilju povećanja naplate potraživanja preduzeti sve raspopožive mjere.</w:t>
      </w:r>
    </w:p>
    <w:p w:rsidR="00703043" w:rsidRPr="001A3ACB" w:rsidRDefault="00703043" w:rsidP="001A3ACB">
      <w:pPr>
        <w:numPr>
          <w:ilvl w:val="0"/>
          <w:numId w:val="14"/>
        </w:numPr>
        <w:spacing w:after="0" w:line="240" w:lineRule="auto"/>
        <w:jc w:val="both"/>
        <w:rPr>
          <w:rFonts w:ascii="Cambria" w:hAnsi="Cambria"/>
          <w:noProof/>
          <w:color w:val="FF0000"/>
          <w:sz w:val="24"/>
          <w:szCs w:val="24"/>
          <w:lang w:val="sr-Latn-CS"/>
        </w:rPr>
      </w:pPr>
      <w:r w:rsidRPr="001A3ACB">
        <w:rPr>
          <w:rFonts w:ascii="Cambria" w:hAnsi="Cambria"/>
          <w:noProof/>
          <w:color w:val="000000"/>
          <w:sz w:val="24"/>
          <w:szCs w:val="24"/>
          <w:lang w:val="sr-Latn-CS"/>
        </w:rPr>
        <w:t>Društvo zbog karakteristika cjevovoda koristi kontejnere gasnog hlora od 1t koji su prepoznati kao opasnost i rizik od eventualnog incidenta što predstavlja opasnost za ljude i okolinu pa se ovaj rizik mora ukloniti tj. neutralisati</w:t>
      </w:r>
      <w:r w:rsidRPr="001A3ACB">
        <w:rPr>
          <w:rFonts w:ascii="Cambria" w:hAnsi="Cambria"/>
          <w:noProof/>
          <w:color w:val="FF0000"/>
          <w:sz w:val="24"/>
          <w:szCs w:val="24"/>
          <w:lang w:val="sr-Latn-CS"/>
        </w:rPr>
        <w:t>.</w:t>
      </w:r>
    </w:p>
    <w:p w:rsidR="00703043" w:rsidRPr="001A3ACB" w:rsidRDefault="00703043" w:rsidP="001A3ACB">
      <w:pPr>
        <w:numPr>
          <w:ilvl w:val="0"/>
          <w:numId w:val="14"/>
        </w:numPr>
        <w:spacing w:after="0" w:line="240" w:lineRule="auto"/>
        <w:jc w:val="both"/>
        <w:rPr>
          <w:rFonts w:ascii="Cambria" w:hAnsi="Cambria"/>
          <w:noProof/>
          <w:color w:val="000000"/>
          <w:sz w:val="24"/>
          <w:szCs w:val="24"/>
          <w:lang w:val="sr-Latn-CS"/>
        </w:rPr>
      </w:pPr>
      <w:r w:rsidRPr="001A3ACB">
        <w:rPr>
          <w:rFonts w:ascii="Cambria" w:hAnsi="Cambria"/>
          <w:noProof/>
          <w:color w:val="000000"/>
          <w:sz w:val="24"/>
          <w:szCs w:val="24"/>
          <w:lang w:val="sr-Latn-CS"/>
        </w:rPr>
        <w:t>Održati postojeći nivo funkcionisanja mreže atmosferske i fekalne kanalizacije i u skladu sa zahtjevima građana i planovima Opštine pristupi njenom proširenju.</w:t>
      </w:r>
    </w:p>
    <w:p w:rsidR="00703043" w:rsidRPr="001A3ACB" w:rsidRDefault="00703043" w:rsidP="001A3ACB">
      <w:pPr>
        <w:numPr>
          <w:ilvl w:val="0"/>
          <w:numId w:val="14"/>
        </w:numPr>
        <w:spacing w:after="0" w:line="240" w:lineRule="auto"/>
        <w:jc w:val="both"/>
        <w:rPr>
          <w:rFonts w:ascii="Cambria" w:hAnsi="Cambria"/>
          <w:noProof/>
          <w:color w:val="000000"/>
          <w:sz w:val="24"/>
          <w:szCs w:val="24"/>
          <w:lang w:val="sr-Latn-CS"/>
        </w:rPr>
      </w:pPr>
      <w:r w:rsidRPr="001A3ACB">
        <w:rPr>
          <w:rFonts w:ascii="Cambria" w:hAnsi="Cambria"/>
          <w:noProof/>
          <w:color w:val="000000"/>
          <w:sz w:val="24"/>
          <w:szCs w:val="24"/>
          <w:lang w:val="sr-Latn-CS"/>
        </w:rPr>
        <w:t>Nastaviti sa preduzimanjem mjera na povećanju broja priključenja postojećih objekata na izgrađenu fekalnu kanalizaciju u cilju njene potpune valorizacije.</w:t>
      </w:r>
    </w:p>
    <w:p w:rsidR="00703043" w:rsidRPr="001A3ACB" w:rsidRDefault="00703043" w:rsidP="001A3ACB">
      <w:pPr>
        <w:numPr>
          <w:ilvl w:val="0"/>
          <w:numId w:val="14"/>
        </w:numPr>
        <w:spacing w:after="0" w:line="240" w:lineRule="auto"/>
        <w:jc w:val="both"/>
        <w:rPr>
          <w:rFonts w:ascii="Cambria" w:hAnsi="Cambria"/>
          <w:noProof/>
          <w:sz w:val="24"/>
          <w:szCs w:val="24"/>
          <w:lang w:val="sr-Latn-CS"/>
        </w:rPr>
      </w:pPr>
      <w:r w:rsidRPr="001A3ACB">
        <w:rPr>
          <w:rFonts w:ascii="Cambria" w:hAnsi="Cambria"/>
          <w:noProof/>
          <w:sz w:val="24"/>
          <w:szCs w:val="24"/>
          <w:lang w:val="sr-Latn-CS"/>
        </w:rPr>
        <w:t>Nastaviti sa ažuriranjem katastra podzemnih instalacija ( vodovoda, fekalne i atmosferske kanalizacje).</w:t>
      </w:r>
    </w:p>
    <w:p w:rsidR="00703043" w:rsidRPr="001A3ACB" w:rsidRDefault="00703043" w:rsidP="001A3ACB">
      <w:pPr>
        <w:numPr>
          <w:ilvl w:val="0"/>
          <w:numId w:val="14"/>
        </w:numPr>
        <w:spacing w:after="0" w:line="240" w:lineRule="auto"/>
        <w:jc w:val="both"/>
        <w:rPr>
          <w:rFonts w:ascii="Cambria" w:hAnsi="Cambria"/>
          <w:noProof/>
          <w:color w:val="000000"/>
          <w:sz w:val="24"/>
          <w:szCs w:val="24"/>
          <w:lang w:val="sr-Latn-CS"/>
        </w:rPr>
      </w:pPr>
      <w:r w:rsidRPr="001A3ACB">
        <w:rPr>
          <w:rFonts w:ascii="Cambria" w:hAnsi="Cambria"/>
          <w:noProof/>
          <w:color w:val="000000"/>
          <w:sz w:val="24"/>
          <w:szCs w:val="24"/>
          <w:lang w:val="sr-Latn-CS"/>
        </w:rPr>
        <w:lastRenderedPageBreak/>
        <w:t>U cilju blagovremenog i efikasnog izvršavanja poslova iz okvira svoje djelatnosti neophodno je raditi na unapređenju saradnje sa lokalnom upravom i drugim javnim službama.</w:t>
      </w:r>
    </w:p>
    <w:p w:rsidR="00703043" w:rsidRPr="001A3ACB" w:rsidRDefault="00703043" w:rsidP="001A3ACB">
      <w:pPr>
        <w:numPr>
          <w:ilvl w:val="0"/>
          <w:numId w:val="14"/>
        </w:numPr>
        <w:spacing w:after="0" w:line="240" w:lineRule="auto"/>
        <w:jc w:val="both"/>
        <w:rPr>
          <w:rFonts w:ascii="Cambria" w:hAnsi="Cambria"/>
          <w:noProof/>
          <w:sz w:val="24"/>
          <w:szCs w:val="24"/>
          <w:lang w:val="sr-Latn-CS"/>
        </w:rPr>
      </w:pPr>
      <w:r w:rsidRPr="001A3ACB">
        <w:rPr>
          <w:rFonts w:ascii="Cambria" w:hAnsi="Cambria"/>
          <w:noProof/>
          <w:sz w:val="24"/>
          <w:szCs w:val="24"/>
          <w:lang w:val="sr-Latn-CS"/>
        </w:rPr>
        <w:t xml:space="preserve">U saradnji sa Osnivačem pronaći modele za obezbjeđenje finansijskih sredstava za poboljšanje tehničke opremljenosti Društva, stvaranje razvojnih mogućnosti u cilju proširenja djelatnosti i ostvarivanjem prihoda. </w:t>
      </w:r>
    </w:p>
    <w:p w:rsidR="005B49B2" w:rsidRDefault="005B49B2" w:rsidP="001A3ACB">
      <w:pPr>
        <w:spacing w:after="0"/>
        <w:rPr>
          <w:rFonts w:ascii="Cambria" w:hAnsi="Cambria"/>
          <w:sz w:val="24"/>
          <w:szCs w:val="24"/>
        </w:rPr>
      </w:pPr>
    </w:p>
    <w:p w:rsidR="00524CB3" w:rsidRDefault="00524CB3" w:rsidP="001A3ACB">
      <w:pPr>
        <w:spacing w:after="0"/>
        <w:rPr>
          <w:rFonts w:ascii="Cambria" w:hAnsi="Cambria"/>
          <w:sz w:val="24"/>
          <w:szCs w:val="24"/>
        </w:rPr>
      </w:pPr>
    </w:p>
    <w:p w:rsidR="00524CB3" w:rsidRDefault="00524CB3" w:rsidP="001A3ACB">
      <w:pPr>
        <w:spacing w:after="0"/>
        <w:rPr>
          <w:rFonts w:ascii="Cambria" w:hAnsi="Cambria"/>
          <w:sz w:val="24"/>
          <w:szCs w:val="24"/>
        </w:rPr>
      </w:pPr>
    </w:p>
    <w:p w:rsidR="005B49B2" w:rsidRDefault="00B82B2A" w:rsidP="001A3ACB">
      <w:pPr>
        <w:spacing w:after="0" w:line="240" w:lineRule="auto"/>
        <w:ind w:firstLine="708"/>
        <w:jc w:val="both"/>
        <w:rPr>
          <w:rFonts w:ascii="Cambria" w:hAnsi="Cambria"/>
          <w:noProof/>
          <w:sz w:val="24"/>
          <w:szCs w:val="24"/>
          <w:lang w:val="sr-Latn-CS"/>
        </w:rPr>
      </w:pPr>
      <w:r>
        <w:rPr>
          <w:rFonts w:ascii="Cambria" w:hAnsi="Cambria"/>
          <w:noProof/>
          <w:sz w:val="24"/>
          <w:szCs w:val="24"/>
          <w:lang w:val="sr-Latn-CS"/>
        </w:rPr>
        <w:t>Skupština je  sa 21 glasom "za", bez glasova "protiv" i 11</w:t>
      </w:r>
      <w:r w:rsidR="005B49B2">
        <w:rPr>
          <w:rFonts w:ascii="Cambria" w:hAnsi="Cambria"/>
          <w:noProof/>
          <w:sz w:val="24"/>
          <w:szCs w:val="24"/>
          <w:lang w:val="sr-Latn-CS"/>
        </w:rPr>
        <w:t xml:space="preserve"> "uz</w:t>
      </w:r>
      <w:r w:rsidR="001A3ACB">
        <w:rPr>
          <w:rFonts w:ascii="Cambria" w:hAnsi="Cambria"/>
          <w:noProof/>
          <w:sz w:val="24"/>
          <w:szCs w:val="24"/>
          <w:lang w:val="sr-Latn-CS"/>
        </w:rPr>
        <w:t>držanih" glasova, dala sljedeće</w:t>
      </w:r>
    </w:p>
    <w:p w:rsidR="001A3ACB" w:rsidRDefault="00C6330F" w:rsidP="00524CB3">
      <w:pPr>
        <w:spacing w:after="0"/>
        <w:jc w:val="center"/>
        <w:rPr>
          <w:rFonts w:ascii="Cambria" w:hAnsi="Cambria"/>
          <w:noProof/>
          <w:sz w:val="24"/>
          <w:szCs w:val="24"/>
          <w:lang w:val="sr-Latn-CS"/>
        </w:rPr>
      </w:pPr>
      <w:r w:rsidRPr="00C6330F">
        <w:rPr>
          <w:rFonts w:ascii="Cambria" w:hAnsi="Cambria"/>
          <w:noProof/>
          <w:sz w:val="24"/>
          <w:szCs w:val="24"/>
          <w:lang w:val="sr-Latn-CS"/>
        </w:rPr>
        <w:t>O</w:t>
      </w:r>
      <w:r>
        <w:rPr>
          <w:rFonts w:ascii="Cambria" w:hAnsi="Cambria"/>
          <w:noProof/>
          <w:sz w:val="24"/>
          <w:szCs w:val="24"/>
          <w:lang w:val="sr-Latn-CS"/>
        </w:rPr>
        <w:t xml:space="preserve"> </w:t>
      </w:r>
      <w:r w:rsidRPr="00C6330F">
        <w:rPr>
          <w:rFonts w:ascii="Cambria" w:hAnsi="Cambria"/>
          <w:noProof/>
          <w:sz w:val="24"/>
          <w:szCs w:val="24"/>
          <w:lang w:val="sr-Latn-CS"/>
        </w:rPr>
        <w:t>c j e n e</w:t>
      </w:r>
    </w:p>
    <w:p w:rsidR="00524CB3" w:rsidRPr="00C6330F" w:rsidRDefault="00524CB3" w:rsidP="00524CB3">
      <w:pPr>
        <w:spacing w:after="0"/>
        <w:jc w:val="center"/>
        <w:rPr>
          <w:rFonts w:ascii="Cambria" w:hAnsi="Cambria"/>
          <w:noProof/>
          <w:sz w:val="24"/>
          <w:szCs w:val="24"/>
          <w:lang w:val="sr-Latn-CS"/>
        </w:rPr>
      </w:pPr>
    </w:p>
    <w:p w:rsidR="001A3ACB" w:rsidRPr="001A3ACB" w:rsidRDefault="001A3ACB" w:rsidP="00961087">
      <w:pPr>
        <w:numPr>
          <w:ilvl w:val="0"/>
          <w:numId w:val="15"/>
        </w:numPr>
        <w:spacing w:after="0" w:line="276" w:lineRule="auto"/>
        <w:jc w:val="both"/>
        <w:rPr>
          <w:rFonts w:ascii="Cambria" w:hAnsi="Cambria"/>
          <w:noProof/>
          <w:sz w:val="24"/>
          <w:szCs w:val="24"/>
          <w:lang w:val="sr-Latn-CS"/>
        </w:rPr>
      </w:pPr>
      <w:r>
        <w:rPr>
          <w:rFonts w:ascii="Cambria" w:hAnsi="Cambria"/>
          <w:noProof/>
          <w:sz w:val="24"/>
          <w:szCs w:val="24"/>
          <w:lang w:val="sr-Latn-CS"/>
        </w:rPr>
        <w:t>Izvještaj</w:t>
      </w:r>
      <w:r w:rsidRPr="001A3ACB">
        <w:rPr>
          <w:rFonts w:ascii="Cambria" w:hAnsi="Cambria"/>
          <w:noProof/>
          <w:sz w:val="24"/>
          <w:szCs w:val="24"/>
          <w:lang w:val="sr-Latn-CS"/>
        </w:rPr>
        <w:t xml:space="preserve"> </w:t>
      </w:r>
      <w:r>
        <w:rPr>
          <w:rFonts w:ascii="Cambria" w:hAnsi="Cambria"/>
          <w:noProof/>
          <w:sz w:val="24"/>
          <w:szCs w:val="24"/>
          <w:lang w:val="sr-Latn-CS"/>
        </w:rPr>
        <w:t>o</w:t>
      </w:r>
      <w:r w:rsidRPr="001A3ACB">
        <w:rPr>
          <w:rFonts w:ascii="Cambria" w:hAnsi="Cambria"/>
          <w:noProof/>
          <w:sz w:val="24"/>
          <w:szCs w:val="24"/>
          <w:lang w:val="sr-Latn-CS"/>
        </w:rPr>
        <w:t xml:space="preserve"> </w:t>
      </w:r>
      <w:r>
        <w:rPr>
          <w:rFonts w:ascii="Cambria" w:hAnsi="Cambria"/>
          <w:noProof/>
          <w:sz w:val="24"/>
          <w:szCs w:val="24"/>
          <w:lang w:val="sr-Latn-CS"/>
        </w:rPr>
        <w:t>radu</w:t>
      </w:r>
      <w:r w:rsidRPr="001A3ACB">
        <w:rPr>
          <w:rFonts w:ascii="Cambria" w:hAnsi="Cambria"/>
          <w:noProof/>
          <w:sz w:val="24"/>
          <w:szCs w:val="24"/>
          <w:lang w:val="sr-Latn-CS"/>
        </w:rPr>
        <w:t xml:space="preserve"> </w:t>
      </w:r>
      <w:r>
        <w:rPr>
          <w:rFonts w:ascii="Cambria" w:hAnsi="Cambria"/>
          <w:noProof/>
          <w:sz w:val="24"/>
          <w:szCs w:val="24"/>
          <w:lang w:val="sr-Latn-CS"/>
        </w:rPr>
        <w:t>DOO</w:t>
      </w:r>
      <w:r w:rsidRPr="001A3ACB">
        <w:rPr>
          <w:rFonts w:ascii="Cambria" w:hAnsi="Cambria"/>
          <w:noProof/>
          <w:sz w:val="24"/>
          <w:szCs w:val="24"/>
          <w:lang w:val="sr-Latn-CS"/>
        </w:rPr>
        <w:t xml:space="preserve"> „</w:t>
      </w:r>
      <w:r>
        <w:rPr>
          <w:rFonts w:ascii="Cambria" w:hAnsi="Cambria"/>
          <w:noProof/>
          <w:sz w:val="24"/>
          <w:szCs w:val="24"/>
          <w:lang w:val="sr-Latn-CS"/>
        </w:rPr>
        <w:t>Komunalano</w:t>
      </w:r>
      <w:r w:rsidRPr="001A3ACB">
        <w:rPr>
          <w:rFonts w:ascii="Cambria" w:hAnsi="Cambria"/>
          <w:noProof/>
          <w:sz w:val="24"/>
          <w:szCs w:val="24"/>
          <w:lang w:val="sr-Latn-CS"/>
        </w:rPr>
        <w:t xml:space="preserve">“ </w:t>
      </w:r>
      <w:r>
        <w:rPr>
          <w:rFonts w:ascii="Cambria" w:hAnsi="Cambria"/>
          <w:noProof/>
          <w:sz w:val="24"/>
          <w:szCs w:val="24"/>
          <w:lang w:val="sr-Latn-CS"/>
        </w:rPr>
        <w:t>Nikšić</w:t>
      </w:r>
      <w:r w:rsidRPr="001A3ACB">
        <w:rPr>
          <w:rFonts w:ascii="Cambria" w:hAnsi="Cambria"/>
          <w:noProof/>
          <w:sz w:val="24"/>
          <w:szCs w:val="24"/>
          <w:lang w:val="sr-Latn-CS"/>
        </w:rPr>
        <w:t xml:space="preserve"> </w:t>
      </w:r>
      <w:r>
        <w:rPr>
          <w:rFonts w:ascii="Cambria" w:hAnsi="Cambria"/>
          <w:noProof/>
          <w:sz w:val="24"/>
          <w:szCs w:val="24"/>
          <w:lang w:val="sr-Latn-CS"/>
        </w:rPr>
        <w:t>za</w:t>
      </w:r>
      <w:r w:rsidRPr="001A3ACB">
        <w:rPr>
          <w:rFonts w:ascii="Cambria" w:hAnsi="Cambria"/>
          <w:noProof/>
          <w:sz w:val="24"/>
          <w:szCs w:val="24"/>
          <w:lang w:val="sr-Latn-CS"/>
        </w:rPr>
        <w:t xml:space="preserve"> 2023. </w:t>
      </w:r>
      <w:r>
        <w:rPr>
          <w:rFonts w:ascii="Cambria" w:hAnsi="Cambria"/>
          <w:noProof/>
          <w:sz w:val="24"/>
          <w:szCs w:val="24"/>
          <w:lang w:val="sr-Latn-CS"/>
        </w:rPr>
        <w:t>godinu</w:t>
      </w:r>
      <w:r w:rsidRPr="001A3ACB">
        <w:rPr>
          <w:rFonts w:ascii="Cambria" w:hAnsi="Cambria"/>
          <w:noProof/>
          <w:sz w:val="24"/>
          <w:szCs w:val="24"/>
          <w:lang w:val="sr-Latn-CS"/>
        </w:rPr>
        <w:t xml:space="preserve"> </w:t>
      </w:r>
      <w:r>
        <w:rPr>
          <w:rFonts w:ascii="Cambria" w:hAnsi="Cambria"/>
          <w:noProof/>
          <w:sz w:val="24"/>
          <w:szCs w:val="24"/>
          <w:lang w:val="sr-Latn-CS"/>
        </w:rPr>
        <w:t>daje</w:t>
      </w:r>
      <w:r w:rsidRPr="001A3ACB">
        <w:rPr>
          <w:rFonts w:ascii="Cambria" w:hAnsi="Cambria"/>
          <w:noProof/>
          <w:sz w:val="24"/>
          <w:szCs w:val="24"/>
          <w:lang w:val="sr-Latn-CS"/>
        </w:rPr>
        <w:t xml:space="preserve"> </w:t>
      </w:r>
      <w:r>
        <w:rPr>
          <w:rFonts w:ascii="Cambria" w:hAnsi="Cambria"/>
          <w:noProof/>
          <w:sz w:val="24"/>
          <w:szCs w:val="24"/>
          <w:lang w:val="sr-Latn-CS"/>
        </w:rPr>
        <w:t>iscrpan</w:t>
      </w:r>
      <w:r w:rsidRPr="001A3ACB">
        <w:rPr>
          <w:rFonts w:ascii="Cambria" w:hAnsi="Cambria"/>
          <w:noProof/>
          <w:sz w:val="24"/>
          <w:szCs w:val="24"/>
          <w:lang w:val="sr-Latn-CS"/>
        </w:rPr>
        <w:t xml:space="preserve"> </w:t>
      </w:r>
      <w:r>
        <w:rPr>
          <w:rFonts w:ascii="Cambria" w:hAnsi="Cambria"/>
          <w:noProof/>
          <w:sz w:val="24"/>
          <w:szCs w:val="24"/>
          <w:lang w:val="sr-Latn-CS"/>
        </w:rPr>
        <w:t>prikaz</w:t>
      </w:r>
      <w:r w:rsidRPr="001A3ACB">
        <w:rPr>
          <w:rFonts w:ascii="Cambria" w:hAnsi="Cambria"/>
          <w:noProof/>
          <w:sz w:val="24"/>
          <w:szCs w:val="24"/>
          <w:lang w:val="sr-Latn-CS"/>
        </w:rPr>
        <w:t xml:space="preserve"> </w:t>
      </w:r>
      <w:r>
        <w:rPr>
          <w:rFonts w:ascii="Cambria" w:hAnsi="Cambria"/>
          <w:noProof/>
          <w:sz w:val="24"/>
          <w:szCs w:val="24"/>
          <w:lang w:val="sr-Latn-CS"/>
        </w:rPr>
        <w:t>obavaljanja</w:t>
      </w:r>
      <w:r w:rsidRPr="001A3ACB">
        <w:rPr>
          <w:rFonts w:ascii="Cambria" w:hAnsi="Cambria"/>
          <w:noProof/>
          <w:sz w:val="24"/>
          <w:szCs w:val="24"/>
          <w:lang w:val="sr-Latn-CS"/>
        </w:rPr>
        <w:t xml:space="preserve"> </w:t>
      </w:r>
      <w:r>
        <w:rPr>
          <w:rFonts w:ascii="Cambria" w:hAnsi="Cambria"/>
          <w:noProof/>
          <w:sz w:val="24"/>
          <w:szCs w:val="24"/>
          <w:lang w:val="sr-Latn-CS"/>
        </w:rPr>
        <w:t>pooslova</w:t>
      </w:r>
      <w:r w:rsidRPr="001A3ACB">
        <w:rPr>
          <w:rFonts w:ascii="Cambria" w:hAnsi="Cambria"/>
          <w:noProof/>
          <w:sz w:val="24"/>
          <w:szCs w:val="24"/>
          <w:lang w:val="sr-Latn-CS"/>
        </w:rPr>
        <w:t xml:space="preserve"> </w:t>
      </w:r>
      <w:r>
        <w:rPr>
          <w:rFonts w:ascii="Cambria" w:hAnsi="Cambria"/>
          <w:noProof/>
          <w:sz w:val="24"/>
          <w:szCs w:val="24"/>
          <w:lang w:val="sr-Latn-CS"/>
        </w:rPr>
        <w:t>iz</w:t>
      </w:r>
      <w:r w:rsidRPr="001A3ACB">
        <w:rPr>
          <w:rFonts w:ascii="Cambria" w:hAnsi="Cambria"/>
          <w:noProof/>
          <w:sz w:val="24"/>
          <w:szCs w:val="24"/>
          <w:lang w:val="sr-Latn-CS"/>
        </w:rPr>
        <w:t xml:space="preserve"> </w:t>
      </w:r>
      <w:r>
        <w:rPr>
          <w:rFonts w:ascii="Cambria" w:hAnsi="Cambria"/>
          <w:noProof/>
          <w:sz w:val="24"/>
          <w:szCs w:val="24"/>
          <w:lang w:val="sr-Latn-CS"/>
        </w:rPr>
        <w:t>nadležnosti</w:t>
      </w:r>
      <w:r w:rsidRPr="001A3ACB">
        <w:rPr>
          <w:rFonts w:ascii="Cambria" w:hAnsi="Cambria"/>
          <w:noProof/>
          <w:sz w:val="24"/>
          <w:szCs w:val="24"/>
          <w:lang w:val="sr-Latn-CS"/>
        </w:rPr>
        <w:t xml:space="preserve"> </w:t>
      </w:r>
      <w:r>
        <w:rPr>
          <w:rFonts w:ascii="Cambria" w:hAnsi="Cambria"/>
          <w:noProof/>
          <w:sz w:val="24"/>
          <w:szCs w:val="24"/>
          <w:lang w:val="sr-Latn-CS"/>
        </w:rPr>
        <w:t>Društva</w:t>
      </w:r>
      <w:r w:rsidRPr="001A3ACB">
        <w:rPr>
          <w:rFonts w:ascii="Cambria" w:hAnsi="Cambria"/>
          <w:noProof/>
          <w:sz w:val="24"/>
          <w:szCs w:val="24"/>
          <w:lang w:val="sr-Latn-CS"/>
        </w:rPr>
        <w:t xml:space="preserve"> </w:t>
      </w:r>
      <w:r>
        <w:rPr>
          <w:rFonts w:ascii="Cambria" w:hAnsi="Cambria"/>
          <w:noProof/>
          <w:sz w:val="24"/>
          <w:szCs w:val="24"/>
          <w:lang w:val="sr-Latn-CS"/>
        </w:rPr>
        <w:t>kroz</w:t>
      </w:r>
      <w:r w:rsidRPr="001A3ACB">
        <w:rPr>
          <w:rFonts w:ascii="Cambria" w:hAnsi="Cambria"/>
          <w:noProof/>
          <w:sz w:val="24"/>
          <w:szCs w:val="24"/>
          <w:lang w:val="sr-Latn-CS"/>
        </w:rPr>
        <w:t xml:space="preserve"> </w:t>
      </w:r>
      <w:r>
        <w:rPr>
          <w:rFonts w:ascii="Cambria" w:hAnsi="Cambria"/>
          <w:noProof/>
          <w:sz w:val="24"/>
          <w:szCs w:val="24"/>
          <w:lang w:val="sr-Latn-CS"/>
        </w:rPr>
        <w:t>realizaciju</w:t>
      </w:r>
      <w:r w:rsidRPr="001A3ACB">
        <w:rPr>
          <w:rFonts w:ascii="Cambria" w:hAnsi="Cambria"/>
          <w:noProof/>
          <w:sz w:val="24"/>
          <w:szCs w:val="24"/>
          <w:lang w:val="sr-Latn-CS"/>
        </w:rPr>
        <w:t xml:space="preserve"> </w:t>
      </w:r>
      <w:r>
        <w:rPr>
          <w:rFonts w:ascii="Cambria" w:hAnsi="Cambria"/>
          <w:noProof/>
          <w:sz w:val="24"/>
          <w:szCs w:val="24"/>
          <w:lang w:val="sr-Latn-CS"/>
        </w:rPr>
        <w:t>godišnjeg</w:t>
      </w:r>
      <w:r w:rsidRPr="001A3ACB">
        <w:rPr>
          <w:rFonts w:ascii="Cambria" w:hAnsi="Cambria"/>
          <w:noProof/>
          <w:sz w:val="24"/>
          <w:szCs w:val="24"/>
          <w:lang w:val="sr-Latn-CS"/>
        </w:rPr>
        <w:t xml:space="preserve"> </w:t>
      </w:r>
      <w:r>
        <w:rPr>
          <w:rFonts w:ascii="Cambria" w:hAnsi="Cambria"/>
          <w:noProof/>
          <w:sz w:val="24"/>
          <w:szCs w:val="24"/>
          <w:lang w:val="sr-Latn-CS"/>
        </w:rPr>
        <w:t>programa</w:t>
      </w:r>
      <w:r w:rsidRPr="001A3ACB">
        <w:rPr>
          <w:rFonts w:ascii="Cambria" w:hAnsi="Cambria"/>
          <w:noProof/>
          <w:sz w:val="24"/>
          <w:szCs w:val="24"/>
          <w:lang w:val="sr-Latn-CS"/>
        </w:rPr>
        <w:t xml:space="preserve">  </w:t>
      </w:r>
      <w:r>
        <w:rPr>
          <w:rFonts w:ascii="Cambria" w:hAnsi="Cambria"/>
          <w:noProof/>
          <w:sz w:val="24"/>
          <w:szCs w:val="24"/>
          <w:lang w:val="sr-Latn-CS"/>
        </w:rPr>
        <w:t>obavaljanja</w:t>
      </w:r>
      <w:r w:rsidRPr="001A3ACB">
        <w:rPr>
          <w:rFonts w:ascii="Cambria" w:hAnsi="Cambria"/>
          <w:noProof/>
          <w:sz w:val="24"/>
          <w:szCs w:val="24"/>
          <w:lang w:val="sr-Latn-CS"/>
        </w:rPr>
        <w:t xml:space="preserve"> </w:t>
      </w:r>
      <w:r>
        <w:rPr>
          <w:rFonts w:ascii="Cambria" w:hAnsi="Cambria"/>
          <w:noProof/>
          <w:sz w:val="24"/>
          <w:szCs w:val="24"/>
          <w:lang w:val="sr-Latn-CS"/>
        </w:rPr>
        <w:t>komunalanih</w:t>
      </w:r>
      <w:r w:rsidRPr="001A3ACB">
        <w:rPr>
          <w:rFonts w:ascii="Cambria" w:hAnsi="Cambria"/>
          <w:noProof/>
          <w:sz w:val="24"/>
          <w:szCs w:val="24"/>
          <w:lang w:val="sr-Latn-CS"/>
        </w:rPr>
        <w:t xml:space="preserve"> </w:t>
      </w:r>
      <w:r>
        <w:rPr>
          <w:rFonts w:ascii="Cambria" w:hAnsi="Cambria"/>
          <w:noProof/>
          <w:sz w:val="24"/>
          <w:szCs w:val="24"/>
          <w:lang w:val="sr-Latn-CS"/>
        </w:rPr>
        <w:t>djelatnosti</w:t>
      </w:r>
      <w:r w:rsidRPr="001A3ACB">
        <w:rPr>
          <w:rFonts w:ascii="Cambria" w:hAnsi="Cambria"/>
          <w:noProof/>
          <w:sz w:val="24"/>
          <w:szCs w:val="24"/>
          <w:lang w:val="sr-Latn-CS"/>
        </w:rPr>
        <w:t xml:space="preserve"> </w:t>
      </w:r>
      <w:r>
        <w:rPr>
          <w:rFonts w:ascii="Cambria" w:hAnsi="Cambria"/>
          <w:noProof/>
          <w:sz w:val="24"/>
          <w:szCs w:val="24"/>
          <w:lang w:val="sr-Latn-CS"/>
        </w:rPr>
        <w:t>u</w:t>
      </w:r>
      <w:r w:rsidRPr="001A3ACB">
        <w:rPr>
          <w:rFonts w:ascii="Cambria" w:hAnsi="Cambria"/>
          <w:noProof/>
          <w:sz w:val="24"/>
          <w:szCs w:val="24"/>
          <w:lang w:val="sr-Latn-CS"/>
        </w:rPr>
        <w:t xml:space="preserve"> </w:t>
      </w:r>
      <w:r>
        <w:rPr>
          <w:rFonts w:ascii="Cambria" w:hAnsi="Cambria"/>
          <w:noProof/>
          <w:sz w:val="24"/>
          <w:szCs w:val="24"/>
          <w:lang w:val="sr-Latn-CS"/>
        </w:rPr>
        <w:t>svemu</w:t>
      </w:r>
      <w:r w:rsidRPr="001A3ACB">
        <w:rPr>
          <w:rFonts w:ascii="Cambria" w:hAnsi="Cambria"/>
          <w:noProof/>
          <w:sz w:val="24"/>
          <w:szCs w:val="24"/>
          <w:lang w:val="sr-Latn-CS"/>
        </w:rPr>
        <w:t xml:space="preserve"> </w:t>
      </w:r>
      <w:r>
        <w:rPr>
          <w:rFonts w:ascii="Cambria" w:hAnsi="Cambria"/>
          <w:noProof/>
          <w:sz w:val="24"/>
          <w:szCs w:val="24"/>
          <w:lang w:val="sr-Latn-CS"/>
        </w:rPr>
        <w:t>prema</w:t>
      </w:r>
      <w:r w:rsidRPr="001A3ACB">
        <w:rPr>
          <w:rFonts w:ascii="Cambria" w:hAnsi="Cambria"/>
          <w:noProof/>
          <w:sz w:val="24"/>
          <w:szCs w:val="24"/>
          <w:lang w:val="sr-Latn-CS"/>
        </w:rPr>
        <w:t xml:space="preserve"> </w:t>
      </w:r>
      <w:r>
        <w:rPr>
          <w:rFonts w:ascii="Cambria" w:hAnsi="Cambria"/>
          <w:noProof/>
          <w:sz w:val="24"/>
          <w:szCs w:val="24"/>
          <w:lang w:val="sr-Latn-CS"/>
        </w:rPr>
        <w:t>utvrđenoj</w:t>
      </w:r>
      <w:r w:rsidRPr="001A3ACB">
        <w:rPr>
          <w:rFonts w:ascii="Cambria" w:hAnsi="Cambria"/>
          <w:noProof/>
          <w:sz w:val="24"/>
          <w:szCs w:val="24"/>
          <w:lang w:val="sr-Latn-CS"/>
        </w:rPr>
        <w:t xml:space="preserve"> </w:t>
      </w:r>
      <w:r>
        <w:rPr>
          <w:rFonts w:ascii="Cambria" w:hAnsi="Cambria"/>
          <w:noProof/>
          <w:sz w:val="24"/>
          <w:szCs w:val="24"/>
          <w:lang w:val="sr-Latn-CS"/>
        </w:rPr>
        <w:t>tehničko</w:t>
      </w:r>
      <w:r w:rsidRPr="001A3ACB">
        <w:rPr>
          <w:rFonts w:ascii="Cambria" w:hAnsi="Cambria"/>
          <w:noProof/>
          <w:sz w:val="24"/>
          <w:szCs w:val="24"/>
          <w:lang w:val="sr-Latn-CS"/>
        </w:rPr>
        <w:t xml:space="preserve"> – </w:t>
      </w:r>
      <w:r>
        <w:rPr>
          <w:rFonts w:ascii="Cambria" w:hAnsi="Cambria"/>
          <w:noProof/>
          <w:sz w:val="24"/>
          <w:szCs w:val="24"/>
          <w:lang w:val="sr-Latn-CS"/>
        </w:rPr>
        <w:t>operativnoj</w:t>
      </w:r>
      <w:r w:rsidRPr="001A3ACB">
        <w:rPr>
          <w:rFonts w:ascii="Cambria" w:hAnsi="Cambria"/>
          <w:noProof/>
          <w:sz w:val="24"/>
          <w:szCs w:val="24"/>
          <w:lang w:val="sr-Latn-CS"/>
        </w:rPr>
        <w:t xml:space="preserve"> </w:t>
      </w:r>
      <w:r>
        <w:rPr>
          <w:rFonts w:ascii="Cambria" w:hAnsi="Cambria"/>
          <w:noProof/>
          <w:sz w:val="24"/>
          <w:szCs w:val="24"/>
          <w:lang w:val="sr-Latn-CS"/>
        </w:rPr>
        <w:t>dinamici</w:t>
      </w:r>
      <w:r w:rsidRPr="001A3ACB">
        <w:rPr>
          <w:rFonts w:ascii="Cambria" w:hAnsi="Cambria"/>
          <w:noProof/>
          <w:sz w:val="24"/>
          <w:szCs w:val="24"/>
          <w:lang w:val="sr-Latn-CS"/>
        </w:rPr>
        <w:t xml:space="preserve">.  </w:t>
      </w:r>
    </w:p>
    <w:p w:rsidR="001A3ACB" w:rsidRPr="001A3ACB" w:rsidRDefault="001A3ACB" w:rsidP="001A3ACB">
      <w:pPr>
        <w:numPr>
          <w:ilvl w:val="0"/>
          <w:numId w:val="15"/>
        </w:numPr>
        <w:spacing w:after="60" w:line="276" w:lineRule="auto"/>
        <w:ind w:left="426" w:hanging="426"/>
        <w:jc w:val="both"/>
        <w:rPr>
          <w:rFonts w:ascii="Cambria" w:hAnsi="Cambria"/>
          <w:noProof/>
          <w:sz w:val="24"/>
          <w:szCs w:val="24"/>
          <w:lang w:val="sr-Latn-CS"/>
        </w:rPr>
      </w:pPr>
      <w:r>
        <w:rPr>
          <w:rFonts w:ascii="Cambria" w:hAnsi="Cambria"/>
          <w:noProof/>
          <w:sz w:val="24"/>
          <w:szCs w:val="24"/>
          <w:lang w:val="sr-Latn-CS"/>
        </w:rPr>
        <w:t>Kvalitetnijem</w:t>
      </w:r>
      <w:r w:rsidRPr="001A3ACB">
        <w:rPr>
          <w:rFonts w:ascii="Cambria" w:hAnsi="Cambria"/>
          <w:noProof/>
          <w:sz w:val="24"/>
          <w:szCs w:val="24"/>
          <w:lang w:val="sr-Latn-CS"/>
        </w:rPr>
        <w:t xml:space="preserve"> </w:t>
      </w:r>
      <w:r>
        <w:rPr>
          <w:rFonts w:ascii="Cambria" w:hAnsi="Cambria"/>
          <w:noProof/>
          <w:sz w:val="24"/>
          <w:szCs w:val="24"/>
          <w:lang w:val="sr-Latn-CS"/>
        </w:rPr>
        <w:t>obavaljanju</w:t>
      </w:r>
      <w:r w:rsidRPr="001A3ACB">
        <w:rPr>
          <w:rFonts w:ascii="Cambria" w:hAnsi="Cambria"/>
          <w:noProof/>
          <w:sz w:val="24"/>
          <w:szCs w:val="24"/>
          <w:lang w:val="sr-Latn-CS"/>
        </w:rPr>
        <w:t xml:space="preserve"> </w:t>
      </w:r>
      <w:r>
        <w:rPr>
          <w:rFonts w:ascii="Cambria" w:hAnsi="Cambria"/>
          <w:noProof/>
          <w:sz w:val="24"/>
          <w:szCs w:val="24"/>
          <w:lang w:val="sr-Latn-CS"/>
        </w:rPr>
        <w:t>povjerenih</w:t>
      </w:r>
      <w:r w:rsidRPr="001A3ACB">
        <w:rPr>
          <w:rFonts w:ascii="Cambria" w:hAnsi="Cambria"/>
          <w:noProof/>
          <w:sz w:val="24"/>
          <w:szCs w:val="24"/>
          <w:lang w:val="sr-Latn-CS"/>
        </w:rPr>
        <w:t xml:space="preserve"> </w:t>
      </w:r>
      <w:r>
        <w:rPr>
          <w:rFonts w:ascii="Cambria" w:hAnsi="Cambria"/>
          <w:noProof/>
          <w:sz w:val="24"/>
          <w:szCs w:val="24"/>
          <w:lang w:val="sr-Latn-CS"/>
        </w:rPr>
        <w:t>poslova</w:t>
      </w:r>
      <w:r w:rsidRPr="001A3ACB">
        <w:rPr>
          <w:rFonts w:ascii="Cambria" w:hAnsi="Cambria"/>
          <w:noProof/>
          <w:sz w:val="24"/>
          <w:szCs w:val="24"/>
          <w:lang w:val="sr-Latn-CS"/>
        </w:rPr>
        <w:t xml:space="preserve"> </w:t>
      </w:r>
      <w:r>
        <w:rPr>
          <w:rFonts w:ascii="Cambria" w:hAnsi="Cambria"/>
          <w:noProof/>
          <w:sz w:val="24"/>
          <w:szCs w:val="24"/>
          <w:lang w:val="sr-Latn-CS"/>
        </w:rPr>
        <w:t>u</w:t>
      </w:r>
      <w:r w:rsidRPr="001A3ACB">
        <w:rPr>
          <w:rFonts w:ascii="Cambria" w:hAnsi="Cambria"/>
          <w:noProof/>
          <w:sz w:val="24"/>
          <w:szCs w:val="24"/>
          <w:lang w:val="sr-Latn-CS"/>
        </w:rPr>
        <w:t xml:space="preserve"> 2023. </w:t>
      </w:r>
      <w:r>
        <w:rPr>
          <w:rFonts w:ascii="Cambria" w:hAnsi="Cambria"/>
          <w:noProof/>
          <w:sz w:val="24"/>
          <w:szCs w:val="24"/>
          <w:lang w:val="sr-Latn-CS"/>
        </w:rPr>
        <w:t>godini</w:t>
      </w:r>
      <w:r w:rsidRPr="001A3ACB">
        <w:rPr>
          <w:rFonts w:ascii="Cambria" w:hAnsi="Cambria"/>
          <w:noProof/>
          <w:sz w:val="24"/>
          <w:szCs w:val="24"/>
          <w:lang w:val="sr-Latn-CS"/>
        </w:rPr>
        <w:t xml:space="preserve"> </w:t>
      </w:r>
      <w:r>
        <w:rPr>
          <w:rFonts w:ascii="Cambria" w:hAnsi="Cambria"/>
          <w:noProof/>
          <w:sz w:val="24"/>
          <w:szCs w:val="24"/>
          <w:lang w:val="sr-Latn-CS"/>
        </w:rPr>
        <w:t>doprinijela</w:t>
      </w:r>
      <w:r w:rsidRPr="001A3ACB">
        <w:rPr>
          <w:rFonts w:ascii="Cambria" w:hAnsi="Cambria"/>
          <w:noProof/>
          <w:sz w:val="24"/>
          <w:szCs w:val="24"/>
          <w:lang w:val="sr-Latn-CS"/>
        </w:rPr>
        <w:t xml:space="preserve"> </w:t>
      </w:r>
      <w:r>
        <w:rPr>
          <w:rFonts w:ascii="Cambria" w:hAnsi="Cambria"/>
          <w:noProof/>
          <w:sz w:val="24"/>
          <w:szCs w:val="24"/>
          <w:lang w:val="sr-Latn-CS"/>
        </w:rPr>
        <w:t>je</w:t>
      </w:r>
      <w:r w:rsidRPr="001A3ACB">
        <w:rPr>
          <w:rFonts w:ascii="Cambria" w:hAnsi="Cambria"/>
          <w:noProof/>
          <w:sz w:val="24"/>
          <w:szCs w:val="24"/>
          <w:lang w:val="sr-Latn-CS"/>
        </w:rPr>
        <w:t xml:space="preserve"> </w:t>
      </w:r>
      <w:r>
        <w:rPr>
          <w:rFonts w:ascii="Cambria" w:hAnsi="Cambria"/>
          <w:noProof/>
          <w:sz w:val="24"/>
          <w:szCs w:val="24"/>
          <w:lang w:val="sr-Latn-CS"/>
        </w:rPr>
        <w:t>poboljšana</w:t>
      </w:r>
      <w:r w:rsidRPr="001A3ACB">
        <w:rPr>
          <w:rFonts w:ascii="Cambria" w:hAnsi="Cambria"/>
          <w:noProof/>
          <w:sz w:val="24"/>
          <w:szCs w:val="24"/>
          <w:lang w:val="sr-Latn-CS"/>
        </w:rPr>
        <w:t xml:space="preserve"> </w:t>
      </w:r>
      <w:r>
        <w:rPr>
          <w:rFonts w:ascii="Cambria" w:hAnsi="Cambria"/>
          <w:noProof/>
          <w:sz w:val="24"/>
          <w:szCs w:val="24"/>
          <w:lang w:val="sr-Latn-CS"/>
        </w:rPr>
        <w:t>tehnička</w:t>
      </w:r>
      <w:r w:rsidRPr="001A3ACB">
        <w:rPr>
          <w:rFonts w:ascii="Cambria" w:hAnsi="Cambria"/>
          <w:noProof/>
          <w:sz w:val="24"/>
          <w:szCs w:val="24"/>
          <w:lang w:val="sr-Latn-CS"/>
        </w:rPr>
        <w:t xml:space="preserve"> </w:t>
      </w:r>
      <w:r>
        <w:rPr>
          <w:rFonts w:ascii="Cambria" w:hAnsi="Cambria"/>
          <w:noProof/>
          <w:sz w:val="24"/>
          <w:szCs w:val="24"/>
          <w:lang w:val="sr-Latn-CS"/>
        </w:rPr>
        <w:t>opremljenost</w:t>
      </w:r>
      <w:r w:rsidRPr="001A3ACB">
        <w:rPr>
          <w:rFonts w:ascii="Cambria" w:hAnsi="Cambria"/>
          <w:noProof/>
          <w:sz w:val="24"/>
          <w:szCs w:val="24"/>
          <w:lang w:val="sr-Latn-CS"/>
        </w:rPr>
        <w:t xml:space="preserve"> </w:t>
      </w:r>
      <w:r>
        <w:rPr>
          <w:rFonts w:ascii="Cambria" w:hAnsi="Cambria"/>
          <w:noProof/>
          <w:sz w:val="24"/>
          <w:szCs w:val="24"/>
          <w:lang w:val="sr-Latn-CS"/>
        </w:rPr>
        <w:t>Društva</w:t>
      </w:r>
      <w:r w:rsidRPr="001A3ACB">
        <w:rPr>
          <w:rFonts w:ascii="Cambria" w:hAnsi="Cambria"/>
          <w:noProof/>
          <w:sz w:val="24"/>
          <w:szCs w:val="24"/>
          <w:lang w:val="sr-Latn-CS"/>
        </w:rPr>
        <w:t xml:space="preserve"> (</w:t>
      </w:r>
      <w:r>
        <w:rPr>
          <w:rFonts w:ascii="Cambria" w:hAnsi="Cambria"/>
          <w:noProof/>
          <w:sz w:val="24"/>
          <w:szCs w:val="24"/>
          <w:lang w:val="sr-Latn-CS"/>
        </w:rPr>
        <w:t>zamjena</w:t>
      </w:r>
      <w:r w:rsidRPr="001A3ACB">
        <w:rPr>
          <w:rFonts w:ascii="Cambria" w:hAnsi="Cambria"/>
          <w:noProof/>
          <w:sz w:val="24"/>
          <w:szCs w:val="24"/>
          <w:lang w:val="sr-Latn-CS"/>
        </w:rPr>
        <w:t xml:space="preserve"> </w:t>
      </w:r>
      <w:r>
        <w:rPr>
          <w:rFonts w:ascii="Cambria" w:hAnsi="Cambria"/>
          <w:noProof/>
          <w:sz w:val="24"/>
          <w:szCs w:val="24"/>
          <w:lang w:val="sr-Latn-CS"/>
        </w:rPr>
        <w:t>dijela</w:t>
      </w:r>
      <w:r w:rsidRPr="001A3ACB">
        <w:rPr>
          <w:rFonts w:ascii="Cambria" w:hAnsi="Cambria"/>
          <w:noProof/>
          <w:sz w:val="24"/>
          <w:szCs w:val="24"/>
          <w:lang w:val="sr-Latn-CS"/>
        </w:rPr>
        <w:t xml:space="preserve"> </w:t>
      </w:r>
      <w:r>
        <w:rPr>
          <w:rFonts w:ascii="Cambria" w:hAnsi="Cambria"/>
          <w:noProof/>
          <w:sz w:val="24"/>
          <w:szCs w:val="24"/>
          <w:lang w:val="sr-Latn-CS"/>
        </w:rPr>
        <w:t>dotrajalog</w:t>
      </w:r>
      <w:r w:rsidRPr="001A3ACB">
        <w:rPr>
          <w:rFonts w:ascii="Cambria" w:hAnsi="Cambria"/>
          <w:noProof/>
          <w:sz w:val="24"/>
          <w:szCs w:val="24"/>
          <w:lang w:val="sr-Latn-CS"/>
        </w:rPr>
        <w:t xml:space="preserve"> </w:t>
      </w:r>
      <w:r>
        <w:rPr>
          <w:rFonts w:ascii="Cambria" w:hAnsi="Cambria"/>
          <w:noProof/>
          <w:sz w:val="24"/>
          <w:szCs w:val="24"/>
          <w:lang w:val="sr-Latn-CS"/>
        </w:rPr>
        <w:t>voznog</w:t>
      </w:r>
      <w:r w:rsidRPr="001A3ACB">
        <w:rPr>
          <w:rFonts w:ascii="Cambria" w:hAnsi="Cambria"/>
          <w:noProof/>
          <w:sz w:val="24"/>
          <w:szCs w:val="24"/>
          <w:lang w:val="sr-Latn-CS"/>
        </w:rPr>
        <w:t xml:space="preserve"> </w:t>
      </w:r>
      <w:r>
        <w:rPr>
          <w:rFonts w:ascii="Cambria" w:hAnsi="Cambria"/>
          <w:noProof/>
          <w:sz w:val="24"/>
          <w:szCs w:val="24"/>
          <w:lang w:val="sr-Latn-CS"/>
        </w:rPr>
        <w:t>parka</w:t>
      </w:r>
      <w:r w:rsidRPr="001A3ACB">
        <w:rPr>
          <w:rFonts w:ascii="Cambria" w:hAnsi="Cambria"/>
          <w:noProof/>
          <w:sz w:val="24"/>
          <w:szCs w:val="24"/>
          <w:lang w:val="sr-Latn-CS"/>
        </w:rPr>
        <w:t xml:space="preserve">) </w:t>
      </w:r>
      <w:r>
        <w:rPr>
          <w:rFonts w:ascii="Cambria" w:hAnsi="Cambria"/>
          <w:noProof/>
          <w:sz w:val="24"/>
          <w:szCs w:val="24"/>
          <w:lang w:val="sr-Latn-CS"/>
        </w:rPr>
        <w:t>u</w:t>
      </w:r>
      <w:r w:rsidRPr="001A3ACB">
        <w:rPr>
          <w:rFonts w:ascii="Cambria" w:hAnsi="Cambria"/>
          <w:noProof/>
          <w:sz w:val="24"/>
          <w:szCs w:val="24"/>
          <w:lang w:val="sr-Latn-CS"/>
        </w:rPr>
        <w:t xml:space="preserve"> </w:t>
      </w:r>
      <w:r>
        <w:rPr>
          <w:rFonts w:ascii="Cambria" w:hAnsi="Cambria"/>
          <w:noProof/>
          <w:sz w:val="24"/>
          <w:szCs w:val="24"/>
          <w:lang w:val="sr-Latn-CS"/>
        </w:rPr>
        <w:t>vidu</w:t>
      </w:r>
      <w:r w:rsidRPr="001A3ACB">
        <w:rPr>
          <w:rFonts w:ascii="Cambria" w:hAnsi="Cambria"/>
          <w:noProof/>
          <w:sz w:val="24"/>
          <w:szCs w:val="24"/>
          <w:lang w:val="sr-Latn-CS"/>
        </w:rPr>
        <w:t xml:space="preserve"> </w:t>
      </w:r>
      <w:r>
        <w:rPr>
          <w:rFonts w:ascii="Cambria" w:hAnsi="Cambria"/>
          <w:noProof/>
          <w:sz w:val="24"/>
          <w:szCs w:val="24"/>
          <w:lang w:val="sr-Latn-CS"/>
        </w:rPr>
        <w:t>nabavke</w:t>
      </w:r>
      <w:r w:rsidRPr="001A3ACB">
        <w:rPr>
          <w:rFonts w:ascii="Cambria" w:hAnsi="Cambria"/>
          <w:noProof/>
          <w:sz w:val="24"/>
          <w:szCs w:val="24"/>
          <w:lang w:val="sr-Latn-CS"/>
        </w:rPr>
        <w:t xml:space="preserve"> </w:t>
      </w:r>
      <w:r>
        <w:rPr>
          <w:rFonts w:ascii="Cambria" w:hAnsi="Cambria"/>
          <w:noProof/>
          <w:sz w:val="24"/>
          <w:szCs w:val="24"/>
          <w:lang w:val="sr-Latn-CS"/>
        </w:rPr>
        <w:t>vozila</w:t>
      </w:r>
      <w:r w:rsidRPr="001A3ACB">
        <w:rPr>
          <w:rFonts w:ascii="Cambria" w:hAnsi="Cambria"/>
          <w:noProof/>
          <w:sz w:val="24"/>
          <w:szCs w:val="24"/>
          <w:lang w:val="sr-Latn-CS"/>
        </w:rPr>
        <w:t xml:space="preserve"> </w:t>
      </w:r>
      <w:r>
        <w:rPr>
          <w:rFonts w:ascii="Cambria" w:hAnsi="Cambria"/>
          <w:noProof/>
          <w:sz w:val="24"/>
          <w:szCs w:val="24"/>
          <w:lang w:val="sr-Latn-CS"/>
        </w:rPr>
        <w:t>za</w:t>
      </w:r>
      <w:r w:rsidRPr="001A3ACB">
        <w:rPr>
          <w:rFonts w:ascii="Cambria" w:hAnsi="Cambria"/>
          <w:noProof/>
          <w:sz w:val="24"/>
          <w:szCs w:val="24"/>
          <w:lang w:val="sr-Latn-CS"/>
        </w:rPr>
        <w:t xml:space="preserve"> </w:t>
      </w:r>
      <w:r>
        <w:rPr>
          <w:rFonts w:ascii="Cambria" w:hAnsi="Cambria"/>
          <w:noProof/>
          <w:sz w:val="24"/>
          <w:szCs w:val="24"/>
          <w:lang w:val="sr-Latn-CS"/>
        </w:rPr>
        <w:t>odvoz</w:t>
      </w:r>
      <w:r w:rsidRPr="001A3ACB">
        <w:rPr>
          <w:rFonts w:ascii="Cambria" w:hAnsi="Cambria"/>
          <w:noProof/>
          <w:sz w:val="24"/>
          <w:szCs w:val="24"/>
          <w:lang w:val="sr-Latn-CS"/>
        </w:rPr>
        <w:t xml:space="preserve"> </w:t>
      </w:r>
      <w:r>
        <w:rPr>
          <w:rFonts w:ascii="Cambria" w:hAnsi="Cambria"/>
          <w:noProof/>
          <w:sz w:val="24"/>
          <w:szCs w:val="24"/>
          <w:lang w:val="sr-Latn-CS"/>
        </w:rPr>
        <w:t>komun</w:t>
      </w:r>
      <w:r w:rsidRPr="001A3ACB">
        <w:rPr>
          <w:rFonts w:ascii="Cambria" w:hAnsi="Cambria"/>
          <w:noProof/>
          <w:sz w:val="24"/>
          <w:szCs w:val="24"/>
          <w:lang w:val="sr-Latn-CS"/>
        </w:rPr>
        <w:t>a</w:t>
      </w:r>
      <w:r>
        <w:rPr>
          <w:rFonts w:ascii="Cambria" w:hAnsi="Cambria"/>
          <w:noProof/>
          <w:sz w:val="24"/>
          <w:szCs w:val="24"/>
          <w:lang w:val="sr-Latn-CS"/>
        </w:rPr>
        <w:t>lnog</w:t>
      </w:r>
      <w:r w:rsidRPr="001A3ACB">
        <w:rPr>
          <w:rFonts w:ascii="Cambria" w:hAnsi="Cambria"/>
          <w:noProof/>
          <w:sz w:val="24"/>
          <w:szCs w:val="24"/>
          <w:lang w:val="sr-Latn-CS"/>
        </w:rPr>
        <w:t xml:space="preserve"> </w:t>
      </w:r>
      <w:r>
        <w:rPr>
          <w:rFonts w:ascii="Cambria" w:hAnsi="Cambria"/>
          <w:noProof/>
          <w:sz w:val="24"/>
          <w:szCs w:val="24"/>
          <w:lang w:val="sr-Latn-CS"/>
        </w:rPr>
        <w:t>otpada</w:t>
      </w:r>
      <w:r w:rsidRPr="001A3ACB">
        <w:rPr>
          <w:rFonts w:ascii="Cambria" w:hAnsi="Cambria"/>
          <w:noProof/>
          <w:sz w:val="24"/>
          <w:szCs w:val="24"/>
          <w:lang w:val="sr-Latn-CS"/>
        </w:rPr>
        <w:t xml:space="preserve"> </w:t>
      </w:r>
      <w:r>
        <w:rPr>
          <w:rFonts w:ascii="Cambria" w:hAnsi="Cambria"/>
          <w:noProof/>
          <w:sz w:val="24"/>
          <w:szCs w:val="24"/>
          <w:lang w:val="sr-Latn-CS"/>
        </w:rPr>
        <w:t>i</w:t>
      </w:r>
      <w:r w:rsidRPr="001A3ACB">
        <w:rPr>
          <w:rFonts w:ascii="Cambria" w:hAnsi="Cambria"/>
          <w:noProof/>
          <w:sz w:val="24"/>
          <w:szCs w:val="24"/>
          <w:lang w:val="sr-Latn-CS"/>
        </w:rPr>
        <w:t xml:space="preserve"> </w:t>
      </w:r>
      <w:r>
        <w:rPr>
          <w:rFonts w:ascii="Cambria" w:hAnsi="Cambria"/>
          <w:noProof/>
          <w:sz w:val="24"/>
          <w:szCs w:val="24"/>
          <w:lang w:val="sr-Latn-CS"/>
        </w:rPr>
        <w:t>nabavke</w:t>
      </w:r>
      <w:r w:rsidRPr="001A3ACB">
        <w:rPr>
          <w:rFonts w:ascii="Cambria" w:hAnsi="Cambria"/>
          <w:noProof/>
          <w:sz w:val="24"/>
          <w:szCs w:val="24"/>
          <w:lang w:val="sr-Latn-CS"/>
        </w:rPr>
        <w:t xml:space="preserve"> </w:t>
      </w:r>
      <w:r>
        <w:rPr>
          <w:rFonts w:ascii="Cambria" w:hAnsi="Cambria"/>
          <w:noProof/>
          <w:sz w:val="24"/>
          <w:szCs w:val="24"/>
          <w:lang w:val="sr-Latn-CS"/>
        </w:rPr>
        <w:t>kamiona</w:t>
      </w:r>
      <w:r w:rsidRPr="001A3ACB">
        <w:rPr>
          <w:rFonts w:ascii="Cambria" w:hAnsi="Cambria"/>
          <w:noProof/>
          <w:sz w:val="24"/>
          <w:szCs w:val="24"/>
          <w:lang w:val="sr-Latn-CS"/>
        </w:rPr>
        <w:t xml:space="preserve"> </w:t>
      </w:r>
      <w:r>
        <w:rPr>
          <w:rFonts w:ascii="Cambria" w:hAnsi="Cambria"/>
          <w:noProof/>
          <w:sz w:val="24"/>
          <w:szCs w:val="24"/>
          <w:lang w:val="sr-Latn-CS"/>
        </w:rPr>
        <w:t>snjegočistača</w:t>
      </w:r>
      <w:r w:rsidRPr="001A3ACB">
        <w:rPr>
          <w:rFonts w:ascii="Cambria" w:hAnsi="Cambria"/>
          <w:noProof/>
          <w:sz w:val="24"/>
          <w:szCs w:val="24"/>
          <w:lang w:val="sr-Latn-CS"/>
        </w:rPr>
        <w:t xml:space="preserve"> </w:t>
      </w:r>
      <w:r>
        <w:rPr>
          <w:rFonts w:ascii="Cambria" w:hAnsi="Cambria"/>
          <w:noProof/>
          <w:sz w:val="24"/>
          <w:szCs w:val="24"/>
          <w:lang w:val="sr-Latn-CS"/>
        </w:rPr>
        <w:t>u</w:t>
      </w:r>
      <w:r w:rsidRPr="001A3ACB">
        <w:rPr>
          <w:rFonts w:ascii="Cambria" w:hAnsi="Cambria"/>
          <w:noProof/>
          <w:sz w:val="24"/>
          <w:szCs w:val="24"/>
          <w:lang w:val="sr-Latn-CS"/>
        </w:rPr>
        <w:t xml:space="preserve"> </w:t>
      </w:r>
      <w:r>
        <w:rPr>
          <w:rFonts w:ascii="Cambria" w:hAnsi="Cambria"/>
          <w:noProof/>
          <w:sz w:val="24"/>
          <w:szCs w:val="24"/>
          <w:lang w:val="sr-Latn-CS"/>
        </w:rPr>
        <w:t>ukupnom</w:t>
      </w:r>
      <w:r w:rsidRPr="001A3ACB">
        <w:rPr>
          <w:rFonts w:ascii="Cambria" w:hAnsi="Cambria"/>
          <w:noProof/>
          <w:sz w:val="24"/>
          <w:szCs w:val="24"/>
          <w:lang w:val="sr-Latn-CS"/>
        </w:rPr>
        <w:t xml:space="preserve"> </w:t>
      </w:r>
      <w:r>
        <w:rPr>
          <w:rFonts w:ascii="Cambria" w:hAnsi="Cambria"/>
          <w:noProof/>
          <w:sz w:val="24"/>
          <w:szCs w:val="24"/>
          <w:lang w:val="sr-Latn-CS"/>
        </w:rPr>
        <w:t>iznosu</w:t>
      </w:r>
      <w:r w:rsidRPr="001A3ACB">
        <w:rPr>
          <w:rFonts w:ascii="Cambria" w:hAnsi="Cambria"/>
          <w:noProof/>
          <w:sz w:val="24"/>
          <w:szCs w:val="24"/>
          <w:lang w:val="sr-Latn-CS"/>
        </w:rPr>
        <w:t xml:space="preserve"> </w:t>
      </w:r>
      <w:r>
        <w:rPr>
          <w:rFonts w:ascii="Cambria" w:hAnsi="Cambria"/>
          <w:noProof/>
          <w:sz w:val="24"/>
          <w:szCs w:val="24"/>
          <w:lang w:val="sr-Latn-CS"/>
        </w:rPr>
        <w:t>od</w:t>
      </w:r>
      <w:r w:rsidRPr="001A3ACB">
        <w:rPr>
          <w:rFonts w:ascii="Cambria" w:hAnsi="Cambria"/>
          <w:noProof/>
          <w:sz w:val="24"/>
          <w:szCs w:val="24"/>
          <w:lang w:val="sr-Latn-CS"/>
        </w:rPr>
        <w:t xml:space="preserve"> 167.347,58€ </w:t>
      </w:r>
      <w:r>
        <w:rPr>
          <w:rFonts w:ascii="Cambria" w:hAnsi="Cambria"/>
          <w:noProof/>
          <w:sz w:val="24"/>
          <w:szCs w:val="24"/>
          <w:lang w:val="sr-Latn-CS"/>
        </w:rPr>
        <w:t>kao</w:t>
      </w:r>
      <w:r w:rsidRPr="001A3ACB">
        <w:rPr>
          <w:rFonts w:ascii="Cambria" w:hAnsi="Cambria"/>
          <w:noProof/>
          <w:sz w:val="24"/>
          <w:szCs w:val="24"/>
          <w:lang w:val="sr-Latn-CS"/>
        </w:rPr>
        <w:t xml:space="preserve"> </w:t>
      </w:r>
      <w:r>
        <w:rPr>
          <w:rFonts w:ascii="Cambria" w:hAnsi="Cambria"/>
          <w:noProof/>
          <w:sz w:val="24"/>
          <w:szCs w:val="24"/>
          <w:lang w:val="sr-Latn-CS"/>
        </w:rPr>
        <w:t>i</w:t>
      </w:r>
      <w:r w:rsidRPr="001A3ACB">
        <w:rPr>
          <w:rFonts w:ascii="Cambria" w:hAnsi="Cambria"/>
          <w:noProof/>
          <w:sz w:val="24"/>
          <w:szCs w:val="24"/>
          <w:lang w:val="sr-Latn-CS"/>
        </w:rPr>
        <w:t xml:space="preserve">  </w:t>
      </w:r>
      <w:r>
        <w:rPr>
          <w:rFonts w:ascii="Cambria" w:hAnsi="Cambria"/>
          <w:noProof/>
          <w:sz w:val="24"/>
          <w:szCs w:val="24"/>
          <w:lang w:val="sr-Latn-CS"/>
        </w:rPr>
        <w:t>dio</w:t>
      </w:r>
      <w:r w:rsidRPr="001A3ACB">
        <w:rPr>
          <w:rFonts w:ascii="Cambria" w:hAnsi="Cambria"/>
          <w:noProof/>
          <w:sz w:val="24"/>
          <w:szCs w:val="24"/>
          <w:lang w:val="sr-Latn-CS"/>
        </w:rPr>
        <w:t xml:space="preserve"> </w:t>
      </w:r>
      <w:r>
        <w:rPr>
          <w:rFonts w:ascii="Cambria" w:hAnsi="Cambria"/>
          <w:noProof/>
          <w:sz w:val="24"/>
          <w:szCs w:val="24"/>
          <w:lang w:val="sr-Latn-CS"/>
        </w:rPr>
        <w:t>mašina</w:t>
      </w:r>
      <w:r w:rsidRPr="001A3ACB">
        <w:rPr>
          <w:rFonts w:ascii="Cambria" w:hAnsi="Cambria"/>
          <w:noProof/>
          <w:sz w:val="24"/>
          <w:szCs w:val="24"/>
          <w:lang w:val="sr-Latn-CS"/>
        </w:rPr>
        <w:t xml:space="preserve"> </w:t>
      </w:r>
      <w:r>
        <w:rPr>
          <w:rFonts w:ascii="Cambria" w:hAnsi="Cambria"/>
          <w:noProof/>
          <w:sz w:val="24"/>
          <w:szCs w:val="24"/>
          <w:lang w:val="sr-Latn-CS"/>
        </w:rPr>
        <w:t>i</w:t>
      </w:r>
      <w:r w:rsidRPr="001A3ACB">
        <w:rPr>
          <w:rFonts w:ascii="Cambria" w:hAnsi="Cambria"/>
          <w:noProof/>
          <w:sz w:val="24"/>
          <w:szCs w:val="24"/>
          <w:lang w:val="sr-Latn-CS"/>
        </w:rPr>
        <w:t xml:space="preserve"> </w:t>
      </w:r>
      <w:r>
        <w:rPr>
          <w:rFonts w:ascii="Cambria" w:hAnsi="Cambria"/>
          <w:noProof/>
          <w:sz w:val="24"/>
          <w:szCs w:val="24"/>
          <w:lang w:val="sr-Latn-CS"/>
        </w:rPr>
        <w:t>opreme</w:t>
      </w:r>
      <w:r w:rsidRPr="001A3ACB">
        <w:rPr>
          <w:rFonts w:ascii="Cambria" w:hAnsi="Cambria"/>
          <w:noProof/>
          <w:sz w:val="24"/>
          <w:szCs w:val="24"/>
          <w:lang w:val="sr-Latn-CS"/>
        </w:rPr>
        <w:t xml:space="preserve"> </w:t>
      </w:r>
      <w:r>
        <w:rPr>
          <w:rFonts w:ascii="Cambria" w:hAnsi="Cambria"/>
          <w:noProof/>
          <w:sz w:val="24"/>
          <w:szCs w:val="24"/>
          <w:lang w:val="sr-Latn-CS"/>
        </w:rPr>
        <w:t>u</w:t>
      </w:r>
      <w:r w:rsidRPr="001A3ACB">
        <w:rPr>
          <w:rFonts w:ascii="Cambria" w:hAnsi="Cambria"/>
          <w:noProof/>
          <w:sz w:val="24"/>
          <w:szCs w:val="24"/>
          <w:lang w:val="sr-Latn-CS"/>
        </w:rPr>
        <w:t xml:space="preserve"> </w:t>
      </w:r>
      <w:r>
        <w:rPr>
          <w:rFonts w:ascii="Cambria" w:hAnsi="Cambria"/>
          <w:noProof/>
          <w:sz w:val="24"/>
          <w:szCs w:val="24"/>
          <w:lang w:val="sr-Latn-CS"/>
        </w:rPr>
        <w:t>iznosu</w:t>
      </w:r>
      <w:r w:rsidRPr="001A3ACB">
        <w:rPr>
          <w:rFonts w:ascii="Cambria" w:hAnsi="Cambria"/>
          <w:noProof/>
          <w:sz w:val="24"/>
          <w:szCs w:val="24"/>
          <w:lang w:val="sr-Latn-CS"/>
        </w:rPr>
        <w:t xml:space="preserve"> </w:t>
      </w:r>
      <w:r>
        <w:rPr>
          <w:rFonts w:ascii="Cambria" w:hAnsi="Cambria"/>
          <w:noProof/>
          <w:sz w:val="24"/>
          <w:szCs w:val="24"/>
          <w:lang w:val="sr-Latn-CS"/>
        </w:rPr>
        <w:t>od</w:t>
      </w:r>
      <w:r w:rsidRPr="001A3ACB">
        <w:rPr>
          <w:rFonts w:ascii="Cambria" w:hAnsi="Cambria"/>
          <w:noProof/>
          <w:sz w:val="24"/>
          <w:szCs w:val="24"/>
          <w:lang w:val="sr-Latn-CS"/>
        </w:rPr>
        <w:t xml:space="preserve"> 74.729,60€ (</w:t>
      </w:r>
      <w:r>
        <w:rPr>
          <w:rFonts w:ascii="Cambria" w:hAnsi="Cambria"/>
          <w:noProof/>
          <w:sz w:val="24"/>
          <w:szCs w:val="24"/>
          <w:lang w:val="sr-Latn-CS"/>
        </w:rPr>
        <w:t>cjelokupna</w:t>
      </w:r>
      <w:r w:rsidRPr="001A3ACB">
        <w:rPr>
          <w:rFonts w:ascii="Cambria" w:hAnsi="Cambria"/>
          <w:noProof/>
          <w:sz w:val="24"/>
          <w:szCs w:val="24"/>
          <w:lang w:val="sr-Latn-CS"/>
        </w:rPr>
        <w:t xml:space="preserve"> </w:t>
      </w:r>
      <w:r>
        <w:rPr>
          <w:rFonts w:ascii="Cambria" w:hAnsi="Cambria"/>
          <w:noProof/>
          <w:sz w:val="24"/>
          <w:szCs w:val="24"/>
          <w:lang w:val="sr-Latn-CS"/>
        </w:rPr>
        <w:t>sredstva</w:t>
      </w:r>
      <w:r w:rsidRPr="001A3ACB">
        <w:rPr>
          <w:rFonts w:ascii="Cambria" w:hAnsi="Cambria"/>
          <w:noProof/>
          <w:sz w:val="24"/>
          <w:szCs w:val="24"/>
          <w:lang w:val="sr-Latn-CS"/>
        </w:rPr>
        <w:t xml:space="preserve"> </w:t>
      </w:r>
      <w:r>
        <w:rPr>
          <w:rFonts w:ascii="Cambria" w:hAnsi="Cambria"/>
          <w:noProof/>
          <w:sz w:val="24"/>
          <w:szCs w:val="24"/>
          <w:lang w:val="sr-Latn-CS"/>
        </w:rPr>
        <w:t>obezbijeđena</w:t>
      </w:r>
      <w:r w:rsidRPr="001A3ACB">
        <w:rPr>
          <w:rFonts w:ascii="Cambria" w:hAnsi="Cambria"/>
          <w:noProof/>
          <w:sz w:val="24"/>
          <w:szCs w:val="24"/>
          <w:lang w:val="sr-Latn-CS"/>
        </w:rPr>
        <w:t xml:space="preserve"> </w:t>
      </w:r>
      <w:r>
        <w:rPr>
          <w:rFonts w:ascii="Cambria" w:hAnsi="Cambria"/>
          <w:noProof/>
          <w:sz w:val="24"/>
          <w:szCs w:val="24"/>
          <w:lang w:val="sr-Latn-CS"/>
        </w:rPr>
        <w:t>su</w:t>
      </w:r>
      <w:r w:rsidRPr="001A3ACB">
        <w:rPr>
          <w:rFonts w:ascii="Cambria" w:hAnsi="Cambria"/>
          <w:noProof/>
          <w:sz w:val="24"/>
          <w:szCs w:val="24"/>
          <w:lang w:val="sr-Latn-CS"/>
        </w:rPr>
        <w:t xml:space="preserve"> </w:t>
      </w:r>
      <w:r>
        <w:rPr>
          <w:rFonts w:ascii="Cambria" w:hAnsi="Cambria"/>
          <w:noProof/>
          <w:sz w:val="24"/>
          <w:szCs w:val="24"/>
          <w:lang w:val="sr-Latn-CS"/>
        </w:rPr>
        <w:t>budžetom</w:t>
      </w:r>
      <w:r w:rsidRPr="001A3ACB">
        <w:rPr>
          <w:rFonts w:ascii="Cambria" w:hAnsi="Cambria"/>
          <w:noProof/>
          <w:sz w:val="24"/>
          <w:szCs w:val="24"/>
          <w:lang w:val="sr-Latn-CS"/>
        </w:rPr>
        <w:t xml:space="preserve"> </w:t>
      </w:r>
      <w:r>
        <w:rPr>
          <w:rFonts w:ascii="Cambria" w:hAnsi="Cambria"/>
          <w:noProof/>
          <w:sz w:val="24"/>
          <w:szCs w:val="24"/>
          <w:lang w:val="sr-Latn-CS"/>
        </w:rPr>
        <w:t>Opštine</w:t>
      </w:r>
      <w:r w:rsidRPr="001A3ACB">
        <w:rPr>
          <w:rFonts w:ascii="Cambria" w:hAnsi="Cambria"/>
          <w:noProof/>
          <w:sz w:val="24"/>
          <w:szCs w:val="24"/>
          <w:lang w:val="sr-Latn-CS"/>
        </w:rPr>
        <w:t xml:space="preserve"> </w:t>
      </w:r>
      <w:r>
        <w:rPr>
          <w:rFonts w:ascii="Cambria" w:hAnsi="Cambria"/>
          <w:noProof/>
          <w:sz w:val="24"/>
          <w:szCs w:val="24"/>
          <w:lang w:val="sr-Latn-CS"/>
        </w:rPr>
        <w:t>za</w:t>
      </w:r>
      <w:r w:rsidRPr="001A3ACB">
        <w:rPr>
          <w:rFonts w:ascii="Cambria" w:hAnsi="Cambria"/>
          <w:noProof/>
          <w:sz w:val="24"/>
          <w:szCs w:val="24"/>
          <w:lang w:val="sr-Latn-CS"/>
        </w:rPr>
        <w:t xml:space="preserve"> 2023.</w:t>
      </w:r>
      <w:r>
        <w:rPr>
          <w:rFonts w:ascii="Cambria" w:hAnsi="Cambria"/>
          <w:noProof/>
          <w:sz w:val="24"/>
          <w:szCs w:val="24"/>
          <w:lang w:val="sr-Latn-CS"/>
        </w:rPr>
        <w:t>g</w:t>
      </w:r>
      <w:r w:rsidRPr="001A3ACB">
        <w:rPr>
          <w:rFonts w:ascii="Cambria" w:hAnsi="Cambria"/>
          <w:noProof/>
          <w:sz w:val="24"/>
          <w:szCs w:val="24"/>
          <w:lang w:val="sr-Latn-CS"/>
        </w:rPr>
        <w:t xml:space="preserve">.). </w:t>
      </w:r>
      <w:r>
        <w:rPr>
          <w:rFonts w:ascii="Cambria" w:hAnsi="Cambria"/>
          <w:noProof/>
          <w:sz w:val="24"/>
          <w:szCs w:val="24"/>
          <w:lang w:val="sr-Latn-CS"/>
        </w:rPr>
        <w:t>Takođe</w:t>
      </w:r>
      <w:r w:rsidRPr="001A3ACB">
        <w:rPr>
          <w:rFonts w:ascii="Cambria" w:hAnsi="Cambria"/>
          <w:noProof/>
          <w:sz w:val="24"/>
          <w:szCs w:val="24"/>
          <w:lang w:val="sr-Latn-CS"/>
        </w:rPr>
        <w:t xml:space="preserve">, </w:t>
      </w:r>
      <w:r>
        <w:rPr>
          <w:rFonts w:ascii="Cambria" w:hAnsi="Cambria"/>
          <w:noProof/>
          <w:sz w:val="24"/>
          <w:szCs w:val="24"/>
          <w:lang w:val="sr-Latn-CS"/>
        </w:rPr>
        <w:t>od</w:t>
      </w:r>
      <w:r w:rsidRPr="001A3ACB">
        <w:rPr>
          <w:rFonts w:ascii="Cambria" w:hAnsi="Cambria"/>
          <w:noProof/>
          <w:sz w:val="24"/>
          <w:szCs w:val="24"/>
          <w:lang w:val="sr-Latn-CS"/>
        </w:rPr>
        <w:t xml:space="preserve"> </w:t>
      </w:r>
      <w:r>
        <w:rPr>
          <w:rFonts w:ascii="Cambria" w:hAnsi="Cambria"/>
          <w:noProof/>
          <w:sz w:val="24"/>
          <w:szCs w:val="24"/>
          <w:lang w:val="sr-Latn-CS"/>
        </w:rPr>
        <w:t>značajnijih</w:t>
      </w:r>
      <w:r w:rsidRPr="001A3ACB">
        <w:rPr>
          <w:rFonts w:ascii="Cambria" w:hAnsi="Cambria"/>
          <w:noProof/>
          <w:sz w:val="24"/>
          <w:szCs w:val="24"/>
          <w:lang w:val="sr-Latn-CS"/>
        </w:rPr>
        <w:t xml:space="preserve"> </w:t>
      </w:r>
      <w:r>
        <w:rPr>
          <w:rFonts w:ascii="Cambria" w:hAnsi="Cambria"/>
          <w:noProof/>
          <w:sz w:val="24"/>
          <w:szCs w:val="24"/>
          <w:lang w:val="sr-Latn-CS"/>
        </w:rPr>
        <w:t>investicionih</w:t>
      </w:r>
      <w:r w:rsidRPr="001A3ACB">
        <w:rPr>
          <w:rFonts w:ascii="Cambria" w:hAnsi="Cambria"/>
          <w:noProof/>
          <w:sz w:val="24"/>
          <w:szCs w:val="24"/>
          <w:lang w:val="sr-Latn-CS"/>
        </w:rPr>
        <w:t xml:space="preserve"> </w:t>
      </w:r>
      <w:r>
        <w:rPr>
          <w:rFonts w:ascii="Cambria" w:hAnsi="Cambria"/>
          <w:noProof/>
          <w:sz w:val="24"/>
          <w:szCs w:val="24"/>
          <w:lang w:val="sr-Latn-CS"/>
        </w:rPr>
        <w:t>aktivnosti</w:t>
      </w:r>
      <w:r w:rsidRPr="001A3ACB">
        <w:rPr>
          <w:rFonts w:ascii="Cambria" w:hAnsi="Cambria"/>
          <w:noProof/>
          <w:sz w:val="24"/>
          <w:szCs w:val="24"/>
          <w:lang w:val="sr-Latn-CS"/>
        </w:rPr>
        <w:t xml:space="preserve"> </w:t>
      </w:r>
      <w:r>
        <w:rPr>
          <w:rFonts w:ascii="Cambria" w:hAnsi="Cambria"/>
          <w:noProof/>
          <w:sz w:val="24"/>
          <w:szCs w:val="24"/>
          <w:lang w:val="sr-Latn-CS"/>
        </w:rPr>
        <w:t>nabavljeno</w:t>
      </w:r>
      <w:r w:rsidRPr="001A3ACB">
        <w:rPr>
          <w:rFonts w:ascii="Cambria" w:hAnsi="Cambria"/>
          <w:noProof/>
          <w:sz w:val="24"/>
          <w:szCs w:val="24"/>
          <w:lang w:val="sr-Latn-CS"/>
        </w:rPr>
        <w:t xml:space="preserve"> </w:t>
      </w:r>
      <w:r>
        <w:rPr>
          <w:rFonts w:ascii="Cambria" w:hAnsi="Cambria"/>
          <w:noProof/>
          <w:sz w:val="24"/>
          <w:szCs w:val="24"/>
          <w:lang w:val="sr-Latn-CS"/>
        </w:rPr>
        <w:t>je</w:t>
      </w:r>
      <w:r w:rsidRPr="001A3ACB">
        <w:rPr>
          <w:rFonts w:ascii="Cambria" w:hAnsi="Cambria"/>
          <w:noProof/>
          <w:sz w:val="24"/>
          <w:szCs w:val="24"/>
          <w:lang w:val="sr-Latn-CS"/>
        </w:rPr>
        <w:t xml:space="preserve"> 5 </w:t>
      </w:r>
      <w:r>
        <w:rPr>
          <w:rFonts w:ascii="Cambria" w:hAnsi="Cambria"/>
          <w:noProof/>
          <w:sz w:val="24"/>
          <w:szCs w:val="24"/>
          <w:lang w:val="sr-Latn-CS"/>
        </w:rPr>
        <w:t>komada</w:t>
      </w:r>
      <w:r w:rsidRPr="001A3ACB">
        <w:rPr>
          <w:rFonts w:ascii="Cambria" w:hAnsi="Cambria"/>
          <w:noProof/>
          <w:sz w:val="24"/>
          <w:szCs w:val="24"/>
          <w:lang w:val="sr-Latn-CS"/>
        </w:rPr>
        <w:t xml:space="preserve"> </w:t>
      </w:r>
      <w:r>
        <w:rPr>
          <w:rFonts w:ascii="Cambria" w:hAnsi="Cambria"/>
          <w:noProof/>
          <w:sz w:val="24"/>
          <w:szCs w:val="24"/>
          <w:lang w:val="sr-Latn-CS"/>
        </w:rPr>
        <w:t>polupodzemnih</w:t>
      </w:r>
      <w:r w:rsidRPr="001A3ACB">
        <w:rPr>
          <w:rFonts w:ascii="Cambria" w:hAnsi="Cambria"/>
          <w:noProof/>
          <w:sz w:val="24"/>
          <w:szCs w:val="24"/>
          <w:lang w:val="sr-Latn-CS"/>
        </w:rPr>
        <w:t xml:space="preserve"> </w:t>
      </w:r>
      <w:r>
        <w:rPr>
          <w:rFonts w:ascii="Cambria" w:hAnsi="Cambria"/>
          <w:noProof/>
          <w:sz w:val="24"/>
          <w:szCs w:val="24"/>
          <w:lang w:val="sr-Latn-CS"/>
        </w:rPr>
        <w:t>kontejnera</w:t>
      </w:r>
      <w:r w:rsidRPr="001A3ACB">
        <w:rPr>
          <w:rFonts w:ascii="Cambria" w:hAnsi="Cambria"/>
          <w:noProof/>
          <w:sz w:val="24"/>
          <w:szCs w:val="24"/>
          <w:lang w:val="sr-Latn-CS"/>
        </w:rPr>
        <w:t xml:space="preserve"> </w:t>
      </w:r>
      <w:r>
        <w:rPr>
          <w:rFonts w:ascii="Cambria" w:hAnsi="Cambria"/>
          <w:noProof/>
          <w:sz w:val="24"/>
          <w:szCs w:val="24"/>
          <w:lang w:val="sr-Latn-CS"/>
        </w:rPr>
        <w:t>u</w:t>
      </w:r>
      <w:r w:rsidRPr="001A3ACB">
        <w:rPr>
          <w:rFonts w:ascii="Cambria" w:hAnsi="Cambria"/>
          <w:noProof/>
          <w:sz w:val="24"/>
          <w:szCs w:val="24"/>
          <w:lang w:val="sr-Latn-CS"/>
        </w:rPr>
        <w:t xml:space="preserve"> </w:t>
      </w:r>
      <w:r>
        <w:rPr>
          <w:rFonts w:ascii="Cambria" w:hAnsi="Cambria"/>
          <w:noProof/>
          <w:sz w:val="24"/>
          <w:szCs w:val="24"/>
          <w:lang w:val="sr-Latn-CS"/>
        </w:rPr>
        <w:t>vrijednosti</w:t>
      </w:r>
      <w:r w:rsidRPr="001A3ACB">
        <w:rPr>
          <w:rFonts w:ascii="Cambria" w:hAnsi="Cambria"/>
          <w:noProof/>
          <w:sz w:val="24"/>
          <w:szCs w:val="24"/>
          <w:lang w:val="sr-Latn-CS"/>
        </w:rPr>
        <w:t xml:space="preserve"> </w:t>
      </w:r>
      <w:r>
        <w:rPr>
          <w:rFonts w:ascii="Cambria" w:hAnsi="Cambria"/>
          <w:noProof/>
          <w:sz w:val="24"/>
          <w:szCs w:val="24"/>
          <w:lang w:val="sr-Latn-CS"/>
        </w:rPr>
        <w:t>od</w:t>
      </w:r>
      <w:r w:rsidRPr="001A3ACB">
        <w:rPr>
          <w:rFonts w:ascii="Cambria" w:hAnsi="Cambria"/>
          <w:noProof/>
          <w:sz w:val="24"/>
          <w:szCs w:val="24"/>
          <w:lang w:val="sr-Latn-CS"/>
        </w:rPr>
        <w:t xml:space="preserve"> 49.973,00€ </w:t>
      </w:r>
      <w:r>
        <w:rPr>
          <w:rFonts w:ascii="Cambria" w:hAnsi="Cambria"/>
          <w:noProof/>
          <w:sz w:val="24"/>
          <w:szCs w:val="24"/>
          <w:lang w:val="sr-Latn-CS"/>
        </w:rPr>
        <w:t>sa</w:t>
      </w:r>
      <w:r w:rsidRPr="001A3ACB">
        <w:rPr>
          <w:rFonts w:ascii="Cambria" w:hAnsi="Cambria"/>
          <w:noProof/>
          <w:sz w:val="24"/>
          <w:szCs w:val="24"/>
          <w:lang w:val="sr-Latn-CS"/>
        </w:rPr>
        <w:t xml:space="preserve"> </w:t>
      </w:r>
      <w:r>
        <w:rPr>
          <w:rFonts w:ascii="Cambria" w:hAnsi="Cambria"/>
          <w:noProof/>
          <w:sz w:val="24"/>
          <w:szCs w:val="24"/>
          <w:lang w:val="sr-Latn-CS"/>
        </w:rPr>
        <w:t>tendencijom</w:t>
      </w:r>
      <w:r w:rsidRPr="001A3ACB">
        <w:rPr>
          <w:rFonts w:ascii="Cambria" w:hAnsi="Cambria"/>
          <w:noProof/>
          <w:sz w:val="24"/>
          <w:szCs w:val="24"/>
          <w:lang w:val="sr-Latn-CS"/>
        </w:rPr>
        <w:t xml:space="preserve"> </w:t>
      </w:r>
      <w:r>
        <w:rPr>
          <w:rFonts w:ascii="Cambria" w:hAnsi="Cambria"/>
          <w:noProof/>
          <w:sz w:val="24"/>
          <w:szCs w:val="24"/>
          <w:lang w:val="sr-Latn-CS"/>
        </w:rPr>
        <w:t>dalje</w:t>
      </w:r>
      <w:r w:rsidRPr="001A3ACB">
        <w:rPr>
          <w:rFonts w:ascii="Cambria" w:hAnsi="Cambria"/>
          <w:noProof/>
          <w:sz w:val="24"/>
          <w:szCs w:val="24"/>
          <w:lang w:val="sr-Latn-CS"/>
        </w:rPr>
        <w:t xml:space="preserve"> </w:t>
      </w:r>
      <w:r>
        <w:rPr>
          <w:rFonts w:ascii="Cambria" w:hAnsi="Cambria"/>
          <w:noProof/>
          <w:sz w:val="24"/>
          <w:szCs w:val="24"/>
          <w:lang w:val="sr-Latn-CS"/>
        </w:rPr>
        <w:t>nabavke</w:t>
      </w:r>
      <w:r w:rsidRPr="001A3ACB">
        <w:rPr>
          <w:rFonts w:ascii="Cambria" w:hAnsi="Cambria"/>
          <w:noProof/>
          <w:sz w:val="24"/>
          <w:szCs w:val="24"/>
          <w:lang w:val="sr-Latn-CS"/>
        </w:rPr>
        <w:t xml:space="preserve"> </w:t>
      </w:r>
      <w:r>
        <w:rPr>
          <w:rFonts w:ascii="Cambria" w:hAnsi="Cambria"/>
          <w:noProof/>
          <w:sz w:val="24"/>
          <w:szCs w:val="24"/>
          <w:lang w:val="sr-Latn-CS"/>
        </w:rPr>
        <w:t>kojom</w:t>
      </w:r>
      <w:r w:rsidRPr="001A3ACB">
        <w:rPr>
          <w:rFonts w:ascii="Cambria" w:hAnsi="Cambria"/>
          <w:noProof/>
          <w:sz w:val="24"/>
          <w:szCs w:val="24"/>
          <w:lang w:val="sr-Latn-CS"/>
        </w:rPr>
        <w:t xml:space="preserve"> </w:t>
      </w:r>
      <w:r>
        <w:rPr>
          <w:rFonts w:ascii="Cambria" w:hAnsi="Cambria"/>
          <w:noProof/>
          <w:sz w:val="24"/>
          <w:szCs w:val="24"/>
          <w:lang w:val="sr-Latn-CS"/>
        </w:rPr>
        <w:t>će</w:t>
      </w:r>
      <w:r w:rsidRPr="001A3ACB">
        <w:rPr>
          <w:rFonts w:ascii="Cambria" w:hAnsi="Cambria"/>
          <w:noProof/>
          <w:sz w:val="24"/>
          <w:szCs w:val="24"/>
          <w:lang w:val="sr-Latn-CS"/>
        </w:rPr>
        <w:t xml:space="preserve"> </w:t>
      </w:r>
      <w:r>
        <w:rPr>
          <w:rFonts w:ascii="Cambria" w:hAnsi="Cambria"/>
          <w:noProof/>
          <w:sz w:val="24"/>
          <w:szCs w:val="24"/>
          <w:lang w:val="sr-Latn-CS"/>
        </w:rPr>
        <w:t>se</w:t>
      </w:r>
      <w:r w:rsidRPr="001A3ACB">
        <w:rPr>
          <w:rFonts w:ascii="Cambria" w:hAnsi="Cambria"/>
          <w:noProof/>
          <w:sz w:val="24"/>
          <w:szCs w:val="24"/>
          <w:lang w:val="sr-Latn-CS"/>
        </w:rPr>
        <w:t xml:space="preserve"> </w:t>
      </w:r>
      <w:r>
        <w:rPr>
          <w:rFonts w:ascii="Cambria" w:hAnsi="Cambria"/>
          <w:noProof/>
          <w:sz w:val="24"/>
          <w:szCs w:val="24"/>
          <w:lang w:val="sr-Latn-CS"/>
        </w:rPr>
        <w:t>izvršiti</w:t>
      </w:r>
      <w:r w:rsidRPr="001A3ACB">
        <w:rPr>
          <w:rFonts w:ascii="Cambria" w:hAnsi="Cambria"/>
          <w:noProof/>
          <w:sz w:val="24"/>
          <w:szCs w:val="24"/>
          <w:lang w:val="sr-Latn-CS"/>
        </w:rPr>
        <w:t xml:space="preserve"> </w:t>
      </w:r>
      <w:r>
        <w:rPr>
          <w:rFonts w:ascii="Cambria" w:hAnsi="Cambria"/>
          <w:noProof/>
          <w:sz w:val="24"/>
          <w:szCs w:val="24"/>
          <w:lang w:val="sr-Latn-CS"/>
        </w:rPr>
        <w:t>zamjena</w:t>
      </w:r>
      <w:r w:rsidRPr="001A3ACB">
        <w:rPr>
          <w:rFonts w:ascii="Cambria" w:hAnsi="Cambria"/>
          <w:noProof/>
          <w:sz w:val="24"/>
          <w:szCs w:val="24"/>
          <w:lang w:val="sr-Latn-CS"/>
        </w:rPr>
        <w:t xml:space="preserve"> </w:t>
      </w:r>
      <w:r>
        <w:rPr>
          <w:rFonts w:ascii="Cambria" w:hAnsi="Cambria"/>
          <w:noProof/>
          <w:sz w:val="24"/>
          <w:szCs w:val="24"/>
          <w:lang w:val="sr-Latn-CS"/>
        </w:rPr>
        <w:t>postojećih</w:t>
      </w:r>
      <w:r w:rsidRPr="001A3ACB">
        <w:rPr>
          <w:rFonts w:ascii="Cambria" w:hAnsi="Cambria"/>
          <w:noProof/>
          <w:sz w:val="24"/>
          <w:szCs w:val="24"/>
          <w:lang w:val="sr-Latn-CS"/>
        </w:rPr>
        <w:t xml:space="preserve"> </w:t>
      </w:r>
      <w:r>
        <w:rPr>
          <w:rFonts w:ascii="Cambria" w:hAnsi="Cambria"/>
          <w:noProof/>
          <w:sz w:val="24"/>
          <w:szCs w:val="24"/>
          <w:lang w:val="sr-Latn-CS"/>
        </w:rPr>
        <w:t>nadzemnih</w:t>
      </w:r>
      <w:r w:rsidRPr="001A3ACB">
        <w:rPr>
          <w:rFonts w:ascii="Cambria" w:hAnsi="Cambria"/>
          <w:noProof/>
          <w:sz w:val="24"/>
          <w:szCs w:val="24"/>
          <w:lang w:val="sr-Latn-CS"/>
        </w:rPr>
        <w:t xml:space="preserve"> </w:t>
      </w:r>
      <w:r>
        <w:rPr>
          <w:rFonts w:ascii="Cambria" w:hAnsi="Cambria"/>
          <w:noProof/>
          <w:sz w:val="24"/>
          <w:szCs w:val="24"/>
          <w:lang w:val="sr-Latn-CS"/>
        </w:rPr>
        <w:t>kontejnera</w:t>
      </w:r>
      <w:r w:rsidRPr="001A3ACB">
        <w:rPr>
          <w:rFonts w:ascii="Cambria" w:hAnsi="Cambria"/>
          <w:noProof/>
          <w:sz w:val="24"/>
          <w:szCs w:val="24"/>
          <w:lang w:val="sr-Latn-CS"/>
        </w:rPr>
        <w:t xml:space="preserve"> </w:t>
      </w:r>
      <w:r>
        <w:rPr>
          <w:rFonts w:ascii="Cambria" w:hAnsi="Cambria"/>
          <w:noProof/>
          <w:sz w:val="24"/>
          <w:szCs w:val="24"/>
          <w:lang w:val="sr-Latn-CS"/>
        </w:rPr>
        <w:t>u</w:t>
      </w:r>
      <w:r w:rsidRPr="001A3ACB">
        <w:rPr>
          <w:rFonts w:ascii="Cambria" w:hAnsi="Cambria"/>
          <w:noProof/>
          <w:sz w:val="24"/>
          <w:szCs w:val="24"/>
          <w:lang w:val="sr-Latn-CS"/>
        </w:rPr>
        <w:t xml:space="preserve"> </w:t>
      </w:r>
      <w:r>
        <w:rPr>
          <w:rFonts w:ascii="Cambria" w:hAnsi="Cambria"/>
          <w:noProof/>
          <w:sz w:val="24"/>
          <w:szCs w:val="24"/>
          <w:lang w:val="sr-Latn-CS"/>
        </w:rPr>
        <w:t>užem</w:t>
      </w:r>
      <w:r w:rsidRPr="001A3ACB">
        <w:rPr>
          <w:rFonts w:ascii="Cambria" w:hAnsi="Cambria"/>
          <w:noProof/>
          <w:sz w:val="24"/>
          <w:szCs w:val="24"/>
          <w:lang w:val="sr-Latn-CS"/>
        </w:rPr>
        <w:t xml:space="preserve"> </w:t>
      </w:r>
      <w:r>
        <w:rPr>
          <w:rFonts w:ascii="Cambria" w:hAnsi="Cambria"/>
          <w:noProof/>
          <w:sz w:val="24"/>
          <w:szCs w:val="24"/>
          <w:lang w:val="sr-Latn-CS"/>
        </w:rPr>
        <w:t>gradskom</w:t>
      </w:r>
      <w:r w:rsidRPr="001A3ACB">
        <w:rPr>
          <w:rFonts w:ascii="Cambria" w:hAnsi="Cambria"/>
          <w:noProof/>
          <w:sz w:val="24"/>
          <w:szCs w:val="24"/>
          <w:lang w:val="sr-Latn-CS"/>
        </w:rPr>
        <w:t xml:space="preserve"> </w:t>
      </w:r>
      <w:r>
        <w:rPr>
          <w:rFonts w:ascii="Cambria" w:hAnsi="Cambria"/>
          <w:noProof/>
          <w:sz w:val="24"/>
          <w:szCs w:val="24"/>
          <w:lang w:val="sr-Latn-CS"/>
        </w:rPr>
        <w:t>jezgru</w:t>
      </w:r>
      <w:r w:rsidRPr="001A3ACB">
        <w:rPr>
          <w:rFonts w:ascii="Cambria" w:hAnsi="Cambria"/>
          <w:noProof/>
          <w:sz w:val="24"/>
          <w:szCs w:val="24"/>
          <w:lang w:val="sr-Latn-CS"/>
        </w:rPr>
        <w:t xml:space="preserve">. </w:t>
      </w:r>
    </w:p>
    <w:p w:rsidR="001A3ACB" w:rsidRPr="001A3ACB" w:rsidRDefault="001A3ACB" w:rsidP="001A3ACB">
      <w:pPr>
        <w:numPr>
          <w:ilvl w:val="0"/>
          <w:numId w:val="15"/>
        </w:numPr>
        <w:spacing w:after="60" w:line="276" w:lineRule="auto"/>
        <w:ind w:left="426" w:hanging="426"/>
        <w:jc w:val="both"/>
        <w:rPr>
          <w:rFonts w:ascii="Cambria" w:hAnsi="Cambria"/>
          <w:noProof/>
          <w:sz w:val="24"/>
          <w:szCs w:val="24"/>
          <w:lang w:val="sr-Latn-CS"/>
        </w:rPr>
      </w:pPr>
      <w:r>
        <w:rPr>
          <w:rFonts w:ascii="Cambria" w:hAnsi="Cambria"/>
          <w:noProof/>
          <w:sz w:val="24"/>
          <w:szCs w:val="24"/>
          <w:lang w:val="sr-Latn-CS"/>
        </w:rPr>
        <w:t>I</w:t>
      </w:r>
      <w:r w:rsidRPr="001A3ACB">
        <w:rPr>
          <w:rFonts w:ascii="Cambria" w:hAnsi="Cambria"/>
          <w:noProof/>
          <w:sz w:val="24"/>
          <w:szCs w:val="24"/>
          <w:lang w:val="sr-Latn-CS"/>
        </w:rPr>
        <w:t xml:space="preserve"> </w:t>
      </w:r>
      <w:r>
        <w:rPr>
          <w:rFonts w:ascii="Cambria" w:hAnsi="Cambria"/>
          <w:noProof/>
          <w:sz w:val="24"/>
          <w:szCs w:val="24"/>
          <w:lang w:val="sr-Latn-CS"/>
        </w:rPr>
        <w:t>pored</w:t>
      </w:r>
      <w:r w:rsidRPr="001A3ACB">
        <w:rPr>
          <w:rFonts w:ascii="Cambria" w:hAnsi="Cambria"/>
          <w:noProof/>
          <w:sz w:val="24"/>
          <w:szCs w:val="24"/>
          <w:lang w:val="sr-Latn-CS"/>
        </w:rPr>
        <w:t xml:space="preserve"> </w:t>
      </w:r>
      <w:r>
        <w:rPr>
          <w:rFonts w:ascii="Cambria" w:hAnsi="Cambria"/>
          <w:noProof/>
          <w:sz w:val="24"/>
          <w:szCs w:val="24"/>
          <w:lang w:val="sr-Latn-CS"/>
        </w:rPr>
        <w:t>uspješne</w:t>
      </w:r>
      <w:r w:rsidRPr="001A3ACB">
        <w:rPr>
          <w:rFonts w:ascii="Cambria" w:hAnsi="Cambria"/>
          <w:noProof/>
          <w:sz w:val="24"/>
          <w:szCs w:val="24"/>
          <w:lang w:val="sr-Latn-CS"/>
        </w:rPr>
        <w:t xml:space="preserve"> </w:t>
      </w:r>
      <w:r>
        <w:rPr>
          <w:rFonts w:ascii="Cambria" w:hAnsi="Cambria"/>
          <w:noProof/>
          <w:sz w:val="24"/>
          <w:szCs w:val="24"/>
          <w:lang w:val="sr-Latn-CS"/>
        </w:rPr>
        <w:t>realizacije</w:t>
      </w:r>
      <w:r w:rsidRPr="001A3ACB">
        <w:rPr>
          <w:rFonts w:ascii="Cambria" w:hAnsi="Cambria"/>
          <w:noProof/>
          <w:sz w:val="24"/>
          <w:szCs w:val="24"/>
          <w:lang w:val="sr-Latn-CS"/>
        </w:rPr>
        <w:t xml:space="preserve"> </w:t>
      </w:r>
      <w:r>
        <w:rPr>
          <w:rFonts w:ascii="Cambria" w:hAnsi="Cambria"/>
          <w:noProof/>
          <w:sz w:val="24"/>
          <w:szCs w:val="24"/>
          <w:lang w:val="sr-Latn-CS"/>
        </w:rPr>
        <w:t>poslova</w:t>
      </w:r>
      <w:r w:rsidRPr="001A3ACB">
        <w:rPr>
          <w:rFonts w:ascii="Cambria" w:hAnsi="Cambria"/>
          <w:noProof/>
          <w:sz w:val="24"/>
          <w:szCs w:val="24"/>
          <w:lang w:val="sr-Latn-CS"/>
        </w:rPr>
        <w:t xml:space="preserve"> </w:t>
      </w:r>
      <w:r>
        <w:rPr>
          <w:rFonts w:ascii="Cambria" w:hAnsi="Cambria"/>
          <w:noProof/>
          <w:sz w:val="24"/>
          <w:szCs w:val="24"/>
          <w:lang w:val="sr-Latn-CS"/>
        </w:rPr>
        <w:t>definisanih</w:t>
      </w:r>
      <w:r w:rsidRPr="001A3ACB">
        <w:rPr>
          <w:rFonts w:ascii="Cambria" w:hAnsi="Cambria"/>
          <w:noProof/>
          <w:sz w:val="24"/>
          <w:szCs w:val="24"/>
          <w:lang w:val="sr-Latn-CS"/>
        </w:rPr>
        <w:t xml:space="preserve"> </w:t>
      </w:r>
      <w:r>
        <w:rPr>
          <w:rFonts w:ascii="Cambria" w:hAnsi="Cambria"/>
          <w:noProof/>
          <w:sz w:val="24"/>
          <w:szCs w:val="24"/>
          <w:lang w:val="sr-Latn-CS"/>
        </w:rPr>
        <w:t>programskim</w:t>
      </w:r>
      <w:r w:rsidRPr="001A3ACB">
        <w:rPr>
          <w:rFonts w:ascii="Cambria" w:hAnsi="Cambria"/>
          <w:noProof/>
          <w:sz w:val="24"/>
          <w:szCs w:val="24"/>
          <w:lang w:val="sr-Latn-CS"/>
        </w:rPr>
        <w:t xml:space="preserve"> </w:t>
      </w:r>
      <w:r>
        <w:rPr>
          <w:rFonts w:ascii="Cambria" w:hAnsi="Cambria"/>
          <w:noProof/>
          <w:sz w:val="24"/>
          <w:szCs w:val="24"/>
          <w:lang w:val="sr-Latn-CS"/>
        </w:rPr>
        <w:t>aktivnostima</w:t>
      </w:r>
      <w:r w:rsidRPr="001A3ACB">
        <w:rPr>
          <w:rFonts w:ascii="Cambria" w:hAnsi="Cambria"/>
          <w:noProof/>
          <w:sz w:val="24"/>
          <w:szCs w:val="24"/>
          <w:lang w:val="sr-Latn-CS"/>
        </w:rPr>
        <w:t xml:space="preserve">, </w:t>
      </w:r>
      <w:r>
        <w:rPr>
          <w:rFonts w:ascii="Cambria" w:hAnsi="Cambria"/>
          <w:noProof/>
          <w:sz w:val="24"/>
          <w:szCs w:val="24"/>
          <w:lang w:val="sr-Latn-CS"/>
        </w:rPr>
        <w:t>značajno</w:t>
      </w:r>
      <w:r w:rsidRPr="001A3ACB">
        <w:rPr>
          <w:rFonts w:ascii="Cambria" w:hAnsi="Cambria"/>
          <w:noProof/>
          <w:sz w:val="24"/>
          <w:szCs w:val="24"/>
          <w:lang w:val="sr-Latn-CS"/>
        </w:rPr>
        <w:t xml:space="preserve"> </w:t>
      </w:r>
      <w:r>
        <w:rPr>
          <w:rFonts w:ascii="Cambria" w:hAnsi="Cambria"/>
          <w:noProof/>
          <w:sz w:val="24"/>
          <w:szCs w:val="24"/>
          <w:lang w:val="sr-Latn-CS"/>
        </w:rPr>
        <w:t>opterećenje</w:t>
      </w:r>
      <w:r w:rsidRPr="001A3ACB">
        <w:rPr>
          <w:rFonts w:ascii="Cambria" w:hAnsi="Cambria"/>
          <w:noProof/>
          <w:sz w:val="24"/>
          <w:szCs w:val="24"/>
          <w:lang w:val="sr-Latn-CS"/>
        </w:rPr>
        <w:t xml:space="preserve"> </w:t>
      </w:r>
      <w:r>
        <w:rPr>
          <w:rFonts w:ascii="Cambria" w:hAnsi="Cambria"/>
          <w:noProof/>
          <w:sz w:val="24"/>
          <w:szCs w:val="24"/>
          <w:lang w:val="sr-Latn-CS"/>
        </w:rPr>
        <w:t>Društvu</w:t>
      </w:r>
      <w:r w:rsidRPr="001A3ACB">
        <w:rPr>
          <w:rFonts w:ascii="Cambria" w:hAnsi="Cambria"/>
          <w:noProof/>
          <w:sz w:val="24"/>
          <w:szCs w:val="24"/>
          <w:lang w:val="sr-Latn-CS"/>
        </w:rPr>
        <w:t xml:space="preserve"> </w:t>
      </w:r>
      <w:r>
        <w:rPr>
          <w:rFonts w:ascii="Cambria" w:hAnsi="Cambria"/>
          <w:noProof/>
          <w:sz w:val="24"/>
          <w:szCs w:val="24"/>
          <w:lang w:val="sr-Latn-CS"/>
        </w:rPr>
        <w:t>predstavlja</w:t>
      </w:r>
      <w:r w:rsidRPr="001A3ACB">
        <w:rPr>
          <w:rFonts w:ascii="Cambria" w:hAnsi="Cambria"/>
          <w:noProof/>
          <w:sz w:val="24"/>
          <w:szCs w:val="24"/>
          <w:lang w:val="sr-Latn-CS"/>
        </w:rPr>
        <w:t xml:space="preserve"> </w:t>
      </w:r>
      <w:r>
        <w:rPr>
          <w:rFonts w:ascii="Cambria" w:hAnsi="Cambria"/>
          <w:noProof/>
          <w:sz w:val="24"/>
          <w:szCs w:val="24"/>
          <w:lang w:val="sr-Latn-CS"/>
        </w:rPr>
        <w:t>rast</w:t>
      </w:r>
      <w:r w:rsidRPr="001A3ACB">
        <w:rPr>
          <w:rFonts w:ascii="Cambria" w:hAnsi="Cambria"/>
          <w:noProof/>
          <w:sz w:val="24"/>
          <w:szCs w:val="24"/>
          <w:lang w:val="sr-Latn-CS"/>
        </w:rPr>
        <w:t xml:space="preserve"> </w:t>
      </w:r>
      <w:r>
        <w:rPr>
          <w:rFonts w:ascii="Cambria" w:hAnsi="Cambria"/>
          <w:noProof/>
          <w:sz w:val="24"/>
          <w:szCs w:val="24"/>
          <w:lang w:val="sr-Latn-CS"/>
        </w:rPr>
        <w:t>troškova</w:t>
      </w:r>
      <w:r w:rsidRPr="001A3ACB">
        <w:rPr>
          <w:rFonts w:ascii="Cambria" w:hAnsi="Cambria"/>
          <w:noProof/>
          <w:sz w:val="24"/>
          <w:szCs w:val="24"/>
          <w:lang w:val="sr-Latn-CS"/>
        </w:rPr>
        <w:t xml:space="preserve"> </w:t>
      </w:r>
      <w:r>
        <w:rPr>
          <w:rFonts w:ascii="Cambria" w:hAnsi="Cambria"/>
          <w:noProof/>
          <w:sz w:val="24"/>
          <w:szCs w:val="24"/>
          <w:lang w:val="sr-Latn-CS"/>
        </w:rPr>
        <w:t>zbog</w:t>
      </w:r>
      <w:r w:rsidRPr="001A3ACB">
        <w:rPr>
          <w:rFonts w:ascii="Cambria" w:hAnsi="Cambria"/>
          <w:noProof/>
          <w:sz w:val="24"/>
          <w:szCs w:val="24"/>
          <w:lang w:val="sr-Latn-CS"/>
        </w:rPr>
        <w:t xml:space="preserve"> </w:t>
      </w:r>
      <w:r>
        <w:rPr>
          <w:rFonts w:ascii="Cambria" w:hAnsi="Cambria"/>
          <w:noProof/>
          <w:sz w:val="24"/>
          <w:szCs w:val="24"/>
          <w:lang w:val="sr-Latn-CS"/>
        </w:rPr>
        <w:t>povećanja</w:t>
      </w:r>
      <w:r w:rsidRPr="001A3ACB">
        <w:rPr>
          <w:rFonts w:ascii="Cambria" w:hAnsi="Cambria"/>
          <w:noProof/>
          <w:sz w:val="24"/>
          <w:szCs w:val="24"/>
          <w:lang w:val="sr-Latn-CS"/>
        </w:rPr>
        <w:t xml:space="preserve"> </w:t>
      </w:r>
      <w:r>
        <w:rPr>
          <w:rFonts w:ascii="Cambria" w:hAnsi="Cambria"/>
          <w:noProof/>
          <w:sz w:val="24"/>
          <w:szCs w:val="24"/>
          <w:lang w:val="sr-Latn-CS"/>
        </w:rPr>
        <w:t>zarada</w:t>
      </w:r>
      <w:r w:rsidRPr="001A3ACB">
        <w:rPr>
          <w:rFonts w:ascii="Cambria" w:hAnsi="Cambria"/>
          <w:noProof/>
          <w:sz w:val="24"/>
          <w:szCs w:val="24"/>
          <w:lang w:val="sr-Latn-CS"/>
        </w:rPr>
        <w:t xml:space="preserve"> </w:t>
      </w:r>
      <w:r>
        <w:rPr>
          <w:rFonts w:ascii="Cambria" w:hAnsi="Cambria"/>
          <w:noProof/>
          <w:sz w:val="24"/>
          <w:szCs w:val="24"/>
          <w:lang w:val="sr-Latn-CS"/>
        </w:rPr>
        <w:t>zaposlenih</w:t>
      </w:r>
      <w:r w:rsidRPr="001A3ACB">
        <w:rPr>
          <w:rFonts w:ascii="Cambria" w:hAnsi="Cambria"/>
          <w:noProof/>
          <w:sz w:val="24"/>
          <w:szCs w:val="24"/>
          <w:lang w:val="sr-Latn-CS"/>
        </w:rPr>
        <w:t xml:space="preserve">, </w:t>
      </w:r>
      <w:r>
        <w:rPr>
          <w:rFonts w:ascii="Cambria" w:hAnsi="Cambria"/>
          <w:noProof/>
          <w:sz w:val="24"/>
          <w:szCs w:val="24"/>
          <w:lang w:val="sr-Latn-CS"/>
        </w:rPr>
        <w:t>a</w:t>
      </w:r>
      <w:r w:rsidRPr="001A3ACB">
        <w:rPr>
          <w:rFonts w:ascii="Cambria" w:hAnsi="Cambria"/>
          <w:noProof/>
          <w:sz w:val="24"/>
          <w:szCs w:val="24"/>
          <w:lang w:val="sr-Latn-CS"/>
        </w:rPr>
        <w:t xml:space="preserve"> </w:t>
      </w:r>
      <w:r>
        <w:rPr>
          <w:rFonts w:ascii="Cambria" w:hAnsi="Cambria"/>
          <w:noProof/>
          <w:sz w:val="24"/>
          <w:szCs w:val="24"/>
          <w:lang w:val="sr-Latn-CS"/>
        </w:rPr>
        <w:t>posebno</w:t>
      </w:r>
      <w:r w:rsidRPr="001A3ACB">
        <w:rPr>
          <w:rFonts w:ascii="Cambria" w:hAnsi="Cambria"/>
          <w:noProof/>
          <w:sz w:val="24"/>
          <w:szCs w:val="24"/>
          <w:lang w:val="sr-Latn-CS"/>
        </w:rPr>
        <w:t xml:space="preserve"> </w:t>
      </w:r>
      <w:r>
        <w:rPr>
          <w:rFonts w:ascii="Cambria" w:hAnsi="Cambria"/>
          <w:noProof/>
          <w:sz w:val="24"/>
          <w:szCs w:val="24"/>
          <w:lang w:val="sr-Latn-CS"/>
        </w:rPr>
        <w:t>nekvalifikovane</w:t>
      </w:r>
      <w:r w:rsidRPr="001A3ACB">
        <w:rPr>
          <w:rFonts w:ascii="Cambria" w:hAnsi="Cambria"/>
          <w:noProof/>
          <w:sz w:val="24"/>
          <w:szCs w:val="24"/>
          <w:lang w:val="sr-Latn-CS"/>
        </w:rPr>
        <w:t xml:space="preserve"> </w:t>
      </w:r>
      <w:r>
        <w:rPr>
          <w:rFonts w:ascii="Cambria" w:hAnsi="Cambria"/>
          <w:noProof/>
          <w:sz w:val="24"/>
          <w:szCs w:val="24"/>
          <w:lang w:val="sr-Latn-CS"/>
        </w:rPr>
        <w:t>radne</w:t>
      </w:r>
      <w:r w:rsidRPr="001A3ACB">
        <w:rPr>
          <w:rFonts w:ascii="Cambria" w:hAnsi="Cambria"/>
          <w:noProof/>
          <w:sz w:val="24"/>
          <w:szCs w:val="24"/>
          <w:lang w:val="sr-Latn-CS"/>
        </w:rPr>
        <w:t xml:space="preserve"> </w:t>
      </w:r>
      <w:r>
        <w:rPr>
          <w:rFonts w:ascii="Cambria" w:hAnsi="Cambria"/>
          <w:noProof/>
          <w:sz w:val="24"/>
          <w:szCs w:val="24"/>
          <w:lang w:val="sr-Latn-CS"/>
        </w:rPr>
        <w:t>snage</w:t>
      </w:r>
      <w:r w:rsidRPr="001A3ACB">
        <w:rPr>
          <w:rFonts w:ascii="Cambria" w:hAnsi="Cambria"/>
          <w:noProof/>
          <w:sz w:val="24"/>
          <w:szCs w:val="24"/>
          <w:lang w:val="sr-Latn-CS"/>
        </w:rPr>
        <w:t xml:space="preserve">, </w:t>
      </w:r>
      <w:r>
        <w:rPr>
          <w:rFonts w:ascii="Cambria" w:hAnsi="Cambria"/>
          <w:noProof/>
          <w:sz w:val="24"/>
          <w:szCs w:val="24"/>
          <w:lang w:val="sr-Latn-CS"/>
        </w:rPr>
        <w:t>stupanjem</w:t>
      </w:r>
      <w:r w:rsidRPr="001A3ACB">
        <w:rPr>
          <w:rFonts w:ascii="Cambria" w:hAnsi="Cambria"/>
          <w:noProof/>
          <w:sz w:val="24"/>
          <w:szCs w:val="24"/>
          <w:lang w:val="sr-Latn-CS"/>
        </w:rPr>
        <w:t xml:space="preserve"> </w:t>
      </w:r>
      <w:r>
        <w:rPr>
          <w:rFonts w:ascii="Cambria" w:hAnsi="Cambria"/>
          <w:noProof/>
          <w:sz w:val="24"/>
          <w:szCs w:val="24"/>
          <w:lang w:val="sr-Latn-CS"/>
        </w:rPr>
        <w:t>na</w:t>
      </w:r>
      <w:r w:rsidRPr="001A3ACB">
        <w:rPr>
          <w:rFonts w:ascii="Cambria" w:hAnsi="Cambria"/>
          <w:noProof/>
          <w:sz w:val="24"/>
          <w:szCs w:val="24"/>
          <w:lang w:val="sr-Latn-CS"/>
        </w:rPr>
        <w:t xml:space="preserve"> </w:t>
      </w:r>
      <w:r>
        <w:rPr>
          <w:rFonts w:ascii="Cambria" w:hAnsi="Cambria"/>
          <w:noProof/>
          <w:sz w:val="24"/>
          <w:szCs w:val="24"/>
          <w:lang w:val="sr-Latn-CS"/>
        </w:rPr>
        <w:t>snagu</w:t>
      </w:r>
      <w:r w:rsidRPr="001A3ACB">
        <w:rPr>
          <w:rFonts w:ascii="Cambria" w:hAnsi="Cambria"/>
          <w:noProof/>
          <w:sz w:val="24"/>
          <w:szCs w:val="24"/>
          <w:lang w:val="sr-Latn-CS"/>
        </w:rPr>
        <w:t xml:space="preserve"> </w:t>
      </w:r>
      <w:r>
        <w:rPr>
          <w:rFonts w:ascii="Cambria" w:hAnsi="Cambria"/>
          <w:noProof/>
          <w:sz w:val="24"/>
          <w:szCs w:val="24"/>
          <w:lang w:val="sr-Latn-CS"/>
        </w:rPr>
        <w:t>Granskog</w:t>
      </w:r>
      <w:r w:rsidRPr="001A3ACB">
        <w:rPr>
          <w:rFonts w:ascii="Cambria" w:hAnsi="Cambria"/>
          <w:noProof/>
          <w:sz w:val="24"/>
          <w:szCs w:val="24"/>
          <w:lang w:val="sr-Latn-CS"/>
        </w:rPr>
        <w:t xml:space="preserve"> </w:t>
      </w:r>
      <w:r>
        <w:rPr>
          <w:rFonts w:ascii="Cambria" w:hAnsi="Cambria"/>
          <w:noProof/>
          <w:sz w:val="24"/>
          <w:szCs w:val="24"/>
          <w:lang w:val="sr-Latn-CS"/>
        </w:rPr>
        <w:t>kolektivnog</w:t>
      </w:r>
      <w:r w:rsidRPr="001A3ACB">
        <w:rPr>
          <w:rFonts w:ascii="Cambria" w:hAnsi="Cambria"/>
          <w:noProof/>
          <w:sz w:val="24"/>
          <w:szCs w:val="24"/>
          <w:lang w:val="sr-Latn-CS"/>
        </w:rPr>
        <w:t xml:space="preserve"> </w:t>
      </w:r>
      <w:r>
        <w:rPr>
          <w:rFonts w:ascii="Cambria" w:hAnsi="Cambria"/>
          <w:noProof/>
          <w:sz w:val="24"/>
          <w:szCs w:val="24"/>
          <w:lang w:val="sr-Latn-CS"/>
        </w:rPr>
        <w:t>ugovora</w:t>
      </w:r>
      <w:r w:rsidRPr="001A3ACB">
        <w:rPr>
          <w:rFonts w:ascii="Cambria" w:hAnsi="Cambria"/>
          <w:noProof/>
          <w:sz w:val="24"/>
          <w:szCs w:val="24"/>
          <w:lang w:val="sr-Latn-CS"/>
        </w:rPr>
        <w:t xml:space="preserve"> </w:t>
      </w:r>
      <w:r>
        <w:rPr>
          <w:rFonts w:ascii="Cambria" w:hAnsi="Cambria"/>
          <w:noProof/>
          <w:sz w:val="24"/>
          <w:szCs w:val="24"/>
          <w:lang w:val="sr-Latn-CS"/>
        </w:rPr>
        <w:t>za</w:t>
      </w:r>
      <w:r w:rsidRPr="001A3ACB">
        <w:rPr>
          <w:rFonts w:ascii="Cambria" w:hAnsi="Cambria"/>
          <w:noProof/>
          <w:sz w:val="24"/>
          <w:szCs w:val="24"/>
          <w:lang w:val="sr-Latn-CS"/>
        </w:rPr>
        <w:t xml:space="preserve"> </w:t>
      </w:r>
      <w:r>
        <w:rPr>
          <w:rFonts w:ascii="Cambria" w:hAnsi="Cambria"/>
          <w:noProof/>
          <w:sz w:val="24"/>
          <w:szCs w:val="24"/>
          <w:lang w:val="sr-Latn-CS"/>
        </w:rPr>
        <w:t>stambeno</w:t>
      </w:r>
      <w:r w:rsidRPr="001A3ACB">
        <w:rPr>
          <w:rFonts w:ascii="Cambria" w:hAnsi="Cambria"/>
          <w:noProof/>
          <w:sz w:val="24"/>
          <w:szCs w:val="24"/>
          <w:lang w:val="sr-Latn-CS"/>
        </w:rPr>
        <w:t xml:space="preserve"> </w:t>
      </w:r>
      <w:r>
        <w:rPr>
          <w:rFonts w:ascii="Cambria" w:hAnsi="Cambria"/>
          <w:noProof/>
          <w:sz w:val="24"/>
          <w:szCs w:val="24"/>
          <w:lang w:val="sr-Latn-CS"/>
        </w:rPr>
        <w:t>komunalnu</w:t>
      </w:r>
      <w:r w:rsidRPr="001A3ACB">
        <w:rPr>
          <w:rFonts w:ascii="Cambria" w:hAnsi="Cambria"/>
          <w:noProof/>
          <w:sz w:val="24"/>
          <w:szCs w:val="24"/>
          <w:lang w:val="sr-Latn-CS"/>
        </w:rPr>
        <w:t xml:space="preserve"> </w:t>
      </w:r>
      <w:r>
        <w:rPr>
          <w:rFonts w:ascii="Cambria" w:hAnsi="Cambria"/>
          <w:noProof/>
          <w:sz w:val="24"/>
          <w:szCs w:val="24"/>
          <w:lang w:val="sr-Latn-CS"/>
        </w:rPr>
        <w:t>oblast</w:t>
      </w:r>
      <w:r w:rsidRPr="001A3ACB">
        <w:rPr>
          <w:rFonts w:ascii="Cambria" w:hAnsi="Cambria"/>
          <w:noProof/>
          <w:sz w:val="24"/>
          <w:szCs w:val="24"/>
          <w:lang w:val="sr-Latn-CS"/>
        </w:rPr>
        <w:t xml:space="preserve">, </w:t>
      </w:r>
      <w:r>
        <w:rPr>
          <w:rFonts w:ascii="Cambria" w:hAnsi="Cambria"/>
          <w:noProof/>
          <w:sz w:val="24"/>
          <w:szCs w:val="24"/>
          <w:lang w:val="sr-Latn-CS"/>
        </w:rPr>
        <w:t>zatim</w:t>
      </w:r>
      <w:r w:rsidRPr="001A3ACB">
        <w:rPr>
          <w:rFonts w:ascii="Cambria" w:hAnsi="Cambria"/>
          <w:noProof/>
          <w:sz w:val="24"/>
          <w:szCs w:val="24"/>
          <w:lang w:val="sr-Latn-CS"/>
        </w:rPr>
        <w:t xml:space="preserve">  </w:t>
      </w:r>
      <w:r>
        <w:rPr>
          <w:rFonts w:ascii="Cambria" w:hAnsi="Cambria"/>
          <w:noProof/>
          <w:sz w:val="24"/>
          <w:szCs w:val="24"/>
          <w:lang w:val="sr-Latn-CS"/>
        </w:rPr>
        <w:t>neodgovarajuća</w:t>
      </w:r>
      <w:r w:rsidRPr="001A3ACB">
        <w:rPr>
          <w:rFonts w:ascii="Cambria" w:hAnsi="Cambria"/>
          <w:noProof/>
          <w:sz w:val="24"/>
          <w:szCs w:val="24"/>
          <w:lang w:val="sr-Latn-CS"/>
        </w:rPr>
        <w:t xml:space="preserve"> </w:t>
      </w:r>
      <w:r>
        <w:rPr>
          <w:rFonts w:ascii="Cambria" w:hAnsi="Cambria"/>
          <w:noProof/>
          <w:sz w:val="24"/>
          <w:szCs w:val="24"/>
          <w:lang w:val="sr-Latn-CS"/>
        </w:rPr>
        <w:t>kadrovska</w:t>
      </w:r>
      <w:r w:rsidRPr="001A3ACB">
        <w:rPr>
          <w:rFonts w:ascii="Cambria" w:hAnsi="Cambria"/>
          <w:noProof/>
          <w:sz w:val="24"/>
          <w:szCs w:val="24"/>
          <w:lang w:val="sr-Latn-CS"/>
        </w:rPr>
        <w:t xml:space="preserve"> </w:t>
      </w:r>
      <w:r>
        <w:rPr>
          <w:rFonts w:ascii="Cambria" w:hAnsi="Cambria"/>
          <w:noProof/>
          <w:sz w:val="24"/>
          <w:szCs w:val="24"/>
          <w:lang w:val="sr-Latn-CS"/>
        </w:rPr>
        <w:t>struktura</w:t>
      </w:r>
      <w:r w:rsidRPr="001A3ACB">
        <w:rPr>
          <w:rFonts w:ascii="Cambria" w:hAnsi="Cambria"/>
          <w:noProof/>
          <w:sz w:val="24"/>
          <w:szCs w:val="24"/>
          <w:lang w:val="sr-Latn-CS"/>
        </w:rPr>
        <w:t xml:space="preserve"> </w:t>
      </w:r>
      <w:r>
        <w:rPr>
          <w:rFonts w:ascii="Cambria" w:hAnsi="Cambria"/>
          <w:noProof/>
          <w:sz w:val="24"/>
          <w:szCs w:val="24"/>
          <w:lang w:val="sr-Latn-CS"/>
        </w:rPr>
        <w:t>i</w:t>
      </w:r>
      <w:r w:rsidRPr="001A3ACB">
        <w:rPr>
          <w:rFonts w:ascii="Cambria" w:hAnsi="Cambria"/>
          <w:noProof/>
          <w:sz w:val="24"/>
          <w:szCs w:val="24"/>
          <w:lang w:val="sr-Latn-CS"/>
        </w:rPr>
        <w:t xml:space="preserve"> </w:t>
      </w:r>
      <w:r>
        <w:rPr>
          <w:rFonts w:ascii="Cambria" w:hAnsi="Cambria"/>
          <w:noProof/>
          <w:sz w:val="24"/>
          <w:szCs w:val="24"/>
          <w:lang w:val="sr-Latn-CS"/>
        </w:rPr>
        <w:t>broj</w:t>
      </w:r>
      <w:r w:rsidRPr="001A3ACB">
        <w:rPr>
          <w:rFonts w:ascii="Cambria" w:hAnsi="Cambria"/>
          <w:noProof/>
          <w:sz w:val="24"/>
          <w:szCs w:val="24"/>
          <w:lang w:val="sr-Latn-CS"/>
        </w:rPr>
        <w:t xml:space="preserve"> </w:t>
      </w:r>
      <w:r>
        <w:rPr>
          <w:rFonts w:ascii="Cambria" w:hAnsi="Cambria"/>
          <w:noProof/>
          <w:sz w:val="24"/>
          <w:szCs w:val="24"/>
          <w:lang w:val="sr-Latn-CS"/>
        </w:rPr>
        <w:t>zaposlenih</w:t>
      </w:r>
      <w:r w:rsidRPr="001A3ACB">
        <w:rPr>
          <w:rFonts w:ascii="Cambria" w:hAnsi="Cambria"/>
          <w:noProof/>
          <w:sz w:val="24"/>
          <w:szCs w:val="24"/>
          <w:lang w:val="sr-Latn-CS"/>
        </w:rPr>
        <w:t xml:space="preserve"> </w:t>
      </w:r>
      <w:r>
        <w:rPr>
          <w:rFonts w:ascii="Cambria" w:hAnsi="Cambria"/>
          <w:noProof/>
          <w:sz w:val="24"/>
          <w:szCs w:val="24"/>
          <w:lang w:val="sr-Latn-CS"/>
        </w:rPr>
        <w:t>po</w:t>
      </w:r>
      <w:r w:rsidRPr="001A3ACB">
        <w:rPr>
          <w:rFonts w:ascii="Cambria" w:hAnsi="Cambria"/>
          <w:noProof/>
          <w:sz w:val="24"/>
          <w:szCs w:val="24"/>
          <w:lang w:val="sr-Latn-CS"/>
        </w:rPr>
        <w:t xml:space="preserve"> </w:t>
      </w:r>
      <w:r>
        <w:rPr>
          <w:rFonts w:ascii="Cambria" w:hAnsi="Cambria"/>
          <w:noProof/>
          <w:sz w:val="24"/>
          <w:szCs w:val="24"/>
          <w:lang w:val="sr-Latn-CS"/>
        </w:rPr>
        <w:t>radnim</w:t>
      </w:r>
      <w:r w:rsidRPr="001A3ACB">
        <w:rPr>
          <w:rFonts w:ascii="Cambria" w:hAnsi="Cambria"/>
          <w:noProof/>
          <w:sz w:val="24"/>
          <w:szCs w:val="24"/>
          <w:lang w:val="sr-Latn-CS"/>
        </w:rPr>
        <w:t xml:space="preserve"> </w:t>
      </w:r>
      <w:r>
        <w:rPr>
          <w:rFonts w:ascii="Cambria" w:hAnsi="Cambria"/>
          <w:noProof/>
          <w:sz w:val="24"/>
          <w:szCs w:val="24"/>
          <w:lang w:val="sr-Latn-CS"/>
        </w:rPr>
        <w:t>jednicama</w:t>
      </w:r>
      <w:r w:rsidRPr="001A3ACB">
        <w:rPr>
          <w:rFonts w:ascii="Cambria" w:hAnsi="Cambria"/>
          <w:noProof/>
          <w:sz w:val="24"/>
          <w:szCs w:val="24"/>
          <w:lang w:val="sr-Latn-CS"/>
        </w:rPr>
        <w:t xml:space="preserve"> </w:t>
      </w:r>
      <w:r>
        <w:rPr>
          <w:rFonts w:ascii="Cambria" w:hAnsi="Cambria"/>
          <w:noProof/>
          <w:sz w:val="24"/>
          <w:szCs w:val="24"/>
          <w:lang w:val="sr-Latn-CS"/>
        </w:rPr>
        <w:t>kao</w:t>
      </w:r>
      <w:r w:rsidRPr="001A3ACB">
        <w:rPr>
          <w:rFonts w:ascii="Cambria" w:hAnsi="Cambria"/>
          <w:noProof/>
          <w:sz w:val="24"/>
          <w:szCs w:val="24"/>
          <w:lang w:val="sr-Latn-CS"/>
        </w:rPr>
        <w:t xml:space="preserve"> </w:t>
      </w:r>
      <w:r>
        <w:rPr>
          <w:rFonts w:ascii="Cambria" w:hAnsi="Cambria"/>
          <w:noProof/>
          <w:sz w:val="24"/>
          <w:szCs w:val="24"/>
          <w:lang w:val="sr-Latn-CS"/>
        </w:rPr>
        <w:t>i</w:t>
      </w:r>
      <w:r w:rsidRPr="001A3ACB">
        <w:rPr>
          <w:rFonts w:ascii="Cambria" w:hAnsi="Cambria"/>
          <w:noProof/>
          <w:sz w:val="24"/>
          <w:szCs w:val="24"/>
          <w:lang w:val="sr-Latn-CS"/>
        </w:rPr>
        <w:t xml:space="preserve"> </w:t>
      </w:r>
      <w:r>
        <w:rPr>
          <w:rFonts w:ascii="Cambria" w:hAnsi="Cambria"/>
          <w:noProof/>
          <w:sz w:val="24"/>
          <w:szCs w:val="24"/>
          <w:lang w:val="sr-Latn-CS"/>
        </w:rPr>
        <w:t>neusklađenost</w:t>
      </w:r>
      <w:r w:rsidRPr="001A3ACB">
        <w:rPr>
          <w:rFonts w:ascii="Cambria" w:hAnsi="Cambria"/>
          <w:noProof/>
          <w:sz w:val="24"/>
          <w:szCs w:val="24"/>
          <w:lang w:val="sr-Latn-CS"/>
        </w:rPr>
        <w:t xml:space="preserve"> </w:t>
      </w:r>
      <w:r>
        <w:rPr>
          <w:rFonts w:ascii="Cambria" w:hAnsi="Cambria"/>
          <w:noProof/>
          <w:sz w:val="24"/>
          <w:szCs w:val="24"/>
          <w:lang w:val="sr-Latn-CS"/>
        </w:rPr>
        <w:t>cijena</w:t>
      </w:r>
      <w:r w:rsidRPr="001A3ACB">
        <w:rPr>
          <w:rFonts w:ascii="Cambria" w:hAnsi="Cambria"/>
          <w:noProof/>
          <w:sz w:val="24"/>
          <w:szCs w:val="24"/>
          <w:lang w:val="sr-Latn-CS"/>
        </w:rPr>
        <w:t xml:space="preserve"> </w:t>
      </w:r>
      <w:r>
        <w:rPr>
          <w:rFonts w:ascii="Cambria" w:hAnsi="Cambria"/>
          <w:noProof/>
          <w:sz w:val="24"/>
          <w:szCs w:val="24"/>
          <w:lang w:val="sr-Latn-CS"/>
        </w:rPr>
        <w:t>sa</w:t>
      </w:r>
      <w:r w:rsidRPr="001A3ACB">
        <w:rPr>
          <w:rFonts w:ascii="Cambria" w:hAnsi="Cambria"/>
          <w:noProof/>
          <w:sz w:val="24"/>
          <w:szCs w:val="24"/>
          <w:lang w:val="sr-Latn-CS"/>
        </w:rPr>
        <w:t xml:space="preserve"> </w:t>
      </w:r>
      <w:r>
        <w:rPr>
          <w:rFonts w:ascii="Cambria" w:hAnsi="Cambria"/>
          <w:noProof/>
          <w:sz w:val="24"/>
          <w:szCs w:val="24"/>
          <w:lang w:val="sr-Latn-CS"/>
        </w:rPr>
        <w:t>kretanjima</w:t>
      </w:r>
      <w:r w:rsidRPr="001A3ACB">
        <w:rPr>
          <w:rFonts w:ascii="Cambria" w:hAnsi="Cambria"/>
          <w:noProof/>
          <w:sz w:val="24"/>
          <w:szCs w:val="24"/>
          <w:lang w:val="sr-Latn-CS"/>
        </w:rPr>
        <w:t xml:space="preserve"> </w:t>
      </w:r>
      <w:r>
        <w:rPr>
          <w:rFonts w:ascii="Cambria" w:hAnsi="Cambria"/>
          <w:noProof/>
          <w:sz w:val="24"/>
          <w:szCs w:val="24"/>
          <w:lang w:val="sr-Latn-CS"/>
        </w:rPr>
        <w:t>na</w:t>
      </w:r>
      <w:r w:rsidRPr="001A3ACB">
        <w:rPr>
          <w:rFonts w:ascii="Cambria" w:hAnsi="Cambria"/>
          <w:noProof/>
          <w:sz w:val="24"/>
          <w:szCs w:val="24"/>
          <w:lang w:val="sr-Latn-CS"/>
        </w:rPr>
        <w:t xml:space="preserve"> </w:t>
      </w:r>
      <w:r>
        <w:rPr>
          <w:rFonts w:ascii="Cambria" w:hAnsi="Cambria"/>
          <w:noProof/>
          <w:sz w:val="24"/>
          <w:szCs w:val="24"/>
          <w:lang w:val="sr-Latn-CS"/>
        </w:rPr>
        <w:t>tržištu</w:t>
      </w:r>
      <w:r w:rsidRPr="001A3ACB">
        <w:rPr>
          <w:rFonts w:ascii="Cambria" w:hAnsi="Cambria"/>
          <w:noProof/>
          <w:sz w:val="24"/>
          <w:szCs w:val="24"/>
          <w:lang w:val="sr-Latn-CS"/>
        </w:rPr>
        <w:t xml:space="preserve">. </w:t>
      </w:r>
    </w:p>
    <w:p w:rsidR="001A3ACB" w:rsidRPr="001A3ACB" w:rsidRDefault="001A3ACB" w:rsidP="001A3ACB">
      <w:pPr>
        <w:numPr>
          <w:ilvl w:val="0"/>
          <w:numId w:val="15"/>
        </w:numPr>
        <w:spacing w:after="60" w:line="276" w:lineRule="auto"/>
        <w:ind w:left="426" w:hanging="426"/>
        <w:jc w:val="both"/>
        <w:rPr>
          <w:rFonts w:ascii="Cambria" w:hAnsi="Cambria"/>
          <w:noProof/>
          <w:sz w:val="24"/>
          <w:szCs w:val="24"/>
          <w:lang w:val="sr-Latn-CS"/>
        </w:rPr>
      </w:pPr>
      <w:r>
        <w:rPr>
          <w:rFonts w:ascii="Cambria" w:hAnsi="Cambria"/>
          <w:noProof/>
          <w:sz w:val="24"/>
          <w:szCs w:val="24"/>
          <w:lang w:val="sr-Latn-CS"/>
        </w:rPr>
        <w:t>DOO</w:t>
      </w:r>
      <w:r w:rsidRPr="001A3ACB">
        <w:rPr>
          <w:rFonts w:ascii="Cambria" w:hAnsi="Cambria"/>
          <w:noProof/>
          <w:sz w:val="24"/>
          <w:szCs w:val="24"/>
          <w:lang w:val="sr-Latn-CS"/>
        </w:rPr>
        <w:t xml:space="preserve"> „</w:t>
      </w:r>
      <w:r>
        <w:rPr>
          <w:rFonts w:ascii="Cambria" w:hAnsi="Cambria"/>
          <w:noProof/>
          <w:sz w:val="24"/>
          <w:szCs w:val="24"/>
          <w:lang w:val="sr-Latn-CS"/>
        </w:rPr>
        <w:t>Komunalno</w:t>
      </w:r>
      <w:r w:rsidRPr="001A3ACB">
        <w:rPr>
          <w:rFonts w:ascii="Cambria" w:hAnsi="Cambria"/>
          <w:noProof/>
          <w:sz w:val="24"/>
          <w:szCs w:val="24"/>
          <w:lang w:val="sr-Latn-CS"/>
        </w:rPr>
        <w:t xml:space="preserve">“ </w:t>
      </w:r>
      <w:r>
        <w:rPr>
          <w:rFonts w:ascii="Cambria" w:hAnsi="Cambria"/>
          <w:noProof/>
          <w:sz w:val="24"/>
          <w:szCs w:val="24"/>
          <w:lang w:val="sr-Latn-CS"/>
        </w:rPr>
        <w:t>Nikšić</w:t>
      </w:r>
      <w:r w:rsidRPr="001A3ACB">
        <w:rPr>
          <w:rFonts w:ascii="Cambria" w:hAnsi="Cambria"/>
          <w:noProof/>
          <w:sz w:val="24"/>
          <w:szCs w:val="24"/>
          <w:lang w:val="sr-Latn-CS"/>
        </w:rPr>
        <w:t xml:space="preserve">   </w:t>
      </w:r>
      <w:r>
        <w:rPr>
          <w:rFonts w:ascii="Cambria" w:hAnsi="Cambria"/>
          <w:noProof/>
          <w:sz w:val="24"/>
          <w:szCs w:val="24"/>
          <w:lang w:val="sr-Latn-CS"/>
        </w:rPr>
        <w:t>je</w:t>
      </w:r>
      <w:r w:rsidRPr="001A3ACB">
        <w:rPr>
          <w:rFonts w:ascii="Cambria" w:hAnsi="Cambria"/>
          <w:noProof/>
          <w:sz w:val="24"/>
          <w:szCs w:val="24"/>
          <w:lang w:val="sr-Latn-CS"/>
        </w:rPr>
        <w:t xml:space="preserve"> </w:t>
      </w:r>
      <w:r>
        <w:rPr>
          <w:rFonts w:ascii="Cambria" w:hAnsi="Cambria"/>
          <w:noProof/>
          <w:sz w:val="24"/>
          <w:szCs w:val="24"/>
          <w:lang w:val="sr-Latn-CS"/>
        </w:rPr>
        <w:t>u</w:t>
      </w:r>
      <w:r w:rsidRPr="001A3ACB">
        <w:rPr>
          <w:rFonts w:ascii="Cambria" w:hAnsi="Cambria"/>
          <w:noProof/>
          <w:sz w:val="24"/>
          <w:szCs w:val="24"/>
          <w:lang w:val="sr-Latn-CS"/>
        </w:rPr>
        <w:t xml:space="preserve"> </w:t>
      </w:r>
      <w:r>
        <w:rPr>
          <w:rFonts w:ascii="Cambria" w:hAnsi="Cambria"/>
          <w:noProof/>
          <w:sz w:val="24"/>
          <w:szCs w:val="24"/>
          <w:lang w:val="sr-Latn-CS"/>
        </w:rPr>
        <w:t>izvještajnoj</w:t>
      </w:r>
      <w:r w:rsidRPr="001A3ACB">
        <w:rPr>
          <w:rFonts w:ascii="Cambria" w:hAnsi="Cambria"/>
          <w:noProof/>
          <w:sz w:val="24"/>
          <w:szCs w:val="24"/>
          <w:lang w:val="sr-Latn-CS"/>
        </w:rPr>
        <w:t xml:space="preserve"> </w:t>
      </w:r>
      <w:r>
        <w:rPr>
          <w:rFonts w:ascii="Cambria" w:hAnsi="Cambria"/>
          <w:noProof/>
          <w:sz w:val="24"/>
          <w:szCs w:val="24"/>
          <w:lang w:val="sr-Latn-CS"/>
        </w:rPr>
        <w:t>godini</w:t>
      </w:r>
      <w:r w:rsidRPr="001A3ACB">
        <w:rPr>
          <w:rFonts w:ascii="Cambria" w:hAnsi="Cambria"/>
          <w:noProof/>
          <w:sz w:val="24"/>
          <w:szCs w:val="24"/>
          <w:lang w:val="sr-Latn-CS"/>
        </w:rPr>
        <w:t xml:space="preserve"> </w:t>
      </w:r>
      <w:r>
        <w:rPr>
          <w:rFonts w:ascii="Cambria" w:hAnsi="Cambria"/>
          <w:noProof/>
          <w:sz w:val="24"/>
          <w:szCs w:val="24"/>
          <w:lang w:val="sr-Latn-CS"/>
        </w:rPr>
        <w:t>realizovalo</w:t>
      </w:r>
      <w:r w:rsidRPr="001A3ACB">
        <w:rPr>
          <w:rFonts w:ascii="Cambria" w:hAnsi="Cambria"/>
          <w:noProof/>
          <w:sz w:val="24"/>
          <w:szCs w:val="24"/>
          <w:lang w:val="sr-Latn-CS"/>
        </w:rPr>
        <w:t xml:space="preserve"> </w:t>
      </w:r>
      <w:r>
        <w:rPr>
          <w:rFonts w:ascii="Cambria" w:hAnsi="Cambria"/>
          <w:noProof/>
          <w:sz w:val="24"/>
          <w:szCs w:val="24"/>
          <w:lang w:val="sr-Latn-CS"/>
        </w:rPr>
        <w:t>veliki</w:t>
      </w:r>
      <w:r w:rsidRPr="001A3ACB">
        <w:rPr>
          <w:rFonts w:ascii="Cambria" w:hAnsi="Cambria"/>
          <w:noProof/>
          <w:sz w:val="24"/>
          <w:szCs w:val="24"/>
          <w:lang w:val="sr-Latn-CS"/>
        </w:rPr>
        <w:t xml:space="preserve"> </w:t>
      </w:r>
      <w:r>
        <w:rPr>
          <w:rFonts w:ascii="Cambria" w:hAnsi="Cambria"/>
          <w:noProof/>
          <w:sz w:val="24"/>
          <w:szCs w:val="24"/>
          <w:lang w:val="sr-Latn-CS"/>
        </w:rPr>
        <w:t>dio</w:t>
      </w:r>
      <w:r w:rsidRPr="001A3ACB">
        <w:rPr>
          <w:rFonts w:ascii="Cambria" w:hAnsi="Cambria"/>
          <w:noProof/>
          <w:sz w:val="24"/>
          <w:szCs w:val="24"/>
          <w:lang w:val="sr-Latn-CS"/>
        </w:rPr>
        <w:t xml:space="preserve"> </w:t>
      </w:r>
      <w:r>
        <w:rPr>
          <w:rFonts w:ascii="Cambria" w:hAnsi="Cambria"/>
          <w:noProof/>
          <w:sz w:val="24"/>
          <w:szCs w:val="24"/>
          <w:lang w:val="sr-Latn-CS"/>
        </w:rPr>
        <w:t>planiranih</w:t>
      </w:r>
      <w:r w:rsidRPr="001A3ACB">
        <w:rPr>
          <w:rFonts w:ascii="Cambria" w:hAnsi="Cambria"/>
          <w:noProof/>
          <w:sz w:val="24"/>
          <w:szCs w:val="24"/>
          <w:lang w:val="sr-Latn-CS"/>
        </w:rPr>
        <w:t xml:space="preserve"> </w:t>
      </w:r>
      <w:r>
        <w:rPr>
          <w:rFonts w:ascii="Cambria" w:hAnsi="Cambria"/>
          <w:noProof/>
          <w:sz w:val="24"/>
          <w:szCs w:val="24"/>
          <w:lang w:val="sr-Latn-CS"/>
        </w:rPr>
        <w:t>poslova</w:t>
      </w:r>
      <w:r w:rsidRPr="001A3ACB">
        <w:rPr>
          <w:rFonts w:ascii="Cambria" w:hAnsi="Cambria"/>
          <w:noProof/>
          <w:sz w:val="24"/>
          <w:szCs w:val="24"/>
          <w:lang w:val="sr-Latn-CS"/>
        </w:rPr>
        <w:t xml:space="preserve"> </w:t>
      </w:r>
      <w:r>
        <w:rPr>
          <w:rFonts w:ascii="Cambria" w:hAnsi="Cambria"/>
          <w:noProof/>
          <w:sz w:val="24"/>
          <w:szCs w:val="24"/>
          <w:lang w:val="sr-Latn-CS"/>
        </w:rPr>
        <w:t>iz</w:t>
      </w:r>
      <w:r w:rsidRPr="001A3ACB">
        <w:rPr>
          <w:rFonts w:ascii="Cambria" w:hAnsi="Cambria"/>
          <w:noProof/>
          <w:sz w:val="24"/>
          <w:szCs w:val="24"/>
          <w:lang w:val="sr-Latn-CS"/>
        </w:rPr>
        <w:t xml:space="preserve"> </w:t>
      </w:r>
      <w:r>
        <w:rPr>
          <w:rFonts w:ascii="Cambria" w:hAnsi="Cambria"/>
          <w:noProof/>
          <w:sz w:val="24"/>
          <w:szCs w:val="24"/>
          <w:lang w:val="sr-Latn-CS"/>
        </w:rPr>
        <w:t>osnovne</w:t>
      </w:r>
      <w:r w:rsidRPr="001A3ACB">
        <w:rPr>
          <w:rFonts w:ascii="Cambria" w:hAnsi="Cambria"/>
          <w:noProof/>
          <w:sz w:val="24"/>
          <w:szCs w:val="24"/>
          <w:lang w:val="sr-Latn-CS"/>
        </w:rPr>
        <w:t xml:space="preserve"> </w:t>
      </w:r>
      <w:r>
        <w:rPr>
          <w:rFonts w:ascii="Cambria" w:hAnsi="Cambria"/>
          <w:noProof/>
          <w:sz w:val="24"/>
          <w:szCs w:val="24"/>
          <w:lang w:val="sr-Latn-CS"/>
        </w:rPr>
        <w:t>djelatnosti</w:t>
      </w:r>
      <w:r w:rsidRPr="001A3ACB">
        <w:rPr>
          <w:rFonts w:ascii="Cambria" w:hAnsi="Cambria"/>
          <w:noProof/>
          <w:sz w:val="24"/>
          <w:szCs w:val="24"/>
          <w:lang w:val="sr-Latn-CS"/>
        </w:rPr>
        <w:t xml:space="preserve"> </w:t>
      </w:r>
      <w:r>
        <w:rPr>
          <w:rFonts w:ascii="Cambria" w:hAnsi="Cambria"/>
          <w:noProof/>
          <w:sz w:val="24"/>
          <w:szCs w:val="24"/>
          <w:lang w:val="sr-Latn-CS"/>
        </w:rPr>
        <w:t>Društva</w:t>
      </w:r>
      <w:r w:rsidRPr="001A3ACB">
        <w:rPr>
          <w:rFonts w:ascii="Cambria" w:hAnsi="Cambria"/>
          <w:noProof/>
          <w:sz w:val="24"/>
          <w:szCs w:val="24"/>
          <w:lang w:val="sr-Latn-CS"/>
        </w:rPr>
        <w:t xml:space="preserve"> </w:t>
      </w:r>
      <w:r>
        <w:rPr>
          <w:rFonts w:ascii="Cambria" w:hAnsi="Cambria"/>
          <w:noProof/>
          <w:sz w:val="24"/>
          <w:szCs w:val="24"/>
          <w:lang w:val="sr-Latn-CS"/>
        </w:rPr>
        <w:t>u</w:t>
      </w:r>
      <w:r w:rsidRPr="001A3ACB">
        <w:rPr>
          <w:rFonts w:ascii="Cambria" w:hAnsi="Cambria"/>
          <w:noProof/>
          <w:sz w:val="24"/>
          <w:szCs w:val="24"/>
          <w:lang w:val="sr-Latn-CS"/>
        </w:rPr>
        <w:t xml:space="preserve"> </w:t>
      </w:r>
      <w:r>
        <w:rPr>
          <w:rFonts w:ascii="Cambria" w:hAnsi="Cambria"/>
          <w:noProof/>
          <w:sz w:val="24"/>
          <w:szCs w:val="24"/>
          <w:lang w:val="sr-Latn-CS"/>
        </w:rPr>
        <w:t>skladu</w:t>
      </w:r>
      <w:r w:rsidRPr="001A3ACB">
        <w:rPr>
          <w:rFonts w:ascii="Cambria" w:hAnsi="Cambria"/>
          <w:noProof/>
          <w:sz w:val="24"/>
          <w:szCs w:val="24"/>
          <w:lang w:val="sr-Latn-CS"/>
        </w:rPr>
        <w:t xml:space="preserve"> </w:t>
      </w:r>
      <w:r>
        <w:rPr>
          <w:rFonts w:ascii="Cambria" w:hAnsi="Cambria"/>
          <w:noProof/>
          <w:sz w:val="24"/>
          <w:szCs w:val="24"/>
          <w:lang w:val="sr-Latn-CS"/>
        </w:rPr>
        <w:t>sa</w:t>
      </w:r>
      <w:r w:rsidRPr="001A3ACB">
        <w:rPr>
          <w:rFonts w:ascii="Cambria" w:hAnsi="Cambria"/>
          <w:noProof/>
          <w:sz w:val="24"/>
          <w:szCs w:val="24"/>
          <w:lang w:val="sr-Latn-CS"/>
        </w:rPr>
        <w:t xml:space="preserve"> </w:t>
      </w:r>
      <w:r>
        <w:rPr>
          <w:rFonts w:ascii="Cambria" w:hAnsi="Cambria"/>
          <w:noProof/>
          <w:sz w:val="24"/>
          <w:szCs w:val="24"/>
          <w:lang w:val="sr-Latn-CS"/>
        </w:rPr>
        <w:t>Programom</w:t>
      </w:r>
      <w:r w:rsidRPr="001A3ACB">
        <w:rPr>
          <w:rFonts w:ascii="Cambria" w:hAnsi="Cambria"/>
          <w:noProof/>
          <w:sz w:val="24"/>
          <w:szCs w:val="24"/>
          <w:lang w:val="sr-Latn-CS"/>
        </w:rPr>
        <w:t xml:space="preserve"> </w:t>
      </w:r>
      <w:r>
        <w:rPr>
          <w:rFonts w:ascii="Cambria" w:hAnsi="Cambria"/>
          <w:noProof/>
          <w:sz w:val="24"/>
          <w:szCs w:val="24"/>
          <w:lang w:val="sr-Latn-CS"/>
        </w:rPr>
        <w:t>rada</w:t>
      </w:r>
      <w:r w:rsidRPr="001A3ACB">
        <w:rPr>
          <w:rFonts w:ascii="Cambria" w:hAnsi="Cambria"/>
          <w:noProof/>
          <w:sz w:val="24"/>
          <w:szCs w:val="24"/>
          <w:lang w:val="sr-Latn-CS"/>
        </w:rPr>
        <w:t xml:space="preserve"> </w:t>
      </w:r>
      <w:r>
        <w:rPr>
          <w:rFonts w:ascii="Cambria" w:hAnsi="Cambria"/>
          <w:noProof/>
          <w:sz w:val="24"/>
          <w:szCs w:val="24"/>
          <w:lang w:val="sr-Latn-CS"/>
        </w:rPr>
        <w:t>za</w:t>
      </w:r>
      <w:r w:rsidRPr="001A3ACB">
        <w:rPr>
          <w:rFonts w:ascii="Cambria" w:hAnsi="Cambria"/>
          <w:noProof/>
          <w:sz w:val="24"/>
          <w:szCs w:val="24"/>
          <w:lang w:val="sr-Latn-CS"/>
        </w:rPr>
        <w:t xml:space="preserve">  2023.</w:t>
      </w:r>
      <w:r>
        <w:rPr>
          <w:rFonts w:ascii="Cambria" w:hAnsi="Cambria"/>
          <w:noProof/>
          <w:sz w:val="24"/>
          <w:szCs w:val="24"/>
          <w:lang w:val="sr-Latn-CS"/>
        </w:rPr>
        <w:t>god</w:t>
      </w:r>
      <w:r w:rsidRPr="001A3ACB">
        <w:rPr>
          <w:rFonts w:ascii="Cambria" w:hAnsi="Cambria"/>
          <w:noProof/>
          <w:sz w:val="24"/>
          <w:szCs w:val="24"/>
          <w:lang w:val="sr-Latn-CS"/>
        </w:rPr>
        <w:t xml:space="preserve">: </w:t>
      </w:r>
    </w:p>
    <w:p w:rsidR="001A3ACB" w:rsidRPr="001A3ACB" w:rsidRDefault="001A3ACB" w:rsidP="001A3ACB">
      <w:pPr>
        <w:numPr>
          <w:ilvl w:val="0"/>
          <w:numId w:val="16"/>
        </w:numPr>
        <w:spacing w:after="60" w:line="276" w:lineRule="auto"/>
        <w:jc w:val="both"/>
        <w:rPr>
          <w:rFonts w:ascii="Cambria" w:hAnsi="Cambria"/>
          <w:noProof/>
          <w:color w:val="0D0D0D"/>
          <w:sz w:val="24"/>
          <w:szCs w:val="24"/>
          <w:lang w:val="sr-Latn-CS"/>
        </w:rPr>
      </w:pPr>
      <w:r>
        <w:rPr>
          <w:rFonts w:ascii="Cambria" w:hAnsi="Cambria"/>
          <w:noProof/>
          <w:sz w:val="24"/>
          <w:szCs w:val="24"/>
          <w:lang w:val="sr-Latn-CS"/>
        </w:rPr>
        <w:t>Ostvareni</w:t>
      </w:r>
      <w:r w:rsidRPr="001A3ACB">
        <w:rPr>
          <w:rFonts w:ascii="Cambria" w:hAnsi="Cambria"/>
          <w:noProof/>
          <w:sz w:val="24"/>
          <w:szCs w:val="24"/>
          <w:lang w:val="sr-Latn-CS"/>
        </w:rPr>
        <w:t xml:space="preserve"> </w:t>
      </w:r>
      <w:r>
        <w:rPr>
          <w:rFonts w:ascii="Cambria" w:hAnsi="Cambria"/>
          <w:noProof/>
          <w:sz w:val="24"/>
          <w:szCs w:val="24"/>
          <w:lang w:val="sr-Latn-CS"/>
        </w:rPr>
        <w:t>ukupan</w:t>
      </w:r>
      <w:r w:rsidRPr="001A3ACB">
        <w:rPr>
          <w:rFonts w:ascii="Cambria" w:hAnsi="Cambria"/>
          <w:noProof/>
          <w:sz w:val="24"/>
          <w:szCs w:val="24"/>
          <w:lang w:val="sr-Latn-CS"/>
        </w:rPr>
        <w:t xml:space="preserve"> </w:t>
      </w:r>
      <w:r>
        <w:rPr>
          <w:rFonts w:ascii="Cambria" w:hAnsi="Cambria"/>
          <w:noProof/>
          <w:sz w:val="24"/>
          <w:szCs w:val="24"/>
          <w:lang w:val="sr-Latn-CS"/>
        </w:rPr>
        <w:t>prihod</w:t>
      </w:r>
      <w:r w:rsidRPr="001A3ACB">
        <w:rPr>
          <w:rFonts w:ascii="Cambria" w:hAnsi="Cambria"/>
          <w:noProof/>
          <w:sz w:val="24"/>
          <w:szCs w:val="24"/>
          <w:lang w:val="sr-Latn-CS"/>
        </w:rPr>
        <w:t xml:space="preserve"> </w:t>
      </w:r>
      <w:r>
        <w:rPr>
          <w:rFonts w:ascii="Cambria" w:hAnsi="Cambria"/>
          <w:noProof/>
          <w:sz w:val="24"/>
          <w:szCs w:val="24"/>
          <w:lang w:val="sr-Latn-CS"/>
        </w:rPr>
        <w:t>u</w:t>
      </w:r>
      <w:r w:rsidRPr="001A3ACB">
        <w:rPr>
          <w:rFonts w:ascii="Cambria" w:hAnsi="Cambria"/>
          <w:noProof/>
          <w:sz w:val="24"/>
          <w:szCs w:val="24"/>
          <w:lang w:val="sr-Latn-CS"/>
        </w:rPr>
        <w:t xml:space="preserve"> </w:t>
      </w:r>
      <w:r>
        <w:rPr>
          <w:rFonts w:ascii="Cambria" w:hAnsi="Cambria"/>
          <w:noProof/>
          <w:sz w:val="24"/>
          <w:szCs w:val="24"/>
          <w:lang w:val="sr-Latn-CS"/>
        </w:rPr>
        <w:t>iznosu</w:t>
      </w:r>
      <w:r w:rsidRPr="001A3ACB">
        <w:rPr>
          <w:rFonts w:ascii="Cambria" w:hAnsi="Cambria"/>
          <w:noProof/>
          <w:sz w:val="24"/>
          <w:szCs w:val="24"/>
          <w:lang w:val="sr-Latn-CS"/>
        </w:rPr>
        <w:t xml:space="preserve"> </w:t>
      </w:r>
      <w:r>
        <w:rPr>
          <w:rFonts w:ascii="Cambria" w:hAnsi="Cambria"/>
          <w:noProof/>
          <w:sz w:val="24"/>
          <w:szCs w:val="24"/>
          <w:lang w:val="sr-Latn-CS"/>
        </w:rPr>
        <w:t>od</w:t>
      </w:r>
      <w:r w:rsidRPr="001A3ACB">
        <w:rPr>
          <w:rFonts w:ascii="Cambria" w:hAnsi="Cambria"/>
          <w:noProof/>
          <w:sz w:val="24"/>
          <w:szCs w:val="24"/>
          <w:lang w:val="sr-Latn-CS"/>
        </w:rPr>
        <w:t xml:space="preserve"> 3.702,793 € </w:t>
      </w:r>
      <w:r>
        <w:rPr>
          <w:rFonts w:ascii="Cambria" w:hAnsi="Cambria"/>
          <w:noProof/>
          <w:sz w:val="24"/>
          <w:szCs w:val="24"/>
          <w:lang w:val="sr-Latn-CS"/>
        </w:rPr>
        <w:t>je</w:t>
      </w:r>
      <w:r w:rsidRPr="001A3ACB">
        <w:rPr>
          <w:rFonts w:ascii="Cambria" w:hAnsi="Cambria"/>
          <w:noProof/>
          <w:sz w:val="24"/>
          <w:szCs w:val="24"/>
          <w:lang w:val="sr-Latn-CS"/>
        </w:rPr>
        <w:t xml:space="preserve"> </w:t>
      </w:r>
      <w:r>
        <w:rPr>
          <w:rFonts w:ascii="Cambria" w:hAnsi="Cambria"/>
          <w:noProof/>
          <w:sz w:val="24"/>
          <w:szCs w:val="24"/>
          <w:lang w:val="sr-Latn-CS"/>
        </w:rPr>
        <w:t>za</w:t>
      </w:r>
      <w:r w:rsidRPr="001A3ACB">
        <w:rPr>
          <w:rFonts w:ascii="Cambria" w:hAnsi="Cambria"/>
          <w:noProof/>
          <w:sz w:val="24"/>
          <w:szCs w:val="24"/>
          <w:lang w:val="sr-Latn-CS"/>
        </w:rPr>
        <w:t xml:space="preserve"> </w:t>
      </w:r>
      <w:r w:rsidRPr="001A3ACB">
        <w:rPr>
          <w:rFonts w:ascii="Cambria" w:hAnsi="Cambria"/>
          <w:noProof/>
          <w:color w:val="0D0D0D"/>
          <w:sz w:val="24"/>
          <w:szCs w:val="24"/>
          <w:lang w:val="sr-Latn-CS"/>
        </w:rPr>
        <w:t xml:space="preserve">15% </w:t>
      </w:r>
      <w:r>
        <w:rPr>
          <w:rFonts w:ascii="Cambria" w:hAnsi="Cambria"/>
          <w:noProof/>
          <w:color w:val="0D0D0D"/>
          <w:sz w:val="24"/>
          <w:szCs w:val="24"/>
          <w:lang w:val="sr-Latn-CS"/>
        </w:rPr>
        <w:t>veći</w:t>
      </w:r>
      <w:r w:rsidRPr="001A3ACB">
        <w:rPr>
          <w:rFonts w:ascii="Cambria" w:hAnsi="Cambria"/>
          <w:noProof/>
          <w:color w:val="0D0D0D"/>
          <w:sz w:val="24"/>
          <w:szCs w:val="24"/>
          <w:lang w:val="sr-Latn-CS"/>
        </w:rPr>
        <w:t xml:space="preserve"> </w:t>
      </w:r>
      <w:r>
        <w:rPr>
          <w:rFonts w:ascii="Cambria" w:hAnsi="Cambria"/>
          <w:noProof/>
          <w:color w:val="0D0D0D"/>
          <w:sz w:val="24"/>
          <w:szCs w:val="24"/>
          <w:lang w:val="sr-Latn-CS"/>
        </w:rPr>
        <w:t>u</w:t>
      </w:r>
      <w:r w:rsidRPr="001A3ACB">
        <w:rPr>
          <w:rFonts w:ascii="Cambria" w:hAnsi="Cambria"/>
          <w:noProof/>
          <w:color w:val="0D0D0D"/>
          <w:sz w:val="24"/>
          <w:szCs w:val="24"/>
          <w:lang w:val="sr-Latn-CS"/>
        </w:rPr>
        <w:t xml:space="preserve"> </w:t>
      </w:r>
      <w:r>
        <w:rPr>
          <w:rFonts w:ascii="Cambria" w:hAnsi="Cambria"/>
          <w:noProof/>
          <w:color w:val="0D0D0D"/>
          <w:sz w:val="24"/>
          <w:szCs w:val="24"/>
          <w:lang w:val="sr-Latn-CS"/>
        </w:rPr>
        <w:t>odnosu</w:t>
      </w:r>
      <w:r w:rsidRPr="001A3ACB">
        <w:rPr>
          <w:rFonts w:ascii="Cambria" w:hAnsi="Cambria"/>
          <w:noProof/>
          <w:color w:val="0D0D0D"/>
          <w:sz w:val="24"/>
          <w:szCs w:val="24"/>
          <w:lang w:val="sr-Latn-CS"/>
        </w:rPr>
        <w:t xml:space="preserve"> </w:t>
      </w:r>
      <w:r>
        <w:rPr>
          <w:rFonts w:ascii="Cambria" w:hAnsi="Cambria"/>
          <w:noProof/>
          <w:color w:val="0D0D0D"/>
          <w:sz w:val="24"/>
          <w:szCs w:val="24"/>
          <w:lang w:val="sr-Latn-CS"/>
        </w:rPr>
        <w:t>na</w:t>
      </w:r>
      <w:r w:rsidRPr="001A3ACB">
        <w:rPr>
          <w:rFonts w:ascii="Cambria" w:hAnsi="Cambria"/>
          <w:noProof/>
          <w:color w:val="0D0D0D"/>
          <w:sz w:val="24"/>
          <w:szCs w:val="24"/>
          <w:lang w:val="sr-Latn-CS"/>
        </w:rPr>
        <w:t xml:space="preserve"> 2022. </w:t>
      </w:r>
      <w:r>
        <w:rPr>
          <w:rFonts w:ascii="Cambria" w:hAnsi="Cambria"/>
          <w:noProof/>
          <w:color w:val="0D0D0D"/>
          <w:sz w:val="24"/>
          <w:szCs w:val="24"/>
          <w:lang w:val="sr-Latn-CS"/>
        </w:rPr>
        <w:t>godinu</w:t>
      </w:r>
      <w:r w:rsidRPr="001A3ACB">
        <w:rPr>
          <w:rFonts w:ascii="Cambria" w:hAnsi="Cambria"/>
          <w:noProof/>
          <w:color w:val="0D0D0D"/>
          <w:sz w:val="24"/>
          <w:szCs w:val="24"/>
          <w:lang w:val="sr-Latn-CS"/>
        </w:rPr>
        <w:t xml:space="preserve">. </w:t>
      </w:r>
    </w:p>
    <w:p w:rsidR="001A3ACB" w:rsidRPr="001A3ACB" w:rsidRDefault="001A3ACB" w:rsidP="001A3ACB">
      <w:pPr>
        <w:numPr>
          <w:ilvl w:val="0"/>
          <w:numId w:val="16"/>
        </w:numPr>
        <w:spacing w:after="60" w:line="276" w:lineRule="auto"/>
        <w:jc w:val="both"/>
        <w:rPr>
          <w:rFonts w:ascii="Cambria" w:hAnsi="Cambria"/>
          <w:noProof/>
          <w:sz w:val="24"/>
          <w:szCs w:val="24"/>
          <w:lang w:val="sr-Latn-CS"/>
        </w:rPr>
      </w:pPr>
      <w:r>
        <w:rPr>
          <w:rFonts w:ascii="Cambria" w:hAnsi="Cambria"/>
          <w:noProof/>
          <w:sz w:val="24"/>
          <w:szCs w:val="24"/>
          <w:lang w:val="sr-Latn-CS"/>
        </w:rPr>
        <w:t>Ostvareni</w:t>
      </w:r>
      <w:r w:rsidRPr="001A3ACB">
        <w:rPr>
          <w:rFonts w:ascii="Cambria" w:hAnsi="Cambria"/>
          <w:noProof/>
          <w:sz w:val="24"/>
          <w:szCs w:val="24"/>
          <w:lang w:val="sr-Latn-CS"/>
        </w:rPr>
        <w:t xml:space="preserve"> </w:t>
      </w:r>
      <w:r>
        <w:rPr>
          <w:rFonts w:ascii="Cambria" w:hAnsi="Cambria"/>
          <w:noProof/>
          <w:sz w:val="24"/>
          <w:szCs w:val="24"/>
          <w:lang w:val="sr-Latn-CS"/>
        </w:rPr>
        <w:t>ukupni</w:t>
      </w:r>
      <w:r w:rsidRPr="001A3ACB">
        <w:rPr>
          <w:rFonts w:ascii="Cambria" w:hAnsi="Cambria"/>
          <w:noProof/>
          <w:sz w:val="24"/>
          <w:szCs w:val="24"/>
          <w:lang w:val="sr-Latn-CS"/>
        </w:rPr>
        <w:t xml:space="preserve"> </w:t>
      </w:r>
      <w:r>
        <w:rPr>
          <w:rFonts w:ascii="Cambria" w:hAnsi="Cambria"/>
          <w:noProof/>
          <w:sz w:val="24"/>
          <w:szCs w:val="24"/>
          <w:lang w:val="sr-Latn-CS"/>
        </w:rPr>
        <w:t>rashodi</w:t>
      </w:r>
      <w:r w:rsidRPr="001A3ACB">
        <w:rPr>
          <w:rFonts w:ascii="Cambria" w:hAnsi="Cambria"/>
          <w:noProof/>
          <w:sz w:val="24"/>
          <w:szCs w:val="24"/>
          <w:lang w:val="sr-Latn-CS"/>
        </w:rPr>
        <w:t xml:space="preserve"> </w:t>
      </w:r>
      <w:r>
        <w:rPr>
          <w:rFonts w:ascii="Cambria" w:hAnsi="Cambria"/>
          <w:noProof/>
          <w:sz w:val="24"/>
          <w:szCs w:val="24"/>
          <w:lang w:val="sr-Latn-CS"/>
        </w:rPr>
        <w:t>Društva</w:t>
      </w:r>
      <w:r w:rsidRPr="001A3ACB">
        <w:rPr>
          <w:rFonts w:ascii="Cambria" w:hAnsi="Cambria"/>
          <w:noProof/>
          <w:sz w:val="24"/>
          <w:szCs w:val="24"/>
          <w:lang w:val="sr-Latn-CS"/>
        </w:rPr>
        <w:t xml:space="preserve"> </w:t>
      </w:r>
      <w:r>
        <w:rPr>
          <w:rFonts w:ascii="Cambria" w:hAnsi="Cambria"/>
          <w:noProof/>
          <w:sz w:val="24"/>
          <w:szCs w:val="24"/>
          <w:lang w:val="sr-Latn-CS"/>
        </w:rPr>
        <w:t>iznose</w:t>
      </w:r>
      <w:r w:rsidRPr="001A3ACB">
        <w:rPr>
          <w:rFonts w:ascii="Cambria" w:hAnsi="Cambria"/>
          <w:noProof/>
          <w:sz w:val="24"/>
          <w:szCs w:val="24"/>
          <w:lang w:val="sr-Latn-CS"/>
        </w:rPr>
        <w:t xml:space="preserve"> 3.640.035 </w:t>
      </w:r>
      <w:r>
        <w:rPr>
          <w:rFonts w:ascii="Cambria" w:hAnsi="Cambria"/>
          <w:noProof/>
          <w:sz w:val="24"/>
          <w:szCs w:val="24"/>
          <w:lang w:val="sr-Latn-CS"/>
        </w:rPr>
        <w:t>i</w:t>
      </w:r>
      <w:r w:rsidRPr="001A3ACB">
        <w:rPr>
          <w:rFonts w:ascii="Cambria" w:hAnsi="Cambria"/>
          <w:noProof/>
          <w:sz w:val="24"/>
          <w:szCs w:val="24"/>
          <w:lang w:val="sr-Latn-CS"/>
        </w:rPr>
        <w:t xml:space="preserve"> </w:t>
      </w:r>
      <w:r>
        <w:rPr>
          <w:rFonts w:ascii="Cambria" w:hAnsi="Cambria"/>
          <w:noProof/>
          <w:sz w:val="24"/>
          <w:szCs w:val="24"/>
          <w:lang w:val="sr-Latn-CS"/>
        </w:rPr>
        <w:t>za</w:t>
      </w:r>
      <w:r w:rsidRPr="001A3ACB">
        <w:rPr>
          <w:rFonts w:ascii="Cambria" w:hAnsi="Cambria"/>
          <w:noProof/>
          <w:sz w:val="24"/>
          <w:szCs w:val="24"/>
          <w:lang w:val="sr-Latn-CS"/>
        </w:rPr>
        <w:t xml:space="preserve"> 10,0% </w:t>
      </w:r>
      <w:r>
        <w:rPr>
          <w:rFonts w:ascii="Cambria" w:hAnsi="Cambria"/>
          <w:noProof/>
          <w:sz w:val="24"/>
          <w:szCs w:val="24"/>
          <w:lang w:val="sr-Latn-CS"/>
        </w:rPr>
        <w:t>su</w:t>
      </w:r>
      <w:r w:rsidRPr="001A3ACB">
        <w:rPr>
          <w:rFonts w:ascii="Cambria" w:hAnsi="Cambria"/>
          <w:noProof/>
          <w:sz w:val="24"/>
          <w:szCs w:val="24"/>
          <w:lang w:val="sr-Latn-CS"/>
        </w:rPr>
        <w:t xml:space="preserve"> </w:t>
      </w:r>
      <w:r>
        <w:rPr>
          <w:rFonts w:ascii="Cambria" w:hAnsi="Cambria"/>
          <w:noProof/>
          <w:sz w:val="24"/>
          <w:szCs w:val="24"/>
          <w:lang w:val="sr-Latn-CS"/>
        </w:rPr>
        <w:t>veći</w:t>
      </w:r>
      <w:r w:rsidRPr="001A3ACB">
        <w:rPr>
          <w:rFonts w:ascii="Cambria" w:hAnsi="Cambria"/>
          <w:noProof/>
          <w:sz w:val="24"/>
          <w:szCs w:val="24"/>
          <w:lang w:val="sr-Latn-CS"/>
        </w:rPr>
        <w:t xml:space="preserve"> </w:t>
      </w:r>
      <w:r>
        <w:rPr>
          <w:rFonts w:ascii="Cambria" w:hAnsi="Cambria"/>
          <w:noProof/>
          <w:sz w:val="24"/>
          <w:szCs w:val="24"/>
          <w:lang w:val="sr-Latn-CS"/>
        </w:rPr>
        <w:t>u</w:t>
      </w:r>
      <w:r w:rsidRPr="001A3ACB">
        <w:rPr>
          <w:rFonts w:ascii="Cambria" w:hAnsi="Cambria"/>
          <w:noProof/>
          <w:sz w:val="24"/>
          <w:szCs w:val="24"/>
          <w:lang w:val="sr-Latn-CS"/>
        </w:rPr>
        <w:t xml:space="preserve"> </w:t>
      </w:r>
      <w:r>
        <w:rPr>
          <w:rFonts w:ascii="Cambria" w:hAnsi="Cambria"/>
          <w:noProof/>
          <w:sz w:val="24"/>
          <w:szCs w:val="24"/>
          <w:lang w:val="sr-Latn-CS"/>
        </w:rPr>
        <w:t>odnosu</w:t>
      </w:r>
      <w:r w:rsidRPr="001A3ACB">
        <w:rPr>
          <w:rFonts w:ascii="Cambria" w:hAnsi="Cambria"/>
          <w:noProof/>
          <w:sz w:val="24"/>
          <w:szCs w:val="24"/>
          <w:lang w:val="sr-Latn-CS"/>
        </w:rPr>
        <w:t xml:space="preserve"> </w:t>
      </w:r>
      <w:r>
        <w:rPr>
          <w:rFonts w:ascii="Cambria" w:hAnsi="Cambria"/>
          <w:noProof/>
          <w:sz w:val="24"/>
          <w:szCs w:val="24"/>
          <w:lang w:val="sr-Latn-CS"/>
        </w:rPr>
        <w:t>na</w:t>
      </w:r>
      <w:r w:rsidRPr="001A3ACB">
        <w:rPr>
          <w:rFonts w:ascii="Cambria" w:hAnsi="Cambria"/>
          <w:noProof/>
          <w:sz w:val="24"/>
          <w:szCs w:val="24"/>
          <w:lang w:val="sr-Latn-CS"/>
        </w:rPr>
        <w:t xml:space="preserve"> 2022. </w:t>
      </w:r>
      <w:r>
        <w:rPr>
          <w:rFonts w:ascii="Cambria" w:hAnsi="Cambria"/>
          <w:noProof/>
          <w:sz w:val="24"/>
          <w:szCs w:val="24"/>
          <w:lang w:val="sr-Latn-CS"/>
        </w:rPr>
        <w:t>godinu</w:t>
      </w:r>
      <w:r w:rsidRPr="001A3ACB">
        <w:rPr>
          <w:rFonts w:ascii="Cambria" w:hAnsi="Cambria"/>
          <w:noProof/>
          <w:sz w:val="24"/>
          <w:szCs w:val="24"/>
          <w:lang w:val="sr-Latn-CS"/>
        </w:rPr>
        <w:t>.</w:t>
      </w:r>
    </w:p>
    <w:p w:rsidR="001A3ACB" w:rsidRPr="001A3ACB" w:rsidRDefault="001A3ACB" w:rsidP="001A3ACB">
      <w:pPr>
        <w:spacing w:after="60"/>
        <w:ind w:left="426"/>
        <w:jc w:val="both"/>
        <w:rPr>
          <w:rFonts w:ascii="Cambria" w:hAnsi="Cambria"/>
          <w:noProof/>
          <w:sz w:val="24"/>
          <w:szCs w:val="24"/>
          <w:lang w:val="sr-Latn-CS"/>
        </w:rPr>
      </w:pPr>
      <w:r>
        <w:rPr>
          <w:rFonts w:ascii="Cambria" w:hAnsi="Cambria"/>
          <w:noProof/>
          <w:sz w:val="24"/>
          <w:szCs w:val="24"/>
          <w:lang w:val="sr-Latn-CS"/>
        </w:rPr>
        <w:t>DOO</w:t>
      </w:r>
      <w:r w:rsidRPr="001A3ACB">
        <w:rPr>
          <w:rFonts w:ascii="Cambria" w:hAnsi="Cambria"/>
          <w:noProof/>
          <w:sz w:val="24"/>
          <w:szCs w:val="24"/>
          <w:lang w:val="sr-Latn-CS"/>
        </w:rPr>
        <w:t xml:space="preserve"> „</w:t>
      </w:r>
      <w:r>
        <w:rPr>
          <w:rFonts w:ascii="Cambria" w:hAnsi="Cambria"/>
          <w:noProof/>
          <w:sz w:val="24"/>
          <w:szCs w:val="24"/>
          <w:lang w:val="sr-Latn-CS"/>
        </w:rPr>
        <w:t>Komunalno</w:t>
      </w:r>
      <w:r w:rsidRPr="001A3ACB">
        <w:rPr>
          <w:rFonts w:ascii="Cambria" w:hAnsi="Cambria"/>
          <w:noProof/>
          <w:sz w:val="24"/>
          <w:szCs w:val="24"/>
          <w:lang w:val="sr-Latn-CS"/>
        </w:rPr>
        <w:t xml:space="preserve">“ </w:t>
      </w:r>
      <w:r>
        <w:rPr>
          <w:rFonts w:ascii="Cambria" w:hAnsi="Cambria"/>
          <w:noProof/>
          <w:sz w:val="24"/>
          <w:szCs w:val="24"/>
          <w:lang w:val="sr-Latn-CS"/>
        </w:rPr>
        <w:t>Nikšić</w:t>
      </w:r>
      <w:r w:rsidRPr="001A3ACB">
        <w:rPr>
          <w:rFonts w:ascii="Cambria" w:hAnsi="Cambria"/>
          <w:noProof/>
          <w:sz w:val="24"/>
          <w:szCs w:val="24"/>
          <w:lang w:val="sr-Latn-CS"/>
        </w:rPr>
        <w:t xml:space="preserve"> </w:t>
      </w:r>
      <w:r>
        <w:rPr>
          <w:rFonts w:ascii="Cambria" w:hAnsi="Cambria"/>
          <w:noProof/>
          <w:sz w:val="24"/>
          <w:szCs w:val="24"/>
          <w:lang w:val="sr-Latn-CS"/>
        </w:rPr>
        <w:t>je</w:t>
      </w:r>
      <w:r w:rsidRPr="001A3ACB">
        <w:rPr>
          <w:rFonts w:ascii="Cambria" w:hAnsi="Cambria"/>
          <w:noProof/>
          <w:sz w:val="24"/>
          <w:szCs w:val="24"/>
          <w:lang w:val="sr-Latn-CS"/>
        </w:rPr>
        <w:t xml:space="preserve"> </w:t>
      </w:r>
      <w:r>
        <w:rPr>
          <w:rFonts w:ascii="Cambria" w:hAnsi="Cambria"/>
          <w:noProof/>
          <w:sz w:val="24"/>
          <w:szCs w:val="24"/>
          <w:lang w:val="sr-Latn-CS"/>
        </w:rPr>
        <w:t>u</w:t>
      </w:r>
      <w:r w:rsidRPr="001A3ACB">
        <w:rPr>
          <w:rFonts w:ascii="Cambria" w:hAnsi="Cambria"/>
          <w:noProof/>
          <w:sz w:val="24"/>
          <w:szCs w:val="24"/>
          <w:lang w:val="sr-Latn-CS"/>
        </w:rPr>
        <w:t xml:space="preserve"> 2023. </w:t>
      </w:r>
      <w:r>
        <w:rPr>
          <w:rFonts w:ascii="Cambria" w:hAnsi="Cambria"/>
          <w:noProof/>
          <w:sz w:val="24"/>
          <w:szCs w:val="24"/>
          <w:lang w:val="sr-Latn-CS"/>
        </w:rPr>
        <w:t>godini</w:t>
      </w:r>
      <w:r w:rsidRPr="001A3ACB">
        <w:rPr>
          <w:rFonts w:ascii="Cambria" w:hAnsi="Cambria"/>
          <w:noProof/>
          <w:sz w:val="24"/>
          <w:szCs w:val="24"/>
          <w:lang w:val="sr-Latn-CS"/>
        </w:rPr>
        <w:t xml:space="preserve"> </w:t>
      </w:r>
      <w:r>
        <w:rPr>
          <w:rFonts w:ascii="Cambria" w:hAnsi="Cambria"/>
          <w:noProof/>
          <w:sz w:val="24"/>
          <w:szCs w:val="24"/>
          <w:lang w:val="sr-Latn-CS"/>
        </w:rPr>
        <w:t>ostvarilo</w:t>
      </w:r>
      <w:r w:rsidRPr="001A3ACB">
        <w:rPr>
          <w:rFonts w:ascii="Cambria" w:hAnsi="Cambria"/>
          <w:noProof/>
          <w:sz w:val="24"/>
          <w:szCs w:val="24"/>
          <w:lang w:val="sr-Latn-CS"/>
        </w:rPr>
        <w:t xml:space="preserve"> </w:t>
      </w:r>
      <w:r>
        <w:rPr>
          <w:rFonts w:ascii="Cambria" w:hAnsi="Cambria"/>
          <w:noProof/>
          <w:sz w:val="24"/>
          <w:szCs w:val="24"/>
          <w:lang w:val="sr-Latn-CS"/>
        </w:rPr>
        <w:t>pozitivan</w:t>
      </w:r>
      <w:r w:rsidRPr="001A3ACB">
        <w:rPr>
          <w:rFonts w:ascii="Cambria" w:hAnsi="Cambria"/>
          <w:noProof/>
          <w:sz w:val="24"/>
          <w:szCs w:val="24"/>
          <w:lang w:val="sr-Latn-CS"/>
        </w:rPr>
        <w:t xml:space="preserve"> </w:t>
      </w:r>
      <w:r>
        <w:rPr>
          <w:rFonts w:ascii="Cambria" w:hAnsi="Cambria"/>
          <w:noProof/>
          <w:sz w:val="24"/>
          <w:szCs w:val="24"/>
          <w:lang w:val="sr-Latn-CS"/>
        </w:rPr>
        <w:t>finansijski</w:t>
      </w:r>
      <w:r w:rsidRPr="001A3ACB">
        <w:rPr>
          <w:rFonts w:ascii="Cambria" w:hAnsi="Cambria"/>
          <w:noProof/>
          <w:sz w:val="24"/>
          <w:szCs w:val="24"/>
          <w:lang w:val="sr-Latn-CS"/>
        </w:rPr>
        <w:t xml:space="preserve"> </w:t>
      </w:r>
      <w:r>
        <w:rPr>
          <w:rFonts w:ascii="Cambria" w:hAnsi="Cambria"/>
          <w:noProof/>
          <w:sz w:val="24"/>
          <w:szCs w:val="24"/>
          <w:lang w:val="sr-Latn-CS"/>
        </w:rPr>
        <w:t>rezultat</w:t>
      </w:r>
      <w:r w:rsidRPr="001A3ACB">
        <w:rPr>
          <w:rFonts w:ascii="Cambria" w:hAnsi="Cambria"/>
          <w:noProof/>
          <w:sz w:val="24"/>
          <w:szCs w:val="24"/>
          <w:lang w:val="sr-Latn-CS"/>
        </w:rPr>
        <w:t xml:space="preserve"> </w:t>
      </w:r>
      <w:r>
        <w:rPr>
          <w:rFonts w:ascii="Cambria" w:hAnsi="Cambria"/>
          <w:noProof/>
          <w:sz w:val="24"/>
          <w:szCs w:val="24"/>
          <w:lang w:val="sr-Latn-CS"/>
        </w:rPr>
        <w:t>u</w:t>
      </w:r>
      <w:r w:rsidRPr="001A3ACB">
        <w:rPr>
          <w:rFonts w:ascii="Cambria" w:hAnsi="Cambria"/>
          <w:noProof/>
          <w:sz w:val="24"/>
          <w:szCs w:val="24"/>
          <w:lang w:val="sr-Latn-CS"/>
        </w:rPr>
        <w:t xml:space="preserve"> </w:t>
      </w:r>
      <w:r>
        <w:rPr>
          <w:rFonts w:ascii="Cambria" w:hAnsi="Cambria"/>
          <w:noProof/>
          <w:sz w:val="24"/>
          <w:szCs w:val="24"/>
          <w:lang w:val="sr-Latn-CS"/>
        </w:rPr>
        <w:t>iznosu</w:t>
      </w:r>
      <w:r w:rsidRPr="001A3ACB">
        <w:rPr>
          <w:rFonts w:ascii="Cambria" w:hAnsi="Cambria"/>
          <w:noProof/>
          <w:sz w:val="24"/>
          <w:szCs w:val="24"/>
          <w:lang w:val="sr-Latn-CS"/>
        </w:rPr>
        <w:t xml:space="preserve"> </w:t>
      </w:r>
      <w:r>
        <w:rPr>
          <w:rFonts w:ascii="Cambria" w:hAnsi="Cambria"/>
          <w:noProof/>
          <w:sz w:val="24"/>
          <w:szCs w:val="24"/>
          <w:lang w:val="sr-Latn-CS"/>
        </w:rPr>
        <w:t>od</w:t>
      </w:r>
      <w:r w:rsidRPr="001A3ACB">
        <w:rPr>
          <w:rFonts w:ascii="Cambria" w:hAnsi="Cambria"/>
          <w:noProof/>
          <w:sz w:val="24"/>
          <w:szCs w:val="24"/>
          <w:lang w:val="sr-Latn-CS"/>
        </w:rPr>
        <w:t xml:space="preserve"> 53.181€.</w:t>
      </w:r>
    </w:p>
    <w:p w:rsidR="001A3ACB" w:rsidRPr="0044324C" w:rsidRDefault="001A3ACB" w:rsidP="0044324C">
      <w:pPr>
        <w:numPr>
          <w:ilvl w:val="0"/>
          <w:numId w:val="15"/>
        </w:numPr>
        <w:spacing w:after="120" w:line="276" w:lineRule="auto"/>
        <w:ind w:left="426" w:hanging="426"/>
        <w:jc w:val="both"/>
        <w:rPr>
          <w:rFonts w:ascii="Cambria" w:hAnsi="Cambria"/>
          <w:sz w:val="24"/>
          <w:szCs w:val="24"/>
          <w:lang w:val="sr-Latn-CS"/>
        </w:rPr>
      </w:pPr>
      <w:r>
        <w:rPr>
          <w:rFonts w:ascii="Cambria" w:hAnsi="Cambria"/>
          <w:noProof/>
          <w:sz w:val="24"/>
          <w:szCs w:val="24"/>
          <w:lang w:val="sr-Latn-CS"/>
        </w:rPr>
        <w:t>Obaveze</w:t>
      </w:r>
      <w:r w:rsidRPr="001A3ACB">
        <w:rPr>
          <w:rFonts w:ascii="Cambria" w:hAnsi="Cambria"/>
          <w:noProof/>
          <w:sz w:val="24"/>
          <w:szCs w:val="24"/>
          <w:lang w:val="sr-Latn-CS"/>
        </w:rPr>
        <w:t xml:space="preserve"> </w:t>
      </w:r>
      <w:r>
        <w:rPr>
          <w:rFonts w:ascii="Cambria" w:hAnsi="Cambria"/>
          <w:noProof/>
          <w:sz w:val="24"/>
          <w:szCs w:val="24"/>
          <w:lang w:val="sr-Latn-CS"/>
        </w:rPr>
        <w:t>po</w:t>
      </w:r>
      <w:r w:rsidRPr="001A3ACB">
        <w:rPr>
          <w:rFonts w:ascii="Cambria" w:hAnsi="Cambria"/>
          <w:noProof/>
          <w:sz w:val="24"/>
          <w:szCs w:val="24"/>
          <w:lang w:val="sr-Latn-CS"/>
        </w:rPr>
        <w:t xml:space="preserve"> </w:t>
      </w:r>
      <w:r>
        <w:rPr>
          <w:rFonts w:ascii="Cambria" w:hAnsi="Cambria"/>
          <w:noProof/>
          <w:sz w:val="24"/>
          <w:szCs w:val="24"/>
          <w:lang w:val="sr-Latn-CS"/>
        </w:rPr>
        <w:t>osnovu</w:t>
      </w:r>
      <w:r w:rsidRPr="001A3ACB">
        <w:rPr>
          <w:rFonts w:ascii="Cambria" w:hAnsi="Cambria"/>
          <w:noProof/>
          <w:sz w:val="24"/>
          <w:szCs w:val="24"/>
          <w:lang w:val="sr-Latn-CS"/>
        </w:rPr>
        <w:t xml:space="preserve"> </w:t>
      </w:r>
      <w:r>
        <w:rPr>
          <w:rFonts w:ascii="Cambria" w:hAnsi="Cambria"/>
          <w:noProof/>
          <w:sz w:val="24"/>
          <w:szCs w:val="24"/>
          <w:lang w:val="sr-Latn-CS"/>
        </w:rPr>
        <w:t>zarada</w:t>
      </w:r>
      <w:r w:rsidRPr="001A3ACB">
        <w:rPr>
          <w:rFonts w:ascii="Cambria" w:hAnsi="Cambria"/>
          <w:noProof/>
          <w:sz w:val="24"/>
          <w:szCs w:val="24"/>
          <w:lang w:val="sr-Latn-CS"/>
        </w:rPr>
        <w:t xml:space="preserve"> </w:t>
      </w:r>
      <w:r>
        <w:rPr>
          <w:rFonts w:ascii="Cambria" w:hAnsi="Cambria"/>
          <w:noProof/>
          <w:sz w:val="24"/>
          <w:szCs w:val="24"/>
          <w:lang w:val="sr-Latn-CS"/>
        </w:rPr>
        <w:t>i</w:t>
      </w:r>
      <w:r w:rsidRPr="001A3ACB">
        <w:rPr>
          <w:rFonts w:ascii="Cambria" w:hAnsi="Cambria"/>
          <w:noProof/>
          <w:sz w:val="24"/>
          <w:szCs w:val="24"/>
          <w:lang w:val="sr-Latn-CS"/>
        </w:rPr>
        <w:t xml:space="preserve"> </w:t>
      </w:r>
      <w:r>
        <w:rPr>
          <w:rFonts w:ascii="Cambria" w:hAnsi="Cambria"/>
          <w:noProof/>
          <w:sz w:val="24"/>
          <w:szCs w:val="24"/>
          <w:lang w:val="sr-Latn-CS"/>
        </w:rPr>
        <w:t>naknada</w:t>
      </w:r>
      <w:r w:rsidRPr="001A3ACB">
        <w:rPr>
          <w:rFonts w:ascii="Cambria" w:hAnsi="Cambria"/>
          <w:noProof/>
          <w:sz w:val="24"/>
          <w:szCs w:val="24"/>
          <w:lang w:val="sr-Latn-CS"/>
        </w:rPr>
        <w:t xml:space="preserve"> </w:t>
      </w:r>
      <w:r>
        <w:rPr>
          <w:rFonts w:ascii="Cambria" w:hAnsi="Cambria"/>
          <w:noProof/>
          <w:sz w:val="24"/>
          <w:szCs w:val="24"/>
          <w:lang w:val="sr-Latn-CS"/>
        </w:rPr>
        <w:t>zarada</w:t>
      </w:r>
      <w:r w:rsidRPr="001A3ACB">
        <w:rPr>
          <w:rFonts w:ascii="Cambria" w:hAnsi="Cambria"/>
          <w:noProof/>
          <w:sz w:val="24"/>
          <w:szCs w:val="24"/>
          <w:lang w:val="sr-Latn-CS"/>
        </w:rPr>
        <w:t xml:space="preserve"> </w:t>
      </w:r>
      <w:r>
        <w:rPr>
          <w:rFonts w:ascii="Cambria" w:hAnsi="Cambria"/>
          <w:noProof/>
          <w:sz w:val="24"/>
          <w:szCs w:val="24"/>
          <w:lang w:val="sr-Latn-CS"/>
        </w:rPr>
        <w:t>kao</w:t>
      </w:r>
      <w:r w:rsidRPr="001A3ACB">
        <w:rPr>
          <w:rFonts w:ascii="Cambria" w:hAnsi="Cambria"/>
          <w:noProof/>
          <w:sz w:val="24"/>
          <w:szCs w:val="24"/>
          <w:lang w:val="sr-Latn-CS"/>
        </w:rPr>
        <w:t xml:space="preserve"> </w:t>
      </w:r>
      <w:r>
        <w:rPr>
          <w:rFonts w:ascii="Cambria" w:hAnsi="Cambria"/>
          <w:noProof/>
          <w:sz w:val="24"/>
          <w:szCs w:val="24"/>
          <w:lang w:val="sr-Latn-CS"/>
        </w:rPr>
        <w:t>i</w:t>
      </w:r>
      <w:r w:rsidRPr="001A3ACB">
        <w:rPr>
          <w:rFonts w:ascii="Cambria" w:hAnsi="Cambria"/>
          <w:noProof/>
          <w:sz w:val="24"/>
          <w:szCs w:val="24"/>
          <w:lang w:val="sr-Latn-CS"/>
        </w:rPr>
        <w:t xml:space="preserve"> </w:t>
      </w:r>
      <w:r>
        <w:rPr>
          <w:rFonts w:ascii="Cambria" w:hAnsi="Cambria"/>
          <w:noProof/>
          <w:sz w:val="24"/>
          <w:szCs w:val="24"/>
          <w:lang w:val="sr-Latn-CS"/>
        </w:rPr>
        <w:t>poreze</w:t>
      </w:r>
      <w:r w:rsidRPr="001A3ACB">
        <w:rPr>
          <w:rFonts w:ascii="Cambria" w:hAnsi="Cambria"/>
          <w:noProof/>
          <w:sz w:val="24"/>
          <w:szCs w:val="24"/>
          <w:lang w:val="sr-Latn-CS"/>
        </w:rPr>
        <w:t xml:space="preserve"> </w:t>
      </w:r>
      <w:r>
        <w:rPr>
          <w:rFonts w:ascii="Cambria" w:hAnsi="Cambria"/>
          <w:noProof/>
          <w:sz w:val="24"/>
          <w:szCs w:val="24"/>
          <w:lang w:val="sr-Latn-CS"/>
        </w:rPr>
        <w:t>i</w:t>
      </w:r>
      <w:r w:rsidRPr="001A3ACB">
        <w:rPr>
          <w:rFonts w:ascii="Cambria" w:hAnsi="Cambria"/>
          <w:noProof/>
          <w:sz w:val="24"/>
          <w:szCs w:val="24"/>
          <w:lang w:val="sr-Latn-CS"/>
        </w:rPr>
        <w:t xml:space="preserve"> </w:t>
      </w:r>
      <w:r>
        <w:rPr>
          <w:rFonts w:ascii="Cambria" w:hAnsi="Cambria"/>
          <w:noProof/>
          <w:sz w:val="24"/>
          <w:szCs w:val="24"/>
          <w:lang w:val="sr-Latn-CS"/>
        </w:rPr>
        <w:t>doprinose</w:t>
      </w:r>
      <w:r w:rsidRPr="001A3ACB">
        <w:rPr>
          <w:rFonts w:ascii="Cambria" w:hAnsi="Cambria"/>
          <w:noProof/>
          <w:sz w:val="24"/>
          <w:szCs w:val="24"/>
          <w:lang w:val="sr-Latn-CS"/>
        </w:rPr>
        <w:t xml:space="preserve"> </w:t>
      </w:r>
      <w:r>
        <w:rPr>
          <w:rFonts w:ascii="Cambria" w:hAnsi="Cambria"/>
          <w:noProof/>
          <w:sz w:val="24"/>
          <w:szCs w:val="24"/>
          <w:lang w:val="sr-Latn-CS"/>
        </w:rPr>
        <w:t>na</w:t>
      </w:r>
      <w:r w:rsidRPr="001A3ACB">
        <w:rPr>
          <w:rFonts w:ascii="Cambria" w:hAnsi="Cambria"/>
          <w:noProof/>
          <w:sz w:val="24"/>
          <w:szCs w:val="24"/>
          <w:lang w:val="sr-Latn-CS"/>
        </w:rPr>
        <w:t xml:space="preserve"> </w:t>
      </w:r>
      <w:r>
        <w:rPr>
          <w:rFonts w:ascii="Cambria" w:hAnsi="Cambria"/>
          <w:noProof/>
          <w:sz w:val="24"/>
          <w:szCs w:val="24"/>
          <w:lang w:val="sr-Latn-CS"/>
        </w:rPr>
        <w:t>lična</w:t>
      </w:r>
      <w:r w:rsidRPr="001A3ACB">
        <w:rPr>
          <w:rFonts w:ascii="Cambria" w:hAnsi="Cambria"/>
          <w:noProof/>
          <w:sz w:val="24"/>
          <w:szCs w:val="24"/>
          <w:lang w:val="sr-Latn-CS"/>
        </w:rPr>
        <w:t xml:space="preserve"> </w:t>
      </w:r>
      <w:r>
        <w:rPr>
          <w:rFonts w:ascii="Cambria" w:hAnsi="Cambria"/>
          <w:noProof/>
          <w:sz w:val="24"/>
          <w:szCs w:val="24"/>
          <w:lang w:val="sr-Latn-CS"/>
        </w:rPr>
        <w:t>primanja</w:t>
      </w:r>
      <w:r w:rsidRPr="001A3ACB">
        <w:rPr>
          <w:rFonts w:ascii="Cambria" w:hAnsi="Cambria"/>
          <w:noProof/>
          <w:sz w:val="24"/>
          <w:szCs w:val="24"/>
          <w:lang w:val="sr-Latn-CS"/>
        </w:rPr>
        <w:t xml:space="preserve"> </w:t>
      </w:r>
      <w:r>
        <w:rPr>
          <w:rFonts w:ascii="Cambria" w:hAnsi="Cambria"/>
          <w:noProof/>
          <w:sz w:val="24"/>
          <w:szCs w:val="24"/>
          <w:lang w:val="sr-Latn-CS"/>
        </w:rPr>
        <w:t>Društvo</w:t>
      </w:r>
      <w:r w:rsidRPr="001A3ACB">
        <w:rPr>
          <w:rFonts w:ascii="Cambria" w:hAnsi="Cambria"/>
          <w:noProof/>
          <w:sz w:val="24"/>
          <w:szCs w:val="24"/>
          <w:lang w:val="sr-Latn-CS"/>
        </w:rPr>
        <w:t xml:space="preserve"> </w:t>
      </w:r>
      <w:r>
        <w:rPr>
          <w:rFonts w:ascii="Cambria" w:hAnsi="Cambria"/>
          <w:noProof/>
          <w:sz w:val="24"/>
          <w:szCs w:val="24"/>
          <w:lang w:val="sr-Latn-CS"/>
        </w:rPr>
        <w:t>je</w:t>
      </w:r>
      <w:r w:rsidRPr="001A3ACB">
        <w:rPr>
          <w:rFonts w:ascii="Cambria" w:hAnsi="Cambria"/>
          <w:noProof/>
          <w:sz w:val="24"/>
          <w:szCs w:val="24"/>
          <w:lang w:val="sr-Latn-CS"/>
        </w:rPr>
        <w:t xml:space="preserve"> </w:t>
      </w:r>
      <w:r>
        <w:rPr>
          <w:rFonts w:ascii="Cambria" w:hAnsi="Cambria"/>
          <w:noProof/>
          <w:sz w:val="24"/>
          <w:szCs w:val="24"/>
          <w:lang w:val="sr-Latn-CS"/>
        </w:rPr>
        <w:t>tokom</w:t>
      </w:r>
      <w:r w:rsidRPr="001A3ACB">
        <w:rPr>
          <w:rFonts w:ascii="Cambria" w:hAnsi="Cambria"/>
          <w:noProof/>
          <w:sz w:val="24"/>
          <w:szCs w:val="24"/>
          <w:lang w:val="sr-Latn-CS"/>
        </w:rPr>
        <w:t xml:space="preserve"> 2023. </w:t>
      </w:r>
      <w:r>
        <w:rPr>
          <w:rFonts w:ascii="Cambria" w:hAnsi="Cambria"/>
          <w:noProof/>
          <w:sz w:val="24"/>
          <w:szCs w:val="24"/>
          <w:lang w:val="sr-Latn-CS"/>
        </w:rPr>
        <w:t>godine</w:t>
      </w:r>
      <w:r w:rsidRPr="001A3ACB">
        <w:rPr>
          <w:rFonts w:ascii="Cambria" w:hAnsi="Cambria"/>
          <w:noProof/>
          <w:sz w:val="24"/>
          <w:szCs w:val="24"/>
          <w:lang w:val="sr-Latn-CS"/>
        </w:rPr>
        <w:t xml:space="preserve"> </w:t>
      </w:r>
      <w:r>
        <w:rPr>
          <w:rFonts w:ascii="Cambria" w:hAnsi="Cambria"/>
          <w:noProof/>
          <w:sz w:val="24"/>
          <w:szCs w:val="24"/>
          <w:lang w:val="sr-Latn-CS"/>
        </w:rPr>
        <w:t>redovno</w:t>
      </w:r>
      <w:r w:rsidRPr="001A3ACB">
        <w:rPr>
          <w:rFonts w:ascii="Cambria" w:hAnsi="Cambria"/>
          <w:noProof/>
          <w:sz w:val="24"/>
          <w:szCs w:val="24"/>
          <w:lang w:val="sr-Latn-CS"/>
        </w:rPr>
        <w:t xml:space="preserve"> </w:t>
      </w:r>
      <w:r>
        <w:rPr>
          <w:rFonts w:ascii="Cambria" w:hAnsi="Cambria"/>
          <w:noProof/>
          <w:sz w:val="24"/>
          <w:szCs w:val="24"/>
          <w:lang w:val="sr-Latn-CS"/>
        </w:rPr>
        <w:t>izmirivalo</w:t>
      </w:r>
      <w:r w:rsidRPr="001A3ACB">
        <w:rPr>
          <w:rFonts w:ascii="Cambria" w:hAnsi="Cambria"/>
          <w:noProof/>
          <w:sz w:val="24"/>
          <w:szCs w:val="24"/>
          <w:lang w:val="sr-Latn-CS"/>
        </w:rPr>
        <w:t xml:space="preserve"> </w:t>
      </w:r>
      <w:r>
        <w:rPr>
          <w:rFonts w:ascii="Cambria" w:hAnsi="Cambria"/>
          <w:noProof/>
          <w:sz w:val="24"/>
          <w:szCs w:val="24"/>
          <w:lang w:val="sr-Latn-CS"/>
        </w:rPr>
        <w:t>kao</w:t>
      </w:r>
      <w:r w:rsidRPr="001A3ACB">
        <w:rPr>
          <w:rFonts w:ascii="Cambria" w:hAnsi="Cambria"/>
          <w:noProof/>
          <w:sz w:val="24"/>
          <w:szCs w:val="24"/>
          <w:lang w:val="sr-Latn-CS"/>
        </w:rPr>
        <w:t xml:space="preserve"> </w:t>
      </w:r>
      <w:r>
        <w:rPr>
          <w:rFonts w:ascii="Cambria" w:hAnsi="Cambria"/>
          <w:noProof/>
          <w:sz w:val="24"/>
          <w:szCs w:val="24"/>
          <w:lang w:val="sr-Latn-CS"/>
        </w:rPr>
        <w:t>i</w:t>
      </w:r>
      <w:r w:rsidRPr="001A3ACB">
        <w:rPr>
          <w:rFonts w:ascii="Cambria" w:hAnsi="Cambria"/>
          <w:noProof/>
          <w:sz w:val="24"/>
          <w:szCs w:val="24"/>
          <w:lang w:val="sr-Latn-CS"/>
        </w:rPr>
        <w:t xml:space="preserve">  </w:t>
      </w:r>
      <w:r>
        <w:rPr>
          <w:rFonts w:ascii="Cambria" w:hAnsi="Cambria"/>
          <w:noProof/>
          <w:sz w:val="24"/>
          <w:szCs w:val="24"/>
          <w:lang w:val="sr-Latn-CS"/>
        </w:rPr>
        <w:t>tekuće</w:t>
      </w:r>
      <w:r w:rsidRPr="001A3ACB">
        <w:rPr>
          <w:rFonts w:ascii="Cambria" w:hAnsi="Cambria"/>
          <w:noProof/>
          <w:sz w:val="24"/>
          <w:szCs w:val="24"/>
          <w:lang w:val="sr-Latn-CS"/>
        </w:rPr>
        <w:t xml:space="preserve"> </w:t>
      </w:r>
      <w:r>
        <w:rPr>
          <w:rFonts w:ascii="Cambria" w:hAnsi="Cambria"/>
          <w:noProof/>
          <w:sz w:val="24"/>
          <w:szCs w:val="24"/>
          <w:lang w:val="sr-Latn-CS"/>
        </w:rPr>
        <w:t>obaveze</w:t>
      </w:r>
      <w:r w:rsidRPr="001A3ACB">
        <w:rPr>
          <w:rFonts w:ascii="Cambria" w:hAnsi="Cambria"/>
          <w:noProof/>
          <w:sz w:val="24"/>
          <w:szCs w:val="24"/>
          <w:lang w:val="sr-Latn-CS"/>
        </w:rPr>
        <w:t xml:space="preserve"> </w:t>
      </w:r>
      <w:r>
        <w:rPr>
          <w:rFonts w:ascii="Cambria" w:hAnsi="Cambria"/>
          <w:noProof/>
          <w:sz w:val="24"/>
          <w:szCs w:val="24"/>
          <w:lang w:val="sr-Latn-CS"/>
        </w:rPr>
        <w:t>ali</w:t>
      </w:r>
      <w:r w:rsidRPr="001A3ACB">
        <w:rPr>
          <w:rFonts w:ascii="Cambria" w:hAnsi="Cambria"/>
          <w:noProof/>
          <w:sz w:val="24"/>
          <w:szCs w:val="24"/>
          <w:lang w:val="sr-Latn-CS"/>
        </w:rPr>
        <w:t xml:space="preserve"> </w:t>
      </w:r>
      <w:r>
        <w:rPr>
          <w:rFonts w:ascii="Cambria" w:hAnsi="Cambria"/>
          <w:noProof/>
          <w:sz w:val="24"/>
          <w:szCs w:val="24"/>
          <w:lang w:val="sr-Latn-CS"/>
        </w:rPr>
        <w:t>uz</w:t>
      </w:r>
      <w:r w:rsidRPr="001A3ACB">
        <w:rPr>
          <w:rFonts w:ascii="Cambria" w:hAnsi="Cambria"/>
          <w:noProof/>
          <w:sz w:val="24"/>
          <w:szCs w:val="24"/>
          <w:lang w:val="sr-Latn-CS"/>
        </w:rPr>
        <w:t xml:space="preserve"> </w:t>
      </w:r>
      <w:r>
        <w:rPr>
          <w:rFonts w:ascii="Cambria" w:hAnsi="Cambria"/>
          <w:noProof/>
          <w:sz w:val="24"/>
          <w:szCs w:val="24"/>
          <w:lang w:val="sr-Latn-CS"/>
        </w:rPr>
        <w:t>pomoć</w:t>
      </w:r>
      <w:r w:rsidRPr="001A3ACB">
        <w:rPr>
          <w:rFonts w:ascii="Cambria" w:hAnsi="Cambria"/>
          <w:noProof/>
          <w:sz w:val="24"/>
          <w:szCs w:val="24"/>
          <w:lang w:val="sr-Latn-CS"/>
        </w:rPr>
        <w:t xml:space="preserve"> </w:t>
      </w:r>
      <w:r>
        <w:rPr>
          <w:rFonts w:ascii="Cambria" w:hAnsi="Cambria"/>
          <w:noProof/>
          <w:sz w:val="24"/>
          <w:szCs w:val="24"/>
          <w:lang w:val="sr-Latn-CS"/>
        </w:rPr>
        <w:t>korišćenja</w:t>
      </w:r>
      <w:r w:rsidRPr="001A3ACB">
        <w:rPr>
          <w:rFonts w:ascii="Cambria" w:hAnsi="Cambria"/>
          <w:noProof/>
          <w:sz w:val="24"/>
          <w:szCs w:val="24"/>
          <w:lang w:val="sr-Latn-CS"/>
        </w:rPr>
        <w:t xml:space="preserve"> </w:t>
      </w:r>
      <w:r>
        <w:rPr>
          <w:rFonts w:ascii="Cambria" w:hAnsi="Cambria"/>
          <w:noProof/>
          <w:sz w:val="24"/>
          <w:szCs w:val="24"/>
          <w:lang w:val="sr-Latn-CS"/>
        </w:rPr>
        <w:t>kratkoročnih</w:t>
      </w:r>
      <w:r w:rsidRPr="001A3ACB">
        <w:rPr>
          <w:rFonts w:ascii="Cambria" w:hAnsi="Cambria"/>
          <w:noProof/>
          <w:sz w:val="24"/>
          <w:szCs w:val="24"/>
          <w:lang w:val="sr-Latn-CS"/>
        </w:rPr>
        <w:t xml:space="preserve"> </w:t>
      </w:r>
      <w:r>
        <w:rPr>
          <w:rFonts w:ascii="Cambria" w:hAnsi="Cambria"/>
          <w:noProof/>
          <w:sz w:val="24"/>
          <w:szCs w:val="24"/>
          <w:lang w:val="sr-Latn-CS"/>
        </w:rPr>
        <w:t>kredita</w:t>
      </w:r>
      <w:r w:rsidRPr="001A3ACB">
        <w:rPr>
          <w:rFonts w:ascii="Cambria" w:hAnsi="Cambria"/>
          <w:noProof/>
          <w:sz w:val="24"/>
          <w:szCs w:val="24"/>
          <w:lang w:val="sr-Latn-CS"/>
        </w:rPr>
        <w:t xml:space="preserve"> </w:t>
      </w:r>
      <w:r>
        <w:rPr>
          <w:rFonts w:ascii="Cambria" w:hAnsi="Cambria"/>
          <w:noProof/>
          <w:sz w:val="24"/>
          <w:szCs w:val="24"/>
          <w:lang w:val="sr-Latn-CS"/>
        </w:rPr>
        <w:t>dok</w:t>
      </w:r>
      <w:r w:rsidRPr="001A3ACB">
        <w:rPr>
          <w:rFonts w:ascii="Cambria" w:hAnsi="Cambria"/>
          <w:noProof/>
          <w:sz w:val="24"/>
          <w:szCs w:val="24"/>
          <w:lang w:val="sr-Latn-CS"/>
        </w:rPr>
        <w:t xml:space="preserve"> </w:t>
      </w:r>
      <w:r>
        <w:rPr>
          <w:rFonts w:ascii="Cambria" w:hAnsi="Cambria"/>
          <w:noProof/>
          <w:sz w:val="24"/>
          <w:szCs w:val="24"/>
          <w:lang w:val="sr-Latn-CS"/>
        </w:rPr>
        <w:t>je</w:t>
      </w:r>
      <w:r w:rsidRPr="001A3ACB">
        <w:rPr>
          <w:rFonts w:ascii="Cambria" w:hAnsi="Cambria"/>
          <w:noProof/>
          <w:sz w:val="24"/>
          <w:szCs w:val="24"/>
          <w:lang w:val="sr-Latn-CS"/>
        </w:rPr>
        <w:t xml:space="preserve"> </w:t>
      </w:r>
      <w:r>
        <w:rPr>
          <w:rFonts w:ascii="Cambria" w:hAnsi="Cambria"/>
          <w:noProof/>
          <w:sz w:val="24"/>
          <w:szCs w:val="24"/>
          <w:lang w:val="sr-Latn-CS"/>
        </w:rPr>
        <w:t>obaveze</w:t>
      </w:r>
      <w:r w:rsidRPr="001A3ACB">
        <w:rPr>
          <w:rFonts w:ascii="Cambria" w:hAnsi="Cambria"/>
          <w:noProof/>
          <w:sz w:val="24"/>
          <w:szCs w:val="24"/>
          <w:lang w:val="sr-Latn-CS"/>
        </w:rPr>
        <w:t xml:space="preserve"> </w:t>
      </w:r>
      <w:r>
        <w:rPr>
          <w:rFonts w:ascii="Cambria" w:hAnsi="Cambria"/>
          <w:noProof/>
          <w:sz w:val="24"/>
          <w:szCs w:val="24"/>
          <w:lang w:val="sr-Latn-CS"/>
        </w:rPr>
        <w:t>prema</w:t>
      </w:r>
      <w:r w:rsidRPr="001A3ACB">
        <w:rPr>
          <w:rFonts w:ascii="Cambria" w:hAnsi="Cambria"/>
          <w:noProof/>
          <w:sz w:val="24"/>
          <w:szCs w:val="24"/>
          <w:lang w:val="sr-Latn-CS"/>
        </w:rPr>
        <w:t xml:space="preserve"> </w:t>
      </w:r>
      <w:r>
        <w:rPr>
          <w:rFonts w:ascii="Cambria" w:hAnsi="Cambria"/>
          <w:noProof/>
          <w:sz w:val="24"/>
          <w:szCs w:val="24"/>
          <w:lang w:val="sr-Latn-CS"/>
        </w:rPr>
        <w:t>dobavljačima</w:t>
      </w:r>
      <w:r w:rsidRPr="001A3ACB">
        <w:rPr>
          <w:rFonts w:ascii="Cambria" w:hAnsi="Cambria"/>
          <w:noProof/>
          <w:sz w:val="24"/>
          <w:szCs w:val="24"/>
          <w:lang w:val="sr-Latn-CS"/>
        </w:rPr>
        <w:t xml:space="preserve"> </w:t>
      </w:r>
      <w:r>
        <w:rPr>
          <w:rFonts w:ascii="Cambria" w:hAnsi="Cambria"/>
          <w:noProof/>
          <w:sz w:val="24"/>
          <w:szCs w:val="24"/>
          <w:lang w:val="sr-Latn-CS"/>
        </w:rPr>
        <w:lastRenderedPageBreak/>
        <w:t>izmirivalo</w:t>
      </w:r>
      <w:r w:rsidRPr="001A3ACB">
        <w:rPr>
          <w:rFonts w:ascii="Cambria" w:hAnsi="Cambria"/>
          <w:noProof/>
          <w:sz w:val="24"/>
          <w:szCs w:val="24"/>
          <w:lang w:val="sr-Latn-CS"/>
        </w:rPr>
        <w:t xml:space="preserve"> </w:t>
      </w:r>
      <w:r>
        <w:rPr>
          <w:rFonts w:ascii="Cambria" w:hAnsi="Cambria"/>
          <w:noProof/>
          <w:sz w:val="24"/>
          <w:szCs w:val="24"/>
          <w:lang w:val="sr-Latn-CS"/>
        </w:rPr>
        <w:t>sa</w:t>
      </w:r>
      <w:r w:rsidRPr="001A3ACB">
        <w:rPr>
          <w:rFonts w:ascii="Cambria" w:hAnsi="Cambria"/>
          <w:noProof/>
          <w:sz w:val="24"/>
          <w:szCs w:val="24"/>
          <w:lang w:val="sr-Latn-CS"/>
        </w:rPr>
        <w:t xml:space="preserve"> </w:t>
      </w:r>
      <w:r>
        <w:rPr>
          <w:rFonts w:ascii="Cambria" w:hAnsi="Cambria"/>
          <w:noProof/>
          <w:sz w:val="24"/>
          <w:szCs w:val="24"/>
          <w:lang w:val="sr-Latn-CS"/>
        </w:rPr>
        <w:t>zakašnjenjem</w:t>
      </w:r>
      <w:r w:rsidRPr="001A3ACB">
        <w:rPr>
          <w:rFonts w:ascii="Cambria" w:hAnsi="Cambria"/>
          <w:noProof/>
          <w:sz w:val="24"/>
          <w:szCs w:val="24"/>
          <w:lang w:val="sr-Latn-CS"/>
        </w:rPr>
        <w:t xml:space="preserve">. </w:t>
      </w:r>
      <w:r>
        <w:rPr>
          <w:rFonts w:ascii="Cambria" w:hAnsi="Cambria"/>
          <w:noProof/>
          <w:sz w:val="24"/>
          <w:szCs w:val="24"/>
          <w:lang w:val="sr-Latn-CS"/>
        </w:rPr>
        <w:t>Na</w:t>
      </w:r>
      <w:r w:rsidRPr="001A3ACB">
        <w:rPr>
          <w:rFonts w:ascii="Cambria" w:hAnsi="Cambria"/>
          <w:noProof/>
          <w:sz w:val="24"/>
          <w:szCs w:val="24"/>
          <w:lang w:val="sr-Latn-CS"/>
        </w:rPr>
        <w:t xml:space="preserve"> </w:t>
      </w:r>
      <w:r>
        <w:rPr>
          <w:rFonts w:ascii="Cambria" w:hAnsi="Cambria"/>
          <w:noProof/>
          <w:sz w:val="24"/>
          <w:szCs w:val="24"/>
          <w:lang w:val="sr-Latn-CS"/>
        </w:rPr>
        <w:t>dan</w:t>
      </w:r>
      <w:r w:rsidRPr="001A3ACB">
        <w:rPr>
          <w:rFonts w:ascii="Cambria" w:hAnsi="Cambria"/>
          <w:noProof/>
          <w:sz w:val="24"/>
          <w:szCs w:val="24"/>
          <w:lang w:val="sr-Latn-CS"/>
        </w:rPr>
        <w:t xml:space="preserve"> 31.12.2023. </w:t>
      </w:r>
      <w:r>
        <w:rPr>
          <w:rFonts w:ascii="Cambria" w:hAnsi="Cambria"/>
          <w:noProof/>
          <w:sz w:val="24"/>
          <w:szCs w:val="24"/>
          <w:lang w:val="sr-Latn-CS"/>
        </w:rPr>
        <w:t>godine</w:t>
      </w:r>
      <w:r w:rsidRPr="001A3ACB">
        <w:rPr>
          <w:rFonts w:ascii="Cambria" w:hAnsi="Cambria"/>
          <w:noProof/>
          <w:sz w:val="24"/>
          <w:szCs w:val="24"/>
          <w:lang w:val="sr-Latn-CS"/>
        </w:rPr>
        <w:t xml:space="preserve"> </w:t>
      </w:r>
      <w:r>
        <w:rPr>
          <w:rFonts w:ascii="Cambria" w:hAnsi="Cambria"/>
          <w:noProof/>
          <w:sz w:val="24"/>
          <w:szCs w:val="24"/>
          <w:lang w:val="sr-Latn-CS"/>
        </w:rPr>
        <w:t>obaveze</w:t>
      </w:r>
      <w:r w:rsidRPr="001A3ACB">
        <w:rPr>
          <w:rFonts w:ascii="Cambria" w:hAnsi="Cambria"/>
          <w:noProof/>
          <w:sz w:val="24"/>
          <w:szCs w:val="24"/>
          <w:lang w:val="sr-Latn-CS"/>
        </w:rPr>
        <w:t xml:space="preserve"> </w:t>
      </w:r>
      <w:r>
        <w:rPr>
          <w:rFonts w:ascii="Cambria" w:hAnsi="Cambria"/>
          <w:noProof/>
          <w:sz w:val="24"/>
          <w:szCs w:val="24"/>
          <w:lang w:val="sr-Latn-CS"/>
        </w:rPr>
        <w:t>prema</w:t>
      </w:r>
      <w:r w:rsidRPr="001A3ACB">
        <w:rPr>
          <w:rFonts w:ascii="Cambria" w:hAnsi="Cambria"/>
          <w:noProof/>
          <w:sz w:val="24"/>
          <w:szCs w:val="24"/>
          <w:lang w:val="sr-Latn-CS"/>
        </w:rPr>
        <w:t xml:space="preserve"> </w:t>
      </w:r>
      <w:r>
        <w:rPr>
          <w:rFonts w:ascii="Cambria" w:hAnsi="Cambria"/>
          <w:noProof/>
          <w:sz w:val="24"/>
          <w:szCs w:val="24"/>
          <w:lang w:val="sr-Latn-CS"/>
        </w:rPr>
        <w:t>dobavljačima</w:t>
      </w:r>
      <w:r w:rsidRPr="001A3ACB">
        <w:rPr>
          <w:rFonts w:ascii="Cambria" w:hAnsi="Cambria"/>
          <w:noProof/>
          <w:sz w:val="24"/>
          <w:szCs w:val="24"/>
          <w:lang w:val="sr-Latn-CS"/>
        </w:rPr>
        <w:t xml:space="preserve"> </w:t>
      </w:r>
      <w:r>
        <w:rPr>
          <w:rFonts w:ascii="Cambria" w:hAnsi="Cambria"/>
          <w:noProof/>
          <w:sz w:val="24"/>
          <w:szCs w:val="24"/>
          <w:lang w:val="sr-Latn-CS"/>
        </w:rPr>
        <w:t>iznosile</w:t>
      </w:r>
      <w:r w:rsidRPr="001A3ACB">
        <w:rPr>
          <w:rFonts w:ascii="Cambria" w:hAnsi="Cambria"/>
          <w:noProof/>
          <w:sz w:val="24"/>
          <w:szCs w:val="24"/>
          <w:lang w:val="sr-Latn-CS"/>
        </w:rPr>
        <w:t xml:space="preserve"> </w:t>
      </w:r>
      <w:r>
        <w:rPr>
          <w:rFonts w:ascii="Cambria" w:hAnsi="Cambria"/>
          <w:noProof/>
          <w:sz w:val="24"/>
          <w:szCs w:val="24"/>
          <w:lang w:val="sr-Latn-CS"/>
        </w:rPr>
        <w:t>su</w:t>
      </w:r>
      <w:r w:rsidRPr="001A3ACB">
        <w:rPr>
          <w:rFonts w:ascii="Cambria" w:hAnsi="Cambria"/>
          <w:noProof/>
          <w:sz w:val="24"/>
          <w:szCs w:val="24"/>
          <w:lang w:val="sr-Latn-CS"/>
        </w:rPr>
        <w:t xml:space="preserve"> 296.770,00 € </w:t>
      </w:r>
      <w:r>
        <w:rPr>
          <w:rFonts w:ascii="Cambria" w:hAnsi="Cambria"/>
          <w:noProof/>
          <w:sz w:val="24"/>
          <w:szCs w:val="24"/>
          <w:lang w:val="sr-Latn-CS"/>
        </w:rPr>
        <w:t>odnosno</w:t>
      </w:r>
      <w:r w:rsidRPr="001A3ACB">
        <w:rPr>
          <w:rFonts w:ascii="Cambria" w:hAnsi="Cambria"/>
          <w:noProof/>
          <w:sz w:val="24"/>
          <w:szCs w:val="24"/>
          <w:lang w:val="sr-Latn-CS"/>
        </w:rPr>
        <w:t xml:space="preserve">  37% </w:t>
      </w:r>
      <w:r>
        <w:rPr>
          <w:rFonts w:ascii="Cambria" w:hAnsi="Cambria"/>
          <w:noProof/>
          <w:sz w:val="24"/>
          <w:szCs w:val="24"/>
          <w:lang w:val="sr-Latn-CS"/>
        </w:rPr>
        <w:t>su</w:t>
      </w:r>
      <w:r w:rsidRPr="001A3ACB">
        <w:rPr>
          <w:rFonts w:ascii="Cambria" w:hAnsi="Cambria"/>
          <w:noProof/>
          <w:sz w:val="24"/>
          <w:szCs w:val="24"/>
          <w:lang w:val="sr-Latn-CS"/>
        </w:rPr>
        <w:t xml:space="preserve">  </w:t>
      </w:r>
      <w:r>
        <w:rPr>
          <w:rFonts w:ascii="Cambria" w:hAnsi="Cambria"/>
          <w:noProof/>
          <w:sz w:val="24"/>
          <w:szCs w:val="24"/>
          <w:lang w:val="sr-Latn-CS"/>
        </w:rPr>
        <w:t>veće</w:t>
      </w:r>
      <w:r w:rsidRPr="001A3ACB">
        <w:rPr>
          <w:rFonts w:ascii="Cambria" w:hAnsi="Cambria"/>
          <w:noProof/>
          <w:sz w:val="24"/>
          <w:szCs w:val="24"/>
          <w:lang w:val="sr-Latn-CS"/>
        </w:rPr>
        <w:t xml:space="preserve"> </w:t>
      </w:r>
      <w:r>
        <w:rPr>
          <w:rFonts w:ascii="Cambria" w:hAnsi="Cambria"/>
          <w:noProof/>
          <w:sz w:val="24"/>
          <w:szCs w:val="24"/>
          <w:lang w:val="sr-Latn-CS"/>
        </w:rPr>
        <w:t>u</w:t>
      </w:r>
      <w:r w:rsidRPr="001A3ACB">
        <w:rPr>
          <w:rFonts w:ascii="Cambria" w:hAnsi="Cambria"/>
          <w:noProof/>
          <w:sz w:val="24"/>
          <w:szCs w:val="24"/>
          <w:lang w:val="sr-Latn-CS"/>
        </w:rPr>
        <w:t xml:space="preserve"> </w:t>
      </w:r>
      <w:r>
        <w:rPr>
          <w:rFonts w:ascii="Cambria" w:hAnsi="Cambria"/>
          <w:noProof/>
          <w:sz w:val="24"/>
          <w:szCs w:val="24"/>
          <w:lang w:val="sr-Latn-CS"/>
        </w:rPr>
        <w:t>odnosu</w:t>
      </w:r>
      <w:r w:rsidRPr="001A3ACB">
        <w:rPr>
          <w:rFonts w:ascii="Cambria" w:hAnsi="Cambria"/>
          <w:noProof/>
          <w:sz w:val="24"/>
          <w:szCs w:val="24"/>
          <w:lang w:val="sr-Latn-CS"/>
        </w:rPr>
        <w:t xml:space="preserve"> </w:t>
      </w:r>
      <w:r>
        <w:rPr>
          <w:rFonts w:ascii="Cambria" w:hAnsi="Cambria"/>
          <w:noProof/>
          <w:sz w:val="24"/>
          <w:szCs w:val="24"/>
          <w:lang w:val="sr-Latn-CS"/>
        </w:rPr>
        <w:t>na</w:t>
      </w:r>
      <w:r w:rsidRPr="001A3ACB">
        <w:rPr>
          <w:rFonts w:ascii="Cambria" w:hAnsi="Cambria"/>
          <w:noProof/>
          <w:sz w:val="24"/>
          <w:szCs w:val="24"/>
          <w:lang w:val="sr-Latn-CS"/>
        </w:rPr>
        <w:t xml:space="preserve"> </w:t>
      </w:r>
      <w:r>
        <w:rPr>
          <w:rFonts w:ascii="Cambria" w:hAnsi="Cambria"/>
          <w:noProof/>
          <w:sz w:val="24"/>
          <w:szCs w:val="24"/>
          <w:lang w:val="sr-Latn-CS"/>
        </w:rPr>
        <w:t>prethodnu</w:t>
      </w:r>
      <w:r w:rsidRPr="001A3ACB">
        <w:rPr>
          <w:rFonts w:ascii="Cambria" w:hAnsi="Cambria"/>
          <w:noProof/>
          <w:sz w:val="24"/>
          <w:szCs w:val="24"/>
          <w:lang w:val="sr-Latn-CS"/>
        </w:rPr>
        <w:t xml:space="preserve"> </w:t>
      </w:r>
      <w:r>
        <w:rPr>
          <w:rFonts w:ascii="Cambria" w:hAnsi="Cambria"/>
          <w:noProof/>
          <w:sz w:val="24"/>
          <w:szCs w:val="24"/>
          <w:lang w:val="sr-Latn-CS"/>
        </w:rPr>
        <w:t>godinu</w:t>
      </w:r>
      <w:r w:rsidRPr="001A3ACB">
        <w:rPr>
          <w:rFonts w:ascii="Cambria" w:hAnsi="Cambria"/>
          <w:noProof/>
          <w:sz w:val="24"/>
          <w:szCs w:val="24"/>
          <w:lang w:val="sr-Latn-CS"/>
        </w:rPr>
        <w:t xml:space="preserve">. </w:t>
      </w:r>
    </w:p>
    <w:p w:rsidR="00B172A7" w:rsidRDefault="001A3ACB" w:rsidP="00F87C1A">
      <w:pPr>
        <w:spacing w:after="0" w:line="240" w:lineRule="auto"/>
        <w:ind w:firstLine="708"/>
        <w:jc w:val="both"/>
        <w:rPr>
          <w:rFonts w:ascii="Cambria" w:hAnsi="Cambria"/>
          <w:noProof/>
          <w:sz w:val="24"/>
          <w:szCs w:val="24"/>
          <w:lang w:val="sr-Latn-CS"/>
        </w:rPr>
      </w:pPr>
      <w:r w:rsidRPr="001A3ACB">
        <w:rPr>
          <w:rFonts w:ascii="Cambria" w:hAnsi="Cambria" w:cs="Arial"/>
          <w:noProof/>
          <w:sz w:val="24"/>
          <w:szCs w:val="24"/>
          <w:lang w:val="sr-Latn-CS"/>
        </w:rPr>
        <w:t xml:space="preserve">Na osnovu datih ocjena, </w:t>
      </w:r>
      <w:r w:rsidR="00B82B2A">
        <w:rPr>
          <w:rFonts w:ascii="Cambria" w:hAnsi="Cambria"/>
          <w:noProof/>
          <w:sz w:val="24"/>
          <w:szCs w:val="24"/>
          <w:lang w:val="sr-Latn-CS"/>
        </w:rPr>
        <w:t>Skupština je sa 21 glasom  "za", bez glasova "protiv" i 11</w:t>
      </w:r>
      <w:r w:rsidRPr="001A3ACB">
        <w:rPr>
          <w:rFonts w:ascii="Cambria" w:hAnsi="Cambria"/>
          <w:noProof/>
          <w:sz w:val="24"/>
          <w:szCs w:val="24"/>
          <w:lang w:val="sr-Latn-CS"/>
        </w:rPr>
        <w:t>"uzdržanih" glasova,  donijela sljedeće</w:t>
      </w:r>
    </w:p>
    <w:p w:rsidR="00524CB3" w:rsidRPr="00F87C1A" w:rsidRDefault="00524CB3" w:rsidP="00F87C1A">
      <w:pPr>
        <w:spacing w:after="0" w:line="240" w:lineRule="auto"/>
        <w:ind w:firstLine="708"/>
        <w:jc w:val="both"/>
        <w:rPr>
          <w:rFonts w:ascii="Cambria" w:hAnsi="Cambria"/>
          <w:noProof/>
          <w:sz w:val="24"/>
          <w:szCs w:val="24"/>
          <w:lang w:val="sr-Latn-CS"/>
        </w:rPr>
      </w:pPr>
    </w:p>
    <w:p w:rsidR="001A3ACB" w:rsidRDefault="00C6330F" w:rsidP="001A3ACB">
      <w:pPr>
        <w:spacing w:after="0"/>
        <w:jc w:val="center"/>
        <w:rPr>
          <w:rFonts w:ascii="Cambria" w:hAnsi="Cambria"/>
          <w:noProof/>
          <w:sz w:val="24"/>
          <w:szCs w:val="24"/>
          <w:lang w:val="sr-Latn-CS"/>
        </w:rPr>
      </w:pPr>
      <w:r>
        <w:rPr>
          <w:rFonts w:ascii="Cambria" w:hAnsi="Cambria"/>
          <w:noProof/>
          <w:sz w:val="24"/>
          <w:szCs w:val="24"/>
          <w:lang w:val="sr-Latn-CS"/>
        </w:rPr>
        <w:t>Z a k lj u č k e</w:t>
      </w:r>
    </w:p>
    <w:p w:rsidR="00EE5D43" w:rsidRPr="001A3ACB" w:rsidRDefault="00EE5D43" w:rsidP="001A3ACB">
      <w:pPr>
        <w:spacing w:after="0"/>
        <w:jc w:val="center"/>
        <w:rPr>
          <w:rFonts w:ascii="Cambria" w:hAnsi="Cambria"/>
          <w:noProof/>
          <w:sz w:val="24"/>
          <w:szCs w:val="24"/>
          <w:lang w:val="sr-Latn-CS"/>
        </w:rPr>
      </w:pPr>
    </w:p>
    <w:p w:rsidR="001A3ACB" w:rsidRPr="001A3ACB" w:rsidRDefault="001A3ACB" w:rsidP="001A3ACB">
      <w:pPr>
        <w:spacing w:after="0" w:line="240" w:lineRule="auto"/>
        <w:jc w:val="both"/>
        <w:rPr>
          <w:rFonts w:ascii="Cambria" w:hAnsi="Cambria"/>
          <w:noProof/>
          <w:sz w:val="24"/>
          <w:szCs w:val="24"/>
          <w:lang w:val="sr-Latn-CS"/>
        </w:rPr>
      </w:pPr>
      <w:r w:rsidRPr="001A3ACB">
        <w:rPr>
          <w:rFonts w:ascii="Cambria" w:hAnsi="Cambria"/>
          <w:noProof/>
          <w:sz w:val="24"/>
          <w:szCs w:val="24"/>
          <w:lang w:val="sr-Latn-CS"/>
        </w:rPr>
        <w:t xml:space="preserve">1.  </w:t>
      </w:r>
      <w:r>
        <w:rPr>
          <w:rFonts w:ascii="Cambria" w:hAnsi="Cambria"/>
          <w:noProof/>
          <w:sz w:val="24"/>
          <w:szCs w:val="24"/>
          <w:lang w:val="sr-Latn-CS"/>
        </w:rPr>
        <w:t>Usvaja</w:t>
      </w:r>
      <w:r w:rsidRPr="001A3ACB">
        <w:rPr>
          <w:rFonts w:ascii="Cambria" w:hAnsi="Cambria"/>
          <w:noProof/>
          <w:sz w:val="24"/>
          <w:szCs w:val="24"/>
          <w:lang w:val="sr-Latn-CS"/>
        </w:rPr>
        <w:t xml:space="preserve"> </w:t>
      </w:r>
      <w:r>
        <w:rPr>
          <w:rFonts w:ascii="Cambria" w:hAnsi="Cambria"/>
          <w:noProof/>
          <w:sz w:val="24"/>
          <w:szCs w:val="24"/>
          <w:lang w:val="sr-Latn-CS"/>
        </w:rPr>
        <w:t>se</w:t>
      </w:r>
      <w:r w:rsidRPr="001A3ACB">
        <w:rPr>
          <w:rFonts w:ascii="Cambria" w:hAnsi="Cambria"/>
          <w:noProof/>
          <w:sz w:val="24"/>
          <w:szCs w:val="24"/>
          <w:lang w:val="sr-Latn-CS"/>
        </w:rPr>
        <w:t xml:space="preserve"> </w:t>
      </w:r>
      <w:r>
        <w:rPr>
          <w:rFonts w:ascii="Cambria" w:hAnsi="Cambria"/>
          <w:noProof/>
          <w:sz w:val="24"/>
          <w:szCs w:val="24"/>
          <w:lang w:val="sr-Latn-CS"/>
        </w:rPr>
        <w:t>Izvještaj</w:t>
      </w:r>
      <w:r w:rsidRPr="001A3ACB">
        <w:rPr>
          <w:rFonts w:ascii="Cambria" w:hAnsi="Cambria"/>
          <w:noProof/>
          <w:sz w:val="24"/>
          <w:szCs w:val="24"/>
          <w:lang w:val="sr-Latn-CS"/>
        </w:rPr>
        <w:t xml:space="preserve"> </w:t>
      </w:r>
      <w:r>
        <w:rPr>
          <w:rFonts w:ascii="Cambria" w:hAnsi="Cambria"/>
          <w:noProof/>
          <w:sz w:val="24"/>
          <w:szCs w:val="24"/>
          <w:lang w:val="sr-Latn-CS"/>
        </w:rPr>
        <w:t>o</w:t>
      </w:r>
      <w:r w:rsidRPr="001A3ACB">
        <w:rPr>
          <w:rFonts w:ascii="Cambria" w:hAnsi="Cambria"/>
          <w:noProof/>
          <w:sz w:val="24"/>
          <w:szCs w:val="24"/>
          <w:lang w:val="sr-Latn-CS"/>
        </w:rPr>
        <w:t xml:space="preserve"> </w:t>
      </w:r>
      <w:r>
        <w:rPr>
          <w:rFonts w:ascii="Cambria" w:hAnsi="Cambria"/>
          <w:noProof/>
          <w:sz w:val="24"/>
          <w:szCs w:val="24"/>
          <w:lang w:val="sr-Latn-CS"/>
        </w:rPr>
        <w:t>radu</w:t>
      </w:r>
      <w:r w:rsidRPr="001A3ACB">
        <w:rPr>
          <w:rFonts w:ascii="Cambria" w:hAnsi="Cambria"/>
          <w:noProof/>
          <w:sz w:val="24"/>
          <w:szCs w:val="24"/>
          <w:lang w:val="sr-Latn-CS"/>
        </w:rPr>
        <w:t xml:space="preserve"> </w:t>
      </w:r>
      <w:r>
        <w:rPr>
          <w:rFonts w:ascii="Cambria" w:hAnsi="Cambria"/>
          <w:noProof/>
          <w:sz w:val="24"/>
          <w:szCs w:val="24"/>
          <w:lang w:val="sr-Latn-CS"/>
        </w:rPr>
        <w:t>DOO</w:t>
      </w:r>
      <w:r w:rsidRPr="001A3ACB">
        <w:rPr>
          <w:rFonts w:ascii="Cambria" w:hAnsi="Cambria"/>
          <w:noProof/>
          <w:sz w:val="24"/>
          <w:szCs w:val="24"/>
          <w:lang w:val="sr-Latn-CS"/>
        </w:rPr>
        <w:t xml:space="preserve"> „</w:t>
      </w:r>
      <w:r>
        <w:rPr>
          <w:rFonts w:ascii="Cambria" w:hAnsi="Cambria"/>
          <w:noProof/>
          <w:sz w:val="24"/>
          <w:szCs w:val="24"/>
          <w:lang w:val="sr-Latn-CS"/>
        </w:rPr>
        <w:t>Komunalno</w:t>
      </w:r>
      <w:r w:rsidRPr="001A3ACB">
        <w:rPr>
          <w:rFonts w:ascii="Cambria" w:hAnsi="Cambria"/>
          <w:noProof/>
          <w:sz w:val="24"/>
          <w:szCs w:val="24"/>
          <w:lang w:val="sr-Latn-CS"/>
        </w:rPr>
        <w:t xml:space="preserve">“ </w:t>
      </w:r>
      <w:r>
        <w:rPr>
          <w:rFonts w:ascii="Cambria" w:hAnsi="Cambria"/>
          <w:noProof/>
          <w:sz w:val="24"/>
          <w:szCs w:val="24"/>
          <w:lang w:val="sr-Latn-CS"/>
        </w:rPr>
        <w:t>Nikšić</w:t>
      </w:r>
      <w:r w:rsidRPr="001A3ACB">
        <w:rPr>
          <w:rFonts w:ascii="Cambria" w:hAnsi="Cambria"/>
          <w:noProof/>
          <w:sz w:val="24"/>
          <w:szCs w:val="24"/>
          <w:lang w:val="sr-Latn-CS"/>
        </w:rPr>
        <w:t xml:space="preserve"> </w:t>
      </w:r>
      <w:r>
        <w:rPr>
          <w:rFonts w:ascii="Cambria" w:hAnsi="Cambria"/>
          <w:noProof/>
          <w:sz w:val="24"/>
          <w:szCs w:val="24"/>
          <w:lang w:val="sr-Latn-CS"/>
        </w:rPr>
        <w:t>za</w:t>
      </w:r>
      <w:r w:rsidRPr="001A3ACB">
        <w:rPr>
          <w:rFonts w:ascii="Cambria" w:hAnsi="Cambria"/>
          <w:noProof/>
          <w:sz w:val="24"/>
          <w:szCs w:val="24"/>
          <w:lang w:val="sr-Latn-CS"/>
        </w:rPr>
        <w:t xml:space="preserve"> 2023. </w:t>
      </w:r>
      <w:r>
        <w:rPr>
          <w:rFonts w:ascii="Cambria" w:hAnsi="Cambria"/>
          <w:noProof/>
          <w:sz w:val="24"/>
          <w:szCs w:val="24"/>
          <w:lang w:val="sr-Latn-CS"/>
        </w:rPr>
        <w:t>godinu</w:t>
      </w:r>
      <w:r w:rsidRPr="001A3ACB">
        <w:rPr>
          <w:rFonts w:ascii="Cambria" w:hAnsi="Cambria"/>
          <w:noProof/>
          <w:sz w:val="24"/>
          <w:szCs w:val="24"/>
          <w:lang w:val="sr-Latn-CS"/>
        </w:rPr>
        <w:t>.</w:t>
      </w:r>
    </w:p>
    <w:p w:rsidR="001A3ACB" w:rsidRPr="001A3ACB" w:rsidRDefault="001A3ACB" w:rsidP="001A3ACB">
      <w:pPr>
        <w:pStyle w:val="ListParagraph"/>
        <w:spacing w:before="60" w:after="0" w:line="240" w:lineRule="auto"/>
        <w:ind w:left="284" w:hanging="284"/>
        <w:jc w:val="both"/>
        <w:rPr>
          <w:rFonts w:ascii="Cambria" w:hAnsi="Cambria"/>
          <w:noProof/>
          <w:sz w:val="24"/>
          <w:szCs w:val="24"/>
          <w:lang w:val="sr-Latn-CS"/>
        </w:rPr>
      </w:pPr>
      <w:r w:rsidRPr="001A3ACB">
        <w:rPr>
          <w:rFonts w:ascii="Cambria" w:hAnsi="Cambria"/>
          <w:noProof/>
          <w:sz w:val="24"/>
          <w:szCs w:val="24"/>
          <w:lang w:val="sr-Latn-CS"/>
        </w:rPr>
        <w:t xml:space="preserve">2. </w:t>
      </w:r>
      <w:r>
        <w:rPr>
          <w:rFonts w:ascii="Cambria" w:hAnsi="Cambria"/>
          <w:noProof/>
          <w:sz w:val="24"/>
          <w:szCs w:val="24"/>
          <w:lang w:val="sr-Latn-CS"/>
        </w:rPr>
        <w:t>Neophodno</w:t>
      </w:r>
      <w:r w:rsidRPr="001A3ACB">
        <w:rPr>
          <w:rFonts w:ascii="Cambria" w:hAnsi="Cambria"/>
          <w:noProof/>
          <w:sz w:val="24"/>
          <w:szCs w:val="24"/>
          <w:lang w:val="sr-Latn-CS"/>
        </w:rPr>
        <w:t xml:space="preserve"> </w:t>
      </w:r>
      <w:r>
        <w:rPr>
          <w:rFonts w:ascii="Cambria" w:hAnsi="Cambria"/>
          <w:noProof/>
          <w:sz w:val="24"/>
          <w:szCs w:val="24"/>
          <w:lang w:val="sr-Latn-CS"/>
        </w:rPr>
        <w:t>je</w:t>
      </w:r>
      <w:r w:rsidRPr="001A3ACB">
        <w:rPr>
          <w:rFonts w:ascii="Cambria" w:hAnsi="Cambria"/>
          <w:noProof/>
          <w:sz w:val="24"/>
          <w:szCs w:val="24"/>
          <w:lang w:val="sr-Latn-CS"/>
        </w:rPr>
        <w:t xml:space="preserve"> </w:t>
      </w:r>
      <w:r>
        <w:rPr>
          <w:rFonts w:ascii="Cambria" w:hAnsi="Cambria"/>
          <w:noProof/>
          <w:sz w:val="24"/>
          <w:szCs w:val="24"/>
          <w:lang w:val="sr-Latn-CS"/>
        </w:rPr>
        <w:t>da</w:t>
      </w:r>
      <w:r w:rsidRPr="001A3ACB">
        <w:rPr>
          <w:rFonts w:ascii="Cambria" w:hAnsi="Cambria"/>
          <w:noProof/>
          <w:sz w:val="24"/>
          <w:szCs w:val="24"/>
          <w:lang w:val="sr-Latn-CS"/>
        </w:rPr>
        <w:t xml:space="preserve"> </w:t>
      </w:r>
      <w:r>
        <w:rPr>
          <w:rFonts w:ascii="Cambria" w:hAnsi="Cambria"/>
          <w:noProof/>
          <w:sz w:val="24"/>
          <w:szCs w:val="24"/>
          <w:lang w:val="sr-Latn-CS"/>
        </w:rPr>
        <w:t>Društvo</w:t>
      </w:r>
      <w:r w:rsidRPr="001A3ACB">
        <w:rPr>
          <w:rFonts w:ascii="Cambria" w:hAnsi="Cambria"/>
          <w:noProof/>
          <w:sz w:val="24"/>
          <w:szCs w:val="24"/>
          <w:lang w:val="sr-Latn-CS"/>
        </w:rPr>
        <w:t xml:space="preserve"> </w:t>
      </w:r>
      <w:r>
        <w:rPr>
          <w:rFonts w:ascii="Cambria" w:hAnsi="Cambria"/>
          <w:noProof/>
          <w:sz w:val="24"/>
          <w:szCs w:val="24"/>
          <w:lang w:val="sr-Latn-CS"/>
        </w:rPr>
        <w:t>intenzivno</w:t>
      </w:r>
      <w:r w:rsidRPr="001A3ACB">
        <w:rPr>
          <w:rFonts w:ascii="Cambria" w:hAnsi="Cambria"/>
          <w:noProof/>
          <w:sz w:val="24"/>
          <w:szCs w:val="24"/>
          <w:lang w:val="sr-Latn-CS"/>
        </w:rPr>
        <w:t xml:space="preserve"> </w:t>
      </w:r>
      <w:r>
        <w:rPr>
          <w:rFonts w:ascii="Cambria" w:hAnsi="Cambria"/>
          <w:noProof/>
          <w:sz w:val="24"/>
          <w:szCs w:val="24"/>
          <w:lang w:val="sr-Latn-CS"/>
        </w:rPr>
        <w:t>sprovodi</w:t>
      </w:r>
      <w:r w:rsidRPr="001A3ACB">
        <w:rPr>
          <w:rFonts w:ascii="Cambria" w:hAnsi="Cambria"/>
          <w:noProof/>
          <w:sz w:val="24"/>
          <w:szCs w:val="24"/>
          <w:lang w:val="sr-Latn-CS"/>
        </w:rPr>
        <w:t xml:space="preserve"> </w:t>
      </w:r>
      <w:r>
        <w:rPr>
          <w:rFonts w:ascii="Cambria" w:hAnsi="Cambria"/>
          <w:noProof/>
          <w:sz w:val="24"/>
          <w:szCs w:val="24"/>
          <w:lang w:val="sr-Latn-CS"/>
        </w:rPr>
        <w:t>realizaciju</w:t>
      </w:r>
      <w:r w:rsidRPr="001A3ACB">
        <w:rPr>
          <w:rFonts w:ascii="Cambria" w:hAnsi="Cambria"/>
          <w:noProof/>
          <w:sz w:val="24"/>
          <w:szCs w:val="24"/>
          <w:lang w:val="sr-Latn-CS"/>
        </w:rPr>
        <w:t xml:space="preserve"> </w:t>
      </w:r>
      <w:r>
        <w:rPr>
          <w:rFonts w:ascii="Cambria" w:hAnsi="Cambria"/>
          <w:noProof/>
          <w:sz w:val="24"/>
          <w:szCs w:val="24"/>
          <w:lang w:val="sr-Latn-CS"/>
        </w:rPr>
        <w:t>Programa</w:t>
      </w:r>
      <w:r w:rsidRPr="001A3ACB">
        <w:rPr>
          <w:rFonts w:ascii="Cambria" w:hAnsi="Cambria"/>
          <w:noProof/>
          <w:sz w:val="24"/>
          <w:szCs w:val="24"/>
          <w:lang w:val="sr-Latn-CS"/>
        </w:rPr>
        <w:t xml:space="preserve"> </w:t>
      </w:r>
      <w:r>
        <w:rPr>
          <w:rFonts w:ascii="Cambria" w:hAnsi="Cambria"/>
          <w:noProof/>
          <w:sz w:val="24"/>
          <w:szCs w:val="24"/>
          <w:lang w:val="sr-Latn-CS"/>
        </w:rPr>
        <w:t>rada</w:t>
      </w:r>
      <w:r w:rsidRPr="001A3ACB">
        <w:rPr>
          <w:rFonts w:ascii="Cambria" w:hAnsi="Cambria"/>
          <w:noProof/>
          <w:sz w:val="24"/>
          <w:szCs w:val="24"/>
          <w:lang w:val="sr-Latn-CS"/>
        </w:rPr>
        <w:t xml:space="preserve"> </w:t>
      </w:r>
      <w:r>
        <w:rPr>
          <w:rFonts w:ascii="Cambria" w:hAnsi="Cambria"/>
          <w:noProof/>
          <w:sz w:val="24"/>
          <w:szCs w:val="24"/>
          <w:lang w:val="sr-Latn-CS"/>
        </w:rPr>
        <w:t>kao</w:t>
      </w:r>
      <w:r w:rsidRPr="001A3ACB">
        <w:rPr>
          <w:rFonts w:ascii="Cambria" w:hAnsi="Cambria"/>
          <w:noProof/>
          <w:sz w:val="24"/>
          <w:szCs w:val="24"/>
          <w:lang w:val="sr-Latn-CS"/>
        </w:rPr>
        <w:t xml:space="preserve"> </w:t>
      </w:r>
      <w:r>
        <w:rPr>
          <w:rFonts w:ascii="Cambria" w:hAnsi="Cambria"/>
          <w:noProof/>
          <w:sz w:val="24"/>
          <w:szCs w:val="24"/>
          <w:lang w:val="sr-Latn-CS"/>
        </w:rPr>
        <w:t>i</w:t>
      </w:r>
      <w:r w:rsidRPr="001A3ACB">
        <w:rPr>
          <w:rFonts w:ascii="Cambria" w:hAnsi="Cambria"/>
          <w:noProof/>
          <w:sz w:val="24"/>
          <w:szCs w:val="24"/>
          <w:lang w:val="sr-Latn-CS"/>
        </w:rPr>
        <w:t xml:space="preserve"> </w:t>
      </w:r>
      <w:r>
        <w:rPr>
          <w:rFonts w:ascii="Cambria" w:hAnsi="Cambria"/>
          <w:noProof/>
          <w:sz w:val="24"/>
          <w:szCs w:val="24"/>
          <w:lang w:val="sr-Latn-CS"/>
        </w:rPr>
        <w:t>da</w:t>
      </w:r>
      <w:r w:rsidRPr="001A3ACB">
        <w:rPr>
          <w:rFonts w:ascii="Cambria" w:hAnsi="Cambria"/>
          <w:noProof/>
          <w:sz w:val="24"/>
          <w:szCs w:val="24"/>
          <w:lang w:val="sr-Latn-CS"/>
        </w:rPr>
        <w:t xml:space="preserve"> </w:t>
      </w:r>
      <w:r>
        <w:rPr>
          <w:rFonts w:ascii="Cambria" w:hAnsi="Cambria"/>
          <w:noProof/>
          <w:sz w:val="24"/>
          <w:szCs w:val="24"/>
          <w:lang w:val="sr-Latn-CS"/>
        </w:rPr>
        <w:t>proširivanjem</w:t>
      </w:r>
      <w:r w:rsidRPr="001A3ACB">
        <w:rPr>
          <w:rFonts w:ascii="Cambria" w:hAnsi="Cambria"/>
          <w:noProof/>
          <w:sz w:val="24"/>
          <w:szCs w:val="24"/>
          <w:lang w:val="sr-Latn-CS"/>
        </w:rPr>
        <w:t xml:space="preserve"> </w:t>
      </w:r>
      <w:r>
        <w:rPr>
          <w:rFonts w:ascii="Cambria" w:hAnsi="Cambria"/>
          <w:noProof/>
          <w:sz w:val="24"/>
          <w:szCs w:val="24"/>
          <w:lang w:val="sr-Latn-CS"/>
        </w:rPr>
        <w:t>osnovne</w:t>
      </w:r>
      <w:r w:rsidRPr="001A3ACB">
        <w:rPr>
          <w:rFonts w:ascii="Cambria" w:hAnsi="Cambria"/>
          <w:noProof/>
          <w:sz w:val="24"/>
          <w:szCs w:val="24"/>
          <w:lang w:val="sr-Latn-CS"/>
        </w:rPr>
        <w:t xml:space="preserve"> </w:t>
      </w:r>
      <w:r>
        <w:rPr>
          <w:rFonts w:ascii="Cambria" w:hAnsi="Cambria"/>
          <w:noProof/>
          <w:sz w:val="24"/>
          <w:szCs w:val="24"/>
          <w:lang w:val="sr-Latn-CS"/>
        </w:rPr>
        <w:t>djelatnosti</w:t>
      </w:r>
      <w:r w:rsidRPr="001A3ACB">
        <w:rPr>
          <w:rFonts w:ascii="Cambria" w:hAnsi="Cambria"/>
          <w:noProof/>
          <w:sz w:val="24"/>
          <w:szCs w:val="24"/>
          <w:lang w:val="sr-Latn-CS"/>
        </w:rPr>
        <w:t xml:space="preserve"> </w:t>
      </w:r>
      <w:r>
        <w:rPr>
          <w:rFonts w:ascii="Cambria" w:hAnsi="Cambria"/>
          <w:noProof/>
          <w:sz w:val="24"/>
          <w:szCs w:val="24"/>
          <w:lang w:val="sr-Latn-CS"/>
        </w:rPr>
        <w:t>teži</w:t>
      </w:r>
      <w:r w:rsidRPr="001A3ACB">
        <w:rPr>
          <w:rFonts w:ascii="Cambria" w:hAnsi="Cambria"/>
          <w:noProof/>
          <w:sz w:val="24"/>
          <w:szCs w:val="24"/>
          <w:lang w:val="sr-Latn-CS"/>
        </w:rPr>
        <w:t xml:space="preserve"> </w:t>
      </w:r>
      <w:r>
        <w:rPr>
          <w:rFonts w:ascii="Cambria" w:hAnsi="Cambria"/>
          <w:noProof/>
          <w:sz w:val="24"/>
          <w:szCs w:val="24"/>
          <w:lang w:val="sr-Latn-CS"/>
        </w:rPr>
        <w:t>da</w:t>
      </w:r>
      <w:r w:rsidRPr="001A3ACB">
        <w:rPr>
          <w:rFonts w:ascii="Cambria" w:hAnsi="Cambria"/>
          <w:noProof/>
          <w:sz w:val="24"/>
          <w:szCs w:val="24"/>
          <w:lang w:val="sr-Latn-CS"/>
        </w:rPr>
        <w:t xml:space="preserve"> </w:t>
      </w:r>
      <w:r>
        <w:rPr>
          <w:rFonts w:ascii="Cambria" w:hAnsi="Cambria"/>
          <w:noProof/>
          <w:sz w:val="24"/>
          <w:szCs w:val="24"/>
          <w:lang w:val="sr-Latn-CS"/>
        </w:rPr>
        <w:t>pruža</w:t>
      </w:r>
      <w:r w:rsidRPr="001A3ACB">
        <w:rPr>
          <w:rFonts w:ascii="Cambria" w:hAnsi="Cambria"/>
          <w:noProof/>
          <w:sz w:val="24"/>
          <w:szCs w:val="24"/>
          <w:lang w:val="sr-Latn-CS"/>
        </w:rPr>
        <w:t xml:space="preserve"> </w:t>
      </w:r>
      <w:r>
        <w:rPr>
          <w:rFonts w:ascii="Cambria" w:hAnsi="Cambria"/>
          <w:noProof/>
          <w:sz w:val="24"/>
          <w:szCs w:val="24"/>
          <w:lang w:val="sr-Latn-CS"/>
        </w:rPr>
        <w:t>i</w:t>
      </w:r>
      <w:r w:rsidRPr="001A3ACB">
        <w:rPr>
          <w:rFonts w:ascii="Cambria" w:hAnsi="Cambria"/>
          <w:noProof/>
          <w:sz w:val="24"/>
          <w:szCs w:val="24"/>
          <w:lang w:val="sr-Latn-CS"/>
        </w:rPr>
        <w:t xml:space="preserve"> </w:t>
      </w:r>
      <w:r>
        <w:rPr>
          <w:rFonts w:ascii="Cambria" w:hAnsi="Cambria"/>
          <w:noProof/>
          <w:sz w:val="24"/>
          <w:szCs w:val="24"/>
          <w:lang w:val="sr-Latn-CS"/>
        </w:rPr>
        <w:t>druge</w:t>
      </w:r>
      <w:r w:rsidRPr="001A3ACB">
        <w:rPr>
          <w:rFonts w:ascii="Cambria" w:hAnsi="Cambria"/>
          <w:noProof/>
          <w:sz w:val="24"/>
          <w:szCs w:val="24"/>
          <w:lang w:val="sr-Latn-CS"/>
        </w:rPr>
        <w:t xml:space="preserve"> </w:t>
      </w:r>
      <w:r>
        <w:rPr>
          <w:rFonts w:ascii="Cambria" w:hAnsi="Cambria"/>
          <w:noProof/>
          <w:sz w:val="24"/>
          <w:szCs w:val="24"/>
          <w:lang w:val="sr-Latn-CS"/>
        </w:rPr>
        <w:t>usluge</w:t>
      </w:r>
      <w:r w:rsidRPr="001A3ACB">
        <w:rPr>
          <w:rFonts w:ascii="Cambria" w:hAnsi="Cambria"/>
          <w:noProof/>
          <w:sz w:val="24"/>
          <w:szCs w:val="24"/>
          <w:lang w:val="sr-Latn-CS"/>
        </w:rPr>
        <w:t xml:space="preserve"> </w:t>
      </w:r>
      <w:r>
        <w:rPr>
          <w:rFonts w:ascii="Cambria" w:hAnsi="Cambria"/>
          <w:noProof/>
          <w:sz w:val="24"/>
          <w:szCs w:val="24"/>
          <w:lang w:val="sr-Latn-CS"/>
        </w:rPr>
        <w:t>od</w:t>
      </w:r>
      <w:r w:rsidRPr="001A3ACB">
        <w:rPr>
          <w:rFonts w:ascii="Cambria" w:hAnsi="Cambria"/>
          <w:noProof/>
          <w:sz w:val="24"/>
          <w:szCs w:val="24"/>
          <w:lang w:val="sr-Latn-CS"/>
        </w:rPr>
        <w:t xml:space="preserve"> </w:t>
      </w:r>
      <w:r>
        <w:rPr>
          <w:rFonts w:ascii="Cambria" w:hAnsi="Cambria"/>
          <w:noProof/>
          <w:sz w:val="24"/>
          <w:szCs w:val="24"/>
          <w:lang w:val="sr-Latn-CS"/>
        </w:rPr>
        <w:t>javnog</w:t>
      </w:r>
      <w:r w:rsidRPr="001A3ACB">
        <w:rPr>
          <w:rFonts w:ascii="Cambria" w:hAnsi="Cambria"/>
          <w:noProof/>
          <w:sz w:val="24"/>
          <w:szCs w:val="24"/>
          <w:lang w:val="sr-Latn-CS"/>
        </w:rPr>
        <w:t xml:space="preserve"> </w:t>
      </w:r>
      <w:r>
        <w:rPr>
          <w:rFonts w:ascii="Cambria" w:hAnsi="Cambria"/>
          <w:noProof/>
          <w:sz w:val="24"/>
          <w:szCs w:val="24"/>
          <w:lang w:val="sr-Latn-CS"/>
        </w:rPr>
        <w:t>interesa</w:t>
      </w:r>
      <w:r w:rsidRPr="001A3ACB">
        <w:rPr>
          <w:rFonts w:ascii="Cambria" w:hAnsi="Cambria"/>
          <w:noProof/>
          <w:sz w:val="24"/>
          <w:szCs w:val="24"/>
          <w:lang w:val="sr-Latn-CS"/>
        </w:rPr>
        <w:t xml:space="preserve"> - </w:t>
      </w:r>
      <w:r>
        <w:rPr>
          <w:rFonts w:ascii="Cambria" w:hAnsi="Cambria"/>
          <w:noProof/>
          <w:sz w:val="24"/>
          <w:szCs w:val="24"/>
          <w:lang w:val="sr-Latn-CS"/>
        </w:rPr>
        <w:t>dopunske</w:t>
      </w:r>
      <w:r w:rsidRPr="001A3ACB">
        <w:rPr>
          <w:rFonts w:ascii="Cambria" w:hAnsi="Cambria"/>
          <w:noProof/>
          <w:sz w:val="24"/>
          <w:szCs w:val="24"/>
          <w:lang w:val="sr-Latn-CS"/>
        </w:rPr>
        <w:t xml:space="preserve"> </w:t>
      </w:r>
      <w:r>
        <w:rPr>
          <w:rFonts w:ascii="Cambria" w:hAnsi="Cambria"/>
          <w:noProof/>
          <w:sz w:val="24"/>
          <w:szCs w:val="24"/>
          <w:lang w:val="sr-Latn-CS"/>
        </w:rPr>
        <w:t>djelatnosti</w:t>
      </w:r>
      <w:r w:rsidRPr="001A3ACB">
        <w:rPr>
          <w:rFonts w:ascii="Cambria" w:hAnsi="Cambria"/>
          <w:noProof/>
          <w:sz w:val="24"/>
          <w:szCs w:val="24"/>
          <w:lang w:val="sr-Latn-CS"/>
        </w:rPr>
        <w:t xml:space="preserve">, </w:t>
      </w:r>
      <w:r>
        <w:rPr>
          <w:rFonts w:ascii="Cambria" w:hAnsi="Cambria"/>
          <w:noProof/>
          <w:sz w:val="24"/>
          <w:szCs w:val="24"/>
          <w:lang w:val="sr-Latn-CS"/>
        </w:rPr>
        <w:t>što</w:t>
      </w:r>
      <w:r w:rsidRPr="001A3ACB">
        <w:rPr>
          <w:rFonts w:ascii="Cambria" w:hAnsi="Cambria"/>
          <w:noProof/>
          <w:sz w:val="24"/>
          <w:szCs w:val="24"/>
          <w:lang w:val="sr-Latn-CS"/>
        </w:rPr>
        <w:t xml:space="preserve"> </w:t>
      </w:r>
      <w:r>
        <w:rPr>
          <w:rFonts w:ascii="Cambria" w:hAnsi="Cambria"/>
          <w:noProof/>
          <w:sz w:val="24"/>
          <w:szCs w:val="24"/>
          <w:lang w:val="sr-Latn-CS"/>
        </w:rPr>
        <w:t>bi</w:t>
      </w:r>
      <w:r w:rsidRPr="001A3ACB">
        <w:rPr>
          <w:rFonts w:ascii="Cambria" w:hAnsi="Cambria"/>
          <w:noProof/>
          <w:sz w:val="24"/>
          <w:szCs w:val="24"/>
          <w:lang w:val="sr-Latn-CS"/>
        </w:rPr>
        <w:t xml:space="preserve"> </w:t>
      </w:r>
      <w:r>
        <w:rPr>
          <w:rFonts w:ascii="Cambria" w:hAnsi="Cambria"/>
          <w:noProof/>
          <w:sz w:val="24"/>
          <w:szCs w:val="24"/>
          <w:lang w:val="sr-Latn-CS"/>
        </w:rPr>
        <w:t>doprinosilo</w:t>
      </w:r>
      <w:r w:rsidRPr="001A3ACB">
        <w:rPr>
          <w:rFonts w:ascii="Cambria" w:hAnsi="Cambria"/>
          <w:noProof/>
          <w:sz w:val="24"/>
          <w:szCs w:val="24"/>
          <w:lang w:val="sr-Latn-CS"/>
        </w:rPr>
        <w:t xml:space="preserve">  </w:t>
      </w:r>
      <w:r>
        <w:rPr>
          <w:rFonts w:ascii="Cambria" w:hAnsi="Cambria"/>
          <w:noProof/>
          <w:sz w:val="24"/>
          <w:szCs w:val="24"/>
          <w:lang w:val="sr-Latn-CS"/>
        </w:rPr>
        <w:t>stvaranju</w:t>
      </w:r>
      <w:r w:rsidRPr="001A3ACB">
        <w:rPr>
          <w:rFonts w:ascii="Cambria" w:hAnsi="Cambria"/>
          <w:noProof/>
          <w:sz w:val="24"/>
          <w:szCs w:val="24"/>
          <w:lang w:val="sr-Latn-CS"/>
        </w:rPr>
        <w:t xml:space="preserve"> </w:t>
      </w:r>
      <w:r>
        <w:rPr>
          <w:rFonts w:ascii="Cambria" w:hAnsi="Cambria"/>
          <w:noProof/>
          <w:sz w:val="24"/>
          <w:szCs w:val="24"/>
          <w:lang w:val="sr-Latn-CS"/>
        </w:rPr>
        <w:t>prihoda</w:t>
      </w:r>
      <w:r w:rsidRPr="001A3ACB">
        <w:rPr>
          <w:rFonts w:ascii="Cambria" w:hAnsi="Cambria"/>
          <w:noProof/>
          <w:sz w:val="24"/>
          <w:szCs w:val="24"/>
          <w:lang w:val="sr-Latn-CS"/>
        </w:rPr>
        <w:t xml:space="preserve">  </w:t>
      </w:r>
      <w:r>
        <w:rPr>
          <w:rFonts w:ascii="Cambria" w:hAnsi="Cambria"/>
          <w:noProof/>
          <w:sz w:val="24"/>
          <w:szCs w:val="24"/>
          <w:lang w:val="sr-Latn-CS"/>
        </w:rPr>
        <w:t>i</w:t>
      </w:r>
      <w:r w:rsidRPr="001A3ACB">
        <w:rPr>
          <w:rFonts w:ascii="Cambria" w:hAnsi="Cambria"/>
          <w:noProof/>
          <w:sz w:val="24"/>
          <w:szCs w:val="24"/>
          <w:lang w:val="sr-Latn-CS"/>
        </w:rPr>
        <w:t xml:space="preserve"> </w:t>
      </w:r>
      <w:r>
        <w:rPr>
          <w:rFonts w:ascii="Cambria" w:hAnsi="Cambria"/>
          <w:noProof/>
          <w:sz w:val="24"/>
          <w:szCs w:val="24"/>
          <w:lang w:val="sr-Latn-CS"/>
        </w:rPr>
        <w:t>po</w:t>
      </w:r>
      <w:r w:rsidRPr="001A3ACB">
        <w:rPr>
          <w:rFonts w:ascii="Cambria" w:hAnsi="Cambria"/>
          <w:noProof/>
          <w:sz w:val="24"/>
          <w:szCs w:val="24"/>
          <w:lang w:val="sr-Latn-CS"/>
        </w:rPr>
        <w:t xml:space="preserve"> </w:t>
      </w:r>
      <w:r>
        <w:rPr>
          <w:rFonts w:ascii="Cambria" w:hAnsi="Cambria"/>
          <w:noProof/>
          <w:sz w:val="24"/>
          <w:szCs w:val="24"/>
          <w:lang w:val="sr-Latn-CS"/>
        </w:rPr>
        <w:t>tom</w:t>
      </w:r>
      <w:r w:rsidRPr="001A3ACB">
        <w:rPr>
          <w:rFonts w:ascii="Cambria" w:hAnsi="Cambria"/>
          <w:noProof/>
          <w:sz w:val="24"/>
          <w:szCs w:val="24"/>
          <w:lang w:val="sr-Latn-CS"/>
        </w:rPr>
        <w:t xml:space="preserve"> </w:t>
      </w:r>
      <w:r>
        <w:rPr>
          <w:rFonts w:ascii="Cambria" w:hAnsi="Cambria"/>
          <w:noProof/>
          <w:sz w:val="24"/>
          <w:szCs w:val="24"/>
          <w:lang w:val="sr-Latn-CS"/>
        </w:rPr>
        <w:t>osnovu</w:t>
      </w:r>
      <w:r w:rsidRPr="001A3ACB">
        <w:rPr>
          <w:rFonts w:ascii="Cambria" w:hAnsi="Cambria"/>
          <w:noProof/>
          <w:sz w:val="24"/>
          <w:szCs w:val="24"/>
          <w:lang w:val="sr-Latn-CS"/>
        </w:rPr>
        <w:t>.</w:t>
      </w:r>
    </w:p>
    <w:p w:rsidR="001A3ACB" w:rsidRPr="001A3ACB" w:rsidRDefault="001A3ACB" w:rsidP="001A3ACB">
      <w:pPr>
        <w:pStyle w:val="NoSpacing"/>
        <w:numPr>
          <w:ilvl w:val="0"/>
          <w:numId w:val="17"/>
        </w:numPr>
        <w:jc w:val="both"/>
        <w:rPr>
          <w:rFonts w:ascii="Cambria" w:hAnsi="Cambria"/>
          <w:noProof/>
          <w:sz w:val="24"/>
          <w:szCs w:val="24"/>
          <w:lang w:val="sr-Latn-CS"/>
        </w:rPr>
      </w:pPr>
      <w:r>
        <w:rPr>
          <w:rFonts w:ascii="Cambria" w:hAnsi="Cambria"/>
          <w:noProof/>
          <w:sz w:val="24"/>
          <w:szCs w:val="24"/>
          <w:lang w:val="sr-Latn-CS"/>
        </w:rPr>
        <w:t>Potrebno</w:t>
      </w:r>
      <w:r w:rsidRPr="001A3ACB">
        <w:rPr>
          <w:rFonts w:ascii="Cambria" w:hAnsi="Cambria"/>
          <w:noProof/>
          <w:sz w:val="24"/>
          <w:szCs w:val="24"/>
          <w:lang w:val="sr-Latn-CS"/>
        </w:rPr>
        <w:t xml:space="preserve"> </w:t>
      </w:r>
      <w:r>
        <w:rPr>
          <w:rFonts w:ascii="Cambria" w:hAnsi="Cambria"/>
          <w:noProof/>
          <w:sz w:val="24"/>
          <w:szCs w:val="24"/>
          <w:lang w:val="sr-Latn-CS"/>
        </w:rPr>
        <w:t>je</w:t>
      </w:r>
      <w:r w:rsidRPr="001A3ACB">
        <w:rPr>
          <w:rFonts w:ascii="Cambria" w:hAnsi="Cambria"/>
          <w:noProof/>
          <w:sz w:val="24"/>
          <w:szCs w:val="24"/>
          <w:lang w:val="sr-Latn-CS"/>
        </w:rPr>
        <w:t xml:space="preserve"> </w:t>
      </w:r>
      <w:r>
        <w:rPr>
          <w:rFonts w:ascii="Cambria" w:hAnsi="Cambria"/>
          <w:noProof/>
          <w:sz w:val="24"/>
          <w:szCs w:val="24"/>
          <w:lang w:val="sr-Latn-CS"/>
        </w:rPr>
        <w:t>prilagoditi</w:t>
      </w:r>
      <w:r w:rsidRPr="001A3ACB">
        <w:rPr>
          <w:rFonts w:ascii="Cambria" w:hAnsi="Cambria"/>
          <w:noProof/>
          <w:sz w:val="24"/>
          <w:szCs w:val="24"/>
          <w:lang w:val="sr-Latn-CS"/>
        </w:rPr>
        <w:t xml:space="preserve"> </w:t>
      </w:r>
      <w:r>
        <w:rPr>
          <w:rFonts w:ascii="Cambria" w:hAnsi="Cambria"/>
          <w:noProof/>
          <w:sz w:val="24"/>
          <w:szCs w:val="24"/>
          <w:lang w:val="sr-Latn-CS"/>
        </w:rPr>
        <w:t>raspoloživi</w:t>
      </w:r>
      <w:r w:rsidRPr="001A3ACB">
        <w:rPr>
          <w:rFonts w:ascii="Cambria" w:hAnsi="Cambria"/>
          <w:noProof/>
          <w:sz w:val="24"/>
          <w:szCs w:val="24"/>
          <w:lang w:val="sr-Latn-CS"/>
        </w:rPr>
        <w:t xml:space="preserve"> </w:t>
      </w:r>
      <w:r>
        <w:rPr>
          <w:rFonts w:ascii="Cambria" w:hAnsi="Cambria"/>
          <w:noProof/>
          <w:sz w:val="24"/>
          <w:szCs w:val="24"/>
          <w:lang w:val="sr-Latn-CS"/>
        </w:rPr>
        <w:t>kapacitet</w:t>
      </w:r>
      <w:r w:rsidRPr="001A3ACB">
        <w:rPr>
          <w:rFonts w:ascii="Cambria" w:hAnsi="Cambria"/>
          <w:noProof/>
          <w:sz w:val="24"/>
          <w:szCs w:val="24"/>
          <w:lang w:val="sr-Latn-CS"/>
        </w:rPr>
        <w:t xml:space="preserve"> </w:t>
      </w:r>
      <w:r>
        <w:rPr>
          <w:rFonts w:ascii="Cambria" w:hAnsi="Cambria"/>
          <w:noProof/>
          <w:sz w:val="24"/>
          <w:szCs w:val="24"/>
          <w:lang w:val="sr-Latn-CS"/>
        </w:rPr>
        <w:t>ljudskih</w:t>
      </w:r>
      <w:r w:rsidRPr="001A3ACB">
        <w:rPr>
          <w:rFonts w:ascii="Cambria" w:hAnsi="Cambria"/>
          <w:noProof/>
          <w:sz w:val="24"/>
          <w:szCs w:val="24"/>
          <w:lang w:val="sr-Latn-CS"/>
        </w:rPr>
        <w:t xml:space="preserve"> </w:t>
      </w:r>
      <w:r>
        <w:rPr>
          <w:rFonts w:ascii="Cambria" w:hAnsi="Cambria"/>
          <w:noProof/>
          <w:sz w:val="24"/>
          <w:szCs w:val="24"/>
          <w:lang w:val="sr-Latn-CS"/>
        </w:rPr>
        <w:t>resusrsa</w:t>
      </w:r>
      <w:r w:rsidRPr="001A3ACB">
        <w:rPr>
          <w:rFonts w:ascii="Cambria" w:hAnsi="Cambria"/>
          <w:noProof/>
          <w:sz w:val="24"/>
          <w:szCs w:val="24"/>
          <w:lang w:val="sr-Latn-CS"/>
        </w:rPr>
        <w:t xml:space="preserve"> </w:t>
      </w:r>
      <w:r>
        <w:rPr>
          <w:rFonts w:ascii="Cambria" w:hAnsi="Cambria"/>
          <w:noProof/>
          <w:sz w:val="24"/>
          <w:szCs w:val="24"/>
          <w:lang w:val="sr-Latn-CS"/>
        </w:rPr>
        <w:t>na</w:t>
      </w:r>
      <w:r w:rsidRPr="001A3ACB">
        <w:rPr>
          <w:rFonts w:ascii="Cambria" w:hAnsi="Cambria"/>
          <w:noProof/>
          <w:sz w:val="24"/>
          <w:szCs w:val="24"/>
          <w:lang w:val="sr-Latn-CS"/>
        </w:rPr>
        <w:t xml:space="preserve"> </w:t>
      </w:r>
      <w:r>
        <w:rPr>
          <w:rFonts w:ascii="Cambria" w:hAnsi="Cambria"/>
          <w:noProof/>
          <w:sz w:val="24"/>
          <w:szCs w:val="24"/>
          <w:lang w:val="sr-Latn-CS"/>
        </w:rPr>
        <w:t>poslovima</w:t>
      </w:r>
      <w:r w:rsidRPr="001A3ACB">
        <w:rPr>
          <w:rFonts w:ascii="Cambria" w:hAnsi="Cambria"/>
          <w:noProof/>
          <w:sz w:val="24"/>
          <w:szCs w:val="24"/>
          <w:lang w:val="sr-Latn-CS"/>
        </w:rPr>
        <w:t xml:space="preserve"> </w:t>
      </w:r>
      <w:r>
        <w:rPr>
          <w:rFonts w:ascii="Cambria" w:hAnsi="Cambria"/>
          <w:noProof/>
          <w:sz w:val="24"/>
          <w:szCs w:val="24"/>
          <w:lang w:val="sr-Latn-CS"/>
        </w:rPr>
        <w:t>iz</w:t>
      </w:r>
      <w:r w:rsidRPr="001A3ACB">
        <w:rPr>
          <w:rFonts w:ascii="Cambria" w:hAnsi="Cambria"/>
          <w:noProof/>
          <w:sz w:val="24"/>
          <w:szCs w:val="24"/>
          <w:lang w:val="sr-Latn-CS"/>
        </w:rPr>
        <w:t xml:space="preserve"> </w:t>
      </w:r>
      <w:r>
        <w:rPr>
          <w:rFonts w:ascii="Cambria" w:hAnsi="Cambria"/>
          <w:noProof/>
          <w:sz w:val="24"/>
          <w:szCs w:val="24"/>
          <w:lang w:val="sr-Latn-CS"/>
        </w:rPr>
        <w:t>nadležnosti</w:t>
      </w:r>
      <w:r w:rsidRPr="001A3ACB">
        <w:rPr>
          <w:rFonts w:ascii="Cambria" w:hAnsi="Cambria"/>
          <w:noProof/>
          <w:sz w:val="24"/>
          <w:szCs w:val="24"/>
          <w:lang w:val="sr-Latn-CS"/>
        </w:rPr>
        <w:t xml:space="preserve"> </w:t>
      </w:r>
      <w:r>
        <w:rPr>
          <w:rFonts w:ascii="Cambria" w:hAnsi="Cambria"/>
          <w:noProof/>
          <w:sz w:val="24"/>
          <w:szCs w:val="24"/>
          <w:lang w:val="sr-Latn-CS"/>
        </w:rPr>
        <w:t>Društva</w:t>
      </w:r>
      <w:r w:rsidRPr="001A3ACB">
        <w:rPr>
          <w:rFonts w:ascii="Cambria" w:hAnsi="Cambria"/>
          <w:noProof/>
          <w:sz w:val="24"/>
          <w:szCs w:val="24"/>
          <w:lang w:val="sr-Latn-CS"/>
        </w:rPr>
        <w:t xml:space="preserve">, </w:t>
      </w:r>
      <w:r>
        <w:rPr>
          <w:rFonts w:ascii="Cambria" w:hAnsi="Cambria"/>
          <w:noProof/>
          <w:sz w:val="24"/>
          <w:szCs w:val="24"/>
          <w:lang w:val="sr-Latn-CS"/>
        </w:rPr>
        <w:t>posebno</w:t>
      </w:r>
      <w:r w:rsidRPr="001A3ACB">
        <w:rPr>
          <w:rFonts w:ascii="Cambria" w:hAnsi="Cambria"/>
          <w:noProof/>
          <w:sz w:val="24"/>
          <w:szCs w:val="24"/>
          <w:lang w:val="sr-Latn-CS"/>
        </w:rPr>
        <w:t xml:space="preserve"> </w:t>
      </w:r>
      <w:r>
        <w:rPr>
          <w:rFonts w:ascii="Cambria" w:hAnsi="Cambria"/>
          <w:noProof/>
          <w:sz w:val="24"/>
          <w:szCs w:val="24"/>
          <w:lang w:val="sr-Latn-CS"/>
        </w:rPr>
        <w:t>u</w:t>
      </w:r>
      <w:r w:rsidRPr="001A3ACB">
        <w:rPr>
          <w:rFonts w:ascii="Cambria" w:hAnsi="Cambria"/>
          <w:noProof/>
          <w:sz w:val="24"/>
          <w:szCs w:val="24"/>
          <w:lang w:val="sr-Latn-CS"/>
        </w:rPr>
        <w:t xml:space="preserve"> </w:t>
      </w:r>
      <w:r>
        <w:rPr>
          <w:rFonts w:ascii="Cambria" w:hAnsi="Cambria"/>
          <w:noProof/>
          <w:sz w:val="24"/>
          <w:szCs w:val="24"/>
          <w:lang w:val="sr-Latn-CS"/>
        </w:rPr>
        <w:t>operativnom</w:t>
      </w:r>
      <w:r w:rsidRPr="001A3ACB">
        <w:rPr>
          <w:rFonts w:ascii="Cambria" w:hAnsi="Cambria"/>
          <w:noProof/>
          <w:sz w:val="24"/>
          <w:szCs w:val="24"/>
          <w:lang w:val="sr-Latn-CS"/>
        </w:rPr>
        <w:t xml:space="preserve"> </w:t>
      </w:r>
      <w:r>
        <w:rPr>
          <w:rFonts w:ascii="Cambria" w:hAnsi="Cambria"/>
          <w:noProof/>
          <w:sz w:val="24"/>
          <w:szCs w:val="24"/>
          <w:lang w:val="sr-Latn-CS"/>
        </w:rPr>
        <w:t>dijelu</w:t>
      </w:r>
      <w:r w:rsidRPr="001A3ACB">
        <w:rPr>
          <w:rFonts w:ascii="Cambria" w:hAnsi="Cambria"/>
          <w:noProof/>
          <w:sz w:val="24"/>
          <w:szCs w:val="24"/>
          <w:lang w:val="sr-Latn-CS"/>
        </w:rPr>
        <w:t xml:space="preserve">, </w:t>
      </w:r>
      <w:r>
        <w:rPr>
          <w:rFonts w:ascii="Cambria" w:hAnsi="Cambria"/>
          <w:noProof/>
          <w:sz w:val="24"/>
          <w:szCs w:val="24"/>
          <w:lang w:val="sr-Latn-CS"/>
        </w:rPr>
        <w:t>a</w:t>
      </w:r>
      <w:r w:rsidRPr="001A3ACB">
        <w:rPr>
          <w:rFonts w:ascii="Cambria" w:hAnsi="Cambria"/>
          <w:noProof/>
          <w:sz w:val="24"/>
          <w:szCs w:val="24"/>
          <w:lang w:val="sr-Latn-CS"/>
        </w:rPr>
        <w:t xml:space="preserve"> </w:t>
      </w:r>
      <w:r>
        <w:rPr>
          <w:rFonts w:ascii="Cambria" w:hAnsi="Cambria"/>
          <w:noProof/>
          <w:sz w:val="24"/>
          <w:szCs w:val="24"/>
          <w:lang w:val="sr-Latn-CS"/>
        </w:rPr>
        <w:t>sve</w:t>
      </w:r>
      <w:r w:rsidRPr="001A3ACB">
        <w:rPr>
          <w:rFonts w:ascii="Cambria" w:hAnsi="Cambria"/>
          <w:noProof/>
          <w:sz w:val="24"/>
          <w:szCs w:val="24"/>
          <w:lang w:val="sr-Latn-CS"/>
        </w:rPr>
        <w:t xml:space="preserve"> </w:t>
      </w:r>
      <w:r>
        <w:rPr>
          <w:rFonts w:ascii="Cambria" w:hAnsi="Cambria"/>
          <w:noProof/>
          <w:sz w:val="24"/>
          <w:szCs w:val="24"/>
          <w:lang w:val="sr-Latn-CS"/>
        </w:rPr>
        <w:t>u</w:t>
      </w:r>
      <w:r w:rsidRPr="001A3ACB">
        <w:rPr>
          <w:rFonts w:ascii="Cambria" w:hAnsi="Cambria"/>
          <w:noProof/>
          <w:sz w:val="24"/>
          <w:szCs w:val="24"/>
          <w:lang w:val="sr-Latn-CS"/>
        </w:rPr>
        <w:t xml:space="preserve"> </w:t>
      </w:r>
      <w:r>
        <w:rPr>
          <w:rFonts w:ascii="Cambria" w:hAnsi="Cambria"/>
          <w:noProof/>
          <w:sz w:val="24"/>
          <w:szCs w:val="24"/>
          <w:lang w:val="sr-Latn-CS"/>
        </w:rPr>
        <w:t>cilju</w:t>
      </w:r>
      <w:r w:rsidRPr="001A3ACB">
        <w:rPr>
          <w:rFonts w:ascii="Cambria" w:hAnsi="Cambria"/>
          <w:noProof/>
          <w:sz w:val="24"/>
          <w:szCs w:val="24"/>
          <w:lang w:val="sr-Latn-CS"/>
        </w:rPr>
        <w:t xml:space="preserve"> </w:t>
      </w:r>
      <w:r>
        <w:rPr>
          <w:rFonts w:ascii="Cambria" w:hAnsi="Cambria"/>
          <w:noProof/>
          <w:sz w:val="24"/>
          <w:szCs w:val="24"/>
          <w:lang w:val="sr-Latn-CS"/>
        </w:rPr>
        <w:t>kvalitetnijeg</w:t>
      </w:r>
      <w:r w:rsidRPr="001A3ACB">
        <w:rPr>
          <w:rFonts w:ascii="Cambria" w:hAnsi="Cambria"/>
          <w:noProof/>
          <w:sz w:val="24"/>
          <w:szCs w:val="24"/>
          <w:lang w:val="sr-Latn-CS"/>
        </w:rPr>
        <w:t xml:space="preserve"> </w:t>
      </w:r>
      <w:r>
        <w:rPr>
          <w:rFonts w:ascii="Cambria" w:hAnsi="Cambria"/>
          <w:noProof/>
          <w:sz w:val="24"/>
          <w:szCs w:val="24"/>
          <w:lang w:val="sr-Latn-CS"/>
        </w:rPr>
        <w:t>obavljanja</w:t>
      </w:r>
      <w:r w:rsidRPr="001A3ACB">
        <w:rPr>
          <w:rFonts w:ascii="Cambria" w:hAnsi="Cambria"/>
          <w:noProof/>
          <w:sz w:val="24"/>
          <w:szCs w:val="24"/>
          <w:lang w:val="sr-Latn-CS"/>
        </w:rPr>
        <w:t xml:space="preserve"> </w:t>
      </w:r>
      <w:r>
        <w:rPr>
          <w:rFonts w:ascii="Cambria" w:hAnsi="Cambria"/>
          <w:noProof/>
          <w:sz w:val="24"/>
          <w:szCs w:val="24"/>
          <w:lang w:val="sr-Latn-CS"/>
        </w:rPr>
        <w:t>komunalnih</w:t>
      </w:r>
      <w:r w:rsidRPr="001A3ACB">
        <w:rPr>
          <w:rFonts w:ascii="Cambria" w:hAnsi="Cambria"/>
          <w:noProof/>
          <w:sz w:val="24"/>
          <w:szCs w:val="24"/>
          <w:lang w:val="sr-Latn-CS"/>
        </w:rPr>
        <w:t xml:space="preserve"> </w:t>
      </w:r>
      <w:r>
        <w:rPr>
          <w:rFonts w:ascii="Cambria" w:hAnsi="Cambria"/>
          <w:noProof/>
          <w:sz w:val="24"/>
          <w:szCs w:val="24"/>
          <w:lang w:val="sr-Latn-CS"/>
        </w:rPr>
        <w:t>usluga</w:t>
      </w:r>
      <w:r w:rsidRPr="001A3ACB">
        <w:rPr>
          <w:rFonts w:ascii="Cambria" w:hAnsi="Cambria"/>
          <w:noProof/>
          <w:sz w:val="24"/>
          <w:szCs w:val="24"/>
          <w:lang w:val="sr-Latn-CS"/>
        </w:rPr>
        <w:t xml:space="preserve">, </w:t>
      </w:r>
      <w:r>
        <w:rPr>
          <w:rFonts w:ascii="Cambria" w:hAnsi="Cambria"/>
          <w:noProof/>
          <w:sz w:val="24"/>
          <w:szCs w:val="24"/>
          <w:lang w:val="sr-Latn-CS"/>
        </w:rPr>
        <w:t>raspoređivanjem</w:t>
      </w:r>
      <w:r w:rsidRPr="001A3ACB">
        <w:rPr>
          <w:rFonts w:ascii="Cambria" w:hAnsi="Cambria"/>
          <w:noProof/>
          <w:sz w:val="24"/>
          <w:szCs w:val="24"/>
          <w:lang w:val="sr-Latn-CS"/>
        </w:rPr>
        <w:t xml:space="preserve"> </w:t>
      </w:r>
      <w:r>
        <w:rPr>
          <w:rFonts w:ascii="Cambria" w:hAnsi="Cambria"/>
          <w:noProof/>
          <w:sz w:val="24"/>
          <w:szCs w:val="24"/>
          <w:lang w:val="sr-Latn-CS"/>
        </w:rPr>
        <w:t>većeg</w:t>
      </w:r>
      <w:r w:rsidRPr="001A3ACB">
        <w:rPr>
          <w:rFonts w:ascii="Cambria" w:hAnsi="Cambria"/>
          <w:noProof/>
          <w:sz w:val="24"/>
          <w:szCs w:val="24"/>
          <w:lang w:val="sr-Latn-CS"/>
        </w:rPr>
        <w:t xml:space="preserve"> </w:t>
      </w:r>
      <w:r>
        <w:rPr>
          <w:rFonts w:ascii="Cambria" w:hAnsi="Cambria"/>
          <w:noProof/>
          <w:sz w:val="24"/>
          <w:szCs w:val="24"/>
          <w:lang w:val="sr-Latn-CS"/>
        </w:rPr>
        <w:t>broja</w:t>
      </w:r>
      <w:r w:rsidRPr="001A3ACB">
        <w:rPr>
          <w:rFonts w:ascii="Cambria" w:hAnsi="Cambria"/>
          <w:noProof/>
          <w:sz w:val="24"/>
          <w:szCs w:val="24"/>
          <w:lang w:val="sr-Latn-CS"/>
        </w:rPr>
        <w:t xml:space="preserve"> </w:t>
      </w:r>
      <w:r>
        <w:rPr>
          <w:rFonts w:ascii="Cambria" w:hAnsi="Cambria"/>
          <w:noProof/>
          <w:sz w:val="24"/>
          <w:szCs w:val="24"/>
          <w:lang w:val="sr-Latn-CS"/>
        </w:rPr>
        <w:t>neposrednih</w:t>
      </w:r>
      <w:r w:rsidRPr="001A3ACB">
        <w:rPr>
          <w:rFonts w:ascii="Cambria" w:hAnsi="Cambria"/>
          <w:noProof/>
          <w:sz w:val="24"/>
          <w:szCs w:val="24"/>
          <w:lang w:val="sr-Latn-CS"/>
        </w:rPr>
        <w:t xml:space="preserve"> </w:t>
      </w:r>
      <w:r>
        <w:rPr>
          <w:rFonts w:ascii="Cambria" w:hAnsi="Cambria"/>
          <w:noProof/>
          <w:sz w:val="24"/>
          <w:szCs w:val="24"/>
          <w:lang w:val="sr-Latn-CS"/>
        </w:rPr>
        <w:t>izvršilaca</w:t>
      </w:r>
      <w:r w:rsidRPr="001A3ACB">
        <w:rPr>
          <w:rFonts w:ascii="Cambria" w:hAnsi="Cambria"/>
          <w:noProof/>
          <w:sz w:val="24"/>
          <w:szCs w:val="24"/>
          <w:lang w:val="sr-Latn-CS"/>
        </w:rPr>
        <w:t xml:space="preserve"> </w:t>
      </w:r>
      <w:r>
        <w:rPr>
          <w:rFonts w:ascii="Cambria" w:hAnsi="Cambria"/>
          <w:noProof/>
          <w:sz w:val="24"/>
          <w:szCs w:val="24"/>
          <w:lang w:val="sr-Latn-CS"/>
        </w:rPr>
        <w:t>kao</w:t>
      </w:r>
      <w:r w:rsidRPr="001A3ACB">
        <w:rPr>
          <w:rFonts w:ascii="Cambria" w:hAnsi="Cambria"/>
          <w:noProof/>
          <w:sz w:val="24"/>
          <w:szCs w:val="24"/>
          <w:lang w:val="sr-Latn-CS"/>
        </w:rPr>
        <w:t xml:space="preserve"> </w:t>
      </w:r>
      <w:r>
        <w:rPr>
          <w:rFonts w:ascii="Cambria" w:hAnsi="Cambria"/>
          <w:noProof/>
          <w:sz w:val="24"/>
          <w:szCs w:val="24"/>
          <w:lang w:val="sr-Latn-CS"/>
        </w:rPr>
        <w:t>i</w:t>
      </w:r>
      <w:r w:rsidRPr="001A3ACB">
        <w:rPr>
          <w:rFonts w:ascii="Cambria" w:hAnsi="Cambria"/>
          <w:noProof/>
          <w:sz w:val="24"/>
          <w:szCs w:val="24"/>
          <w:lang w:val="sr-Latn-CS"/>
        </w:rPr>
        <w:t xml:space="preserve"> </w:t>
      </w:r>
      <w:r>
        <w:rPr>
          <w:rFonts w:ascii="Cambria" w:hAnsi="Cambria"/>
          <w:noProof/>
          <w:sz w:val="24"/>
          <w:szCs w:val="24"/>
          <w:lang w:val="sr-Latn-CS"/>
        </w:rPr>
        <w:t>veću</w:t>
      </w:r>
      <w:r w:rsidRPr="001A3ACB">
        <w:rPr>
          <w:rFonts w:ascii="Cambria" w:hAnsi="Cambria"/>
          <w:noProof/>
          <w:sz w:val="24"/>
          <w:szCs w:val="24"/>
          <w:lang w:val="sr-Latn-CS"/>
        </w:rPr>
        <w:t xml:space="preserve"> </w:t>
      </w:r>
      <w:r>
        <w:rPr>
          <w:rFonts w:ascii="Cambria" w:hAnsi="Cambria"/>
          <w:noProof/>
          <w:sz w:val="24"/>
          <w:szCs w:val="24"/>
          <w:lang w:val="sr-Latn-CS"/>
        </w:rPr>
        <w:t>kontrolu</w:t>
      </w:r>
      <w:r w:rsidRPr="001A3ACB">
        <w:rPr>
          <w:rFonts w:ascii="Cambria" w:hAnsi="Cambria"/>
          <w:noProof/>
          <w:sz w:val="24"/>
          <w:szCs w:val="24"/>
          <w:lang w:val="sr-Latn-CS"/>
        </w:rPr>
        <w:t xml:space="preserve"> </w:t>
      </w:r>
      <w:r>
        <w:rPr>
          <w:rFonts w:ascii="Cambria" w:hAnsi="Cambria"/>
          <w:noProof/>
          <w:sz w:val="24"/>
          <w:szCs w:val="24"/>
          <w:lang w:val="sr-Latn-CS"/>
        </w:rPr>
        <w:t>izvršavanja</w:t>
      </w:r>
      <w:r w:rsidRPr="001A3ACB">
        <w:rPr>
          <w:rFonts w:ascii="Cambria" w:hAnsi="Cambria"/>
          <w:noProof/>
          <w:sz w:val="24"/>
          <w:szCs w:val="24"/>
          <w:lang w:val="sr-Latn-CS"/>
        </w:rPr>
        <w:t xml:space="preserve"> </w:t>
      </w:r>
      <w:r>
        <w:rPr>
          <w:rFonts w:ascii="Cambria" w:hAnsi="Cambria"/>
          <w:noProof/>
          <w:sz w:val="24"/>
          <w:szCs w:val="24"/>
          <w:lang w:val="sr-Latn-CS"/>
        </w:rPr>
        <w:t>rada</w:t>
      </w:r>
      <w:r w:rsidRPr="001A3ACB">
        <w:rPr>
          <w:rFonts w:ascii="Cambria" w:hAnsi="Cambria"/>
          <w:noProof/>
          <w:sz w:val="24"/>
          <w:szCs w:val="24"/>
          <w:lang w:val="sr-Latn-CS"/>
        </w:rPr>
        <w:t xml:space="preserve"> </w:t>
      </w:r>
      <w:r>
        <w:rPr>
          <w:rFonts w:ascii="Cambria" w:hAnsi="Cambria"/>
          <w:noProof/>
          <w:sz w:val="24"/>
          <w:szCs w:val="24"/>
          <w:lang w:val="sr-Latn-CS"/>
        </w:rPr>
        <w:t>na</w:t>
      </w:r>
      <w:r w:rsidRPr="001A3ACB">
        <w:rPr>
          <w:rFonts w:ascii="Cambria" w:hAnsi="Cambria"/>
          <w:noProof/>
          <w:sz w:val="24"/>
          <w:szCs w:val="24"/>
          <w:lang w:val="sr-Latn-CS"/>
        </w:rPr>
        <w:t xml:space="preserve"> </w:t>
      </w:r>
      <w:r>
        <w:rPr>
          <w:rFonts w:ascii="Cambria" w:hAnsi="Cambria"/>
          <w:noProof/>
          <w:sz w:val="24"/>
          <w:szCs w:val="24"/>
          <w:lang w:val="sr-Latn-CS"/>
        </w:rPr>
        <w:t>terenu</w:t>
      </w:r>
      <w:r w:rsidRPr="001A3ACB">
        <w:rPr>
          <w:rFonts w:ascii="Cambria" w:hAnsi="Cambria"/>
          <w:noProof/>
          <w:sz w:val="24"/>
          <w:szCs w:val="24"/>
          <w:lang w:val="sr-Latn-CS"/>
        </w:rPr>
        <w:t xml:space="preserve">.     </w:t>
      </w:r>
    </w:p>
    <w:p w:rsidR="001A3ACB" w:rsidRPr="001A3ACB" w:rsidRDefault="001A3ACB" w:rsidP="001A3ACB">
      <w:pPr>
        <w:numPr>
          <w:ilvl w:val="0"/>
          <w:numId w:val="17"/>
        </w:numPr>
        <w:spacing w:after="0" w:line="240" w:lineRule="auto"/>
        <w:jc w:val="both"/>
        <w:rPr>
          <w:rFonts w:ascii="Cambria" w:hAnsi="Cambria"/>
          <w:noProof/>
          <w:sz w:val="24"/>
          <w:szCs w:val="24"/>
          <w:lang w:val="sr-Latn-CS"/>
        </w:rPr>
      </w:pPr>
      <w:r>
        <w:rPr>
          <w:rFonts w:ascii="Cambria" w:hAnsi="Cambria"/>
          <w:noProof/>
          <w:sz w:val="24"/>
          <w:szCs w:val="24"/>
          <w:lang w:val="sr-Latn-CS"/>
        </w:rPr>
        <w:t>Uskladiti</w:t>
      </w:r>
      <w:r w:rsidRPr="001A3ACB">
        <w:rPr>
          <w:rFonts w:ascii="Cambria" w:hAnsi="Cambria"/>
          <w:noProof/>
          <w:sz w:val="24"/>
          <w:szCs w:val="24"/>
          <w:lang w:val="sr-Latn-CS"/>
        </w:rPr>
        <w:t xml:space="preserve"> </w:t>
      </w:r>
      <w:r>
        <w:rPr>
          <w:rFonts w:ascii="Cambria" w:hAnsi="Cambria"/>
          <w:noProof/>
          <w:sz w:val="24"/>
          <w:szCs w:val="24"/>
          <w:lang w:val="sr-Latn-CS"/>
        </w:rPr>
        <w:t>postojeći</w:t>
      </w:r>
      <w:r w:rsidRPr="001A3ACB">
        <w:rPr>
          <w:rFonts w:ascii="Cambria" w:hAnsi="Cambria"/>
          <w:noProof/>
          <w:sz w:val="24"/>
          <w:szCs w:val="24"/>
          <w:lang w:val="sr-Latn-CS"/>
        </w:rPr>
        <w:t xml:space="preserve"> </w:t>
      </w:r>
      <w:r>
        <w:rPr>
          <w:rFonts w:ascii="Cambria" w:hAnsi="Cambria"/>
          <w:noProof/>
          <w:sz w:val="24"/>
          <w:szCs w:val="24"/>
          <w:lang w:val="sr-Latn-CS"/>
        </w:rPr>
        <w:t>cjenovnik</w:t>
      </w:r>
      <w:r w:rsidRPr="001A3ACB">
        <w:rPr>
          <w:rFonts w:ascii="Cambria" w:hAnsi="Cambria"/>
          <w:noProof/>
          <w:sz w:val="24"/>
          <w:szCs w:val="24"/>
          <w:lang w:val="sr-Latn-CS"/>
        </w:rPr>
        <w:t xml:space="preserve"> </w:t>
      </w:r>
      <w:r>
        <w:rPr>
          <w:rFonts w:ascii="Cambria" w:hAnsi="Cambria"/>
          <w:noProof/>
          <w:sz w:val="24"/>
          <w:szCs w:val="24"/>
          <w:lang w:val="sr-Latn-CS"/>
        </w:rPr>
        <w:t>usluga</w:t>
      </w:r>
      <w:r w:rsidRPr="001A3ACB">
        <w:rPr>
          <w:rFonts w:ascii="Cambria" w:hAnsi="Cambria"/>
          <w:noProof/>
          <w:sz w:val="24"/>
          <w:szCs w:val="24"/>
          <w:lang w:val="sr-Latn-CS"/>
        </w:rPr>
        <w:t xml:space="preserve"> </w:t>
      </w:r>
      <w:r>
        <w:rPr>
          <w:rFonts w:ascii="Cambria" w:hAnsi="Cambria"/>
          <w:noProof/>
          <w:sz w:val="24"/>
          <w:szCs w:val="24"/>
          <w:lang w:val="sr-Latn-CS"/>
        </w:rPr>
        <w:t>Društva</w:t>
      </w:r>
      <w:r w:rsidRPr="001A3ACB">
        <w:rPr>
          <w:rFonts w:ascii="Cambria" w:hAnsi="Cambria"/>
          <w:noProof/>
          <w:sz w:val="24"/>
          <w:szCs w:val="24"/>
          <w:lang w:val="sr-Latn-CS"/>
        </w:rPr>
        <w:t xml:space="preserve"> </w:t>
      </w:r>
      <w:r>
        <w:rPr>
          <w:rFonts w:ascii="Cambria" w:hAnsi="Cambria"/>
          <w:noProof/>
          <w:sz w:val="24"/>
          <w:szCs w:val="24"/>
          <w:lang w:val="sr-Latn-CS"/>
        </w:rPr>
        <w:t>sa</w:t>
      </w:r>
      <w:r w:rsidRPr="001A3ACB">
        <w:rPr>
          <w:rFonts w:ascii="Cambria" w:hAnsi="Cambria"/>
          <w:noProof/>
          <w:sz w:val="24"/>
          <w:szCs w:val="24"/>
          <w:lang w:val="sr-Latn-CS"/>
        </w:rPr>
        <w:t xml:space="preserve"> </w:t>
      </w:r>
      <w:r>
        <w:rPr>
          <w:rFonts w:ascii="Cambria" w:hAnsi="Cambria"/>
          <w:noProof/>
          <w:sz w:val="24"/>
          <w:szCs w:val="24"/>
          <w:lang w:val="sr-Latn-CS"/>
        </w:rPr>
        <w:t>rastom</w:t>
      </w:r>
      <w:r w:rsidRPr="001A3ACB">
        <w:rPr>
          <w:rFonts w:ascii="Cambria" w:hAnsi="Cambria"/>
          <w:noProof/>
          <w:sz w:val="24"/>
          <w:szCs w:val="24"/>
          <w:lang w:val="sr-Latn-CS"/>
        </w:rPr>
        <w:t xml:space="preserve"> </w:t>
      </w:r>
      <w:r>
        <w:rPr>
          <w:rFonts w:ascii="Cambria" w:hAnsi="Cambria"/>
          <w:noProof/>
          <w:sz w:val="24"/>
          <w:szCs w:val="24"/>
          <w:lang w:val="sr-Latn-CS"/>
        </w:rPr>
        <w:t>cijena</w:t>
      </w:r>
      <w:r w:rsidRPr="001A3ACB">
        <w:rPr>
          <w:rFonts w:ascii="Cambria" w:hAnsi="Cambria"/>
          <w:noProof/>
          <w:sz w:val="24"/>
          <w:szCs w:val="24"/>
          <w:lang w:val="sr-Latn-CS"/>
        </w:rPr>
        <w:t xml:space="preserve"> </w:t>
      </w:r>
      <w:r>
        <w:rPr>
          <w:rFonts w:ascii="Cambria" w:hAnsi="Cambria"/>
          <w:noProof/>
          <w:sz w:val="24"/>
          <w:szCs w:val="24"/>
          <w:lang w:val="sr-Latn-CS"/>
        </w:rPr>
        <w:t>roba</w:t>
      </w:r>
      <w:r w:rsidRPr="001A3ACB">
        <w:rPr>
          <w:rFonts w:ascii="Cambria" w:hAnsi="Cambria"/>
          <w:noProof/>
          <w:sz w:val="24"/>
          <w:szCs w:val="24"/>
          <w:lang w:val="sr-Latn-CS"/>
        </w:rPr>
        <w:t xml:space="preserve"> </w:t>
      </w:r>
      <w:r>
        <w:rPr>
          <w:rFonts w:ascii="Cambria" w:hAnsi="Cambria"/>
          <w:noProof/>
          <w:sz w:val="24"/>
          <w:szCs w:val="24"/>
          <w:lang w:val="sr-Latn-CS"/>
        </w:rPr>
        <w:t>i</w:t>
      </w:r>
      <w:r w:rsidRPr="001A3ACB">
        <w:rPr>
          <w:rFonts w:ascii="Cambria" w:hAnsi="Cambria"/>
          <w:noProof/>
          <w:sz w:val="24"/>
          <w:szCs w:val="24"/>
          <w:lang w:val="sr-Latn-CS"/>
        </w:rPr>
        <w:t xml:space="preserve"> </w:t>
      </w:r>
      <w:r>
        <w:rPr>
          <w:rFonts w:ascii="Cambria" w:hAnsi="Cambria"/>
          <w:noProof/>
          <w:sz w:val="24"/>
          <w:szCs w:val="24"/>
          <w:lang w:val="sr-Latn-CS"/>
        </w:rPr>
        <w:t>usluga</w:t>
      </w:r>
      <w:r w:rsidRPr="001A3ACB">
        <w:rPr>
          <w:rFonts w:ascii="Cambria" w:hAnsi="Cambria"/>
          <w:noProof/>
          <w:sz w:val="24"/>
          <w:szCs w:val="24"/>
          <w:lang w:val="sr-Latn-CS"/>
        </w:rPr>
        <w:t xml:space="preserve"> </w:t>
      </w:r>
      <w:r>
        <w:rPr>
          <w:rFonts w:ascii="Cambria" w:hAnsi="Cambria"/>
          <w:noProof/>
          <w:sz w:val="24"/>
          <w:szCs w:val="24"/>
          <w:lang w:val="sr-Latn-CS"/>
        </w:rPr>
        <w:t>na</w:t>
      </w:r>
      <w:r w:rsidRPr="001A3ACB">
        <w:rPr>
          <w:rFonts w:ascii="Cambria" w:hAnsi="Cambria"/>
          <w:noProof/>
          <w:sz w:val="24"/>
          <w:szCs w:val="24"/>
          <w:lang w:val="sr-Latn-CS"/>
        </w:rPr>
        <w:t xml:space="preserve"> </w:t>
      </w:r>
      <w:r>
        <w:rPr>
          <w:rFonts w:ascii="Cambria" w:hAnsi="Cambria"/>
          <w:noProof/>
          <w:sz w:val="24"/>
          <w:szCs w:val="24"/>
          <w:lang w:val="sr-Latn-CS"/>
        </w:rPr>
        <w:t>tržištu</w:t>
      </w:r>
      <w:r w:rsidRPr="001A3ACB">
        <w:rPr>
          <w:rFonts w:ascii="Cambria" w:hAnsi="Cambria"/>
          <w:noProof/>
          <w:sz w:val="24"/>
          <w:szCs w:val="24"/>
          <w:lang w:val="sr-Latn-CS"/>
        </w:rPr>
        <w:t xml:space="preserve"> </w:t>
      </w:r>
      <w:r>
        <w:rPr>
          <w:rFonts w:ascii="Cambria" w:hAnsi="Cambria"/>
          <w:noProof/>
          <w:sz w:val="24"/>
          <w:szCs w:val="24"/>
          <w:lang w:val="sr-Latn-CS"/>
        </w:rPr>
        <w:t>čime</w:t>
      </w:r>
      <w:r w:rsidRPr="001A3ACB">
        <w:rPr>
          <w:rFonts w:ascii="Cambria" w:hAnsi="Cambria"/>
          <w:noProof/>
          <w:sz w:val="24"/>
          <w:szCs w:val="24"/>
          <w:lang w:val="sr-Latn-CS"/>
        </w:rPr>
        <w:t xml:space="preserve"> </w:t>
      </w:r>
      <w:r>
        <w:rPr>
          <w:rFonts w:ascii="Cambria" w:hAnsi="Cambria"/>
          <w:noProof/>
          <w:sz w:val="24"/>
          <w:szCs w:val="24"/>
          <w:lang w:val="sr-Latn-CS"/>
        </w:rPr>
        <w:t>bi</w:t>
      </w:r>
      <w:r w:rsidRPr="001A3ACB">
        <w:rPr>
          <w:rFonts w:ascii="Cambria" w:hAnsi="Cambria"/>
          <w:noProof/>
          <w:sz w:val="24"/>
          <w:szCs w:val="24"/>
          <w:lang w:val="sr-Latn-CS"/>
        </w:rPr>
        <w:t xml:space="preserve"> </w:t>
      </w:r>
      <w:r>
        <w:rPr>
          <w:rFonts w:ascii="Cambria" w:hAnsi="Cambria"/>
          <w:noProof/>
          <w:sz w:val="24"/>
          <w:szCs w:val="24"/>
          <w:lang w:val="sr-Latn-CS"/>
        </w:rPr>
        <w:t>iste</w:t>
      </w:r>
      <w:r w:rsidRPr="001A3ACB">
        <w:rPr>
          <w:rFonts w:ascii="Cambria" w:hAnsi="Cambria"/>
          <w:noProof/>
          <w:sz w:val="24"/>
          <w:szCs w:val="24"/>
          <w:lang w:val="sr-Latn-CS"/>
        </w:rPr>
        <w:t xml:space="preserve"> </w:t>
      </w:r>
      <w:r>
        <w:rPr>
          <w:rFonts w:ascii="Cambria" w:hAnsi="Cambria"/>
          <w:noProof/>
          <w:sz w:val="24"/>
          <w:szCs w:val="24"/>
          <w:lang w:val="sr-Latn-CS"/>
        </w:rPr>
        <w:t>bile</w:t>
      </w:r>
      <w:r w:rsidRPr="001A3ACB">
        <w:rPr>
          <w:rFonts w:ascii="Cambria" w:hAnsi="Cambria"/>
          <w:noProof/>
          <w:sz w:val="24"/>
          <w:szCs w:val="24"/>
          <w:lang w:val="sr-Latn-CS"/>
        </w:rPr>
        <w:t xml:space="preserve"> </w:t>
      </w:r>
      <w:r>
        <w:rPr>
          <w:rFonts w:ascii="Cambria" w:hAnsi="Cambria"/>
          <w:noProof/>
          <w:sz w:val="24"/>
          <w:szCs w:val="24"/>
          <w:lang w:val="sr-Latn-CS"/>
        </w:rPr>
        <w:t>realne</w:t>
      </w:r>
      <w:r w:rsidRPr="001A3ACB">
        <w:rPr>
          <w:rFonts w:ascii="Cambria" w:hAnsi="Cambria"/>
          <w:noProof/>
          <w:sz w:val="24"/>
          <w:szCs w:val="24"/>
          <w:lang w:val="sr-Latn-CS"/>
        </w:rPr>
        <w:t xml:space="preserve">, </w:t>
      </w:r>
      <w:r>
        <w:rPr>
          <w:rFonts w:ascii="Cambria" w:hAnsi="Cambria"/>
          <w:noProof/>
          <w:sz w:val="24"/>
          <w:szCs w:val="24"/>
          <w:lang w:val="sr-Latn-CS"/>
        </w:rPr>
        <w:t>odnosno</w:t>
      </w:r>
      <w:r w:rsidRPr="001A3ACB">
        <w:rPr>
          <w:rFonts w:ascii="Cambria" w:hAnsi="Cambria"/>
          <w:noProof/>
          <w:sz w:val="24"/>
          <w:szCs w:val="24"/>
          <w:lang w:val="sr-Latn-CS"/>
        </w:rPr>
        <w:t xml:space="preserve"> </w:t>
      </w:r>
      <w:r>
        <w:rPr>
          <w:rFonts w:ascii="Cambria" w:hAnsi="Cambria"/>
          <w:noProof/>
          <w:sz w:val="24"/>
          <w:szCs w:val="24"/>
          <w:lang w:val="sr-Latn-CS"/>
        </w:rPr>
        <w:t>ekonomski</w:t>
      </w:r>
      <w:r w:rsidRPr="001A3ACB">
        <w:rPr>
          <w:rFonts w:ascii="Cambria" w:hAnsi="Cambria"/>
          <w:noProof/>
          <w:sz w:val="24"/>
          <w:szCs w:val="24"/>
          <w:lang w:val="sr-Latn-CS"/>
        </w:rPr>
        <w:t xml:space="preserve"> </w:t>
      </w:r>
      <w:r>
        <w:rPr>
          <w:rFonts w:ascii="Cambria" w:hAnsi="Cambria"/>
          <w:noProof/>
          <w:sz w:val="24"/>
          <w:szCs w:val="24"/>
          <w:lang w:val="sr-Latn-CS"/>
        </w:rPr>
        <w:t>adekvatne</w:t>
      </w:r>
      <w:r w:rsidRPr="001A3ACB">
        <w:rPr>
          <w:rFonts w:ascii="Cambria" w:hAnsi="Cambria"/>
          <w:noProof/>
          <w:sz w:val="24"/>
          <w:szCs w:val="24"/>
          <w:lang w:val="sr-Latn-CS"/>
        </w:rPr>
        <w:t>.</w:t>
      </w:r>
    </w:p>
    <w:p w:rsidR="001A3ACB" w:rsidRPr="001A3ACB" w:rsidRDefault="001A3ACB" w:rsidP="001A3ACB">
      <w:pPr>
        <w:pStyle w:val="NoSpacing"/>
        <w:numPr>
          <w:ilvl w:val="0"/>
          <w:numId w:val="17"/>
        </w:numPr>
        <w:jc w:val="both"/>
        <w:rPr>
          <w:rFonts w:ascii="Cambria" w:hAnsi="Cambria"/>
          <w:noProof/>
          <w:sz w:val="24"/>
          <w:szCs w:val="24"/>
          <w:lang w:val="sr-Latn-CS"/>
        </w:rPr>
      </w:pPr>
      <w:r>
        <w:rPr>
          <w:rFonts w:ascii="Cambria" w:hAnsi="Cambria"/>
          <w:noProof/>
          <w:sz w:val="24"/>
          <w:szCs w:val="24"/>
          <w:lang w:val="sr-Latn-CS"/>
        </w:rPr>
        <w:t>Nastaviti</w:t>
      </w:r>
      <w:r w:rsidRPr="001A3ACB">
        <w:rPr>
          <w:rFonts w:ascii="Cambria" w:hAnsi="Cambria"/>
          <w:noProof/>
          <w:sz w:val="24"/>
          <w:szCs w:val="24"/>
          <w:lang w:val="sr-Latn-CS"/>
        </w:rPr>
        <w:t xml:space="preserve"> </w:t>
      </w:r>
      <w:r>
        <w:rPr>
          <w:rFonts w:ascii="Cambria" w:hAnsi="Cambria"/>
          <w:noProof/>
          <w:sz w:val="24"/>
          <w:szCs w:val="24"/>
          <w:lang w:val="sr-Latn-CS"/>
        </w:rPr>
        <w:t>sa</w:t>
      </w:r>
      <w:r w:rsidRPr="001A3ACB">
        <w:rPr>
          <w:rFonts w:ascii="Cambria" w:hAnsi="Cambria"/>
          <w:noProof/>
          <w:sz w:val="24"/>
          <w:szCs w:val="24"/>
          <w:lang w:val="sr-Latn-CS"/>
        </w:rPr>
        <w:t xml:space="preserve"> </w:t>
      </w:r>
      <w:r>
        <w:rPr>
          <w:rFonts w:ascii="Cambria" w:hAnsi="Cambria"/>
          <w:noProof/>
          <w:sz w:val="24"/>
          <w:szCs w:val="24"/>
          <w:lang w:val="sr-Latn-CS"/>
        </w:rPr>
        <w:t>aktivnostima</w:t>
      </w:r>
      <w:r w:rsidRPr="001A3ACB">
        <w:rPr>
          <w:rFonts w:ascii="Cambria" w:hAnsi="Cambria"/>
          <w:noProof/>
          <w:sz w:val="24"/>
          <w:szCs w:val="24"/>
          <w:lang w:val="sr-Latn-CS"/>
        </w:rPr>
        <w:t xml:space="preserve"> </w:t>
      </w:r>
      <w:r>
        <w:rPr>
          <w:rFonts w:ascii="Cambria" w:hAnsi="Cambria"/>
          <w:noProof/>
          <w:sz w:val="24"/>
          <w:szCs w:val="24"/>
          <w:lang w:val="sr-Latn-CS"/>
        </w:rPr>
        <w:t>na</w:t>
      </w:r>
      <w:r w:rsidRPr="001A3ACB">
        <w:rPr>
          <w:rFonts w:ascii="Cambria" w:hAnsi="Cambria"/>
          <w:noProof/>
          <w:sz w:val="24"/>
          <w:szCs w:val="24"/>
          <w:lang w:val="sr-Latn-CS"/>
        </w:rPr>
        <w:t xml:space="preserve"> </w:t>
      </w:r>
      <w:r>
        <w:rPr>
          <w:rFonts w:ascii="Cambria" w:hAnsi="Cambria"/>
          <w:noProof/>
          <w:sz w:val="24"/>
          <w:szCs w:val="24"/>
          <w:lang w:val="sr-Latn-CS"/>
        </w:rPr>
        <w:t>povećanju</w:t>
      </w:r>
      <w:r w:rsidRPr="001A3ACB">
        <w:rPr>
          <w:rFonts w:ascii="Cambria" w:hAnsi="Cambria"/>
          <w:noProof/>
          <w:sz w:val="24"/>
          <w:szCs w:val="24"/>
          <w:lang w:val="sr-Latn-CS"/>
        </w:rPr>
        <w:t xml:space="preserve"> </w:t>
      </w:r>
      <w:r>
        <w:rPr>
          <w:rFonts w:ascii="Cambria" w:hAnsi="Cambria"/>
          <w:noProof/>
          <w:sz w:val="24"/>
          <w:szCs w:val="24"/>
          <w:lang w:val="sr-Latn-CS"/>
        </w:rPr>
        <w:t>naplate</w:t>
      </w:r>
      <w:r w:rsidRPr="001A3ACB">
        <w:rPr>
          <w:rFonts w:ascii="Cambria" w:hAnsi="Cambria"/>
          <w:noProof/>
          <w:sz w:val="24"/>
          <w:szCs w:val="24"/>
          <w:lang w:val="sr-Latn-CS"/>
        </w:rPr>
        <w:t xml:space="preserve"> </w:t>
      </w:r>
      <w:r>
        <w:rPr>
          <w:rFonts w:ascii="Cambria" w:hAnsi="Cambria"/>
          <w:noProof/>
          <w:sz w:val="24"/>
          <w:szCs w:val="24"/>
          <w:lang w:val="sr-Latn-CS"/>
        </w:rPr>
        <w:t>od</w:t>
      </w:r>
      <w:r w:rsidRPr="001A3ACB">
        <w:rPr>
          <w:rFonts w:ascii="Cambria" w:hAnsi="Cambria"/>
          <w:noProof/>
          <w:sz w:val="24"/>
          <w:szCs w:val="24"/>
          <w:lang w:val="sr-Latn-CS"/>
        </w:rPr>
        <w:t xml:space="preserve"> </w:t>
      </w:r>
      <w:r>
        <w:rPr>
          <w:rFonts w:ascii="Cambria" w:hAnsi="Cambria"/>
          <w:noProof/>
          <w:sz w:val="24"/>
          <w:szCs w:val="24"/>
          <w:lang w:val="sr-Latn-CS"/>
        </w:rPr>
        <w:t>svih</w:t>
      </w:r>
      <w:r w:rsidRPr="001A3ACB">
        <w:rPr>
          <w:rFonts w:ascii="Cambria" w:hAnsi="Cambria"/>
          <w:noProof/>
          <w:sz w:val="24"/>
          <w:szCs w:val="24"/>
          <w:lang w:val="sr-Latn-CS"/>
        </w:rPr>
        <w:t xml:space="preserve"> </w:t>
      </w:r>
      <w:r>
        <w:rPr>
          <w:rFonts w:ascii="Cambria" w:hAnsi="Cambria"/>
          <w:noProof/>
          <w:sz w:val="24"/>
          <w:szCs w:val="24"/>
          <w:lang w:val="sr-Latn-CS"/>
        </w:rPr>
        <w:t>korisnika</w:t>
      </w:r>
      <w:r w:rsidRPr="001A3ACB">
        <w:rPr>
          <w:rFonts w:ascii="Cambria" w:hAnsi="Cambria"/>
          <w:noProof/>
          <w:sz w:val="24"/>
          <w:szCs w:val="24"/>
          <w:lang w:val="sr-Latn-CS"/>
        </w:rPr>
        <w:t xml:space="preserve"> </w:t>
      </w:r>
      <w:r>
        <w:rPr>
          <w:rFonts w:ascii="Cambria" w:hAnsi="Cambria"/>
          <w:noProof/>
          <w:sz w:val="24"/>
          <w:szCs w:val="24"/>
          <w:lang w:val="sr-Latn-CS"/>
        </w:rPr>
        <w:t>usluga</w:t>
      </w:r>
      <w:r w:rsidRPr="001A3ACB">
        <w:rPr>
          <w:rFonts w:ascii="Cambria" w:hAnsi="Cambria"/>
          <w:noProof/>
          <w:sz w:val="24"/>
          <w:szCs w:val="24"/>
          <w:lang w:val="sr-Latn-CS"/>
        </w:rPr>
        <w:t xml:space="preserve"> </w:t>
      </w:r>
      <w:r>
        <w:rPr>
          <w:rFonts w:ascii="Cambria" w:hAnsi="Cambria"/>
          <w:noProof/>
          <w:sz w:val="24"/>
          <w:szCs w:val="24"/>
          <w:lang w:val="sr-Latn-CS"/>
        </w:rPr>
        <w:t>koristeći</w:t>
      </w:r>
      <w:r w:rsidRPr="001A3ACB">
        <w:rPr>
          <w:rFonts w:ascii="Cambria" w:hAnsi="Cambria"/>
          <w:noProof/>
          <w:sz w:val="24"/>
          <w:szCs w:val="24"/>
          <w:lang w:val="sr-Latn-CS"/>
        </w:rPr>
        <w:t xml:space="preserve"> </w:t>
      </w:r>
      <w:r>
        <w:rPr>
          <w:rFonts w:ascii="Cambria" w:hAnsi="Cambria"/>
          <w:noProof/>
          <w:sz w:val="24"/>
          <w:szCs w:val="24"/>
          <w:lang w:val="sr-Latn-CS"/>
        </w:rPr>
        <w:t>zakonske</w:t>
      </w:r>
      <w:r w:rsidRPr="001A3ACB">
        <w:rPr>
          <w:rFonts w:ascii="Cambria" w:hAnsi="Cambria"/>
          <w:noProof/>
          <w:sz w:val="24"/>
          <w:szCs w:val="24"/>
          <w:lang w:val="sr-Latn-CS"/>
        </w:rPr>
        <w:t xml:space="preserve"> </w:t>
      </w:r>
      <w:r>
        <w:rPr>
          <w:rFonts w:ascii="Cambria" w:hAnsi="Cambria"/>
          <w:noProof/>
          <w:sz w:val="24"/>
          <w:szCs w:val="24"/>
          <w:lang w:val="sr-Latn-CS"/>
        </w:rPr>
        <w:t>mogućnosti</w:t>
      </w:r>
      <w:r w:rsidRPr="001A3ACB">
        <w:rPr>
          <w:rFonts w:ascii="Cambria" w:hAnsi="Cambria"/>
          <w:noProof/>
          <w:sz w:val="24"/>
          <w:szCs w:val="24"/>
          <w:lang w:val="sr-Latn-CS"/>
        </w:rPr>
        <w:t>.</w:t>
      </w:r>
    </w:p>
    <w:p w:rsidR="001A3ACB" w:rsidRPr="001A3ACB" w:rsidRDefault="001A3ACB" w:rsidP="001A3ACB">
      <w:pPr>
        <w:numPr>
          <w:ilvl w:val="0"/>
          <w:numId w:val="17"/>
        </w:numPr>
        <w:spacing w:before="80" w:after="0" w:line="240" w:lineRule="auto"/>
        <w:jc w:val="both"/>
        <w:rPr>
          <w:rFonts w:ascii="Cambria" w:hAnsi="Cambria"/>
          <w:noProof/>
          <w:sz w:val="24"/>
          <w:szCs w:val="24"/>
          <w:lang w:val="sr-Latn-CS"/>
        </w:rPr>
      </w:pPr>
      <w:r>
        <w:rPr>
          <w:rFonts w:ascii="Cambria" w:hAnsi="Cambria"/>
          <w:noProof/>
          <w:sz w:val="24"/>
          <w:szCs w:val="24"/>
          <w:lang w:val="sr-Latn-CS"/>
        </w:rPr>
        <w:t>Pojačati</w:t>
      </w:r>
      <w:r w:rsidRPr="001A3ACB">
        <w:rPr>
          <w:rFonts w:ascii="Cambria" w:hAnsi="Cambria"/>
          <w:noProof/>
          <w:sz w:val="24"/>
          <w:szCs w:val="24"/>
          <w:lang w:val="sr-Latn-CS"/>
        </w:rPr>
        <w:t xml:space="preserve"> </w:t>
      </w:r>
      <w:r>
        <w:rPr>
          <w:rFonts w:ascii="Cambria" w:hAnsi="Cambria"/>
          <w:noProof/>
          <w:sz w:val="24"/>
          <w:szCs w:val="24"/>
          <w:lang w:val="sr-Latn-CS"/>
        </w:rPr>
        <w:t>angažovanje</w:t>
      </w:r>
      <w:r w:rsidRPr="001A3ACB">
        <w:rPr>
          <w:rFonts w:ascii="Cambria" w:hAnsi="Cambria"/>
          <w:noProof/>
          <w:sz w:val="24"/>
          <w:szCs w:val="24"/>
          <w:lang w:val="sr-Latn-CS"/>
        </w:rPr>
        <w:t xml:space="preserve"> </w:t>
      </w:r>
      <w:r>
        <w:rPr>
          <w:rFonts w:ascii="Cambria" w:hAnsi="Cambria"/>
          <w:noProof/>
          <w:sz w:val="24"/>
          <w:szCs w:val="24"/>
          <w:lang w:val="sr-Latn-CS"/>
        </w:rPr>
        <w:t>na</w:t>
      </w:r>
      <w:r w:rsidRPr="001A3ACB">
        <w:rPr>
          <w:rFonts w:ascii="Cambria" w:hAnsi="Cambria"/>
          <w:noProof/>
          <w:sz w:val="24"/>
          <w:szCs w:val="24"/>
          <w:lang w:val="sr-Latn-CS"/>
        </w:rPr>
        <w:t xml:space="preserve"> </w:t>
      </w:r>
      <w:r>
        <w:rPr>
          <w:rFonts w:ascii="Cambria" w:hAnsi="Cambria"/>
          <w:noProof/>
          <w:sz w:val="24"/>
          <w:szCs w:val="24"/>
          <w:lang w:val="sr-Latn-CS"/>
        </w:rPr>
        <w:t>rešavnju</w:t>
      </w:r>
      <w:r w:rsidRPr="001A3ACB">
        <w:rPr>
          <w:rFonts w:ascii="Cambria" w:hAnsi="Cambria"/>
          <w:noProof/>
          <w:sz w:val="24"/>
          <w:szCs w:val="24"/>
          <w:lang w:val="sr-Latn-CS"/>
        </w:rPr>
        <w:t xml:space="preserve"> </w:t>
      </w:r>
      <w:r>
        <w:rPr>
          <w:rFonts w:ascii="Cambria" w:hAnsi="Cambria"/>
          <w:noProof/>
          <w:sz w:val="24"/>
          <w:szCs w:val="24"/>
          <w:lang w:val="sr-Latn-CS"/>
        </w:rPr>
        <w:t>problema</w:t>
      </w:r>
      <w:r w:rsidRPr="001A3ACB">
        <w:rPr>
          <w:rFonts w:ascii="Cambria" w:hAnsi="Cambria"/>
          <w:noProof/>
          <w:sz w:val="24"/>
          <w:szCs w:val="24"/>
          <w:lang w:val="sr-Latn-CS"/>
        </w:rPr>
        <w:t xml:space="preserve"> </w:t>
      </w:r>
      <w:r>
        <w:rPr>
          <w:rFonts w:ascii="Cambria" w:hAnsi="Cambria"/>
          <w:noProof/>
          <w:sz w:val="24"/>
          <w:szCs w:val="24"/>
          <w:lang w:val="sr-Latn-CS"/>
        </w:rPr>
        <w:t>vezanih</w:t>
      </w:r>
      <w:r w:rsidRPr="001A3ACB">
        <w:rPr>
          <w:rFonts w:ascii="Cambria" w:hAnsi="Cambria"/>
          <w:noProof/>
          <w:sz w:val="24"/>
          <w:szCs w:val="24"/>
          <w:lang w:val="sr-Latn-CS"/>
        </w:rPr>
        <w:t xml:space="preserve"> </w:t>
      </w:r>
      <w:r>
        <w:rPr>
          <w:rFonts w:ascii="Cambria" w:hAnsi="Cambria"/>
          <w:noProof/>
          <w:sz w:val="24"/>
          <w:szCs w:val="24"/>
          <w:lang w:val="sr-Latn-CS"/>
        </w:rPr>
        <w:t>za</w:t>
      </w:r>
      <w:r w:rsidRPr="001A3ACB">
        <w:rPr>
          <w:rFonts w:ascii="Cambria" w:hAnsi="Cambria"/>
          <w:noProof/>
          <w:sz w:val="24"/>
          <w:szCs w:val="24"/>
          <w:lang w:val="sr-Latn-CS"/>
        </w:rPr>
        <w:t xml:space="preserve"> </w:t>
      </w:r>
      <w:r>
        <w:rPr>
          <w:rFonts w:ascii="Cambria" w:hAnsi="Cambria"/>
          <w:noProof/>
          <w:sz w:val="24"/>
          <w:szCs w:val="24"/>
          <w:lang w:val="sr-Latn-CS"/>
        </w:rPr>
        <w:t>naknade</w:t>
      </w:r>
      <w:r w:rsidRPr="001A3ACB">
        <w:rPr>
          <w:rFonts w:ascii="Cambria" w:hAnsi="Cambria"/>
          <w:noProof/>
          <w:sz w:val="24"/>
          <w:szCs w:val="24"/>
          <w:lang w:val="sr-Latn-CS"/>
        </w:rPr>
        <w:t xml:space="preserve"> </w:t>
      </w:r>
      <w:r>
        <w:rPr>
          <w:rFonts w:ascii="Cambria" w:hAnsi="Cambria"/>
          <w:noProof/>
          <w:sz w:val="24"/>
          <w:szCs w:val="24"/>
          <w:lang w:val="sr-Latn-CS"/>
        </w:rPr>
        <w:t>šteta</w:t>
      </w:r>
      <w:r w:rsidRPr="001A3ACB">
        <w:rPr>
          <w:rFonts w:ascii="Cambria" w:hAnsi="Cambria"/>
          <w:noProof/>
          <w:sz w:val="24"/>
          <w:szCs w:val="24"/>
          <w:lang w:val="sr-Latn-CS"/>
        </w:rPr>
        <w:t xml:space="preserve"> </w:t>
      </w:r>
      <w:r>
        <w:rPr>
          <w:rFonts w:ascii="Cambria" w:hAnsi="Cambria"/>
          <w:noProof/>
          <w:sz w:val="24"/>
          <w:szCs w:val="24"/>
          <w:lang w:val="sr-Latn-CS"/>
        </w:rPr>
        <w:t>nastale</w:t>
      </w:r>
      <w:r w:rsidRPr="001A3ACB">
        <w:rPr>
          <w:rFonts w:ascii="Cambria" w:hAnsi="Cambria"/>
          <w:noProof/>
          <w:sz w:val="24"/>
          <w:szCs w:val="24"/>
          <w:lang w:val="sr-Latn-CS"/>
        </w:rPr>
        <w:t xml:space="preserve"> </w:t>
      </w:r>
      <w:r>
        <w:rPr>
          <w:rFonts w:ascii="Cambria" w:hAnsi="Cambria"/>
          <w:noProof/>
          <w:sz w:val="24"/>
          <w:szCs w:val="24"/>
          <w:lang w:val="sr-Latn-CS"/>
        </w:rPr>
        <w:t>zbog</w:t>
      </w:r>
      <w:r w:rsidRPr="001A3ACB">
        <w:rPr>
          <w:rFonts w:ascii="Cambria" w:hAnsi="Cambria"/>
          <w:noProof/>
          <w:sz w:val="24"/>
          <w:szCs w:val="24"/>
          <w:lang w:val="sr-Latn-CS"/>
        </w:rPr>
        <w:t xml:space="preserve"> </w:t>
      </w:r>
      <w:r>
        <w:rPr>
          <w:rFonts w:ascii="Cambria" w:hAnsi="Cambria"/>
          <w:noProof/>
          <w:sz w:val="24"/>
          <w:szCs w:val="24"/>
          <w:lang w:val="sr-Latn-CS"/>
        </w:rPr>
        <w:t>ujeda</w:t>
      </w:r>
      <w:r w:rsidRPr="001A3ACB">
        <w:rPr>
          <w:rFonts w:ascii="Cambria" w:hAnsi="Cambria"/>
          <w:noProof/>
          <w:sz w:val="24"/>
          <w:szCs w:val="24"/>
          <w:lang w:val="sr-Latn-CS"/>
        </w:rPr>
        <w:t xml:space="preserve"> </w:t>
      </w:r>
      <w:r>
        <w:rPr>
          <w:rFonts w:ascii="Cambria" w:hAnsi="Cambria"/>
          <w:noProof/>
          <w:sz w:val="24"/>
          <w:szCs w:val="24"/>
          <w:lang w:val="sr-Latn-CS"/>
        </w:rPr>
        <w:t>pasa</w:t>
      </w:r>
      <w:r w:rsidRPr="001A3ACB">
        <w:rPr>
          <w:rFonts w:ascii="Cambria" w:hAnsi="Cambria"/>
          <w:noProof/>
          <w:sz w:val="24"/>
          <w:szCs w:val="24"/>
          <w:lang w:val="sr-Latn-CS"/>
        </w:rPr>
        <w:t xml:space="preserve"> </w:t>
      </w:r>
      <w:r>
        <w:rPr>
          <w:rFonts w:ascii="Cambria" w:hAnsi="Cambria"/>
          <w:noProof/>
          <w:sz w:val="24"/>
          <w:szCs w:val="24"/>
          <w:lang w:val="sr-Latn-CS"/>
        </w:rPr>
        <w:t>lutalica</w:t>
      </w:r>
      <w:r w:rsidRPr="001A3ACB">
        <w:rPr>
          <w:rFonts w:ascii="Cambria" w:hAnsi="Cambria"/>
          <w:noProof/>
          <w:sz w:val="24"/>
          <w:szCs w:val="24"/>
          <w:lang w:val="sr-Latn-CS"/>
        </w:rPr>
        <w:t xml:space="preserve"> </w:t>
      </w:r>
      <w:r>
        <w:rPr>
          <w:rFonts w:ascii="Cambria" w:hAnsi="Cambria"/>
          <w:noProof/>
          <w:sz w:val="24"/>
          <w:szCs w:val="24"/>
          <w:lang w:val="sr-Latn-CS"/>
        </w:rPr>
        <w:t>i</w:t>
      </w:r>
      <w:r w:rsidRPr="001A3ACB">
        <w:rPr>
          <w:rFonts w:ascii="Cambria" w:hAnsi="Cambria"/>
          <w:noProof/>
          <w:sz w:val="24"/>
          <w:szCs w:val="24"/>
          <w:lang w:val="sr-Latn-CS"/>
        </w:rPr>
        <w:t xml:space="preserve"> </w:t>
      </w:r>
      <w:r>
        <w:rPr>
          <w:rFonts w:ascii="Cambria" w:hAnsi="Cambria"/>
          <w:noProof/>
          <w:sz w:val="24"/>
          <w:szCs w:val="24"/>
          <w:lang w:val="sr-Latn-CS"/>
        </w:rPr>
        <w:t>drugih</w:t>
      </w:r>
      <w:r w:rsidRPr="001A3ACB">
        <w:rPr>
          <w:rFonts w:ascii="Cambria" w:hAnsi="Cambria"/>
          <w:noProof/>
          <w:sz w:val="24"/>
          <w:szCs w:val="24"/>
          <w:lang w:val="sr-Latn-CS"/>
        </w:rPr>
        <w:t xml:space="preserve"> </w:t>
      </w:r>
      <w:r>
        <w:rPr>
          <w:rFonts w:ascii="Cambria" w:hAnsi="Cambria"/>
          <w:noProof/>
          <w:sz w:val="24"/>
          <w:szCs w:val="24"/>
          <w:lang w:val="sr-Latn-CS"/>
        </w:rPr>
        <w:t>nezgoda</w:t>
      </w:r>
      <w:r w:rsidRPr="001A3ACB">
        <w:rPr>
          <w:rFonts w:ascii="Cambria" w:hAnsi="Cambria"/>
          <w:noProof/>
          <w:sz w:val="24"/>
          <w:szCs w:val="24"/>
          <w:lang w:val="sr-Latn-CS"/>
        </w:rPr>
        <w:t xml:space="preserve"> </w:t>
      </w:r>
      <w:r>
        <w:rPr>
          <w:rFonts w:ascii="Cambria" w:hAnsi="Cambria"/>
          <w:noProof/>
          <w:sz w:val="24"/>
          <w:szCs w:val="24"/>
          <w:lang w:val="sr-Latn-CS"/>
        </w:rPr>
        <w:t>na</w:t>
      </w:r>
      <w:r w:rsidRPr="001A3ACB">
        <w:rPr>
          <w:rFonts w:ascii="Cambria" w:hAnsi="Cambria"/>
          <w:noProof/>
          <w:sz w:val="24"/>
          <w:szCs w:val="24"/>
          <w:lang w:val="sr-Latn-CS"/>
        </w:rPr>
        <w:t xml:space="preserve"> </w:t>
      </w:r>
      <w:r>
        <w:rPr>
          <w:rFonts w:ascii="Cambria" w:hAnsi="Cambria"/>
          <w:noProof/>
          <w:sz w:val="24"/>
          <w:szCs w:val="24"/>
          <w:lang w:val="sr-Latn-CS"/>
        </w:rPr>
        <w:t>javnim</w:t>
      </w:r>
      <w:r w:rsidRPr="001A3ACB">
        <w:rPr>
          <w:rFonts w:ascii="Cambria" w:hAnsi="Cambria"/>
          <w:noProof/>
          <w:sz w:val="24"/>
          <w:szCs w:val="24"/>
          <w:lang w:val="sr-Latn-CS"/>
        </w:rPr>
        <w:t xml:space="preserve"> </w:t>
      </w:r>
      <w:r>
        <w:rPr>
          <w:rFonts w:ascii="Cambria" w:hAnsi="Cambria"/>
          <w:noProof/>
          <w:sz w:val="24"/>
          <w:szCs w:val="24"/>
          <w:lang w:val="sr-Latn-CS"/>
        </w:rPr>
        <w:t>površinama</w:t>
      </w:r>
      <w:r w:rsidRPr="001A3ACB">
        <w:rPr>
          <w:rFonts w:ascii="Cambria" w:hAnsi="Cambria"/>
          <w:noProof/>
          <w:sz w:val="24"/>
          <w:szCs w:val="24"/>
          <w:lang w:val="sr-Latn-CS"/>
        </w:rPr>
        <w:t xml:space="preserve"> </w:t>
      </w:r>
      <w:r>
        <w:rPr>
          <w:rFonts w:ascii="Cambria" w:hAnsi="Cambria"/>
          <w:noProof/>
          <w:sz w:val="24"/>
          <w:szCs w:val="24"/>
          <w:lang w:val="sr-Latn-CS"/>
        </w:rPr>
        <w:t>u</w:t>
      </w:r>
      <w:r w:rsidRPr="001A3ACB">
        <w:rPr>
          <w:rFonts w:ascii="Cambria" w:hAnsi="Cambria"/>
          <w:noProof/>
          <w:sz w:val="24"/>
          <w:szCs w:val="24"/>
          <w:lang w:val="sr-Latn-CS"/>
        </w:rPr>
        <w:t xml:space="preserve"> </w:t>
      </w:r>
      <w:r>
        <w:rPr>
          <w:rFonts w:ascii="Cambria" w:hAnsi="Cambria"/>
          <w:noProof/>
          <w:sz w:val="24"/>
          <w:szCs w:val="24"/>
          <w:lang w:val="sr-Latn-CS"/>
        </w:rPr>
        <w:t>cilju</w:t>
      </w:r>
      <w:r w:rsidRPr="001A3ACB">
        <w:rPr>
          <w:rFonts w:ascii="Cambria" w:hAnsi="Cambria"/>
          <w:noProof/>
          <w:sz w:val="24"/>
          <w:szCs w:val="24"/>
          <w:lang w:val="sr-Latn-CS"/>
        </w:rPr>
        <w:t xml:space="preserve">  </w:t>
      </w:r>
      <w:r>
        <w:rPr>
          <w:rFonts w:ascii="Cambria" w:hAnsi="Cambria"/>
          <w:noProof/>
          <w:sz w:val="24"/>
          <w:szCs w:val="24"/>
          <w:lang w:val="sr-Latn-CS"/>
        </w:rPr>
        <w:t>umanjenja</w:t>
      </w:r>
      <w:r w:rsidRPr="001A3ACB">
        <w:rPr>
          <w:rFonts w:ascii="Cambria" w:hAnsi="Cambria"/>
          <w:noProof/>
          <w:sz w:val="24"/>
          <w:szCs w:val="24"/>
          <w:lang w:val="sr-Latn-CS"/>
        </w:rPr>
        <w:t xml:space="preserve"> </w:t>
      </w:r>
      <w:r>
        <w:rPr>
          <w:rFonts w:ascii="Cambria" w:hAnsi="Cambria"/>
          <w:noProof/>
          <w:sz w:val="24"/>
          <w:szCs w:val="24"/>
          <w:lang w:val="sr-Latn-CS"/>
        </w:rPr>
        <w:t>tužbenih</w:t>
      </w:r>
      <w:r w:rsidRPr="001A3ACB">
        <w:rPr>
          <w:rFonts w:ascii="Cambria" w:hAnsi="Cambria"/>
          <w:noProof/>
          <w:sz w:val="24"/>
          <w:szCs w:val="24"/>
          <w:lang w:val="sr-Latn-CS"/>
        </w:rPr>
        <w:t xml:space="preserve"> </w:t>
      </w:r>
      <w:r>
        <w:rPr>
          <w:rFonts w:ascii="Cambria" w:hAnsi="Cambria"/>
          <w:noProof/>
          <w:sz w:val="24"/>
          <w:szCs w:val="24"/>
          <w:lang w:val="sr-Latn-CS"/>
        </w:rPr>
        <w:t>zahtjeva</w:t>
      </w:r>
      <w:r w:rsidRPr="001A3ACB">
        <w:rPr>
          <w:rFonts w:ascii="Cambria" w:hAnsi="Cambria"/>
          <w:noProof/>
          <w:sz w:val="24"/>
          <w:szCs w:val="24"/>
          <w:lang w:val="sr-Latn-CS"/>
        </w:rPr>
        <w:t xml:space="preserve">, </w:t>
      </w:r>
      <w:r>
        <w:rPr>
          <w:rFonts w:ascii="Cambria" w:hAnsi="Cambria"/>
          <w:noProof/>
          <w:sz w:val="24"/>
          <w:szCs w:val="24"/>
          <w:lang w:val="sr-Latn-CS"/>
        </w:rPr>
        <w:t>a</w:t>
      </w:r>
      <w:r w:rsidRPr="001A3ACB">
        <w:rPr>
          <w:rFonts w:ascii="Cambria" w:hAnsi="Cambria"/>
          <w:noProof/>
          <w:sz w:val="24"/>
          <w:szCs w:val="24"/>
          <w:lang w:val="sr-Latn-CS"/>
        </w:rPr>
        <w:t xml:space="preserve"> </w:t>
      </w:r>
      <w:r>
        <w:rPr>
          <w:rFonts w:ascii="Cambria" w:hAnsi="Cambria"/>
          <w:noProof/>
          <w:sz w:val="24"/>
          <w:szCs w:val="24"/>
          <w:lang w:val="sr-Latn-CS"/>
        </w:rPr>
        <w:t>time</w:t>
      </w:r>
      <w:r w:rsidRPr="001A3ACB">
        <w:rPr>
          <w:rFonts w:ascii="Cambria" w:hAnsi="Cambria"/>
          <w:noProof/>
          <w:sz w:val="24"/>
          <w:szCs w:val="24"/>
          <w:lang w:val="sr-Latn-CS"/>
        </w:rPr>
        <w:t xml:space="preserve"> </w:t>
      </w:r>
      <w:r>
        <w:rPr>
          <w:rFonts w:ascii="Cambria" w:hAnsi="Cambria"/>
          <w:noProof/>
          <w:sz w:val="24"/>
          <w:szCs w:val="24"/>
          <w:lang w:val="sr-Latn-CS"/>
        </w:rPr>
        <w:t>i</w:t>
      </w:r>
      <w:r w:rsidRPr="001A3ACB">
        <w:rPr>
          <w:rFonts w:ascii="Cambria" w:hAnsi="Cambria"/>
          <w:noProof/>
          <w:sz w:val="24"/>
          <w:szCs w:val="24"/>
          <w:lang w:val="sr-Latn-CS"/>
        </w:rPr>
        <w:t xml:space="preserve"> </w:t>
      </w:r>
      <w:r>
        <w:rPr>
          <w:rFonts w:ascii="Cambria" w:hAnsi="Cambria"/>
          <w:noProof/>
          <w:sz w:val="24"/>
          <w:szCs w:val="24"/>
          <w:lang w:val="sr-Latn-CS"/>
        </w:rPr>
        <w:t>umanjenja</w:t>
      </w:r>
      <w:r w:rsidRPr="001A3ACB">
        <w:rPr>
          <w:rFonts w:ascii="Cambria" w:hAnsi="Cambria"/>
          <w:noProof/>
          <w:sz w:val="24"/>
          <w:szCs w:val="24"/>
          <w:lang w:val="sr-Latn-CS"/>
        </w:rPr>
        <w:t xml:space="preserve"> </w:t>
      </w:r>
      <w:r>
        <w:rPr>
          <w:rFonts w:ascii="Cambria" w:hAnsi="Cambria"/>
          <w:noProof/>
          <w:sz w:val="24"/>
          <w:szCs w:val="24"/>
          <w:lang w:val="sr-Latn-CS"/>
        </w:rPr>
        <w:t>finansijskih</w:t>
      </w:r>
      <w:r w:rsidRPr="001A3ACB">
        <w:rPr>
          <w:rFonts w:ascii="Cambria" w:hAnsi="Cambria"/>
          <w:noProof/>
          <w:sz w:val="24"/>
          <w:szCs w:val="24"/>
          <w:lang w:val="sr-Latn-CS"/>
        </w:rPr>
        <w:t xml:space="preserve"> </w:t>
      </w:r>
      <w:r>
        <w:rPr>
          <w:rFonts w:ascii="Cambria" w:hAnsi="Cambria"/>
          <w:noProof/>
          <w:sz w:val="24"/>
          <w:szCs w:val="24"/>
          <w:lang w:val="sr-Latn-CS"/>
        </w:rPr>
        <w:t>izdataka</w:t>
      </w:r>
      <w:r w:rsidRPr="001A3ACB">
        <w:rPr>
          <w:rFonts w:ascii="Cambria" w:hAnsi="Cambria"/>
          <w:noProof/>
          <w:sz w:val="24"/>
          <w:szCs w:val="24"/>
          <w:lang w:val="sr-Latn-CS"/>
        </w:rPr>
        <w:t xml:space="preserve"> </w:t>
      </w:r>
      <w:r>
        <w:rPr>
          <w:rFonts w:ascii="Cambria" w:hAnsi="Cambria"/>
          <w:noProof/>
          <w:sz w:val="24"/>
          <w:szCs w:val="24"/>
          <w:lang w:val="sr-Latn-CS"/>
        </w:rPr>
        <w:t>za</w:t>
      </w:r>
      <w:r w:rsidRPr="001A3ACB">
        <w:rPr>
          <w:rFonts w:ascii="Cambria" w:hAnsi="Cambria"/>
          <w:noProof/>
          <w:sz w:val="24"/>
          <w:szCs w:val="24"/>
          <w:lang w:val="sr-Latn-CS"/>
        </w:rPr>
        <w:t xml:space="preserve"> </w:t>
      </w:r>
      <w:r>
        <w:rPr>
          <w:rFonts w:ascii="Cambria" w:hAnsi="Cambria"/>
          <w:noProof/>
          <w:sz w:val="24"/>
          <w:szCs w:val="24"/>
          <w:lang w:val="sr-Latn-CS"/>
        </w:rPr>
        <w:t>navedene</w:t>
      </w:r>
      <w:r w:rsidRPr="001A3ACB">
        <w:rPr>
          <w:rFonts w:ascii="Cambria" w:hAnsi="Cambria"/>
          <w:noProof/>
          <w:sz w:val="24"/>
          <w:szCs w:val="24"/>
          <w:lang w:val="sr-Latn-CS"/>
        </w:rPr>
        <w:t xml:space="preserve"> </w:t>
      </w:r>
      <w:r>
        <w:rPr>
          <w:rFonts w:ascii="Cambria" w:hAnsi="Cambria"/>
          <w:noProof/>
          <w:sz w:val="24"/>
          <w:szCs w:val="24"/>
          <w:lang w:val="sr-Latn-CS"/>
        </w:rPr>
        <w:t>obaveze</w:t>
      </w:r>
      <w:r w:rsidRPr="001A3ACB">
        <w:rPr>
          <w:rFonts w:ascii="Cambria" w:hAnsi="Cambria"/>
          <w:noProof/>
          <w:sz w:val="24"/>
          <w:szCs w:val="24"/>
          <w:lang w:val="sr-Latn-CS"/>
        </w:rPr>
        <w:t>.</w:t>
      </w:r>
    </w:p>
    <w:p w:rsidR="001A3ACB" w:rsidRDefault="001A3ACB" w:rsidP="001A3ACB">
      <w:pPr>
        <w:numPr>
          <w:ilvl w:val="0"/>
          <w:numId w:val="17"/>
        </w:numPr>
        <w:spacing w:before="80" w:after="0" w:line="240" w:lineRule="auto"/>
        <w:jc w:val="both"/>
        <w:rPr>
          <w:rFonts w:ascii="Cambria" w:hAnsi="Cambria"/>
          <w:noProof/>
          <w:sz w:val="24"/>
          <w:szCs w:val="24"/>
          <w:lang w:val="sr-Latn-CS"/>
        </w:rPr>
      </w:pPr>
      <w:r>
        <w:rPr>
          <w:rFonts w:ascii="Cambria" w:hAnsi="Cambria"/>
          <w:noProof/>
          <w:sz w:val="24"/>
          <w:szCs w:val="24"/>
          <w:lang w:val="sr-Latn-CS"/>
        </w:rPr>
        <w:t>Intezivirati</w:t>
      </w:r>
      <w:r w:rsidRPr="001A3ACB">
        <w:rPr>
          <w:rFonts w:ascii="Cambria" w:hAnsi="Cambria"/>
          <w:noProof/>
          <w:sz w:val="24"/>
          <w:szCs w:val="24"/>
          <w:lang w:val="sr-Latn-CS"/>
        </w:rPr>
        <w:t xml:space="preserve"> </w:t>
      </w:r>
      <w:r>
        <w:rPr>
          <w:rFonts w:ascii="Cambria" w:hAnsi="Cambria"/>
          <w:noProof/>
          <w:sz w:val="24"/>
          <w:szCs w:val="24"/>
          <w:lang w:val="sr-Latn-CS"/>
        </w:rPr>
        <w:t>saradnju</w:t>
      </w:r>
      <w:r w:rsidRPr="001A3ACB">
        <w:rPr>
          <w:rFonts w:ascii="Cambria" w:hAnsi="Cambria"/>
          <w:noProof/>
          <w:sz w:val="24"/>
          <w:szCs w:val="24"/>
          <w:lang w:val="sr-Latn-CS"/>
        </w:rPr>
        <w:t xml:space="preserve"> </w:t>
      </w:r>
      <w:r>
        <w:rPr>
          <w:rFonts w:ascii="Cambria" w:hAnsi="Cambria"/>
          <w:noProof/>
          <w:sz w:val="24"/>
          <w:szCs w:val="24"/>
          <w:lang w:val="sr-Latn-CS"/>
        </w:rPr>
        <w:t>sa</w:t>
      </w:r>
      <w:r w:rsidRPr="001A3ACB">
        <w:rPr>
          <w:rFonts w:ascii="Cambria" w:hAnsi="Cambria"/>
          <w:noProof/>
          <w:sz w:val="24"/>
          <w:szCs w:val="24"/>
          <w:lang w:val="sr-Latn-CS"/>
        </w:rPr>
        <w:t xml:space="preserve"> </w:t>
      </w:r>
      <w:r>
        <w:rPr>
          <w:rFonts w:ascii="Cambria" w:hAnsi="Cambria"/>
          <w:noProof/>
          <w:sz w:val="24"/>
          <w:szCs w:val="24"/>
          <w:lang w:val="sr-Latn-CS"/>
        </w:rPr>
        <w:t>lokalnom</w:t>
      </w:r>
      <w:r w:rsidRPr="001A3ACB">
        <w:rPr>
          <w:rFonts w:ascii="Cambria" w:hAnsi="Cambria"/>
          <w:noProof/>
          <w:sz w:val="24"/>
          <w:szCs w:val="24"/>
          <w:lang w:val="sr-Latn-CS"/>
        </w:rPr>
        <w:t xml:space="preserve"> </w:t>
      </w:r>
      <w:r>
        <w:rPr>
          <w:rFonts w:ascii="Cambria" w:hAnsi="Cambria"/>
          <w:noProof/>
          <w:sz w:val="24"/>
          <w:szCs w:val="24"/>
          <w:lang w:val="sr-Latn-CS"/>
        </w:rPr>
        <w:t>upravom</w:t>
      </w:r>
      <w:r w:rsidRPr="001A3ACB">
        <w:rPr>
          <w:rFonts w:ascii="Cambria" w:hAnsi="Cambria"/>
          <w:noProof/>
          <w:sz w:val="24"/>
          <w:szCs w:val="24"/>
          <w:lang w:val="sr-Latn-CS"/>
        </w:rPr>
        <w:t xml:space="preserve"> </w:t>
      </w:r>
      <w:r>
        <w:rPr>
          <w:rFonts w:ascii="Cambria" w:hAnsi="Cambria"/>
          <w:noProof/>
          <w:sz w:val="24"/>
          <w:szCs w:val="24"/>
          <w:lang w:val="sr-Latn-CS"/>
        </w:rPr>
        <w:t>i</w:t>
      </w:r>
      <w:r w:rsidRPr="001A3ACB">
        <w:rPr>
          <w:rFonts w:ascii="Cambria" w:hAnsi="Cambria"/>
          <w:noProof/>
          <w:sz w:val="24"/>
          <w:szCs w:val="24"/>
          <w:lang w:val="sr-Latn-CS"/>
        </w:rPr>
        <w:t xml:space="preserve"> </w:t>
      </w:r>
      <w:r>
        <w:rPr>
          <w:rFonts w:ascii="Cambria" w:hAnsi="Cambria"/>
          <w:noProof/>
          <w:sz w:val="24"/>
          <w:szCs w:val="24"/>
          <w:lang w:val="sr-Latn-CS"/>
        </w:rPr>
        <w:t>drugim</w:t>
      </w:r>
      <w:r w:rsidRPr="001A3ACB">
        <w:rPr>
          <w:rFonts w:ascii="Cambria" w:hAnsi="Cambria"/>
          <w:noProof/>
          <w:sz w:val="24"/>
          <w:szCs w:val="24"/>
          <w:lang w:val="sr-Latn-CS"/>
        </w:rPr>
        <w:t xml:space="preserve"> </w:t>
      </w:r>
      <w:r>
        <w:rPr>
          <w:rFonts w:ascii="Cambria" w:hAnsi="Cambria"/>
          <w:noProof/>
          <w:sz w:val="24"/>
          <w:szCs w:val="24"/>
          <w:lang w:val="sr-Latn-CS"/>
        </w:rPr>
        <w:t>nadležnim</w:t>
      </w:r>
      <w:r w:rsidRPr="001A3ACB">
        <w:rPr>
          <w:rFonts w:ascii="Cambria" w:hAnsi="Cambria"/>
          <w:noProof/>
          <w:sz w:val="24"/>
          <w:szCs w:val="24"/>
          <w:lang w:val="sr-Latn-CS"/>
        </w:rPr>
        <w:t xml:space="preserve"> </w:t>
      </w:r>
      <w:r>
        <w:rPr>
          <w:rFonts w:ascii="Cambria" w:hAnsi="Cambria"/>
          <w:noProof/>
          <w:sz w:val="24"/>
          <w:szCs w:val="24"/>
          <w:lang w:val="sr-Latn-CS"/>
        </w:rPr>
        <w:t>službama</w:t>
      </w:r>
      <w:r w:rsidRPr="001A3ACB">
        <w:rPr>
          <w:rFonts w:ascii="Cambria" w:hAnsi="Cambria"/>
          <w:noProof/>
          <w:sz w:val="24"/>
          <w:szCs w:val="24"/>
          <w:lang w:val="sr-Latn-CS"/>
        </w:rPr>
        <w:t xml:space="preserve"> </w:t>
      </w:r>
      <w:r>
        <w:rPr>
          <w:rFonts w:ascii="Cambria" w:hAnsi="Cambria"/>
          <w:noProof/>
          <w:sz w:val="24"/>
          <w:szCs w:val="24"/>
          <w:lang w:val="sr-Latn-CS"/>
        </w:rPr>
        <w:t>radi</w:t>
      </w:r>
      <w:r w:rsidRPr="001A3ACB">
        <w:rPr>
          <w:rFonts w:ascii="Cambria" w:hAnsi="Cambria"/>
          <w:noProof/>
          <w:sz w:val="24"/>
          <w:szCs w:val="24"/>
          <w:lang w:val="sr-Latn-CS"/>
        </w:rPr>
        <w:t xml:space="preserve"> </w:t>
      </w:r>
      <w:r>
        <w:rPr>
          <w:rFonts w:ascii="Cambria" w:hAnsi="Cambria"/>
          <w:noProof/>
          <w:sz w:val="24"/>
          <w:szCs w:val="24"/>
          <w:lang w:val="sr-Latn-CS"/>
        </w:rPr>
        <w:t>preduzimanja</w:t>
      </w:r>
      <w:r w:rsidRPr="001A3ACB">
        <w:rPr>
          <w:rFonts w:ascii="Cambria" w:hAnsi="Cambria"/>
          <w:noProof/>
          <w:sz w:val="24"/>
          <w:szCs w:val="24"/>
          <w:lang w:val="sr-Latn-CS"/>
        </w:rPr>
        <w:t xml:space="preserve"> </w:t>
      </w:r>
      <w:r>
        <w:rPr>
          <w:rFonts w:ascii="Cambria" w:hAnsi="Cambria"/>
          <w:noProof/>
          <w:sz w:val="24"/>
          <w:szCs w:val="24"/>
          <w:lang w:val="sr-Latn-CS"/>
        </w:rPr>
        <w:t>potrebnih</w:t>
      </w:r>
      <w:r w:rsidRPr="001A3ACB">
        <w:rPr>
          <w:rFonts w:ascii="Cambria" w:hAnsi="Cambria"/>
          <w:noProof/>
          <w:sz w:val="24"/>
          <w:szCs w:val="24"/>
          <w:lang w:val="sr-Latn-CS"/>
        </w:rPr>
        <w:t xml:space="preserve"> </w:t>
      </w:r>
      <w:r>
        <w:rPr>
          <w:rFonts w:ascii="Cambria" w:hAnsi="Cambria"/>
          <w:noProof/>
          <w:sz w:val="24"/>
          <w:szCs w:val="24"/>
          <w:lang w:val="sr-Latn-CS"/>
        </w:rPr>
        <w:t>mjera</w:t>
      </w:r>
      <w:r w:rsidRPr="001A3ACB">
        <w:rPr>
          <w:rFonts w:ascii="Cambria" w:hAnsi="Cambria"/>
          <w:noProof/>
          <w:sz w:val="24"/>
          <w:szCs w:val="24"/>
          <w:lang w:val="sr-Latn-CS"/>
        </w:rPr>
        <w:t xml:space="preserve"> </w:t>
      </w:r>
      <w:r>
        <w:rPr>
          <w:rFonts w:ascii="Cambria" w:hAnsi="Cambria"/>
          <w:noProof/>
          <w:sz w:val="24"/>
          <w:szCs w:val="24"/>
          <w:lang w:val="sr-Latn-CS"/>
        </w:rPr>
        <w:t>na</w:t>
      </w:r>
      <w:r w:rsidRPr="001A3ACB">
        <w:rPr>
          <w:rFonts w:ascii="Cambria" w:hAnsi="Cambria"/>
          <w:noProof/>
          <w:sz w:val="24"/>
          <w:szCs w:val="24"/>
          <w:lang w:val="sr-Latn-CS"/>
        </w:rPr>
        <w:t xml:space="preserve"> </w:t>
      </w:r>
      <w:r>
        <w:rPr>
          <w:rFonts w:ascii="Cambria" w:hAnsi="Cambria"/>
          <w:noProof/>
          <w:sz w:val="24"/>
          <w:szCs w:val="24"/>
          <w:lang w:val="sr-Latn-CS"/>
        </w:rPr>
        <w:t>podizanju</w:t>
      </w:r>
      <w:r w:rsidRPr="001A3ACB">
        <w:rPr>
          <w:rFonts w:ascii="Cambria" w:hAnsi="Cambria"/>
          <w:noProof/>
          <w:sz w:val="24"/>
          <w:szCs w:val="24"/>
          <w:lang w:val="sr-Latn-CS"/>
        </w:rPr>
        <w:t xml:space="preserve"> </w:t>
      </w:r>
      <w:r>
        <w:rPr>
          <w:rFonts w:ascii="Cambria" w:hAnsi="Cambria"/>
          <w:noProof/>
          <w:sz w:val="24"/>
          <w:szCs w:val="24"/>
          <w:lang w:val="sr-Latn-CS"/>
        </w:rPr>
        <w:t>ekološke</w:t>
      </w:r>
      <w:r w:rsidRPr="001A3ACB">
        <w:rPr>
          <w:rFonts w:ascii="Cambria" w:hAnsi="Cambria"/>
          <w:noProof/>
          <w:sz w:val="24"/>
          <w:szCs w:val="24"/>
          <w:lang w:val="sr-Latn-CS"/>
        </w:rPr>
        <w:t xml:space="preserve"> </w:t>
      </w:r>
      <w:r>
        <w:rPr>
          <w:rFonts w:ascii="Cambria" w:hAnsi="Cambria"/>
          <w:noProof/>
          <w:sz w:val="24"/>
          <w:szCs w:val="24"/>
          <w:lang w:val="sr-Latn-CS"/>
        </w:rPr>
        <w:t>svijesti</w:t>
      </w:r>
      <w:r w:rsidRPr="001A3ACB">
        <w:rPr>
          <w:rFonts w:ascii="Cambria" w:hAnsi="Cambria"/>
          <w:noProof/>
          <w:sz w:val="24"/>
          <w:szCs w:val="24"/>
          <w:lang w:val="sr-Latn-CS"/>
        </w:rPr>
        <w:t xml:space="preserve"> </w:t>
      </w:r>
      <w:r>
        <w:rPr>
          <w:rFonts w:ascii="Cambria" w:hAnsi="Cambria"/>
          <w:noProof/>
          <w:sz w:val="24"/>
          <w:szCs w:val="24"/>
          <w:lang w:val="sr-Latn-CS"/>
        </w:rPr>
        <w:t>građana</w:t>
      </w:r>
      <w:r w:rsidRPr="001A3ACB">
        <w:rPr>
          <w:rFonts w:ascii="Cambria" w:hAnsi="Cambria"/>
          <w:noProof/>
          <w:sz w:val="24"/>
          <w:szCs w:val="24"/>
          <w:lang w:val="sr-Latn-CS"/>
        </w:rPr>
        <w:t xml:space="preserve"> </w:t>
      </w:r>
      <w:r>
        <w:rPr>
          <w:rFonts w:ascii="Cambria" w:hAnsi="Cambria"/>
          <w:noProof/>
          <w:sz w:val="24"/>
          <w:szCs w:val="24"/>
          <w:lang w:val="sr-Latn-CS"/>
        </w:rPr>
        <w:t>o</w:t>
      </w:r>
      <w:r w:rsidRPr="001A3ACB">
        <w:rPr>
          <w:rFonts w:ascii="Cambria" w:hAnsi="Cambria"/>
          <w:noProof/>
          <w:sz w:val="24"/>
          <w:szCs w:val="24"/>
          <w:lang w:val="sr-Latn-CS"/>
        </w:rPr>
        <w:t xml:space="preserve"> </w:t>
      </w:r>
      <w:r>
        <w:rPr>
          <w:rFonts w:ascii="Cambria" w:hAnsi="Cambria"/>
          <w:noProof/>
          <w:sz w:val="24"/>
          <w:szCs w:val="24"/>
          <w:lang w:val="sr-Latn-CS"/>
        </w:rPr>
        <w:t>potrebi</w:t>
      </w:r>
      <w:r w:rsidRPr="001A3ACB">
        <w:rPr>
          <w:rFonts w:ascii="Cambria" w:hAnsi="Cambria"/>
          <w:noProof/>
          <w:sz w:val="24"/>
          <w:szCs w:val="24"/>
          <w:lang w:val="sr-Latn-CS"/>
        </w:rPr>
        <w:t xml:space="preserve"> </w:t>
      </w:r>
      <w:r>
        <w:rPr>
          <w:rFonts w:ascii="Cambria" w:hAnsi="Cambria"/>
          <w:noProof/>
          <w:sz w:val="24"/>
          <w:szCs w:val="24"/>
          <w:lang w:val="sr-Latn-CS"/>
        </w:rPr>
        <w:t>selektovanja</w:t>
      </w:r>
      <w:r w:rsidRPr="001A3ACB">
        <w:rPr>
          <w:rFonts w:ascii="Cambria" w:hAnsi="Cambria"/>
          <w:noProof/>
          <w:sz w:val="24"/>
          <w:szCs w:val="24"/>
          <w:lang w:val="sr-Latn-CS"/>
        </w:rPr>
        <w:t xml:space="preserve"> </w:t>
      </w:r>
      <w:r>
        <w:rPr>
          <w:rFonts w:ascii="Cambria" w:hAnsi="Cambria"/>
          <w:noProof/>
          <w:sz w:val="24"/>
          <w:szCs w:val="24"/>
          <w:lang w:val="sr-Latn-CS"/>
        </w:rPr>
        <w:t>komunalnog</w:t>
      </w:r>
      <w:r w:rsidRPr="001A3ACB">
        <w:rPr>
          <w:rFonts w:ascii="Cambria" w:hAnsi="Cambria"/>
          <w:noProof/>
          <w:sz w:val="24"/>
          <w:szCs w:val="24"/>
          <w:lang w:val="sr-Latn-CS"/>
        </w:rPr>
        <w:t xml:space="preserve"> </w:t>
      </w:r>
      <w:r>
        <w:rPr>
          <w:rFonts w:ascii="Cambria" w:hAnsi="Cambria"/>
          <w:noProof/>
          <w:sz w:val="24"/>
          <w:szCs w:val="24"/>
          <w:lang w:val="sr-Latn-CS"/>
        </w:rPr>
        <w:t>otpada</w:t>
      </w:r>
      <w:r w:rsidRPr="001A3ACB">
        <w:rPr>
          <w:rFonts w:ascii="Cambria" w:hAnsi="Cambria"/>
          <w:noProof/>
          <w:sz w:val="24"/>
          <w:szCs w:val="24"/>
          <w:lang w:val="sr-Latn-CS"/>
        </w:rPr>
        <w:t xml:space="preserve"> </w:t>
      </w:r>
      <w:r>
        <w:rPr>
          <w:rFonts w:ascii="Cambria" w:hAnsi="Cambria"/>
          <w:noProof/>
          <w:sz w:val="24"/>
          <w:szCs w:val="24"/>
          <w:lang w:val="sr-Latn-CS"/>
        </w:rPr>
        <w:t>kao</w:t>
      </w:r>
      <w:r w:rsidRPr="001A3ACB">
        <w:rPr>
          <w:rFonts w:ascii="Cambria" w:hAnsi="Cambria"/>
          <w:noProof/>
          <w:sz w:val="24"/>
          <w:szCs w:val="24"/>
          <w:lang w:val="sr-Latn-CS"/>
        </w:rPr>
        <w:t xml:space="preserve"> </w:t>
      </w:r>
      <w:r>
        <w:rPr>
          <w:rFonts w:ascii="Cambria" w:hAnsi="Cambria"/>
          <w:noProof/>
          <w:sz w:val="24"/>
          <w:szCs w:val="24"/>
          <w:lang w:val="sr-Latn-CS"/>
        </w:rPr>
        <w:t>i</w:t>
      </w:r>
      <w:r w:rsidRPr="001A3ACB">
        <w:rPr>
          <w:rFonts w:ascii="Cambria" w:hAnsi="Cambria"/>
          <w:noProof/>
          <w:sz w:val="24"/>
          <w:szCs w:val="24"/>
          <w:lang w:val="sr-Latn-CS"/>
        </w:rPr>
        <w:t xml:space="preserve"> </w:t>
      </w:r>
      <w:r>
        <w:rPr>
          <w:rFonts w:ascii="Cambria" w:hAnsi="Cambria"/>
          <w:noProof/>
          <w:sz w:val="24"/>
          <w:szCs w:val="24"/>
          <w:lang w:val="sr-Latn-CS"/>
        </w:rPr>
        <w:t>na</w:t>
      </w:r>
      <w:r w:rsidRPr="001A3ACB">
        <w:rPr>
          <w:rFonts w:ascii="Cambria" w:hAnsi="Cambria"/>
          <w:noProof/>
          <w:sz w:val="24"/>
          <w:szCs w:val="24"/>
          <w:lang w:val="sr-Latn-CS"/>
        </w:rPr>
        <w:t xml:space="preserve"> </w:t>
      </w:r>
      <w:r>
        <w:rPr>
          <w:rFonts w:ascii="Cambria" w:hAnsi="Cambria"/>
          <w:noProof/>
          <w:sz w:val="24"/>
          <w:szCs w:val="24"/>
          <w:lang w:val="sr-Latn-CS"/>
        </w:rPr>
        <w:t>suzbijanju</w:t>
      </w:r>
      <w:r w:rsidRPr="001A3ACB">
        <w:rPr>
          <w:rFonts w:ascii="Cambria" w:hAnsi="Cambria"/>
          <w:noProof/>
          <w:sz w:val="24"/>
          <w:szCs w:val="24"/>
          <w:lang w:val="sr-Latn-CS"/>
        </w:rPr>
        <w:t xml:space="preserve"> </w:t>
      </w:r>
      <w:r>
        <w:rPr>
          <w:rFonts w:ascii="Cambria" w:hAnsi="Cambria"/>
          <w:noProof/>
          <w:sz w:val="24"/>
          <w:szCs w:val="24"/>
          <w:lang w:val="sr-Latn-CS"/>
        </w:rPr>
        <w:t>nastanka</w:t>
      </w:r>
      <w:r w:rsidRPr="001A3ACB">
        <w:rPr>
          <w:rFonts w:ascii="Cambria" w:hAnsi="Cambria"/>
          <w:noProof/>
          <w:sz w:val="24"/>
          <w:szCs w:val="24"/>
          <w:lang w:val="sr-Latn-CS"/>
        </w:rPr>
        <w:t xml:space="preserve"> </w:t>
      </w:r>
      <w:r>
        <w:rPr>
          <w:rFonts w:ascii="Cambria" w:hAnsi="Cambria"/>
          <w:noProof/>
          <w:sz w:val="24"/>
          <w:szCs w:val="24"/>
          <w:lang w:val="sr-Latn-CS"/>
        </w:rPr>
        <w:t>nelegalnog</w:t>
      </w:r>
      <w:r w:rsidRPr="001A3ACB">
        <w:rPr>
          <w:rFonts w:ascii="Cambria" w:hAnsi="Cambria"/>
          <w:noProof/>
          <w:sz w:val="24"/>
          <w:szCs w:val="24"/>
          <w:lang w:val="sr-Latn-CS"/>
        </w:rPr>
        <w:t xml:space="preserve"> </w:t>
      </w:r>
      <w:r>
        <w:rPr>
          <w:rFonts w:ascii="Cambria" w:hAnsi="Cambria"/>
          <w:noProof/>
          <w:sz w:val="24"/>
          <w:szCs w:val="24"/>
          <w:lang w:val="sr-Latn-CS"/>
        </w:rPr>
        <w:t>odlaganja</w:t>
      </w:r>
      <w:r w:rsidRPr="001A3ACB">
        <w:rPr>
          <w:rFonts w:ascii="Cambria" w:hAnsi="Cambria"/>
          <w:noProof/>
          <w:sz w:val="24"/>
          <w:szCs w:val="24"/>
          <w:lang w:val="sr-Latn-CS"/>
        </w:rPr>
        <w:t xml:space="preserve"> </w:t>
      </w:r>
      <w:r>
        <w:rPr>
          <w:rFonts w:ascii="Cambria" w:hAnsi="Cambria"/>
          <w:noProof/>
          <w:sz w:val="24"/>
          <w:szCs w:val="24"/>
          <w:lang w:val="sr-Latn-CS"/>
        </w:rPr>
        <w:t>otpada</w:t>
      </w:r>
      <w:r w:rsidRPr="001A3ACB">
        <w:rPr>
          <w:rFonts w:ascii="Cambria" w:hAnsi="Cambria"/>
          <w:noProof/>
          <w:sz w:val="24"/>
          <w:szCs w:val="24"/>
          <w:lang w:val="sr-Latn-CS"/>
        </w:rPr>
        <w:t xml:space="preserve"> </w:t>
      </w:r>
      <w:r>
        <w:rPr>
          <w:rFonts w:ascii="Cambria" w:hAnsi="Cambria"/>
          <w:noProof/>
          <w:sz w:val="24"/>
          <w:szCs w:val="24"/>
          <w:lang w:val="sr-Latn-CS"/>
        </w:rPr>
        <w:t>na</w:t>
      </w:r>
      <w:r w:rsidRPr="001A3ACB">
        <w:rPr>
          <w:rFonts w:ascii="Cambria" w:hAnsi="Cambria"/>
          <w:noProof/>
          <w:sz w:val="24"/>
          <w:szCs w:val="24"/>
          <w:lang w:val="sr-Latn-CS"/>
        </w:rPr>
        <w:t xml:space="preserve"> </w:t>
      </w:r>
      <w:r>
        <w:rPr>
          <w:rFonts w:ascii="Cambria" w:hAnsi="Cambria"/>
          <w:noProof/>
          <w:sz w:val="24"/>
          <w:szCs w:val="24"/>
          <w:lang w:val="sr-Latn-CS"/>
        </w:rPr>
        <w:t>javnim</w:t>
      </w:r>
      <w:r w:rsidRPr="001A3ACB">
        <w:rPr>
          <w:rFonts w:ascii="Cambria" w:hAnsi="Cambria"/>
          <w:noProof/>
          <w:sz w:val="24"/>
          <w:szCs w:val="24"/>
          <w:lang w:val="sr-Latn-CS"/>
        </w:rPr>
        <w:t xml:space="preserve"> </w:t>
      </w:r>
      <w:r>
        <w:rPr>
          <w:rFonts w:ascii="Cambria" w:hAnsi="Cambria"/>
          <w:noProof/>
          <w:sz w:val="24"/>
          <w:szCs w:val="24"/>
          <w:lang w:val="sr-Latn-CS"/>
        </w:rPr>
        <w:t>površinama</w:t>
      </w:r>
      <w:r w:rsidRPr="001A3ACB">
        <w:rPr>
          <w:rFonts w:ascii="Cambria" w:hAnsi="Cambria"/>
          <w:noProof/>
          <w:sz w:val="24"/>
          <w:szCs w:val="24"/>
          <w:lang w:val="sr-Latn-CS"/>
        </w:rPr>
        <w:t xml:space="preserve">, </w:t>
      </w:r>
      <w:r>
        <w:rPr>
          <w:rFonts w:ascii="Cambria" w:hAnsi="Cambria"/>
          <w:noProof/>
          <w:sz w:val="24"/>
          <w:szCs w:val="24"/>
          <w:lang w:val="sr-Latn-CS"/>
        </w:rPr>
        <w:t>u</w:t>
      </w:r>
      <w:r w:rsidRPr="001A3ACB">
        <w:rPr>
          <w:rFonts w:ascii="Cambria" w:hAnsi="Cambria"/>
          <w:noProof/>
          <w:sz w:val="24"/>
          <w:szCs w:val="24"/>
          <w:lang w:val="sr-Latn-CS"/>
        </w:rPr>
        <w:t xml:space="preserve"> </w:t>
      </w:r>
      <w:r>
        <w:rPr>
          <w:rFonts w:ascii="Cambria" w:hAnsi="Cambria"/>
          <w:noProof/>
          <w:sz w:val="24"/>
          <w:szCs w:val="24"/>
          <w:lang w:val="sr-Latn-CS"/>
        </w:rPr>
        <w:t>cilju</w:t>
      </w:r>
      <w:r w:rsidRPr="001A3ACB">
        <w:rPr>
          <w:rFonts w:ascii="Cambria" w:hAnsi="Cambria"/>
          <w:noProof/>
          <w:sz w:val="24"/>
          <w:szCs w:val="24"/>
          <w:lang w:val="sr-Latn-CS"/>
        </w:rPr>
        <w:t xml:space="preserve"> </w:t>
      </w:r>
      <w:r>
        <w:rPr>
          <w:rFonts w:ascii="Cambria" w:hAnsi="Cambria"/>
          <w:noProof/>
          <w:sz w:val="24"/>
          <w:szCs w:val="24"/>
          <w:lang w:val="sr-Latn-CS"/>
        </w:rPr>
        <w:t>zaštite</w:t>
      </w:r>
      <w:r w:rsidRPr="001A3ACB">
        <w:rPr>
          <w:rFonts w:ascii="Cambria" w:hAnsi="Cambria"/>
          <w:noProof/>
          <w:sz w:val="24"/>
          <w:szCs w:val="24"/>
          <w:lang w:val="sr-Latn-CS"/>
        </w:rPr>
        <w:t xml:space="preserve"> </w:t>
      </w:r>
      <w:r>
        <w:rPr>
          <w:rFonts w:ascii="Cambria" w:hAnsi="Cambria"/>
          <w:noProof/>
          <w:sz w:val="24"/>
          <w:szCs w:val="24"/>
          <w:lang w:val="sr-Latn-CS"/>
        </w:rPr>
        <w:t>i</w:t>
      </w:r>
      <w:r w:rsidRPr="001A3ACB">
        <w:rPr>
          <w:rFonts w:ascii="Cambria" w:hAnsi="Cambria"/>
          <w:noProof/>
          <w:sz w:val="24"/>
          <w:szCs w:val="24"/>
          <w:lang w:val="sr-Latn-CS"/>
        </w:rPr>
        <w:t xml:space="preserve"> </w:t>
      </w:r>
      <w:r>
        <w:rPr>
          <w:rFonts w:ascii="Cambria" w:hAnsi="Cambria"/>
          <w:noProof/>
          <w:sz w:val="24"/>
          <w:szCs w:val="24"/>
          <w:lang w:val="sr-Latn-CS"/>
        </w:rPr>
        <w:t>očuvanja</w:t>
      </w:r>
      <w:r w:rsidRPr="001A3ACB">
        <w:rPr>
          <w:rFonts w:ascii="Cambria" w:hAnsi="Cambria"/>
          <w:noProof/>
          <w:sz w:val="24"/>
          <w:szCs w:val="24"/>
          <w:lang w:val="sr-Latn-CS"/>
        </w:rPr>
        <w:t xml:space="preserve"> </w:t>
      </w:r>
      <w:r>
        <w:rPr>
          <w:rFonts w:ascii="Cambria" w:hAnsi="Cambria"/>
          <w:noProof/>
          <w:sz w:val="24"/>
          <w:szCs w:val="24"/>
          <w:lang w:val="sr-Latn-CS"/>
        </w:rPr>
        <w:t>životne</w:t>
      </w:r>
      <w:r w:rsidRPr="001A3ACB">
        <w:rPr>
          <w:rFonts w:ascii="Cambria" w:hAnsi="Cambria"/>
          <w:noProof/>
          <w:sz w:val="24"/>
          <w:szCs w:val="24"/>
          <w:lang w:val="sr-Latn-CS"/>
        </w:rPr>
        <w:t xml:space="preserve"> </w:t>
      </w:r>
      <w:r>
        <w:rPr>
          <w:rFonts w:ascii="Cambria" w:hAnsi="Cambria"/>
          <w:noProof/>
          <w:sz w:val="24"/>
          <w:szCs w:val="24"/>
          <w:lang w:val="sr-Latn-CS"/>
        </w:rPr>
        <w:t>sredine</w:t>
      </w:r>
      <w:r w:rsidRPr="001A3ACB">
        <w:rPr>
          <w:rFonts w:ascii="Cambria" w:hAnsi="Cambria"/>
          <w:noProof/>
          <w:sz w:val="24"/>
          <w:szCs w:val="24"/>
          <w:lang w:val="sr-Latn-CS"/>
        </w:rPr>
        <w:t>.</w:t>
      </w:r>
    </w:p>
    <w:p w:rsidR="001A3ACB" w:rsidRPr="001A3ACB" w:rsidRDefault="001A3ACB" w:rsidP="001A3ACB">
      <w:pPr>
        <w:spacing w:before="80" w:after="0" w:line="240" w:lineRule="auto"/>
        <w:jc w:val="both"/>
        <w:rPr>
          <w:rFonts w:ascii="Cambria" w:hAnsi="Cambria"/>
          <w:noProof/>
          <w:sz w:val="24"/>
          <w:szCs w:val="24"/>
          <w:lang w:val="sr-Latn-CS"/>
        </w:rPr>
      </w:pPr>
    </w:p>
    <w:p w:rsidR="001A3ACB" w:rsidRDefault="001A3ACB" w:rsidP="001A3ACB">
      <w:pPr>
        <w:spacing w:after="0"/>
        <w:jc w:val="both"/>
        <w:rPr>
          <w:rFonts w:ascii="Cambria" w:hAnsi="Cambria"/>
          <w:noProof/>
          <w:sz w:val="24"/>
          <w:szCs w:val="24"/>
          <w:lang w:val="sr-Latn-CS"/>
        </w:rPr>
      </w:pPr>
      <w:r>
        <w:rPr>
          <w:rFonts w:ascii="Cambria" w:hAnsi="Cambria"/>
          <w:noProof/>
          <w:sz w:val="24"/>
          <w:szCs w:val="24"/>
          <w:lang w:val="sr-Latn-CS"/>
        </w:rPr>
        <w:t xml:space="preserve">        </w:t>
      </w:r>
      <w:r w:rsidR="00961087">
        <w:rPr>
          <w:rFonts w:ascii="Cambria" w:hAnsi="Cambria"/>
          <w:noProof/>
          <w:sz w:val="24"/>
          <w:szCs w:val="24"/>
          <w:lang w:val="sr-Latn-CS"/>
        </w:rPr>
        <w:tab/>
      </w:r>
      <w:r>
        <w:rPr>
          <w:rFonts w:ascii="Cambria" w:hAnsi="Cambria"/>
          <w:noProof/>
          <w:sz w:val="24"/>
          <w:szCs w:val="24"/>
          <w:lang w:val="sr-Latn-CS"/>
        </w:rPr>
        <w:t>U</w:t>
      </w:r>
      <w:r w:rsidRPr="001A3ACB">
        <w:rPr>
          <w:rFonts w:ascii="Cambria" w:hAnsi="Cambria"/>
          <w:noProof/>
          <w:sz w:val="24"/>
          <w:szCs w:val="24"/>
          <w:lang w:val="sr-Latn-CS"/>
        </w:rPr>
        <w:t xml:space="preserve"> </w:t>
      </w:r>
      <w:r>
        <w:rPr>
          <w:rFonts w:ascii="Cambria" w:hAnsi="Cambria"/>
          <w:noProof/>
          <w:sz w:val="24"/>
          <w:szCs w:val="24"/>
          <w:lang w:val="sr-Latn-CS"/>
        </w:rPr>
        <w:t>cilju</w:t>
      </w:r>
      <w:r w:rsidRPr="001A3ACB">
        <w:rPr>
          <w:rFonts w:ascii="Cambria" w:hAnsi="Cambria"/>
          <w:noProof/>
          <w:sz w:val="24"/>
          <w:szCs w:val="24"/>
          <w:lang w:val="sr-Latn-CS"/>
        </w:rPr>
        <w:t xml:space="preserve"> </w:t>
      </w:r>
      <w:r>
        <w:rPr>
          <w:rFonts w:ascii="Cambria" w:hAnsi="Cambria"/>
          <w:noProof/>
          <w:sz w:val="24"/>
          <w:szCs w:val="24"/>
          <w:lang w:val="sr-Latn-CS"/>
        </w:rPr>
        <w:t>stvaranja</w:t>
      </w:r>
      <w:r w:rsidRPr="001A3ACB">
        <w:rPr>
          <w:rFonts w:ascii="Cambria" w:hAnsi="Cambria"/>
          <w:noProof/>
          <w:sz w:val="24"/>
          <w:szCs w:val="24"/>
          <w:lang w:val="sr-Latn-CS"/>
        </w:rPr>
        <w:t xml:space="preserve"> </w:t>
      </w:r>
      <w:r>
        <w:rPr>
          <w:rFonts w:ascii="Cambria" w:hAnsi="Cambria"/>
          <w:noProof/>
          <w:sz w:val="24"/>
          <w:szCs w:val="24"/>
          <w:lang w:val="sr-Latn-CS"/>
        </w:rPr>
        <w:t>uslova</w:t>
      </w:r>
      <w:r w:rsidRPr="001A3ACB">
        <w:rPr>
          <w:rFonts w:ascii="Cambria" w:hAnsi="Cambria"/>
          <w:noProof/>
          <w:sz w:val="24"/>
          <w:szCs w:val="24"/>
          <w:lang w:val="sr-Latn-CS"/>
        </w:rPr>
        <w:t xml:space="preserve"> </w:t>
      </w:r>
      <w:r>
        <w:rPr>
          <w:rFonts w:ascii="Cambria" w:hAnsi="Cambria"/>
          <w:noProof/>
          <w:sz w:val="24"/>
          <w:szCs w:val="24"/>
          <w:lang w:val="sr-Latn-CS"/>
        </w:rPr>
        <w:t>za</w:t>
      </w:r>
      <w:r w:rsidRPr="001A3ACB">
        <w:rPr>
          <w:rFonts w:ascii="Cambria" w:hAnsi="Cambria"/>
          <w:noProof/>
          <w:sz w:val="24"/>
          <w:szCs w:val="24"/>
          <w:lang w:val="sr-Latn-CS"/>
        </w:rPr>
        <w:t xml:space="preserve"> </w:t>
      </w:r>
      <w:r>
        <w:rPr>
          <w:rFonts w:ascii="Cambria" w:hAnsi="Cambria"/>
          <w:noProof/>
          <w:sz w:val="24"/>
          <w:szCs w:val="24"/>
          <w:lang w:val="sr-Latn-CS"/>
        </w:rPr>
        <w:t>povećanje</w:t>
      </w:r>
      <w:r w:rsidRPr="001A3ACB">
        <w:rPr>
          <w:rFonts w:ascii="Cambria" w:hAnsi="Cambria"/>
          <w:noProof/>
          <w:sz w:val="24"/>
          <w:szCs w:val="24"/>
          <w:lang w:val="sr-Latn-CS"/>
        </w:rPr>
        <w:t xml:space="preserve"> </w:t>
      </w:r>
      <w:r>
        <w:rPr>
          <w:rFonts w:ascii="Cambria" w:hAnsi="Cambria"/>
          <w:noProof/>
          <w:sz w:val="24"/>
          <w:szCs w:val="24"/>
          <w:lang w:val="sr-Latn-CS"/>
        </w:rPr>
        <w:t>prihoda</w:t>
      </w:r>
      <w:r w:rsidRPr="001A3ACB">
        <w:rPr>
          <w:rFonts w:ascii="Cambria" w:hAnsi="Cambria"/>
          <w:noProof/>
          <w:sz w:val="24"/>
          <w:szCs w:val="24"/>
          <w:lang w:val="sr-Latn-CS"/>
        </w:rPr>
        <w:t xml:space="preserve"> </w:t>
      </w:r>
      <w:r>
        <w:rPr>
          <w:rFonts w:ascii="Cambria" w:hAnsi="Cambria"/>
          <w:noProof/>
          <w:sz w:val="24"/>
          <w:szCs w:val="24"/>
          <w:lang w:val="sr-Latn-CS"/>
        </w:rPr>
        <w:t>i</w:t>
      </w:r>
      <w:r w:rsidRPr="001A3ACB">
        <w:rPr>
          <w:rFonts w:ascii="Cambria" w:hAnsi="Cambria"/>
          <w:noProof/>
          <w:sz w:val="24"/>
          <w:szCs w:val="24"/>
          <w:lang w:val="sr-Latn-CS"/>
        </w:rPr>
        <w:t xml:space="preserve"> </w:t>
      </w:r>
      <w:r>
        <w:rPr>
          <w:rFonts w:ascii="Cambria" w:hAnsi="Cambria"/>
          <w:noProof/>
          <w:sz w:val="24"/>
          <w:szCs w:val="24"/>
          <w:lang w:val="sr-Latn-CS"/>
        </w:rPr>
        <w:t>smanjenje</w:t>
      </w:r>
      <w:r w:rsidRPr="001A3ACB">
        <w:rPr>
          <w:rFonts w:ascii="Cambria" w:hAnsi="Cambria"/>
          <w:noProof/>
          <w:sz w:val="24"/>
          <w:szCs w:val="24"/>
          <w:lang w:val="sr-Latn-CS"/>
        </w:rPr>
        <w:t xml:space="preserve"> </w:t>
      </w:r>
      <w:r>
        <w:rPr>
          <w:rFonts w:ascii="Cambria" w:hAnsi="Cambria"/>
          <w:noProof/>
          <w:sz w:val="24"/>
          <w:szCs w:val="24"/>
          <w:lang w:val="sr-Latn-CS"/>
        </w:rPr>
        <w:t>troškova</w:t>
      </w:r>
      <w:r w:rsidRPr="001A3ACB">
        <w:rPr>
          <w:rFonts w:ascii="Cambria" w:hAnsi="Cambria"/>
          <w:noProof/>
          <w:sz w:val="24"/>
          <w:szCs w:val="24"/>
          <w:lang w:val="sr-Latn-CS"/>
        </w:rPr>
        <w:t xml:space="preserve"> </w:t>
      </w:r>
      <w:r>
        <w:rPr>
          <w:rFonts w:ascii="Cambria" w:hAnsi="Cambria"/>
          <w:noProof/>
          <w:sz w:val="24"/>
          <w:szCs w:val="24"/>
          <w:lang w:val="sr-Latn-CS"/>
        </w:rPr>
        <w:t>poslovanja</w:t>
      </w:r>
      <w:r w:rsidRPr="001A3ACB">
        <w:rPr>
          <w:rFonts w:ascii="Cambria" w:hAnsi="Cambria"/>
          <w:noProof/>
          <w:sz w:val="24"/>
          <w:szCs w:val="24"/>
          <w:lang w:val="sr-Latn-CS"/>
        </w:rPr>
        <w:t xml:space="preserve"> </w:t>
      </w:r>
      <w:r>
        <w:rPr>
          <w:rFonts w:ascii="Cambria" w:hAnsi="Cambria"/>
          <w:noProof/>
          <w:sz w:val="24"/>
          <w:szCs w:val="24"/>
          <w:lang w:val="sr-Latn-CS"/>
        </w:rPr>
        <w:t>Društva</w:t>
      </w:r>
      <w:r w:rsidRPr="001A3ACB">
        <w:rPr>
          <w:rFonts w:ascii="Cambria" w:hAnsi="Cambria"/>
          <w:noProof/>
          <w:sz w:val="24"/>
          <w:szCs w:val="24"/>
          <w:lang w:val="sr-Latn-CS"/>
        </w:rPr>
        <w:t xml:space="preserve">, </w:t>
      </w:r>
      <w:r>
        <w:rPr>
          <w:rFonts w:ascii="Cambria" w:hAnsi="Cambria"/>
          <w:noProof/>
          <w:sz w:val="24"/>
          <w:szCs w:val="24"/>
          <w:lang w:val="sr-Latn-CS"/>
        </w:rPr>
        <w:t>neizostavani</w:t>
      </w:r>
      <w:r w:rsidRPr="001A3ACB">
        <w:rPr>
          <w:rFonts w:ascii="Cambria" w:hAnsi="Cambria"/>
          <w:noProof/>
          <w:sz w:val="24"/>
          <w:szCs w:val="24"/>
          <w:lang w:val="sr-Latn-CS"/>
        </w:rPr>
        <w:t xml:space="preserve"> </w:t>
      </w:r>
      <w:r>
        <w:rPr>
          <w:rFonts w:ascii="Cambria" w:hAnsi="Cambria"/>
          <w:noProof/>
          <w:sz w:val="24"/>
          <w:szCs w:val="24"/>
          <w:lang w:val="sr-Latn-CS"/>
        </w:rPr>
        <w:t>su</w:t>
      </w:r>
      <w:r w:rsidRPr="001A3ACB">
        <w:rPr>
          <w:rFonts w:ascii="Cambria" w:hAnsi="Cambria"/>
          <w:noProof/>
          <w:sz w:val="24"/>
          <w:szCs w:val="24"/>
          <w:lang w:val="sr-Latn-CS"/>
        </w:rPr>
        <w:t xml:space="preserve">: </w:t>
      </w:r>
      <w:r>
        <w:rPr>
          <w:rFonts w:ascii="Cambria" w:hAnsi="Cambria"/>
          <w:noProof/>
          <w:sz w:val="24"/>
          <w:szCs w:val="24"/>
          <w:lang w:val="sr-Latn-CS"/>
        </w:rPr>
        <w:t>kontinuiran</w:t>
      </w:r>
      <w:r w:rsidRPr="001A3ACB">
        <w:rPr>
          <w:rFonts w:ascii="Cambria" w:hAnsi="Cambria"/>
          <w:noProof/>
          <w:sz w:val="24"/>
          <w:szCs w:val="24"/>
          <w:lang w:val="sr-Latn-CS"/>
        </w:rPr>
        <w:t xml:space="preserve"> </w:t>
      </w:r>
      <w:r>
        <w:rPr>
          <w:rFonts w:ascii="Cambria" w:hAnsi="Cambria"/>
          <w:noProof/>
          <w:sz w:val="24"/>
          <w:szCs w:val="24"/>
          <w:lang w:val="sr-Latn-CS"/>
        </w:rPr>
        <w:t>rad</w:t>
      </w:r>
      <w:r w:rsidRPr="001A3ACB">
        <w:rPr>
          <w:rFonts w:ascii="Cambria" w:hAnsi="Cambria"/>
          <w:noProof/>
          <w:sz w:val="24"/>
          <w:szCs w:val="24"/>
          <w:lang w:val="sr-Latn-CS"/>
        </w:rPr>
        <w:t xml:space="preserve"> </w:t>
      </w:r>
      <w:r>
        <w:rPr>
          <w:rFonts w:ascii="Cambria" w:hAnsi="Cambria"/>
          <w:noProof/>
          <w:sz w:val="24"/>
          <w:szCs w:val="24"/>
          <w:lang w:val="sr-Latn-CS"/>
        </w:rPr>
        <w:t>i</w:t>
      </w:r>
      <w:r w:rsidRPr="001A3ACB">
        <w:rPr>
          <w:rFonts w:ascii="Cambria" w:hAnsi="Cambria"/>
          <w:noProof/>
          <w:sz w:val="24"/>
          <w:szCs w:val="24"/>
          <w:lang w:val="sr-Latn-CS"/>
        </w:rPr>
        <w:t xml:space="preserve"> </w:t>
      </w:r>
      <w:r>
        <w:rPr>
          <w:rFonts w:ascii="Cambria" w:hAnsi="Cambria"/>
          <w:noProof/>
          <w:sz w:val="24"/>
          <w:szCs w:val="24"/>
          <w:lang w:val="sr-Latn-CS"/>
        </w:rPr>
        <w:t>obavljanje</w:t>
      </w:r>
      <w:r w:rsidRPr="001A3ACB">
        <w:rPr>
          <w:rFonts w:ascii="Cambria" w:hAnsi="Cambria"/>
          <w:noProof/>
          <w:sz w:val="24"/>
          <w:szCs w:val="24"/>
          <w:lang w:val="sr-Latn-CS"/>
        </w:rPr>
        <w:t xml:space="preserve"> </w:t>
      </w:r>
      <w:r>
        <w:rPr>
          <w:rFonts w:ascii="Cambria" w:hAnsi="Cambria"/>
          <w:noProof/>
          <w:sz w:val="24"/>
          <w:szCs w:val="24"/>
          <w:lang w:val="sr-Latn-CS"/>
        </w:rPr>
        <w:t>niza</w:t>
      </w:r>
      <w:r w:rsidRPr="001A3ACB">
        <w:rPr>
          <w:rFonts w:ascii="Cambria" w:hAnsi="Cambria"/>
          <w:noProof/>
          <w:sz w:val="24"/>
          <w:szCs w:val="24"/>
          <w:lang w:val="sr-Latn-CS"/>
        </w:rPr>
        <w:t xml:space="preserve"> </w:t>
      </w:r>
      <w:r>
        <w:rPr>
          <w:rFonts w:ascii="Cambria" w:hAnsi="Cambria"/>
          <w:noProof/>
          <w:sz w:val="24"/>
          <w:szCs w:val="24"/>
          <w:lang w:val="sr-Latn-CS"/>
        </w:rPr>
        <w:t>aktivnosti</w:t>
      </w:r>
      <w:r w:rsidRPr="001A3ACB">
        <w:rPr>
          <w:rFonts w:ascii="Cambria" w:hAnsi="Cambria"/>
          <w:noProof/>
          <w:sz w:val="24"/>
          <w:szCs w:val="24"/>
          <w:lang w:val="sr-Latn-CS"/>
        </w:rPr>
        <w:t xml:space="preserve"> </w:t>
      </w:r>
      <w:r>
        <w:rPr>
          <w:rFonts w:ascii="Cambria" w:hAnsi="Cambria"/>
          <w:noProof/>
          <w:sz w:val="24"/>
          <w:szCs w:val="24"/>
          <w:lang w:val="sr-Latn-CS"/>
        </w:rPr>
        <w:t>i</w:t>
      </w:r>
      <w:r w:rsidRPr="001A3ACB">
        <w:rPr>
          <w:rFonts w:ascii="Cambria" w:hAnsi="Cambria"/>
          <w:noProof/>
          <w:sz w:val="24"/>
          <w:szCs w:val="24"/>
          <w:lang w:val="sr-Latn-CS"/>
        </w:rPr>
        <w:t xml:space="preserve"> </w:t>
      </w:r>
      <w:r>
        <w:rPr>
          <w:rFonts w:ascii="Cambria" w:hAnsi="Cambria"/>
          <w:noProof/>
          <w:sz w:val="24"/>
          <w:szCs w:val="24"/>
          <w:lang w:val="sr-Latn-CS"/>
        </w:rPr>
        <w:t>mjera</w:t>
      </w:r>
      <w:r w:rsidRPr="001A3ACB">
        <w:rPr>
          <w:rFonts w:ascii="Cambria" w:hAnsi="Cambria"/>
          <w:noProof/>
          <w:sz w:val="24"/>
          <w:szCs w:val="24"/>
          <w:lang w:val="sr-Latn-CS"/>
        </w:rPr>
        <w:t xml:space="preserve"> </w:t>
      </w:r>
      <w:r>
        <w:rPr>
          <w:rFonts w:ascii="Cambria" w:hAnsi="Cambria"/>
          <w:noProof/>
          <w:sz w:val="24"/>
          <w:szCs w:val="24"/>
          <w:lang w:val="sr-Latn-CS"/>
        </w:rPr>
        <w:t>na</w:t>
      </w:r>
      <w:r w:rsidRPr="001A3ACB">
        <w:rPr>
          <w:rFonts w:ascii="Cambria" w:hAnsi="Cambria"/>
          <w:noProof/>
          <w:sz w:val="24"/>
          <w:szCs w:val="24"/>
          <w:lang w:val="sr-Latn-CS"/>
        </w:rPr>
        <w:t xml:space="preserve"> </w:t>
      </w:r>
      <w:r>
        <w:rPr>
          <w:rFonts w:ascii="Cambria" w:hAnsi="Cambria"/>
          <w:noProof/>
          <w:sz w:val="24"/>
          <w:szCs w:val="24"/>
          <w:lang w:val="sr-Latn-CS"/>
        </w:rPr>
        <w:t>planu</w:t>
      </w:r>
      <w:r w:rsidRPr="001A3ACB">
        <w:rPr>
          <w:rFonts w:ascii="Cambria" w:hAnsi="Cambria"/>
          <w:noProof/>
          <w:sz w:val="24"/>
          <w:szCs w:val="24"/>
          <w:lang w:val="sr-Latn-CS"/>
        </w:rPr>
        <w:t xml:space="preserve"> </w:t>
      </w:r>
      <w:r>
        <w:rPr>
          <w:rFonts w:ascii="Cambria" w:hAnsi="Cambria"/>
          <w:noProof/>
          <w:sz w:val="24"/>
          <w:szCs w:val="24"/>
          <w:lang w:val="sr-Latn-CS"/>
        </w:rPr>
        <w:t>podizanja</w:t>
      </w:r>
      <w:r w:rsidRPr="001A3ACB">
        <w:rPr>
          <w:rFonts w:ascii="Cambria" w:hAnsi="Cambria"/>
          <w:noProof/>
          <w:sz w:val="24"/>
          <w:szCs w:val="24"/>
          <w:lang w:val="sr-Latn-CS"/>
        </w:rPr>
        <w:t xml:space="preserve"> </w:t>
      </w:r>
      <w:r>
        <w:rPr>
          <w:rFonts w:ascii="Cambria" w:hAnsi="Cambria"/>
          <w:noProof/>
          <w:sz w:val="24"/>
          <w:szCs w:val="24"/>
          <w:lang w:val="sr-Latn-CS"/>
        </w:rPr>
        <w:t>nivoa</w:t>
      </w:r>
      <w:r w:rsidRPr="001A3ACB">
        <w:rPr>
          <w:rFonts w:ascii="Cambria" w:hAnsi="Cambria"/>
          <w:noProof/>
          <w:sz w:val="24"/>
          <w:szCs w:val="24"/>
          <w:lang w:val="sr-Latn-CS"/>
        </w:rPr>
        <w:t xml:space="preserve"> </w:t>
      </w:r>
      <w:r>
        <w:rPr>
          <w:rFonts w:ascii="Cambria" w:hAnsi="Cambria"/>
          <w:noProof/>
          <w:sz w:val="24"/>
          <w:szCs w:val="24"/>
          <w:lang w:val="sr-Latn-CS"/>
        </w:rPr>
        <w:t>kvaliteta</w:t>
      </w:r>
      <w:r w:rsidRPr="001A3ACB">
        <w:rPr>
          <w:rFonts w:ascii="Cambria" w:hAnsi="Cambria"/>
          <w:noProof/>
          <w:sz w:val="24"/>
          <w:szCs w:val="24"/>
          <w:lang w:val="sr-Latn-CS"/>
        </w:rPr>
        <w:t xml:space="preserve"> </w:t>
      </w:r>
      <w:r>
        <w:rPr>
          <w:rFonts w:ascii="Cambria" w:hAnsi="Cambria"/>
          <w:noProof/>
          <w:sz w:val="24"/>
          <w:szCs w:val="24"/>
          <w:lang w:val="sr-Latn-CS"/>
        </w:rPr>
        <w:t>komunalnih</w:t>
      </w:r>
      <w:r w:rsidRPr="001A3ACB">
        <w:rPr>
          <w:rFonts w:ascii="Cambria" w:hAnsi="Cambria"/>
          <w:noProof/>
          <w:sz w:val="24"/>
          <w:szCs w:val="24"/>
          <w:lang w:val="sr-Latn-CS"/>
        </w:rPr>
        <w:t xml:space="preserve"> </w:t>
      </w:r>
      <w:r>
        <w:rPr>
          <w:rFonts w:ascii="Cambria" w:hAnsi="Cambria"/>
          <w:noProof/>
          <w:sz w:val="24"/>
          <w:szCs w:val="24"/>
          <w:lang w:val="sr-Latn-CS"/>
        </w:rPr>
        <w:t>usluga</w:t>
      </w:r>
      <w:r w:rsidRPr="001A3ACB">
        <w:rPr>
          <w:rFonts w:ascii="Cambria" w:hAnsi="Cambria"/>
          <w:noProof/>
          <w:sz w:val="24"/>
          <w:szCs w:val="24"/>
          <w:lang w:val="sr-Latn-CS"/>
        </w:rPr>
        <w:t xml:space="preserve">, </w:t>
      </w:r>
      <w:r>
        <w:rPr>
          <w:rFonts w:ascii="Cambria" w:hAnsi="Cambria"/>
          <w:noProof/>
          <w:sz w:val="24"/>
          <w:szCs w:val="24"/>
          <w:lang w:val="sr-Latn-CS"/>
        </w:rPr>
        <w:t>proširivanje</w:t>
      </w:r>
      <w:r w:rsidRPr="001A3ACB">
        <w:rPr>
          <w:rFonts w:ascii="Cambria" w:hAnsi="Cambria"/>
          <w:noProof/>
          <w:sz w:val="24"/>
          <w:szCs w:val="24"/>
          <w:lang w:val="sr-Latn-CS"/>
        </w:rPr>
        <w:t xml:space="preserve"> </w:t>
      </w:r>
      <w:r>
        <w:rPr>
          <w:rFonts w:ascii="Cambria" w:hAnsi="Cambria"/>
          <w:noProof/>
          <w:sz w:val="24"/>
          <w:szCs w:val="24"/>
          <w:lang w:val="sr-Latn-CS"/>
        </w:rPr>
        <w:t>osnovne</w:t>
      </w:r>
      <w:r w:rsidRPr="001A3ACB">
        <w:rPr>
          <w:rFonts w:ascii="Cambria" w:hAnsi="Cambria"/>
          <w:noProof/>
          <w:sz w:val="24"/>
          <w:szCs w:val="24"/>
          <w:lang w:val="sr-Latn-CS"/>
        </w:rPr>
        <w:t xml:space="preserve"> </w:t>
      </w:r>
      <w:r>
        <w:rPr>
          <w:rFonts w:ascii="Cambria" w:hAnsi="Cambria"/>
          <w:noProof/>
          <w:sz w:val="24"/>
          <w:szCs w:val="24"/>
          <w:lang w:val="sr-Latn-CS"/>
        </w:rPr>
        <w:t>djelatnosti</w:t>
      </w:r>
      <w:r w:rsidRPr="001A3ACB">
        <w:rPr>
          <w:rFonts w:ascii="Cambria" w:hAnsi="Cambria"/>
          <w:noProof/>
          <w:sz w:val="24"/>
          <w:szCs w:val="24"/>
          <w:lang w:val="sr-Latn-CS"/>
        </w:rPr>
        <w:t xml:space="preserve">, </w:t>
      </w:r>
      <w:r>
        <w:rPr>
          <w:rFonts w:ascii="Cambria" w:hAnsi="Cambria"/>
          <w:noProof/>
          <w:sz w:val="24"/>
          <w:szCs w:val="24"/>
          <w:lang w:val="sr-Latn-CS"/>
        </w:rPr>
        <w:t>poboljšanje</w:t>
      </w:r>
      <w:r w:rsidRPr="001A3ACB">
        <w:rPr>
          <w:rFonts w:ascii="Cambria" w:hAnsi="Cambria"/>
          <w:noProof/>
          <w:sz w:val="24"/>
          <w:szCs w:val="24"/>
          <w:lang w:val="sr-Latn-CS"/>
        </w:rPr>
        <w:t xml:space="preserve"> </w:t>
      </w:r>
      <w:r>
        <w:rPr>
          <w:rFonts w:ascii="Cambria" w:hAnsi="Cambria"/>
          <w:noProof/>
          <w:sz w:val="24"/>
          <w:szCs w:val="24"/>
          <w:lang w:val="sr-Latn-CS"/>
        </w:rPr>
        <w:t>organizacije</w:t>
      </w:r>
      <w:r w:rsidRPr="001A3ACB">
        <w:rPr>
          <w:rFonts w:ascii="Cambria" w:hAnsi="Cambria"/>
          <w:noProof/>
          <w:sz w:val="24"/>
          <w:szCs w:val="24"/>
          <w:lang w:val="sr-Latn-CS"/>
        </w:rPr>
        <w:t xml:space="preserve"> </w:t>
      </w:r>
      <w:r>
        <w:rPr>
          <w:rFonts w:ascii="Cambria" w:hAnsi="Cambria"/>
          <w:noProof/>
          <w:sz w:val="24"/>
          <w:szCs w:val="24"/>
          <w:lang w:val="sr-Latn-CS"/>
        </w:rPr>
        <w:t>rada</w:t>
      </w:r>
      <w:r w:rsidRPr="001A3ACB">
        <w:rPr>
          <w:rFonts w:ascii="Cambria" w:hAnsi="Cambria"/>
          <w:noProof/>
          <w:sz w:val="24"/>
          <w:szCs w:val="24"/>
          <w:lang w:val="sr-Latn-CS"/>
        </w:rPr>
        <w:t xml:space="preserve">, </w:t>
      </w:r>
      <w:r>
        <w:rPr>
          <w:rFonts w:ascii="Cambria" w:hAnsi="Cambria"/>
          <w:noProof/>
          <w:sz w:val="24"/>
          <w:szCs w:val="24"/>
          <w:lang w:val="sr-Latn-CS"/>
        </w:rPr>
        <w:t>potpuna</w:t>
      </w:r>
      <w:r w:rsidRPr="001A3ACB">
        <w:rPr>
          <w:rFonts w:ascii="Cambria" w:hAnsi="Cambria"/>
          <w:noProof/>
          <w:sz w:val="24"/>
          <w:szCs w:val="24"/>
          <w:lang w:val="sr-Latn-CS"/>
        </w:rPr>
        <w:t xml:space="preserve"> </w:t>
      </w:r>
      <w:r>
        <w:rPr>
          <w:rFonts w:ascii="Cambria" w:hAnsi="Cambria"/>
          <w:noProof/>
          <w:sz w:val="24"/>
          <w:szCs w:val="24"/>
          <w:lang w:val="sr-Latn-CS"/>
        </w:rPr>
        <w:t>realizaciju</w:t>
      </w:r>
      <w:r w:rsidRPr="001A3ACB">
        <w:rPr>
          <w:rFonts w:ascii="Cambria" w:hAnsi="Cambria"/>
          <w:noProof/>
          <w:sz w:val="24"/>
          <w:szCs w:val="24"/>
          <w:lang w:val="sr-Latn-CS"/>
        </w:rPr>
        <w:t xml:space="preserve"> </w:t>
      </w:r>
      <w:r>
        <w:rPr>
          <w:rFonts w:ascii="Cambria" w:hAnsi="Cambria"/>
          <w:noProof/>
          <w:sz w:val="24"/>
          <w:szCs w:val="24"/>
          <w:lang w:val="sr-Latn-CS"/>
        </w:rPr>
        <w:t>planiranih</w:t>
      </w:r>
      <w:r w:rsidRPr="001A3ACB">
        <w:rPr>
          <w:rFonts w:ascii="Cambria" w:hAnsi="Cambria"/>
          <w:noProof/>
          <w:sz w:val="24"/>
          <w:szCs w:val="24"/>
          <w:lang w:val="sr-Latn-CS"/>
        </w:rPr>
        <w:t xml:space="preserve"> </w:t>
      </w:r>
      <w:r>
        <w:rPr>
          <w:rFonts w:ascii="Cambria" w:hAnsi="Cambria"/>
          <w:noProof/>
          <w:sz w:val="24"/>
          <w:szCs w:val="24"/>
          <w:lang w:val="sr-Latn-CS"/>
        </w:rPr>
        <w:t>programskih</w:t>
      </w:r>
      <w:r w:rsidRPr="001A3ACB">
        <w:rPr>
          <w:rFonts w:ascii="Cambria" w:hAnsi="Cambria"/>
          <w:noProof/>
          <w:sz w:val="24"/>
          <w:szCs w:val="24"/>
          <w:lang w:val="sr-Latn-CS"/>
        </w:rPr>
        <w:t xml:space="preserve"> </w:t>
      </w:r>
      <w:r>
        <w:rPr>
          <w:rFonts w:ascii="Cambria" w:hAnsi="Cambria"/>
          <w:noProof/>
          <w:sz w:val="24"/>
          <w:szCs w:val="24"/>
          <w:lang w:val="sr-Latn-CS"/>
        </w:rPr>
        <w:t>aktivnosti</w:t>
      </w:r>
      <w:r w:rsidRPr="001A3ACB">
        <w:rPr>
          <w:rFonts w:ascii="Cambria" w:hAnsi="Cambria"/>
          <w:noProof/>
          <w:sz w:val="24"/>
          <w:szCs w:val="24"/>
          <w:lang w:val="sr-Latn-CS"/>
        </w:rPr>
        <w:t xml:space="preserve">, </w:t>
      </w:r>
      <w:r>
        <w:rPr>
          <w:rFonts w:ascii="Cambria" w:hAnsi="Cambria"/>
          <w:noProof/>
          <w:sz w:val="24"/>
          <w:szCs w:val="24"/>
          <w:lang w:val="sr-Latn-CS"/>
        </w:rPr>
        <w:t>povećanje</w:t>
      </w:r>
      <w:r w:rsidRPr="001A3ACB">
        <w:rPr>
          <w:rFonts w:ascii="Cambria" w:hAnsi="Cambria"/>
          <w:noProof/>
          <w:sz w:val="24"/>
          <w:szCs w:val="24"/>
          <w:lang w:val="sr-Latn-CS"/>
        </w:rPr>
        <w:t xml:space="preserve"> </w:t>
      </w:r>
      <w:r>
        <w:rPr>
          <w:rFonts w:ascii="Cambria" w:hAnsi="Cambria"/>
          <w:noProof/>
          <w:sz w:val="24"/>
          <w:szCs w:val="24"/>
          <w:lang w:val="sr-Latn-CS"/>
        </w:rPr>
        <w:t>stepena</w:t>
      </w:r>
      <w:r w:rsidRPr="001A3ACB">
        <w:rPr>
          <w:rFonts w:ascii="Cambria" w:hAnsi="Cambria"/>
          <w:noProof/>
          <w:sz w:val="24"/>
          <w:szCs w:val="24"/>
          <w:lang w:val="sr-Latn-CS"/>
        </w:rPr>
        <w:t xml:space="preserve">  </w:t>
      </w:r>
      <w:r>
        <w:rPr>
          <w:rFonts w:ascii="Cambria" w:hAnsi="Cambria"/>
          <w:noProof/>
          <w:sz w:val="24"/>
          <w:szCs w:val="24"/>
          <w:lang w:val="sr-Latn-CS"/>
        </w:rPr>
        <w:t>naplate</w:t>
      </w:r>
      <w:r w:rsidRPr="001A3ACB">
        <w:rPr>
          <w:rFonts w:ascii="Cambria" w:hAnsi="Cambria"/>
          <w:noProof/>
          <w:sz w:val="24"/>
          <w:szCs w:val="24"/>
          <w:lang w:val="sr-Latn-CS"/>
        </w:rPr>
        <w:t xml:space="preserve"> </w:t>
      </w:r>
      <w:r>
        <w:rPr>
          <w:rFonts w:ascii="Cambria" w:hAnsi="Cambria"/>
          <w:noProof/>
          <w:sz w:val="24"/>
          <w:szCs w:val="24"/>
          <w:lang w:val="sr-Latn-CS"/>
        </w:rPr>
        <w:t>izvršenih</w:t>
      </w:r>
      <w:r w:rsidRPr="001A3ACB">
        <w:rPr>
          <w:rFonts w:ascii="Cambria" w:hAnsi="Cambria"/>
          <w:noProof/>
          <w:sz w:val="24"/>
          <w:szCs w:val="24"/>
          <w:lang w:val="sr-Latn-CS"/>
        </w:rPr>
        <w:t xml:space="preserve"> </w:t>
      </w:r>
      <w:r>
        <w:rPr>
          <w:rFonts w:ascii="Cambria" w:hAnsi="Cambria"/>
          <w:noProof/>
          <w:sz w:val="24"/>
          <w:szCs w:val="24"/>
          <w:lang w:val="sr-Latn-CS"/>
        </w:rPr>
        <w:t>usluga</w:t>
      </w:r>
      <w:r w:rsidRPr="001A3ACB">
        <w:rPr>
          <w:rFonts w:ascii="Cambria" w:hAnsi="Cambria"/>
          <w:noProof/>
          <w:sz w:val="24"/>
          <w:szCs w:val="24"/>
          <w:lang w:val="sr-Latn-CS"/>
        </w:rPr>
        <w:t>.</w:t>
      </w:r>
    </w:p>
    <w:p w:rsidR="00C6330F" w:rsidRDefault="00C6330F" w:rsidP="001A3ACB">
      <w:pPr>
        <w:spacing w:after="0"/>
        <w:jc w:val="both"/>
        <w:rPr>
          <w:rFonts w:ascii="Cambria" w:hAnsi="Cambria"/>
          <w:noProof/>
          <w:sz w:val="24"/>
          <w:szCs w:val="24"/>
          <w:lang w:val="sr-Latn-CS"/>
        </w:rPr>
      </w:pPr>
    </w:p>
    <w:p w:rsidR="00524CB3" w:rsidRDefault="00524CB3" w:rsidP="001A3ACB">
      <w:pPr>
        <w:spacing w:after="0"/>
        <w:jc w:val="both"/>
        <w:rPr>
          <w:rFonts w:ascii="Cambria" w:hAnsi="Cambria"/>
          <w:noProof/>
          <w:sz w:val="24"/>
          <w:szCs w:val="24"/>
          <w:lang w:val="sr-Latn-CS"/>
        </w:rPr>
      </w:pPr>
    </w:p>
    <w:p w:rsidR="00524CB3" w:rsidRPr="001A3ACB" w:rsidRDefault="00524CB3" w:rsidP="001A3ACB">
      <w:pPr>
        <w:spacing w:after="0"/>
        <w:jc w:val="both"/>
        <w:rPr>
          <w:rFonts w:ascii="Cambria" w:hAnsi="Cambria"/>
          <w:noProof/>
          <w:sz w:val="24"/>
          <w:szCs w:val="24"/>
          <w:lang w:val="sr-Latn-CS"/>
        </w:rPr>
      </w:pPr>
    </w:p>
    <w:p w:rsidR="00F87C1A" w:rsidRDefault="00C6330F" w:rsidP="00EE5D43">
      <w:pPr>
        <w:spacing w:after="0" w:line="240" w:lineRule="auto"/>
        <w:jc w:val="both"/>
        <w:rPr>
          <w:rFonts w:asciiTheme="majorHAnsi" w:hAnsiTheme="majorHAnsi"/>
          <w:noProof/>
          <w:sz w:val="24"/>
          <w:szCs w:val="24"/>
          <w:lang w:val="sr-Latn-CS"/>
        </w:rPr>
      </w:pPr>
      <w:r>
        <w:rPr>
          <w:rFonts w:asciiTheme="majorHAnsi" w:eastAsia="Times New Roman" w:hAnsiTheme="majorHAnsi" w:cs="Times New Roman"/>
          <w:sz w:val="24"/>
          <w:szCs w:val="24"/>
        </w:rPr>
        <w:t xml:space="preserve">         </w:t>
      </w:r>
      <w:r w:rsidR="00524CB3">
        <w:rPr>
          <w:rFonts w:asciiTheme="majorHAnsi" w:eastAsia="Times New Roman" w:hAnsiTheme="majorHAnsi" w:cs="Times New Roman"/>
          <w:sz w:val="24"/>
          <w:szCs w:val="24"/>
        </w:rPr>
        <w:tab/>
      </w:r>
      <w:r>
        <w:rPr>
          <w:rFonts w:asciiTheme="majorHAnsi" w:eastAsia="Times New Roman" w:hAnsiTheme="majorHAnsi" w:cs="Times New Roman"/>
          <w:sz w:val="24"/>
          <w:szCs w:val="24"/>
        </w:rPr>
        <w:t>Sk</w:t>
      </w:r>
      <w:r w:rsidR="00B82B2A">
        <w:rPr>
          <w:rFonts w:asciiTheme="majorHAnsi" w:eastAsia="Times New Roman" w:hAnsiTheme="majorHAnsi" w:cs="Times New Roman"/>
          <w:sz w:val="24"/>
          <w:szCs w:val="24"/>
        </w:rPr>
        <w:t xml:space="preserve">upština je sa 30 </w:t>
      </w:r>
      <w:r w:rsidR="00524CB3">
        <w:rPr>
          <w:rFonts w:asciiTheme="majorHAnsi" w:eastAsia="Times New Roman" w:hAnsiTheme="majorHAnsi" w:cs="Times New Roman"/>
          <w:sz w:val="24"/>
          <w:szCs w:val="24"/>
        </w:rPr>
        <w:t xml:space="preserve">glasova </w:t>
      </w:r>
      <w:r w:rsidR="00B82B2A">
        <w:rPr>
          <w:rFonts w:asciiTheme="majorHAnsi" w:eastAsia="Times New Roman" w:hAnsiTheme="majorHAnsi" w:cs="Times New Roman"/>
          <w:sz w:val="24"/>
          <w:szCs w:val="24"/>
        </w:rPr>
        <w:t>„za“,  1 glasom  „protiv“ i 1</w:t>
      </w:r>
      <w:r>
        <w:rPr>
          <w:rFonts w:asciiTheme="majorHAnsi" w:eastAsia="Times New Roman" w:hAnsiTheme="majorHAnsi" w:cs="Times New Roman"/>
          <w:sz w:val="24"/>
          <w:szCs w:val="24"/>
        </w:rPr>
        <w:t xml:space="preserve">  „uzdržan</w:t>
      </w:r>
      <w:r w:rsidR="00B82B2A">
        <w:rPr>
          <w:rFonts w:asciiTheme="majorHAnsi" w:eastAsia="Times New Roman" w:hAnsiTheme="majorHAnsi" w:cs="Times New Roman"/>
          <w:sz w:val="24"/>
          <w:szCs w:val="24"/>
        </w:rPr>
        <w:t>im“ glasom</w:t>
      </w:r>
      <w:r>
        <w:rPr>
          <w:rFonts w:asciiTheme="majorHAnsi" w:eastAsia="Times New Roman" w:hAnsiTheme="majorHAnsi" w:cs="Times New Roman"/>
          <w:sz w:val="24"/>
          <w:szCs w:val="24"/>
        </w:rPr>
        <w:t xml:space="preserve">,   </w:t>
      </w:r>
      <w:r>
        <w:rPr>
          <w:rFonts w:asciiTheme="majorHAnsi" w:hAnsiTheme="majorHAnsi"/>
          <w:noProof/>
          <w:sz w:val="24"/>
          <w:szCs w:val="24"/>
          <w:lang w:val="sr-Latn-CS"/>
        </w:rPr>
        <w:t>donijela</w:t>
      </w:r>
    </w:p>
    <w:p w:rsidR="00524CB3" w:rsidRPr="00F87C1A" w:rsidRDefault="00524CB3" w:rsidP="00EE5D43">
      <w:pPr>
        <w:spacing w:after="0" w:line="240" w:lineRule="auto"/>
        <w:jc w:val="both"/>
        <w:rPr>
          <w:rFonts w:asciiTheme="majorHAnsi" w:hAnsiTheme="majorHAnsi"/>
          <w:noProof/>
          <w:sz w:val="24"/>
          <w:szCs w:val="24"/>
          <w:lang w:val="sr-Latn-CS"/>
        </w:rPr>
      </w:pPr>
    </w:p>
    <w:p w:rsidR="00C6330F" w:rsidRDefault="00C6330F" w:rsidP="00C6330F">
      <w:pPr>
        <w:jc w:val="center"/>
        <w:rPr>
          <w:rFonts w:asciiTheme="majorHAnsi" w:hAnsiTheme="majorHAnsi"/>
          <w:noProof/>
          <w:sz w:val="24"/>
          <w:szCs w:val="24"/>
          <w:lang w:val="sr-Latn-CS"/>
        </w:rPr>
      </w:pPr>
      <w:r>
        <w:rPr>
          <w:rFonts w:asciiTheme="majorHAnsi" w:hAnsiTheme="majorHAnsi"/>
          <w:noProof/>
          <w:sz w:val="24"/>
          <w:szCs w:val="24"/>
          <w:lang w:val="sr-Latn-CS"/>
        </w:rPr>
        <w:t>O d l u k u</w:t>
      </w:r>
    </w:p>
    <w:p w:rsidR="00C6330F" w:rsidRDefault="00C6330F" w:rsidP="00C6330F">
      <w:pPr>
        <w:ind w:firstLine="708"/>
        <w:rPr>
          <w:rFonts w:asciiTheme="majorHAnsi" w:hAnsiTheme="majorHAnsi"/>
          <w:noProof/>
          <w:sz w:val="24"/>
          <w:szCs w:val="24"/>
          <w:lang w:val="sr-Latn-CS"/>
        </w:rPr>
      </w:pPr>
      <w:r>
        <w:rPr>
          <w:rFonts w:asciiTheme="majorHAnsi" w:hAnsiTheme="majorHAnsi"/>
          <w:noProof/>
          <w:sz w:val="24"/>
          <w:szCs w:val="24"/>
          <w:lang w:val="sr-Latn-CS"/>
        </w:rPr>
        <w:t xml:space="preserve">    o imenovanju Žirija za dodjelu Nagrade oslobođenja Nikšića za 2024. godinu u sastavu:</w:t>
      </w:r>
    </w:p>
    <w:p w:rsidR="00862581" w:rsidRPr="00862581" w:rsidRDefault="00862581" w:rsidP="00862581">
      <w:pPr>
        <w:pStyle w:val="ListParagraph"/>
        <w:numPr>
          <w:ilvl w:val="0"/>
          <w:numId w:val="18"/>
        </w:numPr>
        <w:spacing w:after="0" w:line="240" w:lineRule="auto"/>
        <w:rPr>
          <w:rFonts w:ascii="Cambria" w:hAnsi="Cambria"/>
          <w:noProof/>
          <w:sz w:val="24"/>
          <w:szCs w:val="24"/>
          <w:lang w:val="sr-Latn-CS"/>
        </w:rPr>
      </w:pPr>
      <w:r>
        <w:rPr>
          <w:rFonts w:ascii="Cambria" w:hAnsi="Cambria"/>
          <w:noProof/>
          <w:sz w:val="24"/>
          <w:szCs w:val="24"/>
          <w:lang w:val="sr-Latn-CS"/>
        </w:rPr>
        <w:t>dr</w:t>
      </w:r>
      <w:r w:rsidRPr="00862581">
        <w:rPr>
          <w:rFonts w:ascii="Cambria" w:hAnsi="Cambria"/>
          <w:noProof/>
          <w:sz w:val="24"/>
          <w:szCs w:val="24"/>
          <w:lang w:val="sr-Latn-CS"/>
        </w:rPr>
        <w:t xml:space="preserve"> </w:t>
      </w:r>
      <w:r>
        <w:rPr>
          <w:rFonts w:ascii="Cambria" w:hAnsi="Cambria"/>
          <w:noProof/>
          <w:sz w:val="24"/>
          <w:szCs w:val="24"/>
          <w:lang w:val="sr-Latn-CS"/>
        </w:rPr>
        <w:t>Marko</w:t>
      </w:r>
      <w:r w:rsidRPr="00862581">
        <w:rPr>
          <w:rFonts w:ascii="Cambria" w:hAnsi="Cambria"/>
          <w:noProof/>
          <w:sz w:val="24"/>
          <w:szCs w:val="24"/>
          <w:lang w:val="sr-Latn-CS"/>
        </w:rPr>
        <w:t xml:space="preserve"> </w:t>
      </w:r>
      <w:r>
        <w:rPr>
          <w:rFonts w:ascii="Cambria" w:hAnsi="Cambria"/>
          <w:noProof/>
          <w:sz w:val="24"/>
          <w:szCs w:val="24"/>
          <w:lang w:val="sr-Latn-CS"/>
        </w:rPr>
        <w:t>Mitrović</w:t>
      </w:r>
      <w:r w:rsidRPr="00862581">
        <w:rPr>
          <w:rFonts w:ascii="Cambria" w:hAnsi="Cambria"/>
          <w:noProof/>
          <w:sz w:val="24"/>
          <w:szCs w:val="24"/>
          <w:lang w:val="sr-Latn-CS"/>
        </w:rPr>
        <w:t xml:space="preserve">, </w:t>
      </w:r>
      <w:r>
        <w:rPr>
          <w:rFonts w:ascii="Cambria" w:hAnsi="Cambria"/>
          <w:noProof/>
          <w:sz w:val="24"/>
          <w:szCs w:val="24"/>
          <w:lang w:val="sr-Latn-CS"/>
        </w:rPr>
        <w:t>predsjednik</w:t>
      </w:r>
    </w:p>
    <w:p w:rsidR="00862581" w:rsidRPr="00862581" w:rsidRDefault="00862581" w:rsidP="00862581">
      <w:pPr>
        <w:pStyle w:val="ListParagraph"/>
        <w:ind w:left="660"/>
        <w:rPr>
          <w:rFonts w:ascii="Cambria" w:hAnsi="Cambria"/>
          <w:noProof/>
          <w:sz w:val="24"/>
          <w:szCs w:val="24"/>
          <w:lang w:val="sr-Latn-CS"/>
        </w:rPr>
      </w:pPr>
      <w:r>
        <w:rPr>
          <w:rFonts w:ascii="Cambria" w:hAnsi="Cambria"/>
          <w:noProof/>
          <w:sz w:val="24"/>
          <w:szCs w:val="24"/>
          <w:lang w:val="sr-Latn-CS"/>
        </w:rPr>
        <w:t>članovi</w:t>
      </w:r>
      <w:r w:rsidRPr="00862581">
        <w:rPr>
          <w:rFonts w:ascii="Cambria" w:hAnsi="Cambria"/>
          <w:noProof/>
          <w:sz w:val="24"/>
          <w:szCs w:val="24"/>
          <w:lang w:val="sr-Latn-CS"/>
        </w:rPr>
        <w:t>:</w:t>
      </w:r>
    </w:p>
    <w:p w:rsidR="00862581" w:rsidRPr="00862581" w:rsidRDefault="00862581" w:rsidP="00862581">
      <w:pPr>
        <w:pStyle w:val="ListParagraph"/>
        <w:numPr>
          <w:ilvl w:val="0"/>
          <w:numId w:val="18"/>
        </w:numPr>
        <w:spacing w:after="0" w:line="240" w:lineRule="auto"/>
        <w:rPr>
          <w:rFonts w:ascii="Cambria" w:hAnsi="Cambria"/>
          <w:noProof/>
          <w:sz w:val="24"/>
          <w:szCs w:val="24"/>
          <w:lang w:val="sr-Latn-CS"/>
        </w:rPr>
      </w:pPr>
      <w:r>
        <w:rPr>
          <w:rFonts w:ascii="Cambria" w:hAnsi="Cambria"/>
          <w:noProof/>
          <w:sz w:val="24"/>
          <w:szCs w:val="24"/>
          <w:lang w:val="sr-Latn-CS"/>
        </w:rPr>
        <w:t>Marija</w:t>
      </w:r>
      <w:r w:rsidRPr="00862581">
        <w:rPr>
          <w:rFonts w:ascii="Cambria" w:hAnsi="Cambria"/>
          <w:noProof/>
          <w:sz w:val="24"/>
          <w:szCs w:val="24"/>
          <w:lang w:val="sr-Latn-CS"/>
        </w:rPr>
        <w:t xml:space="preserve"> </w:t>
      </w:r>
      <w:r>
        <w:rPr>
          <w:rFonts w:ascii="Cambria" w:hAnsi="Cambria"/>
          <w:noProof/>
          <w:sz w:val="24"/>
          <w:szCs w:val="24"/>
          <w:lang w:val="sr-Latn-CS"/>
        </w:rPr>
        <w:t>Nikolić</w:t>
      </w:r>
      <w:r w:rsidRPr="00862581">
        <w:rPr>
          <w:rFonts w:ascii="Cambria" w:hAnsi="Cambria"/>
          <w:noProof/>
          <w:sz w:val="24"/>
          <w:szCs w:val="24"/>
          <w:lang w:val="sr-Latn-CS"/>
        </w:rPr>
        <w:t xml:space="preserve">,                         </w:t>
      </w:r>
    </w:p>
    <w:p w:rsidR="00862581" w:rsidRPr="00862581" w:rsidRDefault="00862581" w:rsidP="00862581">
      <w:pPr>
        <w:pStyle w:val="ListParagraph"/>
        <w:numPr>
          <w:ilvl w:val="0"/>
          <w:numId w:val="18"/>
        </w:numPr>
        <w:spacing w:after="0" w:line="240" w:lineRule="auto"/>
        <w:rPr>
          <w:rFonts w:ascii="Cambria" w:hAnsi="Cambria"/>
          <w:noProof/>
          <w:sz w:val="24"/>
          <w:szCs w:val="24"/>
          <w:lang w:val="sr-Latn-CS"/>
        </w:rPr>
      </w:pPr>
      <w:r>
        <w:rPr>
          <w:rFonts w:ascii="Cambria" w:hAnsi="Cambria"/>
          <w:noProof/>
          <w:sz w:val="24"/>
          <w:szCs w:val="24"/>
          <w:lang w:val="sr-Latn-CS"/>
        </w:rPr>
        <w:t>Aleksandar</w:t>
      </w:r>
      <w:r w:rsidRPr="00862581">
        <w:rPr>
          <w:rFonts w:ascii="Cambria" w:hAnsi="Cambria"/>
          <w:noProof/>
          <w:sz w:val="24"/>
          <w:szCs w:val="24"/>
          <w:lang w:val="sr-Latn-CS"/>
        </w:rPr>
        <w:t xml:space="preserve"> </w:t>
      </w:r>
      <w:r>
        <w:rPr>
          <w:rFonts w:ascii="Cambria" w:hAnsi="Cambria"/>
          <w:noProof/>
          <w:sz w:val="24"/>
          <w:szCs w:val="24"/>
          <w:lang w:val="sr-Latn-CS"/>
        </w:rPr>
        <w:t>Vujović</w:t>
      </w:r>
      <w:r w:rsidRPr="00862581">
        <w:rPr>
          <w:rFonts w:ascii="Cambria" w:hAnsi="Cambria"/>
          <w:noProof/>
          <w:sz w:val="24"/>
          <w:szCs w:val="24"/>
          <w:lang w:val="sr-Latn-CS"/>
        </w:rPr>
        <w:t xml:space="preserve">, </w:t>
      </w:r>
    </w:p>
    <w:p w:rsidR="00862581" w:rsidRPr="00862581" w:rsidRDefault="00862581" w:rsidP="00862581">
      <w:pPr>
        <w:pStyle w:val="ListParagraph"/>
        <w:numPr>
          <w:ilvl w:val="0"/>
          <w:numId w:val="18"/>
        </w:numPr>
        <w:spacing w:after="0" w:line="240" w:lineRule="auto"/>
        <w:rPr>
          <w:rFonts w:ascii="Cambria" w:hAnsi="Cambria"/>
          <w:noProof/>
          <w:sz w:val="24"/>
          <w:szCs w:val="24"/>
          <w:lang w:val="sr-Latn-CS"/>
        </w:rPr>
      </w:pPr>
      <w:r>
        <w:rPr>
          <w:rFonts w:ascii="Cambria" w:hAnsi="Cambria"/>
          <w:noProof/>
          <w:sz w:val="24"/>
          <w:szCs w:val="24"/>
          <w:lang w:val="sr-Latn-CS"/>
        </w:rPr>
        <w:t>Miloš</w:t>
      </w:r>
      <w:r w:rsidRPr="00862581">
        <w:rPr>
          <w:rFonts w:ascii="Cambria" w:hAnsi="Cambria"/>
          <w:noProof/>
          <w:sz w:val="24"/>
          <w:szCs w:val="24"/>
          <w:lang w:val="sr-Latn-CS"/>
        </w:rPr>
        <w:t xml:space="preserve"> </w:t>
      </w:r>
      <w:r>
        <w:rPr>
          <w:rFonts w:ascii="Cambria" w:hAnsi="Cambria"/>
          <w:noProof/>
          <w:sz w:val="24"/>
          <w:szCs w:val="24"/>
          <w:lang w:val="sr-Latn-CS"/>
        </w:rPr>
        <w:t>Milatović</w:t>
      </w:r>
      <w:r w:rsidRPr="00862581">
        <w:rPr>
          <w:rFonts w:ascii="Cambria" w:hAnsi="Cambria"/>
          <w:noProof/>
          <w:sz w:val="24"/>
          <w:szCs w:val="24"/>
          <w:lang w:val="sr-Latn-CS"/>
        </w:rPr>
        <w:t xml:space="preserve">, </w:t>
      </w:r>
    </w:p>
    <w:p w:rsidR="00862581" w:rsidRPr="00862581" w:rsidRDefault="00862581" w:rsidP="00862581">
      <w:pPr>
        <w:pStyle w:val="ListParagraph"/>
        <w:numPr>
          <w:ilvl w:val="0"/>
          <w:numId w:val="18"/>
        </w:numPr>
        <w:spacing w:after="0" w:line="240" w:lineRule="auto"/>
        <w:rPr>
          <w:rFonts w:ascii="Cambria" w:hAnsi="Cambria"/>
          <w:noProof/>
          <w:sz w:val="24"/>
          <w:szCs w:val="24"/>
          <w:lang w:val="sr-Latn-CS"/>
        </w:rPr>
      </w:pPr>
      <w:r>
        <w:rPr>
          <w:rFonts w:ascii="Cambria" w:hAnsi="Cambria"/>
          <w:noProof/>
          <w:sz w:val="24"/>
          <w:szCs w:val="24"/>
          <w:lang w:val="sr-Latn-CS"/>
        </w:rPr>
        <w:lastRenderedPageBreak/>
        <w:t>prof</w:t>
      </w:r>
      <w:r w:rsidRPr="00862581">
        <w:rPr>
          <w:rFonts w:ascii="Cambria" w:hAnsi="Cambria"/>
          <w:noProof/>
          <w:sz w:val="24"/>
          <w:szCs w:val="24"/>
          <w:lang w:val="sr-Latn-CS"/>
        </w:rPr>
        <w:t>.</w:t>
      </w:r>
      <w:r>
        <w:rPr>
          <w:rFonts w:ascii="Cambria" w:hAnsi="Cambria"/>
          <w:noProof/>
          <w:sz w:val="24"/>
          <w:szCs w:val="24"/>
          <w:lang w:val="sr-Latn-CS"/>
        </w:rPr>
        <w:t>Marko</w:t>
      </w:r>
      <w:r w:rsidRPr="00862581">
        <w:rPr>
          <w:rFonts w:ascii="Cambria" w:hAnsi="Cambria"/>
          <w:noProof/>
          <w:sz w:val="24"/>
          <w:szCs w:val="24"/>
          <w:lang w:val="sr-Latn-CS"/>
        </w:rPr>
        <w:t xml:space="preserve"> </w:t>
      </w:r>
      <w:r>
        <w:rPr>
          <w:rFonts w:ascii="Cambria" w:hAnsi="Cambria"/>
          <w:noProof/>
          <w:sz w:val="24"/>
          <w:szCs w:val="24"/>
          <w:lang w:val="sr-Latn-CS"/>
        </w:rPr>
        <w:t>Kilibarda</w:t>
      </w:r>
      <w:r w:rsidRPr="00862581">
        <w:rPr>
          <w:rFonts w:ascii="Cambria" w:hAnsi="Cambria"/>
          <w:noProof/>
          <w:sz w:val="24"/>
          <w:szCs w:val="24"/>
          <w:lang w:val="sr-Latn-CS"/>
        </w:rPr>
        <w:t xml:space="preserve">, </w:t>
      </w:r>
    </w:p>
    <w:p w:rsidR="00862581" w:rsidRPr="00862581" w:rsidRDefault="00862581" w:rsidP="00862581">
      <w:pPr>
        <w:pStyle w:val="ListParagraph"/>
        <w:numPr>
          <w:ilvl w:val="0"/>
          <w:numId w:val="18"/>
        </w:numPr>
        <w:spacing w:after="0" w:line="240" w:lineRule="auto"/>
        <w:rPr>
          <w:rFonts w:ascii="Cambria" w:hAnsi="Cambria"/>
          <w:noProof/>
          <w:sz w:val="24"/>
          <w:szCs w:val="24"/>
          <w:lang w:val="sr-Latn-CS"/>
        </w:rPr>
      </w:pPr>
      <w:r>
        <w:rPr>
          <w:rFonts w:ascii="Cambria" w:hAnsi="Cambria"/>
          <w:noProof/>
          <w:sz w:val="24"/>
          <w:szCs w:val="24"/>
          <w:lang w:val="sr-Latn-CS"/>
        </w:rPr>
        <w:t>Stevan</w:t>
      </w:r>
      <w:r w:rsidRPr="00862581">
        <w:rPr>
          <w:rFonts w:ascii="Cambria" w:hAnsi="Cambria"/>
          <w:noProof/>
          <w:sz w:val="24"/>
          <w:szCs w:val="24"/>
          <w:lang w:val="sr-Latn-CS"/>
        </w:rPr>
        <w:t xml:space="preserve"> </w:t>
      </w:r>
      <w:r>
        <w:rPr>
          <w:rFonts w:ascii="Cambria" w:hAnsi="Cambria"/>
          <w:noProof/>
          <w:sz w:val="24"/>
          <w:szCs w:val="24"/>
          <w:lang w:val="sr-Latn-CS"/>
        </w:rPr>
        <w:t>Kilibarda</w:t>
      </w:r>
      <w:r w:rsidRPr="00862581">
        <w:rPr>
          <w:rFonts w:ascii="Cambria" w:hAnsi="Cambria"/>
          <w:noProof/>
          <w:sz w:val="24"/>
          <w:szCs w:val="24"/>
          <w:lang w:val="sr-Latn-CS"/>
        </w:rPr>
        <w:t xml:space="preserve">, </w:t>
      </w:r>
    </w:p>
    <w:p w:rsidR="00862581" w:rsidRPr="00862581" w:rsidRDefault="00862581" w:rsidP="00862581">
      <w:pPr>
        <w:pStyle w:val="ListParagraph"/>
        <w:numPr>
          <w:ilvl w:val="0"/>
          <w:numId w:val="18"/>
        </w:numPr>
        <w:spacing w:after="0" w:line="240" w:lineRule="auto"/>
        <w:rPr>
          <w:rFonts w:ascii="Cambria" w:hAnsi="Cambria"/>
          <w:noProof/>
          <w:sz w:val="24"/>
          <w:szCs w:val="24"/>
          <w:lang w:val="sr-Latn-CS"/>
        </w:rPr>
      </w:pPr>
      <w:r>
        <w:rPr>
          <w:rFonts w:ascii="Cambria" w:hAnsi="Cambria"/>
          <w:noProof/>
          <w:sz w:val="24"/>
          <w:szCs w:val="24"/>
          <w:lang w:val="sr-Latn-CS"/>
        </w:rPr>
        <w:t>Miloš</w:t>
      </w:r>
      <w:r w:rsidRPr="00862581">
        <w:rPr>
          <w:rFonts w:ascii="Cambria" w:hAnsi="Cambria"/>
          <w:noProof/>
          <w:sz w:val="24"/>
          <w:szCs w:val="24"/>
          <w:lang w:val="sr-Latn-CS"/>
        </w:rPr>
        <w:t xml:space="preserve"> </w:t>
      </w:r>
      <w:r>
        <w:rPr>
          <w:rFonts w:ascii="Cambria" w:hAnsi="Cambria"/>
          <w:noProof/>
          <w:sz w:val="24"/>
          <w:szCs w:val="24"/>
          <w:lang w:val="sr-Latn-CS"/>
        </w:rPr>
        <w:t>Nenezić</w:t>
      </w:r>
      <w:r w:rsidRPr="00862581">
        <w:rPr>
          <w:rFonts w:ascii="Cambria" w:hAnsi="Cambria"/>
          <w:noProof/>
          <w:sz w:val="24"/>
          <w:szCs w:val="24"/>
          <w:lang w:val="sr-Latn-CS"/>
        </w:rPr>
        <w:t xml:space="preserve">,                     </w:t>
      </w:r>
    </w:p>
    <w:p w:rsidR="00862581" w:rsidRPr="00862581" w:rsidRDefault="00862581" w:rsidP="00862581">
      <w:pPr>
        <w:pStyle w:val="ListParagraph"/>
        <w:numPr>
          <w:ilvl w:val="0"/>
          <w:numId w:val="18"/>
        </w:numPr>
        <w:spacing w:after="0" w:line="240" w:lineRule="auto"/>
        <w:rPr>
          <w:rFonts w:ascii="Cambria" w:hAnsi="Cambria"/>
          <w:noProof/>
          <w:sz w:val="24"/>
          <w:szCs w:val="24"/>
          <w:lang w:val="sr-Latn-CS"/>
        </w:rPr>
      </w:pPr>
      <w:r>
        <w:rPr>
          <w:rFonts w:ascii="Cambria" w:hAnsi="Cambria"/>
          <w:noProof/>
          <w:sz w:val="24"/>
          <w:szCs w:val="24"/>
          <w:lang w:val="sr-Latn-CS"/>
        </w:rPr>
        <w:t>Darko</w:t>
      </w:r>
      <w:r w:rsidRPr="00862581">
        <w:rPr>
          <w:rFonts w:ascii="Cambria" w:hAnsi="Cambria"/>
          <w:noProof/>
          <w:sz w:val="24"/>
          <w:szCs w:val="24"/>
          <w:lang w:val="sr-Latn-CS"/>
        </w:rPr>
        <w:t xml:space="preserve"> </w:t>
      </w:r>
      <w:r>
        <w:rPr>
          <w:rFonts w:ascii="Cambria" w:hAnsi="Cambria"/>
          <w:noProof/>
          <w:sz w:val="24"/>
          <w:szCs w:val="24"/>
          <w:lang w:val="sr-Latn-CS"/>
        </w:rPr>
        <w:t>Nikolić</w:t>
      </w:r>
      <w:r w:rsidRPr="00862581">
        <w:rPr>
          <w:rFonts w:ascii="Cambria" w:hAnsi="Cambria"/>
          <w:noProof/>
          <w:sz w:val="24"/>
          <w:szCs w:val="24"/>
          <w:lang w:val="sr-Latn-CS"/>
        </w:rPr>
        <w:t xml:space="preserve">, </w:t>
      </w:r>
    </w:p>
    <w:p w:rsidR="00862581" w:rsidRPr="00862581" w:rsidRDefault="00862581" w:rsidP="00862581">
      <w:pPr>
        <w:pStyle w:val="ListParagraph"/>
        <w:numPr>
          <w:ilvl w:val="0"/>
          <w:numId w:val="18"/>
        </w:numPr>
        <w:spacing w:after="0" w:line="240" w:lineRule="auto"/>
        <w:rPr>
          <w:rFonts w:ascii="Cambria" w:hAnsi="Cambria"/>
          <w:noProof/>
          <w:sz w:val="24"/>
          <w:szCs w:val="24"/>
          <w:lang w:val="sr-Latn-CS"/>
        </w:rPr>
      </w:pPr>
      <w:r>
        <w:rPr>
          <w:rFonts w:ascii="Cambria" w:hAnsi="Cambria"/>
          <w:noProof/>
          <w:sz w:val="24"/>
          <w:szCs w:val="24"/>
          <w:lang w:val="sr-Latn-CS"/>
        </w:rPr>
        <w:t>mr</w:t>
      </w:r>
      <w:r w:rsidRPr="00862581">
        <w:rPr>
          <w:rFonts w:ascii="Cambria" w:hAnsi="Cambria"/>
          <w:noProof/>
          <w:sz w:val="24"/>
          <w:szCs w:val="24"/>
          <w:lang w:val="sr-Latn-CS"/>
        </w:rPr>
        <w:t xml:space="preserve"> </w:t>
      </w:r>
      <w:r>
        <w:rPr>
          <w:rFonts w:ascii="Cambria" w:hAnsi="Cambria"/>
          <w:noProof/>
          <w:sz w:val="24"/>
          <w:szCs w:val="24"/>
          <w:lang w:val="sr-Latn-CS"/>
        </w:rPr>
        <w:t>Boris</w:t>
      </w:r>
      <w:r w:rsidRPr="00862581">
        <w:rPr>
          <w:rFonts w:ascii="Cambria" w:hAnsi="Cambria"/>
          <w:noProof/>
          <w:sz w:val="24"/>
          <w:szCs w:val="24"/>
          <w:lang w:val="sr-Latn-CS"/>
        </w:rPr>
        <w:t xml:space="preserve"> </w:t>
      </w:r>
      <w:r>
        <w:rPr>
          <w:rFonts w:ascii="Cambria" w:hAnsi="Cambria"/>
          <w:noProof/>
          <w:sz w:val="24"/>
          <w:szCs w:val="24"/>
          <w:lang w:val="sr-Latn-CS"/>
        </w:rPr>
        <w:t>Muratović</w:t>
      </w:r>
      <w:r w:rsidRPr="00862581">
        <w:rPr>
          <w:rFonts w:ascii="Cambria" w:hAnsi="Cambria"/>
          <w:noProof/>
          <w:sz w:val="24"/>
          <w:szCs w:val="24"/>
          <w:lang w:val="sr-Latn-CS"/>
        </w:rPr>
        <w:t xml:space="preserve">,   </w:t>
      </w:r>
    </w:p>
    <w:p w:rsidR="00862581" w:rsidRPr="00862581" w:rsidRDefault="00862581" w:rsidP="00862581">
      <w:pPr>
        <w:pStyle w:val="ListParagraph"/>
        <w:numPr>
          <w:ilvl w:val="0"/>
          <w:numId w:val="18"/>
        </w:numPr>
        <w:spacing w:after="0" w:line="240" w:lineRule="auto"/>
        <w:rPr>
          <w:rFonts w:ascii="Cambria" w:hAnsi="Cambria"/>
          <w:noProof/>
          <w:sz w:val="24"/>
          <w:szCs w:val="24"/>
          <w:lang w:val="sr-Latn-CS"/>
        </w:rPr>
      </w:pPr>
      <w:r>
        <w:rPr>
          <w:rFonts w:ascii="Cambria" w:hAnsi="Cambria"/>
          <w:noProof/>
          <w:sz w:val="24"/>
          <w:szCs w:val="24"/>
          <w:lang w:val="sr-Latn-CS"/>
        </w:rPr>
        <w:t>Nikola</w:t>
      </w:r>
      <w:r w:rsidRPr="00862581">
        <w:rPr>
          <w:rFonts w:ascii="Cambria" w:hAnsi="Cambria"/>
          <w:noProof/>
          <w:sz w:val="24"/>
          <w:szCs w:val="24"/>
          <w:lang w:val="sr-Latn-CS"/>
        </w:rPr>
        <w:t xml:space="preserve"> </w:t>
      </w:r>
      <w:r>
        <w:rPr>
          <w:rFonts w:ascii="Cambria" w:hAnsi="Cambria"/>
          <w:noProof/>
          <w:sz w:val="24"/>
          <w:szCs w:val="24"/>
          <w:lang w:val="sr-Latn-CS"/>
        </w:rPr>
        <w:t>Zirojević</w:t>
      </w:r>
      <w:r w:rsidRPr="00862581">
        <w:rPr>
          <w:rFonts w:ascii="Cambria" w:hAnsi="Cambria"/>
          <w:noProof/>
          <w:sz w:val="24"/>
          <w:szCs w:val="24"/>
          <w:lang w:val="sr-Latn-CS"/>
        </w:rPr>
        <w:t xml:space="preserve"> </w:t>
      </w:r>
      <w:r>
        <w:rPr>
          <w:rFonts w:ascii="Cambria" w:hAnsi="Cambria"/>
          <w:noProof/>
          <w:sz w:val="24"/>
          <w:szCs w:val="24"/>
          <w:lang w:val="sr-Latn-CS"/>
        </w:rPr>
        <w:t>i</w:t>
      </w:r>
      <w:r w:rsidRPr="00862581">
        <w:rPr>
          <w:rFonts w:ascii="Cambria" w:hAnsi="Cambria"/>
          <w:noProof/>
          <w:sz w:val="24"/>
          <w:szCs w:val="24"/>
          <w:lang w:val="sr-Latn-CS"/>
        </w:rPr>
        <w:t xml:space="preserve"> </w:t>
      </w:r>
    </w:p>
    <w:p w:rsidR="00C6330F" w:rsidRPr="00EE5D43" w:rsidRDefault="00862581" w:rsidP="00EE5D43">
      <w:pPr>
        <w:pStyle w:val="ListParagraph"/>
        <w:numPr>
          <w:ilvl w:val="0"/>
          <w:numId w:val="18"/>
        </w:numPr>
        <w:spacing w:after="0" w:line="240" w:lineRule="auto"/>
        <w:rPr>
          <w:rFonts w:ascii="Cambria" w:hAnsi="Cambria"/>
          <w:noProof/>
          <w:sz w:val="24"/>
          <w:szCs w:val="24"/>
          <w:lang w:val="sr-Latn-CS"/>
        </w:rPr>
      </w:pPr>
      <w:r>
        <w:rPr>
          <w:rFonts w:ascii="Cambria" w:hAnsi="Cambria"/>
          <w:noProof/>
          <w:sz w:val="24"/>
          <w:szCs w:val="24"/>
          <w:lang w:val="sr-Latn-CS"/>
        </w:rPr>
        <w:t>Tomislav</w:t>
      </w:r>
      <w:r w:rsidRPr="00862581">
        <w:rPr>
          <w:rFonts w:ascii="Cambria" w:hAnsi="Cambria"/>
          <w:noProof/>
          <w:sz w:val="24"/>
          <w:szCs w:val="24"/>
          <w:lang w:val="sr-Latn-CS"/>
        </w:rPr>
        <w:t xml:space="preserve"> </w:t>
      </w:r>
      <w:r>
        <w:rPr>
          <w:rFonts w:ascii="Cambria" w:hAnsi="Cambria"/>
          <w:noProof/>
          <w:sz w:val="24"/>
          <w:szCs w:val="24"/>
          <w:lang w:val="sr-Latn-CS"/>
        </w:rPr>
        <w:t>Bulajić</w:t>
      </w:r>
      <w:r w:rsidRPr="00862581">
        <w:rPr>
          <w:rFonts w:ascii="Cambria" w:hAnsi="Cambria"/>
          <w:noProof/>
          <w:sz w:val="24"/>
          <w:szCs w:val="24"/>
          <w:lang w:val="sr-Latn-CS"/>
        </w:rPr>
        <w:t>.</w:t>
      </w:r>
    </w:p>
    <w:p w:rsidR="00C6330F" w:rsidRDefault="00C6330F" w:rsidP="00C6330F">
      <w:pPr>
        <w:spacing w:after="0" w:line="240" w:lineRule="auto"/>
        <w:jc w:val="both"/>
        <w:rPr>
          <w:rFonts w:asciiTheme="majorHAnsi" w:hAnsiTheme="majorHAnsi"/>
          <w:noProof/>
          <w:sz w:val="24"/>
          <w:szCs w:val="24"/>
          <w:lang w:val="sr-Latn-CS"/>
        </w:rPr>
      </w:pPr>
    </w:p>
    <w:p w:rsidR="00524CB3" w:rsidRDefault="00524CB3" w:rsidP="00C6330F">
      <w:pPr>
        <w:spacing w:after="0" w:line="240" w:lineRule="auto"/>
        <w:jc w:val="both"/>
        <w:rPr>
          <w:rFonts w:asciiTheme="majorHAnsi" w:hAnsiTheme="majorHAnsi"/>
          <w:noProof/>
          <w:sz w:val="24"/>
          <w:szCs w:val="24"/>
          <w:lang w:val="sr-Latn-CS"/>
        </w:rPr>
      </w:pPr>
    </w:p>
    <w:p w:rsidR="00524CB3" w:rsidRDefault="00524CB3" w:rsidP="00C6330F">
      <w:pPr>
        <w:spacing w:after="0" w:line="240" w:lineRule="auto"/>
        <w:jc w:val="both"/>
        <w:rPr>
          <w:rFonts w:asciiTheme="majorHAnsi" w:hAnsiTheme="majorHAnsi"/>
          <w:noProof/>
          <w:sz w:val="24"/>
          <w:szCs w:val="24"/>
          <w:lang w:val="sr-Latn-CS"/>
        </w:rPr>
      </w:pPr>
    </w:p>
    <w:p w:rsidR="00C6330F" w:rsidRDefault="00B82B2A" w:rsidP="00C6330F">
      <w:pPr>
        <w:spacing w:after="0" w:line="240" w:lineRule="auto"/>
        <w:jc w:val="both"/>
        <w:rPr>
          <w:rFonts w:asciiTheme="majorHAnsi" w:hAnsiTheme="majorHAnsi"/>
          <w:noProof/>
          <w:sz w:val="24"/>
          <w:szCs w:val="24"/>
          <w:lang w:val="sr-Latn-CS"/>
        </w:rPr>
      </w:pPr>
      <w:r>
        <w:rPr>
          <w:rFonts w:asciiTheme="majorHAnsi" w:eastAsia="Times New Roman" w:hAnsiTheme="majorHAnsi" w:cs="Times New Roman"/>
          <w:sz w:val="24"/>
          <w:szCs w:val="24"/>
        </w:rPr>
        <w:t xml:space="preserve">      </w:t>
      </w:r>
      <w:r w:rsidR="00524CB3">
        <w:rPr>
          <w:rFonts w:asciiTheme="majorHAnsi" w:eastAsia="Times New Roman" w:hAnsiTheme="majorHAnsi" w:cs="Times New Roman"/>
          <w:sz w:val="24"/>
          <w:szCs w:val="24"/>
        </w:rPr>
        <w:tab/>
      </w:r>
      <w:r>
        <w:rPr>
          <w:rFonts w:asciiTheme="majorHAnsi" w:eastAsia="Times New Roman" w:hAnsiTheme="majorHAnsi" w:cs="Times New Roman"/>
          <w:sz w:val="24"/>
          <w:szCs w:val="24"/>
        </w:rPr>
        <w:t>Skupština je sa 31 glasom „za“, bez glasova  „protiv“ i 1 „uzdržanim“ glasom</w:t>
      </w:r>
      <w:r w:rsidR="00C6330F">
        <w:rPr>
          <w:rFonts w:asciiTheme="majorHAnsi" w:eastAsia="Times New Roman" w:hAnsiTheme="majorHAnsi" w:cs="Times New Roman"/>
          <w:sz w:val="24"/>
          <w:szCs w:val="24"/>
        </w:rPr>
        <w:t xml:space="preserve">,   </w:t>
      </w:r>
      <w:r w:rsidR="00C6330F">
        <w:rPr>
          <w:rFonts w:asciiTheme="majorHAnsi" w:hAnsiTheme="majorHAnsi"/>
          <w:noProof/>
          <w:sz w:val="24"/>
          <w:szCs w:val="24"/>
          <w:lang w:val="sr-Latn-CS"/>
        </w:rPr>
        <w:t>donijela</w:t>
      </w:r>
    </w:p>
    <w:p w:rsidR="00B172A7" w:rsidRDefault="00B172A7" w:rsidP="00C6330F">
      <w:pPr>
        <w:spacing w:after="0" w:line="240" w:lineRule="auto"/>
        <w:jc w:val="both"/>
        <w:rPr>
          <w:rFonts w:asciiTheme="majorHAnsi" w:eastAsia="Times New Roman" w:hAnsiTheme="majorHAnsi" w:cs="Times New Roman"/>
          <w:sz w:val="24"/>
          <w:szCs w:val="24"/>
        </w:rPr>
      </w:pPr>
    </w:p>
    <w:p w:rsidR="00C6330F" w:rsidRDefault="00C6330F" w:rsidP="00C6330F">
      <w:pPr>
        <w:jc w:val="center"/>
        <w:rPr>
          <w:rFonts w:asciiTheme="majorHAnsi" w:eastAsiaTheme="minorHAnsi" w:hAnsiTheme="majorHAnsi"/>
          <w:noProof/>
          <w:sz w:val="24"/>
          <w:szCs w:val="24"/>
          <w:lang w:val="sr-Latn-CS"/>
        </w:rPr>
      </w:pPr>
      <w:r>
        <w:rPr>
          <w:rFonts w:asciiTheme="majorHAnsi" w:hAnsiTheme="majorHAnsi"/>
          <w:noProof/>
          <w:sz w:val="24"/>
          <w:szCs w:val="24"/>
          <w:lang w:val="sr-Latn-CS"/>
        </w:rPr>
        <w:t>O d l u k u</w:t>
      </w:r>
    </w:p>
    <w:p w:rsidR="008D6905" w:rsidRDefault="00C6330F" w:rsidP="00862581">
      <w:pPr>
        <w:spacing w:after="0" w:line="240" w:lineRule="auto"/>
        <w:rPr>
          <w:rFonts w:asciiTheme="majorHAnsi" w:hAnsiTheme="majorHAnsi"/>
          <w:noProof/>
          <w:sz w:val="24"/>
          <w:szCs w:val="24"/>
          <w:lang w:val="sr-Latn-CS"/>
        </w:rPr>
      </w:pPr>
      <w:r w:rsidRPr="00862581">
        <w:rPr>
          <w:rFonts w:asciiTheme="majorHAnsi" w:hAnsiTheme="majorHAnsi"/>
          <w:noProof/>
          <w:sz w:val="24"/>
          <w:szCs w:val="24"/>
          <w:lang w:val="sr-Latn-CS"/>
        </w:rPr>
        <w:t xml:space="preserve">    </w:t>
      </w:r>
      <w:r w:rsidRPr="00862581">
        <w:rPr>
          <w:rFonts w:asciiTheme="majorHAnsi" w:hAnsiTheme="majorHAnsi"/>
          <w:noProof/>
          <w:sz w:val="24"/>
          <w:szCs w:val="24"/>
          <w:lang w:val="sr-Latn-CS"/>
        </w:rPr>
        <w:tab/>
        <w:t xml:space="preserve"> o imenovanju Komisije za Studentsku nagradu opštine Nikšić za 2024. </w:t>
      </w:r>
      <w:r w:rsidR="00935C42">
        <w:rPr>
          <w:rFonts w:asciiTheme="majorHAnsi" w:hAnsiTheme="majorHAnsi"/>
          <w:noProof/>
          <w:sz w:val="24"/>
          <w:szCs w:val="24"/>
          <w:lang w:val="sr-Latn-CS"/>
        </w:rPr>
        <w:t>g</w:t>
      </w:r>
      <w:r w:rsidRPr="00862581">
        <w:rPr>
          <w:rFonts w:asciiTheme="majorHAnsi" w:hAnsiTheme="majorHAnsi"/>
          <w:noProof/>
          <w:sz w:val="24"/>
          <w:szCs w:val="24"/>
          <w:lang w:val="sr-Latn-CS"/>
        </w:rPr>
        <w:t>odinu</w:t>
      </w:r>
      <w:r w:rsidR="00524CB3">
        <w:rPr>
          <w:rFonts w:asciiTheme="majorHAnsi" w:hAnsiTheme="majorHAnsi"/>
          <w:noProof/>
          <w:sz w:val="24"/>
          <w:szCs w:val="24"/>
          <w:lang w:val="sr-Latn-CS"/>
        </w:rPr>
        <w:t>,</w:t>
      </w:r>
      <w:r w:rsidRPr="00862581">
        <w:rPr>
          <w:rFonts w:asciiTheme="majorHAnsi" w:hAnsiTheme="majorHAnsi"/>
          <w:noProof/>
          <w:sz w:val="24"/>
          <w:szCs w:val="24"/>
          <w:lang w:val="sr-Latn-CS"/>
        </w:rPr>
        <w:t xml:space="preserve"> u sastavu:</w:t>
      </w:r>
    </w:p>
    <w:p w:rsidR="00862581" w:rsidRPr="00862581" w:rsidRDefault="00862581" w:rsidP="00862581">
      <w:pPr>
        <w:spacing w:after="0" w:line="240" w:lineRule="auto"/>
        <w:rPr>
          <w:noProof/>
          <w:lang w:val="sr-Cyrl-CS"/>
        </w:rPr>
      </w:pPr>
    </w:p>
    <w:p w:rsidR="008D6905" w:rsidRPr="00A37FDD" w:rsidRDefault="00862581" w:rsidP="00862581">
      <w:pPr>
        <w:spacing w:after="0" w:line="240" w:lineRule="auto"/>
        <w:rPr>
          <w:rFonts w:ascii="Cambria" w:hAnsi="Cambria"/>
          <w:noProof/>
          <w:sz w:val="24"/>
          <w:szCs w:val="24"/>
          <w:lang w:val="sr-Latn-CS"/>
        </w:rPr>
      </w:pPr>
      <w:r w:rsidRPr="00A37FDD">
        <w:rPr>
          <w:rFonts w:ascii="Cambria" w:hAnsi="Cambria"/>
          <w:noProof/>
          <w:sz w:val="24"/>
          <w:szCs w:val="24"/>
          <w:lang w:val="sr-Cyrl-CS"/>
        </w:rPr>
        <w:t xml:space="preserve">         1</w:t>
      </w:r>
      <w:r w:rsidRPr="00A37FDD">
        <w:rPr>
          <w:rFonts w:ascii="Cambria" w:hAnsi="Cambria"/>
          <w:noProof/>
          <w:sz w:val="24"/>
          <w:szCs w:val="24"/>
          <w:lang w:val="sr-Latn-CS"/>
        </w:rPr>
        <w:t>.</w:t>
      </w:r>
      <w:r w:rsidR="008D6905" w:rsidRPr="00A37FDD">
        <w:rPr>
          <w:rFonts w:ascii="Cambria" w:hAnsi="Cambria"/>
          <w:noProof/>
          <w:sz w:val="24"/>
          <w:szCs w:val="24"/>
          <w:lang w:val="sr-Latn-CS"/>
        </w:rPr>
        <w:t xml:space="preserve"> </w:t>
      </w:r>
      <w:r w:rsidR="00A37FDD">
        <w:rPr>
          <w:rFonts w:ascii="Cambria" w:hAnsi="Cambria"/>
          <w:noProof/>
          <w:sz w:val="24"/>
          <w:szCs w:val="24"/>
          <w:lang w:val="sr-Latn-CS"/>
        </w:rPr>
        <w:t>Radinko</w:t>
      </w:r>
      <w:r w:rsidR="008D6905" w:rsidRPr="00A37FDD">
        <w:rPr>
          <w:rFonts w:ascii="Cambria" w:hAnsi="Cambria"/>
          <w:noProof/>
          <w:sz w:val="24"/>
          <w:szCs w:val="24"/>
          <w:lang w:val="sr-Latn-CS"/>
        </w:rPr>
        <w:t xml:space="preserve"> </w:t>
      </w:r>
      <w:r w:rsidR="00A37FDD">
        <w:rPr>
          <w:rFonts w:ascii="Cambria" w:hAnsi="Cambria"/>
          <w:noProof/>
          <w:sz w:val="24"/>
          <w:szCs w:val="24"/>
          <w:lang w:val="sr-Latn-CS"/>
        </w:rPr>
        <w:t>Krulanović</w:t>
      </w:r>
      <w:r w:rsidR="008D6905" w:rsidRPr="00A37FDD">
        <w:rPr>
          <w:rFonts w:ascii="Cambria" w:hAnsi="Cambria"/>
          <w:noProof/>
          <w:sz w:val="24"/>
          <w:szCs w:val="24"/>
          <w:lang w:val="sr-Latn-CS"/>
        </w:rPr>
        <w:t xml:space="preserve">, </w:t>
      </w:r>
      <w:r w:rsidR="00A37FDD">
        <w:rPr>
          <w:rFonts w:ascii="Cambria" w:hAnsi="Cambria"/>
          <w:noProof/>
          <w:sz w:val="24"/>
          <w:szCs w:val="24"/>
          <w:lang w:val="sr-Latn-CS"/>
        </w:rPr>
        <w:t>predsjednik</w:t>
      </w:r>
    </w:p>
    <w:p w:rsidR="008D6905" w:rsidRPr="00A37FDD" w:rsidRDefault="00A37FDD" w:rsidP="00862581">
      <w:pPr>
        <w:pStyle w:val="ListParagraph"/>
        <w:spacing w:after="0" w:line="240" w:lineRule="auto"/>
        <w:ind w:left="900"/>
        <w:rPr>
          <w:rFonts w:ascii="Cambria" w:hAnsi="Cambria"/>
          <w:noProof/>
          <w:sz w:val="24"/>
          <w:szCs w:val="24"/>
          <w:lang w:val="sr-Latn-CS"/>
        </w:rPr>
      </w:pPr>
      <w:r>
        <w:rPr>
          <w:rFonts w:ascii="Cambria" w:hAnsi="Cambria"/>
          <w:noProof/>
          <w:sz w:val="24"/>
          <w:szCs w:val="24"/>
          <w:lang w:val="sr-Latn-CS"/>
        </w:rPr>
        <w:t>članovi</w:t>
      </w:r>
      <w:r w:rsidR="008D6905" w:rsidRPr="00A37FDD">
        <w:rPr>
          <w:rFonts w:ascii="Cambria" w:hAnsi="Cambria"/>
          <w:noProof/>
          <w:sz w:val="24"/>
          <w:szCs w:val="24"/>
          <w:lang w:val="sr-Latn-CS"/>
        </w:rPr>
        <w:t>:</w:t>
      </w:r>
    </w:p>
    <w:p w:rsidR="008D6905" w:rsidRPr="00A37FDD" w:rsidRDefault="008D6905" w:rsidP="00862581">
      <w:pPr>
        <w:spacing w:after="0" w:line="240" w:lineRule="auto"/>
        <w:rPr>
          <w:rFonts w:ascii="Cambria" w:hAnsi="Cambria"/>
          <w:noProof/>
          <w:sz w:val="24"/>
          <w:szCs w:val="24"/>
          <w:lang w:val="sr-Latn-CS"/>
        </w:rPr>
      </w:pPr>
      <w:r w:rsidRPr="00A37FDD">
        <w:rPr>
          <w:rFonts w:ascii="Cambria" w:hAnsi="Cambria"/>
          <w:noProof/>
          <w:sz w:val="24"/>
          <w:szCs w:val="24"/>
          <w:lang w:val="sr-Latn-CS"/>
        </w:rPr>
        <w:t xml:space="preserve">         2.  </w:t>
      </w:r>
      <w:r w:rsidR="00A37FDD">
        <w:rPr>
          <w:rFonts w:ascii="Cambria" w:hAnsi="Cambria"/>
          <w:noProof/>
          <w:sz w:val="24"/>
          <w:szCs w:val="24"/>
          <w:lang w:val="sr-Latn-CS"/>
        </w:rPr>
        <w:t>Ilija</w:t>
      </w:r>
      <w:r w:rsidRPr="00A37FDD">
        <w:rPr>
          <w:rFonts w:ascii="Cambria" w:hAnsi="Cambria"/>
          <w:noProof/>
          <w:sz w:val="24"/>
          <w:szCs w:val="24"/>
          <w:lang w:val="sr-Latn-CS"/>
        </w:rPr>
        <w:t xml:space="preserve"> </w:t>
      </w:r>
      <w:r w:rsidR="00A37FDD">
        <w:rPr>
          <w:rFonts w:ascii="Cambria" w:hAnsi="Cambria"/>
          <w:noProof/>
          <w:sz w:val="24"/>
          <w:szCs w:val="24"/>
          <w:lang w:val="sr-Latn-CS"/>
        </w:rPr>
        <w:t>Kustudić</w:t>
      </w:r>
      <w:r w:rsidRPr="00A37FDD">
        <w:rPr>
          <w:rFonts w:ascii="Cambria" w:hAnsi="Cambria"/>
          <w:noProof/>
          <w:sz w:val="24"/>
          <w:szCs w:val="24"/>
          <w:lang w:val="sr-Latn-CS"/>
        </w:rPr>
        <w:t xml:space="preserve">,                            </w:t>
      </w:r>
    </w:p>
    <w:p w:rsidR="008D6905" w:rsidRPr="00A37FDD" w:rsidRDefault="008D6905" w:rsidP="00862581">
      <w:pPr>
        <w:spacing w:after="0" w:line="240" w:lineRule="auto"/>
        <w:rPr>
          <w:rFonts w:ascii="Cambria" w:hAnsi="Cambria"/>
          <w:noProof/>
          <w:sz w:val="24"/>
          <w:szCs w:val="24"/>
          <w:lang w:val="sr-Latn-CS"/>
        </w:rPr>
      </w:pPr>
      <w:r w:rsidRPr="00A37FDD">
        <w:rPr>
          <w:rFonts w:ascii="Cambria" w:hAnsi="Cambria"/>
          <w:noProof/>
          <w:sz w:val="24"/>
          <w:szCs w:val="24"/>
          <w:lang w:val="sr-Latn-CS"/>
        </w:rPr>
        <w:t xml:space="preserve">         3.  </w:t>
      </w:r>
      <w:r w:rsidR="00A37FDD">
        <w:rPr>
          <w:rFonts w:ascii="Cambria" w:hAnsi="Cambria"/>
          <w:noProof/>
          <w:sz w:val="24"/>
          <w:szCs w:val="24"/>
          <w:lang w:val="sr-Latn-CS"/>
        </w:rPr>
        <w:t>mr</w:t>
      </w:r>
      <w:r w:rsidRPr="00A37FDD">
        <w:rPr>
          <w:rFonts w:ascii="Cambria" w:hAnsi="Cambria"/>
          <w:noProof/>
          <w:sz w:val="24"/>
          <w:szCs w:val="24"/>
          <w:lang w:val="sr-Latn-CS"/>
        </w:rPr>
        <w:t xml:space="preserve"> </w:t>
      </w:r>
      <w:r w:rsidR="00A37FDD">
        <w:rPr>
          <w:rFonts w:ascii="Cambria" w:hAnsi="Cambria"/>
          <w:noProof/>
          <w:sz w:val="24"/>
          <w:szCs w:val="24"/>
          <w:lang w:val="sr-Latn-CS"/>
        </w:rPr>
        <w:t>Ivan</w:t>
      </w:r>
      <w:r w:rsidRPr="00A37FDD">
        <w:rPr>
          <w:rFonts w:ascii="Cambria" w:hAnsi="Cambria"/>
          <w:noProof/>
          <w:sz w:val="24"/>
          <w:szCs w:val="24"/>
          <w:lang w:val="sr-Latn-CS"/>
        </w:rPr>
        <w:t xml:space="preserve"> </w:t>
      </w:r>
      <w:r w:rsidR="00A37FDD">
        <w:rPr>
          <w:rFonts w:ascii="Cambria" w:hAnsi="Cambria"/>
          <w:noProof/>
          <w:sz w:val="24"/>
          <w:szCs w:val="24"/>
          <w:lang w:val="sr-Latn-CS"/>
        </w:rPr>
        <w:t>Marković</w:t>
      </w:r>
      <w:r w:rsidRPr="00A37FDD">
        <w:rPr>
          <w:rFonts w:ascii="Cambria" w:hAnsi="Cambria"/>
          <w:noProof/>
          <w:sz w:val="24"/>
          <w:szCs w:val="24"/>
          <w:lang w:val="sr-Latn-CS"/>
        </w:rPr>
        <w:t xml:space="preserve">, </w:t>
      </w:r>
    </w:p>
    <w:p w:rsidR="008D6905" w:rsidRPr="00A37FDD" w:rsidRDefault="008D6905" w:rsidP="00862581">
      <w:pPr>
        <w:spacing w:after="0" w:line="240" w:lineRule="auto"/>
        <w:rPr>
          <w:rFonts w:ascii="Cambria" w:hAnsi="Cambria"/>
          <w:noProof/>
          <w:sz w:val="24"/>
          <w:szCs w:val="24"/>
          <w:lang w:val="sr-Latn-CS"/>
        </w:rPr>
      </w:pPr>
      <w:r w:rsidRPr="00A37FDD">
        <w:rPr>
          <w:rFonts w:ascii="Cambria" w:hAnsi="Cambria"/>
          <w:noProof/>
          <w:sz w:val="24"/>
          <w:szCs w:val="24"/>
          <w:lang w:val="sr-Latn-CS"/>
        </w:rPr>
        <w:t xml:space="preserve">         4.  </w:t>
      </w:r>
      <w:r w:rsidR="00A37FDD">
        <w:rPr>
          <w:rFonts w:ascii="Cambria" w:hAnsi="Cambria"/>
          <w:noProof/>
          <w:sz w:val="24"/>
          <w:szCs w:val="24"/>
          <w:lang w:val="sr-Latn-CS"/>
        </w:rPr>
        <w:t>mr</w:t>
      </w:r>
      <w:r w:rsidRPr="00A37FDD">
        <w:rPr>
          <w:rFonts w:ascii="Cambria" w:hAnsi="Cambria"/>
          <w:noProof/>
          <w:sz w:val="24"/>
          <w:szCs w:val="24"/>
          <w:lang w:val="sr-Latn-CS"/>
        </w:rPr>
        <w:t xml:space="preserve"> </w:t>
      </w:r>
      <w:r w:rsidR="00A37FDD">
        <w:rPr>
          <w:rFonts w:ascii="Cambria" w:hAnsi="Cambria"/>
          <w:noProof/>
          <w:sz w:val="24"/>
          <w:szCs w:val="24"/>
          <w:lang w:val="sr-Latn-CS"/>
        </w:rPr>
        <w:t>Milena</w:t>
      </w:r>
      <w:r w:rsidRPr="00A37FDD">
        <w:rPr>
          <w:rFonts w:ascii="Cambria" w:hAnsi="Cambria"/>
          <w:noProof/>
          <w:sz w:val="24"/>
          <w:szCs w:val="24"/>
          <w:lang w:val="sr-Latn-CS"/>
        </w:rPr>
        <w:t xml:space="preserve"> </w:t>
      </w:r>
      <w:r w:rsidR="00A37FDD">
        <w:rPr>
          <w:rFonts w:ascii="Cambria" w:hAnsi="Cambria"/>
          <w:noProof/>
          <w:sz w:val="24"/>
          <w:szCs w:val="24"/>
          <w:lang w:val="sr-Latn-CS"/>
        </w:rPr>
        <w:t>Krivokapić</w:t>
      </w:r>
      <w:r w:rsidRPr="00A37FDD">
        <w:rPr>
          <w:rFonts w:ascii="Cambria" w:hAnsi="Cambria"/>
          <w:noProof/>
          <w:sz w:val="24"/>
          <w:szCs w:val="24"/>
          <w:lang w:val="sr-Latn-CS"/>
        </w:rPr>
        <w:t xml:space="preserve"> </w:t>
      </w:r>
      <w:r w:rsidR="00A37FDD">
        <w:rPr>
          <w:rFonts w:ascii="Cambria" w:hAnsi="Cambria"/>
          <w:noProof/>
          <w:sz w:val="24"/>
          <w:szCs w:val="24"/>
          <w:lang w:val="sr-Latn-CS"/>
        </w:rPr>
        <w:t>i</w:t>
      </w:r>
    </w:p>
    <w:p w:rsidR="008D6905" w:rsidRDefault="00AC341F" w:rsidP="00862581">
      <w:pPr>
        <w:spacing w:after="0" w:line="240" w:lineRule="auto"/>
        <w:rPr>
          <w:rFonts w:ascii="Cambria" w:hAnsi="Cambria"/>
          <w:noProof/>
          <w:sz w:val="24"/>
          <w:szCs w:val="24"/>
          <w:lang w:val="sr-Latn-CS"/>
        </w:rPr>
      </w:pPr>
      <w:r w:rsidRPr="00A37FDD">
        <w:rPr>
          <w:rFonts w:ascii="Cambria" w:hAnsi="Cambria"/>
          <w:noProof/>
          <w:sz w:val="24"/>
          <w:szCs w:val="24"/>
          <w:lang w:val="sr-Latn-CS"/>
        </w:rPr>
        <w:t xml:space="preserve">        </w:t>
      </w:r>
      <w:r w:rsidR="008D6905" w:rsidRPr="00A37FDD">
        <w:rPr>
          <w:rFonts w:ascii="Cambria" w:hAnsi="Cambria"/>
          <w:noProof/>
          <w:sz w:val="24"/>
          <w:szCs w:val="24"/>
          <w:lang w:val="sr-Latn-CS"/>
        </w:rPr>
        <w:t xml:space="preserve"> 5.  </w:t>
      </w:r>
      <w:r w:rsidR="00A37FDD">
        <w:rPr>
          <w:rFonts w:ascii="Cambria" w:hAnsi="Cambria"/>
          <w:noProof/>
          <w:sz w:val="24"/>
          <w:szCs w:val="24"/>
          <w:lang w:val="sr-Latn-CS"/>
        </w:rPr>
        <w:t>doc</w:t>
      </w:r>
      <w:r w:rsidR="008D6905" w:rsidRPr="00A37FDD">
        <w:rPr>
          <w:rFonts w:ascii="Cambria" w:hAnsi="Cambria"/>
          <w:noProof/>
          <w:sz w:val="24"/>
          <w:szCs w:val="24"/>
          <w:lang w:val="sr-Latn-CS"/>
        </w:rPr>
        <w:t xml:space="preserve">. </w:t>
      </w:r>
      <w:r w:rsidR="00A37FDD">
        <w:rPr>
          <w:rFonts w:ascii="Cambria" w:hAnsi="Cambria"/>
          <w:noProof/>
          <w:sz w:val="24"/>
          <w:szCs w:val="24"/>
          <w:lang w:val="sr-Latn-CS"/>
        </w:rPr>
        <w:t>dr</w:t>
      </w:r>
      <w:r w:rsidR="008D6905" w:rsidRPr="00A37FDD">
        <w:rPr>
          <w:rFonts w:ascii="Cambria" w:hAnsi="Cambria"/>
          <w:noProof/>
          <w:sz w:val="24"/>
          <w:szCs w:val="24"/>
          <w:lang w:val="sr-Latn-CS"/>
        </w:rPr>
        <w:t xml:space="preserve"> </w:t>
      </w:r>
      <w:r w:rsidR="00A37FDD">
        <w:rPr>
          <w:rFonts w:ascii="Cambria" w:hAnsi="Cambria"/>
          <w:noProof/>
          <w:sz w:val="24"/>
          <w:szCs w:val="24"/>
          <w:lang w:val="sr-Latn-CS"/>
        </w:rPr>
        <w:t>Jasmina</w:t>
      </w:r>
      <w:r w:rsidR="008D6905" w:rsidRPr="00A37FDD">
        <w:rPr>
          <w:rFonts w:ascii="Cambria" w:hAnsi="Cambria"/>
          <w:noProof/>
          <w:sz w:val="24"/>
          <w:szCs w:val="24"/>
          <w:lang w:val="sr-Latn-CS"/>
        </w:rPr>
        <w:t xml:space="preserve"> </w:t>
      </w:r>
      <w:r w:rsidR="00A37FDD">
        <w:rPr>
          <w:rFonts w:ascii="Cambria" w:hAnsi="Cambria"/>
          <w:noProof/>
          <w:sz w:val="24"/>
          <w:szCs w:val="24"/>
          <w:lang w:val="sr-Latn-CS"/>
        </w:rPr>
        <w:t>Nikčević</w:t>
      </w:r>
      <w:r w:rsidR="008D6905" w:rsidRPr="00A37FDD">
        <w:rPr>
          <w:rFonts w:ascii="Cambria" w:hAnsi="Cambria"/>
          <w:noProof/>
          <w:sz w:val="24"/>
          <w:szCs w:val="24"/>
          <w:lang w:val="sr-Latn-CS"/>
        </w:rPr>
        <w:t>.</w:t>
      </w:r>
    </w:p>
    <w:p w:rsidR="005C3F31" w:rsidRPr="00A37FDD" w:rsidRDefault="005C3F31" w:rsidP="00862581">
      <w:pPr>
        <w:spacing w:after="0" w:line="240" w:lineRule="auto"/>
        <w:rPr>
          <w:rFonts w:ascii="Cambria" w:hAnsi="Cambria"/>
          <w:noProof/>
          <w:sz w:val="24"/>
          <w:szCs w:val="24"/>
          <w:lang w:val="sr-Latn-CS"/>
        </w:rPr>
      </w:pPr>
    </w:p>
    <w:p w:rsidR="005C3F31" w:rsidRPr="005C3F31" w:rsidRDefault="005C3F31" w:rsidP="00961087">
      <w:pPr>
        <w:spacing w:after="0"/>
        <w:ind w:firstLine="708"/>
        <w:jc w:val="both"/>
        <w:rPr>
          <w:rFonts w:ascii="Cambria" w:eastAsia="Times New Roman" w:hAnsi="Cambria" w:cs="Times New Roman"/>
          <w:noProof/>
          <w:sz w:val="24"/>
          <w:szCs w:val="24"/>
          <w:lang w:val="sr-Latn-CS"/>
        </w:rPr>
      </w:pPr>
      <w:r w:rsidRPr="005C3F31">
        <w:rPr>
          <w:rFonts w:ascii="Cambria" w:hAnsi="Cambria"/>
          <w:noProof/>
          <w:sz w:val="24"/>
          <w:szCs w:val="24"/>
          <w:lang w:val="sr-Latn-CS"/>
        </w:rPr>
        <w:t>Predsjednik Skupštine</w:t>
      </w:r>
      <w:r>
        <w:rPr>
          <w:noProof/>
          <w:sz w:val="24"/>
          <w:szCs w:val="24"/>
          <w:lang w:val="sr-Latn-CS"/>
        </w:rPr>
        <w:t xml:space="preserve"> </w:t>
      </w:r>
      <w:r w:rsidR="00524CB3">
        <w:rPr>
          <w:rFonts w:ascii="Cambria" w:hAnsi="Cambria"/>
          <w:noProof/>
          <w:sz w:val="24"/>
          <w:szCs w:val="24"/>
          <w:lang w:val="sr-Latn-CS"/>
        </w:rPr>
        <w:t>je podsjetio da je</w:t>
      </w:r>
      <w:r w:rsidRPr="005C3F31">
        <w:rPr>
          <w:rFonts w:ascii="Cambria" w:eastAsia="Times New Roman" w:hAnsi="Cambria" w:cs="Times New Roman"/>
          <w:noProof/>
          <w:sz w:val="24"/>
          <w:szCs w:val="24"/>
          <w:lang w:val="sr-Latn-CS"/>
        </w:rPr>
        <w:t xml:space="preserve"> Poslovnikom o radu Skupštine opštine Nikšić uvedena novina - posebna sjednica Skupštine za odbornička pitanja.</w:t>
      </w:r>
      <w:r>
        <w:rPr>
          <w:rFonts w:ascii="Cambria" w:eastAsia="Times New Roman" w:hAnsi="Cambria" w:cs="Times New Roman"/>
          <w:noProof/>
          <w:sz w:val="24"/>
          <w:szCs w:val="24"/>
          <w:lang w:val="sr-Latn-CS"/>
        </w:rPr>
        <w:t xml:space="preserve"> Obavijestio je da je n</w:t>
      </w:r>
      <w:r w:rsidRPr="005C3F31">
        <w:rPr>
          <w:rFonts w:ascii="Cambria" w:eastAsia="Times New Roman" w:hAnsi="Cambria" w:cs="Times New Roman"/>
          <w:noProof/>
          <w:sz w:val="24"/>
          <w:szCs w:val="24"/>
          <w:lang w:val="sr-Latn-CS"/>
        </w:rPr>
        <w:t>a sjednici Kolegijuma  dogovoreno da se tretira da je već održana jedna posebna sjednica u periodu mart-jun. Ukoliko bilo koji klub odbornika proc</w:t>
      </w:r>
      <w:r w:rsidR="00C34708">
        <w:rPr>
          <w:rFonts w:ascii="Cambria" w:eastAsia="Times New Roman" w:hAnsi="Cambria" w:cs="Times New Roman"/>
          <w:noProof/>
          <w:sz w:val="24"/>
          <w:szCs w:val="24"/>
          <w:lang w:val="sr-Latn-CS"/>
        </w:rPr>
        <w:t>i</w:t>
      </w:r>
      <w:r w:rsidRPr="005C3F31">
        <w:rPr>
          <w:rFonts w:ascii="Cambria" w:eastAsia="Times New Roman" w:hAnsi="Cambria" w:cs="Times New Roman"/>
          <w:noProof/>
          <w:sz w:val="24"/>
          <w:szCs w:val="24"/>
          <w:lang w:val="sr-Latn-CS"/>
        </w:rPr>
        <w:t>jeni da je neophodno održati narednu - posebnu sjednicu posvećenu odborničkim</w:t>
      </w:r>
      <w:r w:rsidR="00C34708">
        <w:rPr>
          <w:rFonts w:ascii="Cambria" w:eastAsia="Times New Roman" w:hAnsi="Cambria" w:cs="Times New Roman"/>
          <w:noProof/>
          <w:sz w:val="24"/>
          <w:szCs w:val="24"/>
          <w:lang w:val="sr-Latn-CS"/>
        </w:rPr>
        <w:t xml:space="preserve"> pitanjima, na Kolegijumu će </w:t>
      </w:r>
      <w:r w:rsidRPr="005C3F31">
        <w:rPr>
          <w:rFonts w:ascii="Cambria" w:eastAsia="Times New Roman" w:hAnsi="Cambria" w:cs="Times New Roman"/>
          <w:noProof/>
          <w:sz w:val="24"/>
          <w:szCs w:val="24"/>
          <w:lang w:val="sr-Latn-CS"/>
        </w:rPr>
        <w:t>dogovori</w:t>
      </w:r>
      <w:r w:rsidR="00C34708">
        <w:rPr>
          <w:rFonts w:ascii="Cambria" w:eastAsia="Times New Roman" w:hAnsi="Cambria" w:cs="Times New Roman"/>
          <w:noProof/>
          <w:sz w:val="24"/>
          <w:szCs w:val="24"/>
          <w:lang w:val="sr-Latn-CS"/>
        </w:rPr>
        <w:t xml:space="preserve">ti </w:t>
      </w:r>
      <w:r w:rsidRPr="005C3F31">
        <w:rPr>
          <w:rFonts w:ascii="Cambria" w:eastAsia="Times New Roman" w:hAnsi="Cambria" w:cs="Times New Roman"/>
          <w:noProof/>
          <w:sz w:val="24"/>
          <w:szCs w:val="24"/>
          <w:lang w:val="sr-Latn-CS"/>
        </w:rPr>
        <w:t xml:space="preserve"> datum održavanja te sjednice.</w:t>
      </w:r>
    </w:p>
    <w:p w:rsidR="005C3F31" w:rsidRPr="005C3F31" w:rsidRDefault="005C3F31" w:rsidP="005C3F31">
      <w:pPr>
        <w:spacing w:after="0"/>
        <w:ind w:left="-142"/>
        <w:jc w:val="both"/>
        <w:rPr>
          <w:rFonts w:ascii="Cambria" w:eastAsia="Times New Roman" w:hAnsi="Cambria" w:cs="Times New Roman"/>
          <w:noProof/>
          <w:sz w:val="24"/>
          <w:szCs w:val="24"/>
          <w:lang w:val="sr-Latn-CS"/>
        </w:rPr>
      </w:pPr>
    </w:p>
    <w:p w:rsidR="005C3F31" w:rsidRPr="005C3F31" w:rsidRDefault="005C3F31" w:rsidP="005C3F31">
      <w:pPr>
        <w:spacing w:after="0"/>
        <w:ind w:left="-142"/>
        <w:jc w:val="both"/>
        <w:rPr>
          <w:rFonts w:ascii="Cambria" w:eastAsia="Times New Roman" w:hAnsi="Cambria" w:cs="Times New Roman"/>
          <w:noProof/>
          <w:sz w:val="24"/>
          <w:szCs w:val="24"/>
          <w:lang w:val="sr-Latn-CS" w:eastAsia="en-US"/>
        </w:rPr>
      </w:pPr>
      <w:r w:rsidRPr="005C3F31">
        <w:rPr>
          <w:rFonts w:ascii="Cambria" w:eastAsia="Times New Roman" w:hAnsi="Cambria" w:cs="Times New Roman"/>
          <w:noProof/>
          <w:sz w:val="24"/>
          <w:szCs w:val="24"/>
          <w:lang w:val="sr-Latn-CS" w:eastAsia="en-US"/>
        </w:rPr>
        <w:t xml:space="preserve">         </w:t>
      </w:r>
      <w:r w:rsidRPr="005C3F31">
        <w:rPr>
          <w:rFonts w:ascii="Cambria" w:eastAsia="Times New Roman" w:hAnsi="Cambria" w:cs="Times New Roman"/>
          <w:noProof/>
          <w:sz w:val="24"/>
          <w:szCs w:val="24"/>
          <w:lang w:val="sr-Latn-CS" w:eastAsia="en-US"/>
        </w:rPr>
        <w:tab/>
        <w:t>Na 19. sjednici Skupštine opštine, održanoj 29.03.2024. godine, odbornička pitanja postavili su: Tatjana Knežević Perišić (1), Boris Muratović</w:t>
      </w:r>
      <w:r w:rsidR="00524CB3">
        <w:rPr>
          <w:rFonts w:ascii="Cambria" w:eastAsia="Times New Roman" w:hAnsi="Cambria" w:cs="Times New Roman"/>
          <w:noProof/>
          <w:sz w:val="24"/>
          <w:szCs w:val="24"/>
          <w:lang w:val="sr-Latn-CS" w:eastAsia="en-US"/>
        </w:rPr>
        <w:t xml:space="preserve"> </w:t>
      </w:r>
      <w:r w:rsidRPr="005C3F31">
        <w:rPr>
          <w:rFonts w:ascii="Cambria" w:eastAsia="Times New Roman" w:hAnsi="Cambria" w:cs="Times New Roman"/>
          <w:noProof/>
          <w:sz w:val="24"/>
          <w:szCs w:val="24"/>
          <w:lang w:val="sr-Latn-CS" w:eastAsia="en-US"/>
        </w:rPr>
        <w:t>(1), Aleksandar Mrvošević</w:t>
      </w:r>
      <w:r w:rsidR="00524CB3">
        <w:rPr>
          <w:rFonts w:ascii="Cambria" w:eastAsia="Times New Roman" w:hAnsi="Cambria" w:cs="Times New Roman"/>
          <w:noProof/>
          <w:sz w:val="24"/>
          <w:szCs w:val="24"/>
          <w:lang w:val="sr-Latn-CS" w:eastAsia="en-US"/>
        </w:rPr>
        <w:t xml:space="preserve"> </w:t>
      </w:r>
      <w:r w:rsidRPr="005C3F31">
        <w:rPr>
          <w:rFonts w:ascii="Cambria" w:eastAsia="Times New Roman" w:hAnsi="Cambria" w:cs="Times New Roman"/>
          <w:noProof/>
          <w:sz w:val="24"/>
          <w:szCs w:val="24"/>
          <w:lang w:val="sr-Latn-CS" w:eastAsia="en-US"/>
        </w:rPr>
        <w:t>(3) i Sonja Milatović</w:t>
      </w:r>
      <w:r w:rsidR="00524CB3">
        <w:rPr>
          <w:rFonts w:ascii="Cambria" w:eastAsia="Times New Roman" w:hAnsi="Cambria" w:cs="Times New Roman"/>
          <w:noProof/>
          <w:sz w:val="24"/>
          <w:szCs w:val="24"/>
          <w:lang w:val="sr-Latn-CS" w:eastAsia="en-US"/>
        </w:rPr>
        <w:t xml:space="preserve"> </w:t>
      </w:r>
      <w:r w:rsidRPr="005C3F31">
        <w:rPr>
          <w:rFonts w:ascii="Cambria" w:eastAsia="Times New Roman" w:hAnsi="Cambria" w:cs="Times New Roman"/>
          <w:noProof/>
          <w:sz w:val="24"/>
          <w:szCs w:val="24"/>
          <w:lang w:val="sr-Latn-CS" w:eastAsia="en-US"/>
        </w:rPr>
        <w:t xml:space="preserve">(2). </w:t>
      </w:r>
    </w:p>
    <w:p w:rsidR="005C3F31" w:rsidRPr="005C3F31" w:rsidRDefault="005C3F31" w:rsidP="005C3F31">
      <w:pPr>
        <w:spacing w:after="0"/>
        <w:ind w:left="-142"/>
        <w:jc w:val="both"/>
        <w:rPr>
          <w:rFonts w:ascii="Cambria" w:eastAsia="Times New Roman" w:hAnsi="Cambria" w:cs="Times New Roman"/>
          <w:noProof/>
          <w:sz w:val="24"/>
          <w:szCs w:val="24"/>
          <w:lang w:val="sr-Latn-CS" w:eastAsia="en-US"/>
        </w:rPr>
      </w:pPr>
    </w:p>
    <w:p w:rsidR="005C3F31" w:rsidRDefault="005C3F31" w:rsidP="005C3F31">
      <w:pPr>
        <w:spacing w:after="0"/>
        <w:ind w:left="-142"/>
        <w:jc w:val="both"/>
        <w:rPr>
          <w:rFonts w:ascii="Cambria" w:eastAsia="Times New Roman" w:hAnsi="Cambria" w:cs="Times New Roman"/>
          <w:noProof/>
          <w:sz w:val="24"/>
          <w:szCs w:val="24"/>
          <w:lang w:val="sr-Latn-CS" w:eastAsia="en-US"/>
        </w:rPr>
      </w:pPr>
      <w:r w:rsidRPr="005C3F31">
        <w:rPr>
          <w:rFonts w:ascii="Cambria" w:eastAsia="Times New Roman" w:hAnsi="Cambria" w:cs="Times New Roman"/>
          <w:noProof/>
          <w:sz w:val="24"/>
          <w:szCs w:val="24"/>
          <w:lang w:val="sr-Latn-CS" w:eastAsia="en-US"/>
        </w:rPr>
        <w:t xml:space="preserve">        </w:t>
      </w:r>
      <w:r w:rsidRPr="005C3F31">
        <w:rPr>
          <w:rFonts w:ascii="Cambria" w:eastAsia="Times New Roman" w:hAnsi="Cambria" w:cs="Times New Roman"/>
          <w:noProof/>
          <w:sz w:val="24"/>
          <w:szCs w:val="24"/>
          <w:lang w:val="sr-Latn-CS" w:eastAsia="en-US"/>
        </w:rPr>
        <w:tab/>
      </w:r>
      <w:r w:rsidR="00524CB3">
        <w:rPr>
          <w:rFonts w:ascii="Cambria" w:eastAsia="Times New Roman" w:hAnsi="Cambria" w:cs="Times New Roman"/>
          <w:noProof/>
          <w:sz w:val="24"/>
          <w:szCs w:val="24"/>
          <w:lang w:val="sr-Latn-CS" w:eastAsia="en-US"/>
        </w:rPr>
        <w:t>Odbornici</w:t>
      </w:r>
      <w:r w:rsidR="00524CB3" w:rsidRPr="00524CB3">
        <w:t xml:space="preserve"> </w:t>
      </w:r>
      <w:r w:rsidR="00524CB3" w:rsidRPr="00524CB3">
        <w:rPr>
          <w:rFonts w:ascii="Cambria" w:eastAsia="Times New Roman" w:hAnsi="Cambria" w:cs="Times New Roman"/>
          <w:noProof/>
          <w:sz w:val="24"/>
          <w:szCs w:val="24"/>
          <w:lang w:val="sr-Latn-CS" w:eastAsia="en-US"/>
        </w:rPr>
        <w:t xml:space="preserve">su </w:t>
      </w:r>
      <w:r w:rsidRPr="005C3F31">
        <w:rPr>
          <w:rFonts w:ascii="Cambria" w:eastAsia="Times New Roman" w:hAnsi="Cambria" w:cs="Times New Roman"/>
          <w:noProof/>
          <w:sz w:val="24"/>
          <w:szCs w:val="24"/>
          <w:lang w:val="sr-Latn-CS" w:eastAsia="en-US"/>
        </w:rPr>
        <w:t xml:space="preserve">dobili odgovore na </w:t>
      </w:r>
      <w:r w:rsidR="00935C42">
        <w:rPr>
          <w:rFonts w:ascii="Cambria" w:eastAsia="Times New Roman" w:hAnsi="Cambria" w:cs="Times New Roman"/>
          <w:noProof/>
          <w:sz w:val="24"/>
          <w:szCs w:val="24"/>
          <w:lang w:val="sr-Latn-CS" w:eastAsia="en-US"/>
        </w:rPr>
        <w:t xml:space="preserve">postavljena </w:t>
      </w:r>
      <w:r w:rsidRPr="005C3F31">
        <w:rPr>
          <w:rFonts w:ascii="Cambria" w:eastAsia="Times New Roman" w:hAnsi="Cambria" w:cs="Times New Roman"/>
          <w:noProof/>
          <w:sz w:val="24"/>
          <w:szCs w:val="24"/>
          <w:lang w:val="sr-Latn-CS" w:eastAsia="en-US"/>
        </w:rPr>
        <w:t>pitanja</w:t>
      </w:r>
      <w:r w:rsidR="00524CB3">
        <w:rPr>
          <w:rFonts w:ascii="Cambria" w:eastAsia="Times New Roman" w:hAnsi="Cambria" w:cs="Times New Roman"/>
          <w:noProof/>
          <w:sz w:val="24"/>
          <w:szCs w:val="24"/>
          <w:lang w:val="sr-Latn-CS" w:eastAsia="en-US"/>
        </w:rPr>
        <w:t xml:space="preserve"> u pisanoj formi</w:t>
      </w:r>
      <w:r w:rsidRPr="005C3F31">
        <w:rPr>
          <w:rFonts w:ascii="Cambria" w:eastAsia="Times New Roman" w:hAnsi="Cambria" w:cs="Times New Roman"/>
          <w:noProof/>
          <w:sz w:val="24"/>
          <w:szCs w:val="24"/>
          <w:lang w:val="sr-Latn-CS" w:eastAsia="en-US"/>
        </w:rPr>
        <w:t>.</w:t>
      </w:r>
      <w:r w:rsidR="00524CB3">
        <w:rPr>
          <w:rFonts w:ascii="Cambria" w:eastAsia="Times New Roman" w:hAnsi="Cambria" w:cs="Times New Roman"/>
          <w:noProof/>
          <w:sz w:val="24"/>
          <w:szCs w:val="24"/>
          <w:lang w:val="sr-Latn-CS" w:eastAsia="en-US"/>
        </w:rPr>
        <w:t xml:space="preserve">   </w:t>
      </w:r>
    </w:p>
    <w:p w:rsidR="00524CB3" w:rsidRDefault="00524CB3" w:rsidP="005C3F31">
      <w:pPr>
        <w:spacing w:after="0"/>
        <w:ind w:left="-142"/>
        <w:jc w:val="both"/>
        <w:rPr>
          <w:rFonts w:ascii="Cambria" w:eastAsia="Times New Roman" w:hAnsi="Cambria" w:cs="Times New Roman"/>
          <w:noProof/>
          <w:sz w:val="24"/>
          <w:szCs w:val="24"/>
          <w:lang w:val="sr-Latn-CS" w:eastAsia="en-US"/>
        </w:rPr>
      </w:pPr>
    </w:p>
    <w:p w:rsidR="005C3F31" w:rsidRPr="005C3F31" w:rsidRDefault="005C3F31" w:rsidP="005C3F31">
      <w:pPr>
        <w:spacing w:after="0"/>
        <w:ind w:left="-142"/>
        <w:jc w:val="both"/>
        <w:rPr>
          <w:rFonts w:ascii="Cambria" w:eastAsia="Times New Roman" w:hAnsi="Cambria" w:cs="Times New Roman"/>
          <w:noProof/>
          <w:sz w:val="24"/>
          <w:szCs w:val="24"/>
          <w:lang w:val="sr-Latn-CS" w:eastAsia="en-US"/>
        </w:rPr>
      </w:pPr>
      <w:r>
        <w:rPr>
          <w:rFonts w:ascii="Cambria" w:eastAsia="Times New Roman" w:hAnsi="Cambria" w:cs="Times New Roman"/>
          <w:noProof/>
          <w:sz w:val="24"/>
          <w:szCs w:val="24"/>
          <w:lang w:val="sr-Latn-CS" w:eastAsia="en-US"/>
        </w:rPr>
        <w:t xml:space="preserve">               </w:t>
      </w:r>
      <w:r w:rsidR="00524CB3">
        <w:rPr>
          <w:rFonts w:ascii="Cambria" w:eastAsia="Times New Roman" w:hAnsi="Cambria" w:cs="Times New Roman"/>
          <w:noProof/>
          <w:sz w:val="24"/>
          <w:szCs w:val="24"/>
          <w:lang w:val="sr-Latn-CS" w:eastAsia="en-US"/>
        </w:rPr>
        <w:t>Odborničko pitanje je komentarisao</w:t>
      </w:r>
      <w:r>
        <w:rPr>
          <w:rFonts w:ascii="Cambria" w:eastAsia="Times New Roman" w:hAnsi="Cambria" w:cs="Times New Roman"/>
          <w:noProof/>
          <w:sz w:val="24"/>
          <w:szCs w:val="24"/>
          <w:lang w:val="sr-Latn-CS" w:eastAsia="en-US"/>
        </w:rPr>
        <w:t xml:space="preserve"> Boris Muratović.</w:t>
      </w:r>
    </w:p>
    <w:p w:rsidR="00C6330F" w:rsidRPr="005C3F31" w:rsidRDefault="00C6330F" w:rsidP="00C6330F">
      <w:pPr>
        <w:rPr>
          <w:noProof/>
          <w:sz w:val="24"/>
          <w:szCs w:val="24"/>
          <w:lang w:val="sr-Latn-CS"/>
        </w:rPr>
      </w:pPr>
    </w:p>
    <w:p w:rsidR="00BF11D4" w:rsidRDefault="00BF11D4" w:rsidP="00BF11D4">
      <w:pPr>
        <w:spacing w:after="0" w:line="240" w:lineRule="auto"/>
        <w:ind w:firstLine="708"/>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Skupština je završila rad po utvrđenom dnevnom redu, pa je predsjednik Skupšt</w:t>
      </w:r>
      <w:r w:rsidR="0044324C">
        <w:rPr>
          <w:rFonts w:ascii="Cambria" w:eastAsia="Times New Roman" w:hAnsi="Cambria" w:cs="Times New Roman"/>
          <w:noProof/>
          <w:sz w:val="24"/>
          <w:szCs w:val="24"/>
          <w:lang w:val="sr-Latn-CS"/>
        </w:rPr>
        <w:t xml:space="preserve">ine </w:t>
      </w:r>
      <w:r w:rsidR="00C6330F">
        <w:rPr>
          <w:rFonts w:ascii="Cambria" w:eastAsia="Times New Roman" w:hAnsi="Cambria" w:cs="Times New Roman"/>
          <w:noProof/>
          <w:sz w:val="24"/>
          <w:szCs w:val="24"/>
          <w:lang w:val="sr-Latn-CS"/>
        </w:rPr>
        <w:t xml:space="preserve"> zak</w:t>
      </w:r>
      <w:r w:rsidR="00F87C1A">
        <w:rPr>
          <w:rFonts w:ascii="Cambria" w:eastAsia="Times New Roman" w:hAnsi="Cambria" w:cs="Times New Roman"/>
          <w:noProof/>
          <w:sz w:val="24"/>
          <w:szCs w:val="24"/>
          <w:lang w:val="sr-Latn-CS"/>
        </w:rPr>
        <w:t>ljučio sjednicu u 19.25</w:t>
      </w:r>
      <w:r>
        <w:rPr>
          <w:rFonts w:ascii="Cambria" w:eastAsia="Times New Roman" w:hAnsi="Cambria" w:cs="Times New Roman"/>
          <w:noProof/>
          <w:sz w:val="24"/>
          <w:szCs w:val="24"/>
          <w:lang w:val="sr-Latn-CS"/>
        </w:rPr>
        <w:t xml:space="preserve"> časova.</w:t>
      </w:r>
    </w:p>
    <w:p w:rsidR="00BF11D4" w:rsidRDefault="00BF11D4" w:rsidP="00BF11D4">
      <w:pPr>
        <w:spacing w:after="0" w:line="240" w:lineRule="auto"/>
        <w:jc w:val="both"/>
        <w:rPr>
          <w:rFonts w:ascii="Cambria" w:eastAsia="Times New Roman" w:hAnsi="Cambria" w:cs="Times New Roman"/>
          <w:noProof/>
          <w:sz w:val="24"/>
          <w:szCs w:val="24"/>
          <w:lang w:val="sr-Latn-CS"/>
        </w:rPr>
      </w:pPr>
    </w:p>
    <w:p w:rsidR="00BF11D4" w:rsidRDefault="00BF11D4" w:rsidP="00BF11D4">
      <w:pPr>
        <w:ind w:firstLine="708"/>
        <w:jc w:val="both"/>
        <w:rPr>
          <w:rFonts w:ascii="Cambria" w:hAnsi="Cambria"/>
          <w:noProof/>
          <w:sz w:val="24"/>
          <w:szCs w:val="24"/>
          <w:lang w:val="sr-Latn-CS"/>
        </w:rPr>
      </w:pPr>
      <w:r>
        <w:rPr>
          <w:rFonts w:ascii="Cambria" w:hAnsi="Cambria"/>
          <w:noProof/>
          <w:sz w:val="24"/>
          <w:szCs w:val="24"/>
          <w:lang w:val="sr-Latn-CS"/>
        </w:rPr>
        <w:t xml:space="preserve"> Sastavni dio zapisnika je tonski snimak sjednice.   </w:t>
      </w:r>
    </w:p>
    <w:p w:rsidR="00BF11D4" w:rsidRDefault="00BF11D4" w:rsidP="00BF11D4">
      <w:pPr>
        <w:jc w:val="both"/>
        <w:rPr>
          <w:rFonts w:ascii="Cambria" w:hAnsi="Cambria"/>
          <w:noProof/>
          <w:sz w:val="24"/>
          <w:szCs w:val="24"/>
          <w:lang w:val="sr-Latn-CS"/>
        </w:rPr>
      </w:pPr>
      <w:r>
        <w:rPr>
          <w:rFonts w:ascii="Cambria" w:hAnsi="Cambria"/>
          <w:noProof/>
          <w:sz w:val="24"/>
          <w:szCs w:val="24"/>
          <w:lang w:val="sr-Latn-CS"/>
        </w:rPr>
        <w:t xml:space="preserve">    Sekretarka                                                                                                      Predsjednik </w:t>
      </w:r>
    </w:p>
    <w:p w:rsidR="00BF11D4" w:rsidRDefault="00BF11D4" w:rsidP="00BF11D4">
      <w:pPr>
        <w:jc w:val="both"/>
        <w:rPr>
          <w:rFonts w:ascii="Cambria" w:hAnsi="Cambria"/>
          <w:noProof/>
          <w:sz w:val="24"/>
          <w:szCs w:val="24"/>
          <w:lang w:val="sr-Latn-CS"/>
        </w:rPr>
      </w:pPr>
      <w:r>
        <w:rPr>
          <w:rFonts w:ascii="Cambria" w:hAnsi="Cambria"/>
          <w:noProof/>
          <w:sz w:val="24"/>
          <w:szCs w:val="24"/>
          <w:lang w:val="sr-Latn-CS"/>
        </w:rPr>
        <w:t xml:space="preserve">   Ivana Šljukić,s.r.                                                                                             Nemanja Vuković,s.r.</w:t>
      </w:r>
    </w:p>
    <w:p w:rsidR="007A0D56" w:rsidRDefault="00BF11D4">
      <w:r>
        <w:t xml:space="preserve"> </w:t>
      </w:r>
    </w:p>
    <w:sectPr w:rsidR="007A0D5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957" w:rsidRDefault="00756957" w:rsidP="0027444E">
      <w:pPr>
        <w:spacing w:after="0" w:line="240" w:lineRule="auto"/>
      </w:pPr>
      <w:r>
        <w:separator/>
      </w:r>
    </w:p>
  </w:endnote>
  <w:endnote w:type="continuationSeparator" w:id="0">
    <w:p w:rsidR="00756957" w:rsidRDefault="00756957" w:rsidP="00274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EE"/>
    <w:family w:val="swiss"/>
    <w:pitch w:val="variable"/>
    <w:sig w:usb0="A00002EF" w:usb1="4000A44B"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BB1" w:rsidRDefault="00324B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6356917"/>
      <w:docPartObj>
        <w:docPartGallery w:val="Page Numbers (Bottom of Page)"/>
        <w:docPartUnique/>
      </w:docPartObj>
    </w:sdtPr>
    <w:sdtEndPr>
      <w:rPr>
        <w:noProof/>
      </w:rPr>
    </w:sdtEndPr>
    <w:sdtContent>
      <w:p w:rsidR="00324BB1" w:rsidRDefault="00324BB1">
        <w:pPr>
          <w:pStyle w:val="Footer"/>
          <w:jc w:val="right"/>
        </w:pPr>
        <w:r>
          <w:fldChar w:fldCharType="begin"/>
        </w:r>
        <w:r>
          <w:instrText xml:space="preserve"> PAGE   \* MERGEFORMAT </w:instrText>
        </w:r>
        <w:r>
          <w:fldChar w:fldCharType="separate"/>
        </w:r>
        <w:r w:rsidR="006C4E57">
          <w:rPr>
            <w:noProof/>
          </w:rPr>
          <w:t>20</w:t>
        </w:r>
        <w:r>
          <w:rPr>
            <w:noProof/>
          </w:rPr>
          <w:fldChar w:fldCharType="end"/>
        </w:r>
      </w:p>
    </w:sdtContent>
  </w:sdt>
  <w:p w:rsidR="00324BB1" w:rsidRDefault="00324B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BB1" w:rsidRDefault="00324B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957" w:rsidRDefault="00756957" w:rsidP="0027444E">
      <w:pPr>
        <w:spacing w:after="0" w:line="240" w:lineRule="auto"/>
      </w:pPr>
      <w:r>
        <w:separator/>
      </w:r>
    </w:p>
  </w:footnote>
  <w:footnote w:type="continuationSeparator" w:id="0">
    <w:p w:rsidR="00756957" w:rsidRDefault="00756957" w:rsidP="002744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BB1" w:rsidRDefault="00324B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BB1" w:rsidRDefault="00324B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BB1" w:rsidRDefault="00324B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612E4"/>
    <w:multiLevelType w:val="hybridMultilevel"/>
    <w:tmpl w:val="116480F2"/>
    <w:lvl w:ilvl="0" w:tplc="BBDC9972">
      <w:numFmt w:val="bullet"/>
      <w:lvlText w:val="-"/>
      <w:lvlJc w:val="left"/>
      <w:pPr>
        <w:ind w:left="786" w:hanging="360"/>
      </w:pPr>
      <w:rPr>
        <w:rFonts w:ascii="Candara" w:eastAsia="Times New Roman" w:hAnsi="Candara" w:cs="Times New Roman" w:hint="default"/>
        <w:color w:val="auto"/>
      </w:rPr>
    </w:lvl>
    <w:lvl w:ilvl="1" w:tplc="2C1A0003">
      <w:start w:val="1"/>
      <w:numFmt w:val="bullet"/>
      <w:lvlText w:val="o"/>
      <w:lvlJc w:val="left"/>
      <w:pPr>
        <w:ind w:left="1506" w:hanging="360"/>
      </w:pPr>
      <w:rPr>
        <w:rFonts w:ascii="Courier New" w:hAnsi="Courier New" w:cs="Courier New" w:hint="default"/>
      </w:rPr>
    </w:lvl>
    <w:lvl w:ilvl="2" w:tplc="2C1A0005">
      <w:start w:val="1"/>
      <w:numFmt w:val="bullet"/>
      <w:lvlText w:val=""/>
      <w:lvlJc w:val="left"/>
      <w:pPr>
        <w:ind w:left="2226" w:hanging="360"/>
      </w:pPr>
      <w:rPr>
        <w:rFonts w:ascii="Wingdings" w:hAnsi="Wingdings" w:hint="default"/>
      </w:rPr>
    </w:lvl>
    <w:lvl w:ilvl="3" w:tplc="2C1A0001">
      <w:start w:val="1"/>
      <w:numFmt w:val="bullet"/>
      <w:lvlText w:val=""/>
      <w:lvlJc w:val="left"/>
      <w:pPr>
        <w:ind w:left="2946" w:hanging="360"/>
      </w:pPr>
      <w:rPr>
        <w:rFonts w:ascii="Symbol" w:hAnsi="Symbol" w:hint="default"/>
      </w:rPr>
    </w:lvl>
    <w:lvl w:ilvl="4" w:tplc="2C1A0003">
      <w:start w:val="1"/>
      <w:numFmt w:val="bullet"/>
      <w:lvlText w:val="o"/>
      <w:lvlJc w:val="left"/>
      <w:pPr>
        <w:ind w:left="3666" w:hanging="360"/>
      </w:pPr>
      <w:rPr>
        <w:rFonts w:ascii="Courier New" w:hAnsi="Courier New" w:cs="Courier New" w:hint="default"/>
      </w:rPr>
    </w:lvl>
    <w:lvl w:ilvl="5" w:tplc="2C1A0005">
      <w:start w:val="1"/>
      <w:numFmt w:val="bullet"/>
      <w:lvlText w:val=""/>
      <w:lvlJc w:val="left"/>
      <w:pPr>
        <w:ind w:left="4386" w:hanging="360"/>
      </w:pPr>
      <w:rPr>
        <w:rFonts w:ascii="Wingdings" w:hAnsi="Wingdings" w:hint="default"/>
      </w:rPr>
    </w:lvl>
    <w:lvl w:ilvl="6" w:tplc="2C1A0001">
      <w:start w:val="1"/>
      <w:numFmt w:val="bullet"/>
      <w:lvlText w:val=""/>
      <w:lvlJc w:val="left"/>
      <w:pPr>
        <w:ind w:left="5106" w:hanging="360"/>
      </w:pPr>
      <w:rPr>
        <w:rFonts w:ascii="Symbol" w:hAnsi="Symbol" w:hint="default"/>
      </w:rPr>
    </w:lvl>
    <w:lvl w:ilvl="7" w:tplc="2C1A0003">
      <w:start w:val="1"/>
      <w:numFmt w:val="bullet"/>
      <w:lvlText w:val="o"/>
      <w:lvlJc w:val="left"/>
      <w:pPr>
        <w:ind w:left="5826" w:hanging="360"/>
      </w:pPr>
      <w:rPr>
        <w:rFonts w:ascii="Courier New" w:hAnsi="Courier New" w:cs="Courier New" w:hint="default"/>
      </w:rPr>
    </w:lvl>
    <w:lvl w:ilvl="8" w:tplc="2C1A0005">
      <w:start w:val="1"/>
      <w:numFmt w:val="bullet"/>
      <w:lvlText w:val=""/>
      <w:lvlJc w:val="left"/>
      <w:pPr>
        <w:ind w:left="6546" w:hanging="360"/>
      </w:pPr>
      <w:rPr>
        <w:rFonts w:ascii="Wingdings" w:hAnsi="Wingdings" w:hint="default"/>
      </w:rPr>
    </w:lvl>
  </w:abstractNum>
  <w:abstractNum w:abstractNumId="1">
    <w:nsid w:val="194643FE"/>
    <w:multiLevelType w:val="hybridMultilevel"/>
    <w:tmpl w:val="C532895A"/>
    <w:lvl w:ilvl="0" w:tplc="2BC6C6CA">
      <w:start w:val="1"/>
      <w:numFmt w:val="decimal"/>
      <w:lvlText w:val="%1."/>
      <w:lvlJc w:val="left"/>
      <w:pPr>
        <w:ind w:left="660" w:hanging="360"/>
      </w:pPr>
    </w:lvl>
    <w:lvl w:ilvl="1" w:tplc="241A0019">
      <w:start w:val="1"/>
      <w:numFmt w:val="lowerLetter"/>
      <w:lvlText w:val="%2."/>
      <w:lvlJc w:val="left"/>
      <w:pPr>
        <w:ind w:left="1380" w:hanging="360"/>
      </w:pPr>
    </w:lvl>
    <w:lvl w:ilvl="2" w:tplc="241A001B">
      <w:start w:val="1"/>
      <w:numFmt w:val="lowerRoman"/>
      <w:lvlText w:val="%3."/>
      <w:lvlJc w:val="right"/>
      <w:pPr>
        <w:ind w:left="2100" w:hanging="180"/>
      </w:pPr>
    </w:lvl>
    <w:lvl w:ilvl="3" w:tplc="241A000F">
      <w:start w:val="1"/>
      <w:numFmt w:val="decimal"/>
      <w:lvlText w:val="%4."/>
      <w:lvlJc w:val="left"/>
      <w:pPr>
        <w:ind w:left="2820" w:hanging="360"/>
      </w:pPr>
    </w:lvl>
    <w:lvl w:ilvl="4" w:tplc="241A0019">
      <w:start w:val="1"/>
      <w:numFmt w:val="lowerLetter"/>
      <w:lvlText w:val="%5."/>
      <w:lvlJc w:val="left"/>
      <w:pPr>
        <w:ind w:left="3540" w:hanging="360"/>
      </w:pPr>
    </w:lvl>
    <w:lvl w:ilvl="5" w:tplc="241A001B">
      <w:start w:val="1"/>
      <w:numFmt w:val="lowerRoman"/>
      <w:lvlText w:val="%6."/>
      <w:lvlJc w:val="right"/>
      <w:pPr>
        <w:ind w:left="4260" w:hanging="180"/>
      </w:pPr>
    </w:lvl>
    <w:lvl w:ilvl="6" w:tplc="241A000F">
      <w:start w:val="1"/>
      <w:numFmt w:val="decimal"/>
      <w:lvlText w:val="%7."/>
      <w:lvlJc w:val="left"/>
      <w:pPr>
        <w:ind w:left="4980" w:hanging="360"/>
      </w:pPr>
    </w:lvl>
    <w:lvl w:ilvl="7" w:tplc="241A0019">
      <w:start w:val="1"/>
      <w:numFmt w:val="lowerLetter"/>
      <w:lvlText w:val="%8."/>
      <w:lvlJc w:val="left"/>
      <w:pPr>
        <w:ind w:left="5700" w:hanging="360"/>
      </w:pPr>
    </w:lvl>
    <w:lvl w:ilvl="8" w:tplc="241A001B">
      <w:start w:val="1"/>
      <w:numFmt w:val="lowerRoman"/>
      <w:lvlText w:val="%9."/>
      <w:lvlJc w:val="right"/>
      <w:pPr>
        <w:ind w:left="6420" w:hanging="180"/>
      </w:pPr>
    </w:lvl>
  </w:abstractNum>
  <w:abstractNum w:abstractNumId="2">
    <w:nsid w:val="1E5024E3"/>
    <w:multiLevelType w:val="hybridMultilevel"/>
    <w:tmpl w:val="7166D40E"/>
    <w:lvl w:ilvl="0" w:tplc="2C1A000F">
      <w:start w:val="1"/>
      <w:numFmt w:val="decimal"/>
      <w:lvlText w:val="%1."/>
      <w:lvlJc w:val="left"/>
      <w:pPr>
        <w:ind w:left="644" w:hanging="360"/>
      </w:pPr>
    </w:lvl>
    <w:lvl w:ilvl="1" w:tplc="2C1A0019">
      <w:start w:val="1"/>
      <w:numFmt w:val="lowerLetter"/>
      <w:lvlText w:val="%2."/>
      <w:lvlJc w:val="left"/>
      <w:pPr>
        <w:ind w:left="1364" w:hanging="360"/>
      </w:pPr>
    </w:lvl>
    <w:lvl w:ilvl="2" w:tplc="2C1A001B">
      <w:start w:val="1"/>
      <w:numFmt w:val="lowerRoman"/>
      <w:lvlText w:val="%3."/>
      <w:lvlJc w:val="right"/>
      <w:pPr>
        <w:ind w:left="2084" w:hanging="180"/>
      </w:pPr>
    </w:lvl>
    <w:lvl w:ilvl="3" w:tplc="2C1A000F">
      <w:start w:val="1"/>
      <w:numFmt w:val="decimal"/>
      <w:lvlText w:val="%4."/>
      <w:lvlJc w:val="left"/>
      <w:pPr>
        <w:ind w:left="2804" w:hanging="360"/>
      </w:pPr>
    </w:lvl>
    <w:lvl w:ilvl="4" w:tplc="2C1A0019">
      <w:start w:val="1"/>
      <w:numFmt w:val="lowerLetter"/>
      <w:lvlText w:val="%5."/>
      <w:lvlJc w:val="left"/>
      <w:pPr>
        <w:ind w:left="3524" w:hanging="360"/>
      </w:pPr>
    </w:lvl>
    <w:lvl w:ilvl="5" w:tplc="2C1A001B">
      <w:start w:val="1"/>
      <w:numFmt w:val="lowerRoman"/>
      <w:lvlText w:val="%6."/>
      <w:lvlJc w:val="right"/>
      <w:pPr>
        <w:ind w:left="4244" w:hanging="180"/>
      </w:pPr>
    </w:lvl>
    <w:lvl w:ilvl="6" w:tplc="2C1A000F">
      <w:start w:val="1"/>
      <w:numFmt w:val="decimal"/>
      <w:lvlText w:val="%7."/>
      <w:lvlJc w:val="left"/>
      <w:pPr>
        <w:ind w:left="4964" w:hanging="360"/>
      </w:pPr>
    </w:lvl>
    <w:lvl w:ilvl="7" w:tplc="2C1A0019">
      <w:start w:val="1"/>
      <w:numFmt w:val="lowerLetter"/>
      <w:lvlText w:val="%8."/>
      <w:lvlJc w:val="left"/>
      <w:pPr>
        <w:ind w:left="5684" w:hanging="360"/>
      </w:pPr>
    </w:lvl>
    <w:lvl w:ilvl="8" w:tplc="2C1A001B">
      <w:start w:val="1"/>
      <w:numFmt w:val="lowerRoman"/>
      <w:lvlText w:val="%9."/>
      <w:lvlJc w:val="right"/>
      <w:pPr>
        <w:ind w:left="6404" w:hanging="180"/>
      </w:pPr>
    </w:lvl>
  </w:abstractNum>
  <w:abstractNum w:abstractNumId="3">
    <w:nsid w:val="21224C06"/>
    <w:multiLevelType w:val="hybridMultilevel"/>
    <w:tmpl w:val="0BF61F18"/>
    <w:lvl w:ilvl="0" w:tplc="7890B960">
      <w:start w:val="1"/>
      <w:numFmt w:val="decimal"/>
      <w:lvlText w:val="%1."/>
      <w:lvlJc w:val="left"/>
      <w:pPr>
        <w:ind w:left="1068" w:hanging="360"/>
      </w:pPr>
      <w:rPr>
        <w:sz w:val="24"/>
      </w:rPr>
    </w:lvl>
    <w:lvl w:ilvl="1" w:tplc="2C1A0019">
      <w:start w:val="1"/>
      <w:numFmt w:val="lowerLetter"/>
      <w:lvlText w:val="%2."/>
      <w:lvlJc w:val="left"/>
      <w:pPr>
        <w:ind w:left="1788" w:hanging="360"/>
      </w:pPr>
    </w:lvl>
    <w:lvl w:ilvl="2" w:tplc="2C1A001B">
      <w:start w:val="1"/>
      <w:numFmt w:val="lowerRoman"/>
      <w:lvlText w:val="%3."/>
      <w:lvlJc w:val="right"/>
      <w:pPr>
        <w:ind w:left="2508" w:hanging="180"/>
      </w:pPr>
    </w:lvl>
    <w:lvl w:ilvl="3" w:tplc="2C1A000F">
      <w:start w:val="1"/>
      <w:numFmt w:val="decimal"/>
      <w:lvlText w:val="%4."/>
      <w:lvlJc w:val="left"/>
      <w:pPr>
        <w:ind w:left="3228" w:hanging="360"/>
      </w:pPr>
    </w:lvl>
    <w:lvl w:ilvl="4" w:tplc="2C1A0019">
      <w:start w:val="1"/>
      <w:numFmt w:val="lowerLetter"/>
      <w:lvlText w:val="%5."/>
      <w:lvlJc w:val="left"/>
      <w:pPr>
        <w:ind w:left="3948" w:hanging="360"/>
      </w:pPr>
    </w:lvl>
    <w:lvl w:ilvl="5" w:tplc="2C1A001B">
      <w:start w:val="1"/>
      <w:numFmt w:val="lowerRoman"/>
      <w:lvlText w:val="%6."/>
      <w:lvlJc w:val="right"/>
      <w:pPr>
        <w:ind w:left="4668" w:hanging="180"/>
      </w:pPr>
    </w:lvl>
    <w:lvl w:ilvl="6" w:tplc="2C1A000F">
      <w:start w:val="1"/>
      <w:numFmt w:val="decimal"/>
      <w:lvlText w:val="%7."/>
      <w:lvlJc w:val="left"/>
      <w:pPr>
        <w:ind w:left="5388" w:hanging="360"/>
      </w:pPr>
    </w:lvl>
    <w:lvl w:ilvl="7" w:tplc="2C1A0019">
      <w:start w:val="1"/>
      <w:numFmt w:val="lowerLetter"/>
      <w:lvlText w:val="%8."/>
      <w:lvlJc w:val="left"/>
      <w:pPr>
        <w:ind w:left="6108" w:hanging="360"/>
      </w:pPr>
    </w:lvl>
    <w:lvl w:ilvl="8" w:tplc="2C1A001B">
      <w:start w:val="1"/>
      <w:numFmt w:val="lowerRoman"/>
      <w:lvlText w:val="%9."/>
      <w:lvlJc w:val="right"/>
      <w:pPr>
        <w:ind w:left="6828" w:hanging="180"/>
      </w:pPr>
    </w:lvl>
  </w:abstractNum>
  <w:abstractNum w:abstractNumId="4">
    <w:nsid w:val="212B2FC7"/>
    <w:multiLevelType w:val="hybridMultilevel"/>
    <w:tmpl w:val="89A05240"/>
    <w:lvl w:ilvl="0" w:tplc="CAD84F0A">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81B3C8B"/>
    <w:multiLevelType w:val="hybridMultilevel"/>
    <w:tmpl w:val="CB785B90"/>
    <w:lvl w:ilvl="0" w:tplc="6B52B556">
      <w:start w:val="1"/>
      <w:numFmt w:val="bullet"/>
      <w:lvlText w:val="-"/>
      <w:lvlJc w:val="left"/>
      <w:pPr>
        <w:ind w:left="1770" w:hanging="360"/>
      </w:pPr>
      <w:rPr>
        <w:rFonts w:ascii="Sylfaen" w:hAnsi="Sylfaen" w:hint="default"/>
      </w:rPr>
    </w:lvl>
    <w:lvl w:ilvl="1" w:tplc="08090003">
      <w:start w:val="1"/>
      <w:numFmt w:val="bullet"/>
      <w:lvlText w:val="o"/>
      <w:lvlJc w:val="left"/>
      <w:pPr>
        <w:ind w:left="2490" w:hanging="360"/>
      </w:pPr>
      <w:rPr>
        <w:rFonts w:ascii="Courier New" w:hAnsi="Courier New" w:cs="Courier New" w:hint="default"/>
      </w:rPr>
    </w:lvl>
    <w:lvl w:ilvl="2" w:tplc="08090005">
      <w:start w:val="1"/>
      <w:numFmt w:val="bullet"/>
      <w:lvlText w:val=""/>
      <w:lvlJc w:val="left"/>
      <w:pPr>
        <w:ind w:left="3210" w:hanging="360"/>
      </w:pPr>
      <w:rPr>
        <w:rFonts w:ascii="Wingdings" w:hAnsi="Wingdings" w:hint="default"/>
      </w:rPr>
    </w:lvl>
    <w:lvl w:ilvl="3" w:tplc="08090001">
      <w:start w:val="1"/>
      <w:numFmt w:val="bullet"/>
      <w:lvlText w:val=""/>
      <w:lvlJc w:val="left"/>
      <w:pPr>
        <w:ind w:left="3930" w:hanging="360"/>
      </w:pPr>
      <w:rPr>
        <w:rFonts w:ascii="Symbol" w:hAnsi="Symbol" w:hint="default"/>
      </w:rPr>
    </w:lvl>
    <w:lvl w:ilvl="4" w:tplc="08090003">
      <w:start w:val="1"/>
      <w:numFmt w:val="bullet"/>
      <w:lvlText w:val="o"/>
      <w:lvlJc w:val="left"/>
      <w:pPr>
        <w:ind w:left="4650" w:hanging="360"/>
      </w:pPr>
      <w:rPr>
        <w:rFonts w:ascii="Courier New" w:hAnsi="Courier New" w:cs="Courier New" w:hint="default"/>
      </w:rPr>
    </w:lvl>
    <w:lvl w:ilvl="5" w:tplc="08090005">
      <w:start w:val="1"/>
      <w:numFmt w:val="bullet"/>
      <w:lvlText w:val=""/>
      <w:lvlJc w:val="left"/>
      <w:pPr>
        <w:ind w:left="5370" w:hanging="360"/>
      </w:pPr>
      <w:rPr>
        <w:rFonts w:ascii="Wingdings" w:hAnsi="Wingdings" w:hint="default"/>
      </w:rPr>
    </w:lvl>
    <w:lvl w:ilvl="6" w:tplc="08090001">
      <w:start w:val="1"/>
      <w:numFmt w:val="bullet"/>
      <w:lvlText w:val=""/>
      <w:lvlJc w:val="left"/>
      <w:pPr>
        <w:ind w:left="6090" w:hanging="360"/>
      </w:pPr>
      <w:rPr>
        <w:rFonts w:ascii="Symbol" w:hAnsi="Symbol" w:hint="default"/>
      </w:rPr>
    </w:lvl>
    <w:lvl w:ilvl="7" w:tplc="08090003">
      <w:start w:val="1"/>
      <w:numFmt w:val="bullet"/>
      <w:lvlText w:val="o"/>
      <w:lvlJc w:val="left"/>
      <w:pPr>
        <w:ind w:left="6810" w:hanging="360"/>
      </w:pPr>
      <w:rPr>
        <w:rFonts w:ascii="Courier New" w:hAnsi="Courier New" w:cs="Courier New" w:hint="default"/>
      </w:rPr>
    </w:lvl>
    <w:lvl w:ilvl="8" w:tplc="08090005">
      <w:start w:val="1"/>
      <w:numFmt w:val="bullet"/>
      <w:lvlText w:val=""/>
      <w:lvlJc w:val="left"/>
      <w:pPr>
        <w:ind w:left="7530" w:hanging="360"/>
      </w:pPr>
      <w:rPr>
        <w:rFonts w:ascii="Wingdings" w:hAnsi="Wingdings" w:hint="default"/>
      </w:rPr>
    </w:lvl>
  </w:abstractNum>
  <w:abstractNum w:abstractNumId="6">
    <w:nsid w:val="2BA75B51"/>
    <w:multiLevelType w:val="hybridMultilevel"/>
    <w:tmpl w:val="104EF3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BD8155B"/>
    <w:multiLevelType w:val="hybridMultilevel"/>
    <w:tmpl w:val="2A5800C6"/>
    <w:lvl w:ilvl="0" w:tplc="63D8F2F4">
      <w:start w:val="1"/>
      <w:numFmt w:val="decimal"/>
      <w:lvlText w:val="%1."/>
      <w:lvlJc w:val="left"/>
      <w:pPr>
        <w:ind w:left="885" w:hanging="360"/>
      </w:pPr>
      <w:rPr>
        <w:rFonts w:hint="default"/>
      </w:rPr>
    </w:lvl>
    <w:lvl w:ilvl="1" w:tplc="2C1A0019" w:tentative="1">
      <w:start w:val="1"/>
      <w:numFmt w:val="lowerLetter"/>
      <w:lvlText w:val="%2."/>
      <w:lvlJc w:val="left"/>
      <w:pPr>
        <w:ind w:left="1605" w:hanging="360"/>
      </w:pPr>
    </w:lvl>
    <w:lvl w:ilvl="2" w:tplc="2C1A001B" w:tentative="1">
      <w:start w:val="1"/>
      <w:numFmt w:val="lowerRoman"/>
      <w:lvlText w:val="%3."/>
      <w:lvlJc w:val="right"/>
      <w:pPr>
        <w:ind w:left="2325" w:hanging="180"/>
      </w:pPr>
    </w:lvl>
    <w:lvl w:ilvl="3" w:tplc="2C1A000F" w:tentative="1">
      <w:start w:val="1"/>
      <w:numFmt w:val="decimal"/>
      <w:lvlText w:val="%4."/>
      <w:lvlJc w:val="left"/>
      <w:pPr>
        <w:ind w:left="3045" w:hanging="360"/>
      </w:pPr>
    </w:lvl>
    <w:lvl w:ilvl="4" w:tplc="2C1A0019" w:tentative="1">
      <w:start w:val="1"/>
      <w:numFmt w:val="lowerLetter"/>
      <w:lvlText w:val="%5."/>
      <w:lvlJc w:val="left"/>
      <w:pPr>
        <w:ind w:left="3765" w:hanging="360"/>
      </w:pPr>
    </w:lvl>
    <w:lvl w:ilvl="5" w:tplc="2C1A001B" w:tentative="1">
      <w:start w:val="1"/>
      <w:numFmt w:val="lowerRoman"/>
      <w:lvlText w:val="%6."/>
      <w:lvlJc w:val="right"/>
      <w:pPr>
        <w:ind w:left="4485" w:hanging="180"/>
      </w:pPr>
    </w:lvl>
    <w:lvl w:ilvl="6" w:tplc="2C1A000F" w:tentative="1">
      <w:start w:val="1"/>
      <w:numFmt w:val="decimal"/>
      <w:lvlText w:val="%7."/>
      <w:lvlJc w:val="left"/>
      <w:pPr>
        <w:ind w:left="5205" w:hanging="360"/>
      </w:pPr>
    </w:lvl>
    <w:lvl w:ilvl="7" w:tplc="2C1A0019" w:tentative="1">
      <w:start w:val="1"/>
      <w:numFmt w:val="lowerLetter"/>
      <w:lvlText w:val="%8."/>
      <w:lvlJc w:val="left"/>
      <w:pPr>
        <w:ind w:left="5925" w:hanging="360"/>
      </w:pPr>
    </w:lvl>
    <w:lvl w:ilvl="8" w:tplc="2C1A001B" w:tentative="1">
      <w:start w:val="1"/>
      <w:numFmt w:val="lowerRoman"/>
      <w:lvlText w:val="%9."/>
      <w:lvlJc w:val="right"/>
      <w:pPr>
        <w:ind w:left="6645" w:hanging="180"/>
      </w:pPr>
    </w:lvl>
  </w:abstractNum>
  <w:abstractNum w:abstractNumId="8">
    <w:nsid w:val="3E86619C"/>
    <w:multiLevelType w:val="hybridMultilevel"/>
    <w:tmpl w:val="51E071DC"/>
    <w:lvl w:ilvl="0" w:tplc="CDBACF54">
      <w:numFmt w:val="bullet"/>
      <w:lvlText w:val="-"/>
      <w:lvlJc w:val="left"/>
      <w:pPr>
        <w:ind w:left="840" w:hanging="360"/>
      </w:pPr>
      <w:rPr>
        <w:rFonts w:ascii="Cambria" w:eastAsiaTheme="minorEastAsia" w:hAnsi="Cambria" w:cs="Times New Roman" w:hint="default"/>
      </w:rPr>
    </w:lvl>
    <w:lvl w:ilvl="1" w:tplc="2C1A0003">
      <w:start w:val="1"/>
      <w:numFmt w:val="bullet"/>
      <w:lvlText w:val="o"/>
      <w:lvlJc w:val="left"/>
      <w:pPr>
        <w:ind w:left="1560" w:hanging="360"/>
      </w:pPr>
      <w:rPr>
        <w:rFonts w:ascii="Courier New" w:hAnsi="Courier New" w:cs="Courier New" w:hint="default"/>
      </w:rPr>
    </w:lvl>
    <w:lvl w:ilvl="2" w:tplc="2C1A0005">
      <w:start w:val="1"/>
      <w:numFmt w:val="bullet"/>
      <w:lvlText w:val=""/>
      <w:lvlJc w:val="left"/>
      <w:pPr>
        <w:ind w:left="2280" w:hanging="360"/>
      </w:pPr>
      <w:rPr>
        <w:rFonts w:ascii="Wingdings" w:hAnsi="Wingdings" w:hint="default"/>
      </w:rPr>
    </w:lvl>
    <w:lvl w:ilvl="3" w:tplc="2C1A0001">
      <w:start w:val="1"/>
      <w:numFmt w:val="bullet"/>
      <w:lvlText w:val=""/>
      <w:lvlJc w:val="left"/>
      <w:pPr>
        <w:ind w:left="3000" w:hanging="360"/>
      </w:pPr>
      <w:rPr>
        <w:rFonts w:ascii="Symbol" w:hAnsi="Symbol" w:hint="default"/>
      </w:rPr>
    </w:lvl>
    <w:lvl w:ilvl="4" w:tplc="2C1A0003">
      <w:start w:val="1"/>
      <w:numFmt w:val="bullet"/>
      <w:lvlText w:val="o"/>
      <w:lvlJc w:val="left"/>
      <w:pPr>
        <w:ind w:left="3720" w:hanging="360"/>
      </w:pPr>
      <w:rPr>
        <w:rFonts w:ascii="Courier New" w:hAnsi="Courier New" w:cs="Courier New" w:hint="default"/>
      </w:rPr>
    </w:lvl>
    <w:lvl w:ilvl="5" w:tplc="2C1A0005">
      <w:start w:val="1"/>
      <w:numFmt w:val="bullet"/>
      <w:lvlText w:val=""/>
      <w:lvlJc w:val="left"/>
      <w:pPr>
        <w:ind w:left="4440" w:hanging="360"/>
      </w:pPr>
      <w:rPr>
        <w:rFonts w:ascii="Wingdings" w:hAnsi="Wingdings" w:hint="default"/>
      </w:rPr>
    </w:lvl>
    <w:lvl w:ilvl="6" w:tplc="2C1A0001">
      <w:start w:val="1"/>
      <w:numFmt w:val="bullet"/>
      <w:lvlText w:val=""/>
      <w:lvlJc w:val="left"/>
      <w:pPr>
        <w:ind w:left="5160" w:hanging="360"/>
      </w:pPr>
      <w:rPr>
        <w:rFonts w:ascii="Symbol" w:hAnsi="Symbol" w:hint="default"/>
      </w:rPr>
    </w:lvl>
    <w:lvl w:ilvl="7" w:tplc="2C1A0003">
      <w:start w:val="1"/>
      <w:numFmt w:val="bullet"/>
      <w:lvlText w:val="o"/>
      <w:lvlJc w:val="left"/>
      <w:pPr>
        <w:ind w:left="5880" w:hanging="360"/>
      </w:pPr>
      <w:rPr>
        <w:rFonts w:ascii="Courier New" w:hAnsi="Courier New" w:cs="Courier New" w:hint="default"/>
      </w:rPr>
    </w:lvl>
    <w:lvl w:ilvl="8" w:tplc="2C1A0005">
      <w:start w:val="1"/>
      <w:numFmt w:val="bullet"/>
      <w:lvlText w:val=""/>
      <w:lvlJc w:val="left"/>
      <w:pPr>
        <w:ind w:left="6600" w:hanging="360"/>
      </w:pPr>
      <w:rPr>
        <w:rFonts w:ascii="Wingdings" w:hAnsi="Wingdings" w:hint="default"/>
      </w:rPr>
    </w:lvl>
  </w:abstractNum>
  <w:abstractNum w:abstractNumId="9">
    <w:nsid w:val="3F69687E"/>
    <w:multiLevelType w:val="hybridMultilevel"/>
    <w:tmpl w:val="79EE0B20"/>
    <w:lvl w:ilvl="0" w:tplc="5294546E">
      <w:start w:val="1"/>
      <w:numFmt w:val="decimal"/>
      <w:lvlText w:val="%1."/>
      <w:lvlJc w:val="left"/>
      <w:pPr>
        <w:ind w:left="900" w:hanging="360"/>
      </w:pPr>
    </w:lvl>
    <w:lvl w:ilvl="1" w:tplc="2C1A0019">
      <w:start w:val="1"/>
      <w:numFmt w:val="lowerLetter"/>
      <w:lvlText w:val="%2."/>
      <w:lvlJc w:val="left"/>
      <w:pPr>
        <w:ind w:left="1620" w:hanging="360"/>
      </w:pPr>
    </w:lvl>
    <w:lvl w:ilvl="2" w:tplc="2C1A001B">
      <w:start w:val="1"/>
      <w:numFmt w:val="lowerRoman"/>
      <w:lvlText w:val="%3."/>
      <w:lvlJc w:val="right"/>
      <w:pPr>
        <w:ind w:left="2340" w:hanging="180"/>
      </w:pPr>
    </w:lvl>
    <w:lvl w:ilvl="3" w:tplc="2C1A000F">
      <w:start w:val="1"/>
      <w:numFmt w:val="decimal"/>
      <w:lvlText w:val="%4."/>
      <w:lvlJc w:val="left"/>
      <w:pPr>
        <w:ind w:left="3060" w:hanging="360"/>
      </w:pPr>
    </w:lvl>
    <w:lvl w:ilvl="4" w:tplc="2C1A0019">
      <w:start w:val="1"/>
      <w:numFmt w:val="lowerLetter"/>
      <w:lvlText w:val="%5."/>
      <w:lvlJc w:val="left"/>
      <w:pPr>
        <w:ind w:left="3780" w:hanging="360"/>
      </w:pPr>
    </w:lvl>
    <w:lvl w:ilvl="5" w:tplc="2C1A001B">
      <w:start w:val="1"/>
      <w:numFmt w:val="lowerRoman"/>
      <w:lvlText w:val="%6."/>
      <w:lvlJc w:val="right"/>
      <w:pPr>
        <w:ind w:left="4500" w:hanging="180"/>
      </w:pPr>
    </w:lvl>
    <w:lvl w:ilvl="6" w:tplc="2C1A000F">
      <w:start w:val="1"/>
      <w:numFmt w:val="decimal"/>
      <w:lvlText w:val="%7."/>
      <w:lvlJc w:val="left"/>
      <w:pPr>
        <w:ind w:left="5220" w:hanging="360"/>
      </w:pPr>
    </w:lvl>
    <w:lvl w:ilvl="7" w:tplc="2C1A0019">
      <w:start w:val="1"/>
      <w:numFmt w:val="lowerLetter"/>
      <w:lvlText w:val="%8."/>
      <w:lvlJc w:val="left"/>
      <w:pPr>
        <w:ind w:left="5940" w:hanging="360"/>
      </w:pPr>
    </w:lvl>
    <w:lvl w:ilvl="8" w:tplc="2C1A001B">
      <w:start w:val="1"/>
      <w:numFmt w:val="lowerRoman"/>
      <w:lvlText w:val="%9."/>
      <w:lvlJc w:val="right"/>
      <w:pPr>
        <w:ind w:left="6660" w:hanging="180"/>
      </w:pPr>
    </w:lvl>
  </w:abstractNum>
  <w:abstractNum w:abstractNumId="10">
    <w:nsid w:val="46D51329"/>
    <w:multiLevelType w:val="hybridMultilevel"/>
    <w:tmpl w:val="811EC02E"/>
    <w:lvl w:ilvl="0" w:tplc="2C1A000F">
      <w:start w:val="1"/>
      <w:numFmt w:val="decimal"/>
      <w:lvlText w:val="%1."/>
      <w:lvlJc w:val="left"/>
      <w:pPr>
        <w:ind w:left="644" w:hanging="360"/>
      </w:pPr>
    </w:lvl>
    <w:lvl w:ilvl="1" w:tplc="2C1A0019">
      <w:start w:val="1"/>
      <w:numFmt w:val="lowerLetter"/>
      <w:lvlText w:val="%2."/>
      <w:lvlJc w:val="left"/>
      <w:pPr>
        <w:ind w:left="1364" w:hanging="360"/>
      </w:pPr>
    </w:lvl>
    <w:lvl w:ilvl="2" w:tplc="2C1A001B">
      <w:start w:val="1"/>
      <w:numFmt w:val="lowerRoman"/>
      <w:lvlText w:val="%3."/>
      <w:lvlJc w:val="right"/>
      <w:pPr>
        <w:ind w:left="2084" w:hanging="180"/>
      </w:pPr>
    </w:lvl>
    <w:lvl w:ilvl="3" w:tplc="2C1A000F">
      <w:start w:val="1"/>
      <w:numFmt w:val="decimal"/>
      <w:lvlText w:val="%4."/>
      <w:lvlJc w:val="left"/>
      <w:pPr>
        <w:ind w:left="2804" w:hanging="360"/>
      </w:pPr>
    </w:lvl>
    <w:lvl w:ilvl="4" w:tplc="2C1A0019">
      <w:start w:val="1"/>
      <w:numFmt w:val="lowerLetter"/>
      <w:lvlText w:val="%5."/>
      <w:lvlJc w:val="left"/>
      <w:pPr>
        <w:ind w:left="3524" w:hanging="360"/>
      </w:pPr>
    </w:lvl>
    <w:lvl w:ilvl="5" w:tplc="2C1A001B">
      <w:start w:val="1"/>
      <w:numFmt w:val="lowerRoman"/>
      <w:lvlText w:val="%6."/>
      <w:lvlJc w:val="right"/>
      <w:pPr>
        <w:ind w:left="4244" w:hanging="180"/>
      </w:pPr>
    </w:lvl>
    <w:lvl w:ilvl="6" w:tplc="2C1A000F">
      <w:start w:val="1"/>
      <w:numFmt w:val="decimal"/>
      <w:lvlText w:val="%7."/>
      <w:lvlJc w:val="left"/>
      <w:pPr>
        <w:ind w:left="4964" w:hanging="360"/>
      </w:pPr>
    </w:lvl>
    <w:lvl w:ilvl="7" w:tplc="2C1A0019">
      <w:start w:val="1"/>
      <w:numFmt w:val="lowerLetter"/>
      <w:lvlText w:val="%8."/>
      <w:lvlJc w:val="left"/>
      <w:pPr>
        <w:ind w:left="5684" w:hanging="360"/>
      </w:pPr>
    </w:lvl>
    <w:lvl w:ilvl="8" w:tplc="2C1A001B">
      <w:start w:val="1"/>
      <w:numFmt w:val="lowerRoman"/>
      <w:lvlText w:val="%9."/>
      <w:lvlJc w:val="right"/>
      <w:pPr>
        <w:ind w:left="6404" w:hanging="180"/>
      </w:pPr>
    </w:lvl>
  </w:abstractNum>
  <w:abstractNum w:abstractNumId="11">
    <w:nsid w:val="53FE0EA3"/>
    <w:multiLevelType w:val="hybridMultilevel"/>
    <w:tmpl w:val="C0C25E00"/>
    <w:lvl w:ilvl="0" w:tplc="A1281D2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8462B1F"/>
    <w:multiLevelType w:val="hybridMultilevel"/>
    <w:tmpl w:val="6DEC4FE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nsid w:val="6A917AE3"/>
    <w:multiLevelType w:val="hybridMultilevel"/>
    <w:tmpl w:val="2F8EB678"/>
    <w:lvl w:ilvl="0" w:tplc="2C1A000F">
      <w:start w:val="3"/>
      <w:numFmt w:val="decimal"/>
      <w:lvlText w:val="%1."/>
      <w:lvlJc w:val="left"/>
      <w:pPr>
        <w:ind w:left="360" w:hanging="360"/>
      </w:pPr>
    </w:lvl>
    <w:lvl w:ilvl="1" w:tplc="2C1A0019">
      <w:start w:val="1"/>
      <w:numFmt w:val="lowerLetter"/>
      <w:lvlText w:val="%2."/>
      <w:lvlJc w:val="left"/>
      <w:pPr>
        <w:ind w:left="1080" w:hanging="360"/>
      </w:pPr>
    </w:lvl>
    <w:lvl w:ilvl="2" w:tplc="2C1A001B">
      <w:start w:val="1"/>
      <w:numFmt w:val="lowerRoman"/>
      <w:lvlText w:val="%3."/>
      <w:lvlJc w:val="right"/>
      <w:pPr>
        <w:ind w:left="1800" w:hanging="180"/>
      </w:pPr>
    </w:lvl>
    <w:lvl w:ilvl="3" w:tplc="2C1A000F">
      <w:start w:val="1"/>
      <w:numFmt w:val="decimal"/>
      <w:lvlText w:val="%4."/>
      <w:lvlJc w:val="left"/>
      <w:pPr>
        <w:ind w:left="2520" w:hanging="360"/>
      </w:pPr>
    </w:lvl>
    <w:lvl w:ilvl="4" w:tplc="2C1A0019">
      <w:start w:val="1"/>
      <w:numFmt w:val="lowerLetter"/>
      <w:lvlText w:val="%5."/>
      <w:lvlJc w:val="left"/>
      <w:pPr>
        <w:ind w:left="3240" w:hanging="360"/>
      </w:pPr>
    </w:lvl>
    <w:lvl w:ilvl="5" w:tplc="2C1A001B">
      <w:start w:val="1"/>
      <w:numFmt w:val="lowerRoman"/>
      <w:lvlText w:val="%6."/>
      <w:lvlJc w:val="right"/>
      <w:pPr>
        <w:ind w:left="3960" w:hanging="180"/>
      </w:pPr>
    </w:lvl>
    <w:lvl w:ilvl="6" w:tplc="2C1A000F">
      <w:start w:val="1"/>
      <w:numFmt w:val="decimal"/>
      <w:lvlText w:val="%7."/>
      <w:lvlJc w:val="left"/>
      <w:pPr>
        <w:ind w:left="4680" w:hanging="360"/>
      </w:pPr>
    </w:lvl>
    <w:lvl w:ilvl="7" w:tplc="2C1A0019">
      <w:start w:val="1"/>
      <w:numFmt w:val="lowerLetter"/>
      <w:lvlText w:val="%8."/>
      <w:lvlJc w:val="left"/>
      <w:pPr>
        <w:ind w:left="5400" w:hanging="360"/>
      </w:pPr>
    </w:lvl>
    <w:lvl w:ilvl="8" w:tplc="2C1A001B">
      <w:start w:val="1"/>
      <w:numFmt w:val="lowerRoman"/>
      <w:lvlText w:val="%9."/>
      <w:lvlJc w:val="right"/>
      <w:pPr>
        <w:ind w:left="6120" w:hanging="180"/>
      </w:pPr>
    </w:lvl>
  </w:abstractNum>
  <w:abstractNum w:abstractNumId="14">
    <w:nsid w:val="6D007610"/>
    <w:multiLevelType w:val="hybridMultilevel"/>
    <w:tmpl w:val="585C2C32"/>
    <w:lvl w:ilvl="0" w:tplc="D780EB16">
      <w:start w:val="1"/>
      <w:numFmt w:val="decimal"/>
      <w:lvlText w:val="%1."/>
      <w:lvlJc w:val="left"/>
      <w:pPr>
        <w:ind w:left="780" w:hanging="360"/>
      </w:pPr>
      <w:rPr>
        <w:rFonts w:hint="default"/>
      </w:rPr>
    </w:lvl>
    <w:lvl w:ilvl="1" w:tplc="2C1A0019" w:tentative="1">
      <w:start w:val="1"/>
      <w:numFmt w:val="lowerLetter"/>
      <w:lvlText w:val="%2."/>
      <w:lvlJc w:val="left"/>
      <w:pPr>
        <w:ind w:left="1500" w:hanging="360"/>
      </w:pPr>
    </w:lvl>
    <w:lvl w:ilvl="2" w:tplc="2C1A001B" w:tentative="1">
      <w:start w:val="1"/>
      <w:numFmt w:val="lowerRoman"/>
      <w:lvlText w:val="%3."/>
      <w:lvlJc w:val="right"/>
      <w:pPr>
        <w:ind w:left="2220" w:hanging="180"/>
      </w:pPr>
    </w:lvl>
    <w:lvl w:ilvl="3" w:tplc="2C1A000F" w:tentative="1">
      <w:start w:val="1"/>
      <w:numFmt w:val="decimal"/>
      <w:lvlText w:val="%4."/>
      <w:lvlJc w:val="left"/>
      <w:pPr>
        <w:ind w:left="2940" w:hanging="360"/>
      </w:pPr>
    </w:lvl>
    <w:lvl w:ilvl="4" w:tplc="2C1A0019" w:tentative="1">
      <w:start w:val="1"/>
      <w:numFmt w:val="lowerLetter"/>
      <w:lvlText w:val="%5."/>
      <w:lvlJc w:val="left"/>
      <w:pPr>
        <w:ind w:left="3660" w:hanging="360"/>
      </w:pPr>
    </w:lvl>
    <w:lvl w:ilvl="5" w:tplc="2C1A001B" w:tentative="1">
      <w:start w:val="1"/>
      <w:numFmt w:val="lowerRoman"/>
      <w:lvlText w:val="%6."/>
      <w:lvlJc w:val="right"/>
      <w:pPr>
        <w:ind w:left="4380" w:hanging="180"/>
      </w:pPr>
    </w:lvl>
    <w:lvl w:ilvl="6" w:tplc="2C1A000F" w:tentative="1">
      <w:start w:val="1"/>
      <w:numFmt w:val="decimal"/>
      <w:lvlText w:val="%7."/>
      <w:lvlJc w:val="left"/>
      <w:pPr>
        <w:ind w:left="5100" w:hanging="360"/>
      </w:pPr>
    </w:lvl>
    <w:lvl w:ilvl="7" w:tplc="2C1A0019" w:tentative="1">
      <w:start w:val="1"/>
      <w:numFmt w:val="lowerLetter"/>
      <w:lvlText w:val="%8."/>
      <w:lvlJc w:val="left"/>
      <w:pPr>
        <w:ind w:left="5820" w:hanging="360"/>
      </w:pPr>
    </w:lvl>
    <w:lvl w:ilvl="8" w:tplc="2C1A001B" w:tentative="1">
      <w:start w:val="1"/>
      <w:numFmt w:val="lowerRoman"/>
      <w:lvlText w:val="%9."/>
      <w:lvlJc w:val="right"/>
      <w:pPr>
        <w:ind w:left="6540" w:hanging="180"/>
      </w:pPr>
    </w:lvl>
  </w:abstractNum>
  <w:abstractNum w:abstractNumId="15">
    <w:nsid w:val="6E494725"/>
    <w:multiLevelType w:val="hybridMultilevel"/>
    <w:tmpl w:val="6556F8A0"/>
    <w:lvl w:ilvl="0" w:tplc="2C1A000F">
      <w:start w:val="1"/>
      <w:numFmt w:val="decimal"/>
      <w:lvlText w:val="%1."/>
      <w:lvlJc w:val="left"/>
      <w:pPr>
        <w:ind w:left="644" w:hanging="360"/>
      </w:pPr>
    </w:lvl>
    <w:lvl w:ilvl="1" w:tplc="2C1A0019">
      <w:start w:val="1"/>
      <w:numFmt w:val="lowerLetter"/>
      <w:lvlText w:val="%2."/>
      <w:lvlJc w:val="left"/>
      <w:pPr>
        <w:ind w:left="1364" w:hanging="360"/>
      </w:pPr>
    </w:lvl>
    <w:lvl w:ilvl="2" w:tplc="2C1A001B">
      <w:start w:val="1"/>
      <w:numFmt w:val="lowerRoman"/>
      <w:lvlText w:val="%3."/>
      <w:lvlJc w:val="right"/>
      <w:pPr>
        <w:ind w:left="2084" w:hanging="180"/>
      </w:pPr>
    </w:lvl>
    <w:lvl w:ilvl="3" w:tplc="2C1A000F">
      <w:start w:val="1"/>
      <w:numFmt w:val="decimal"/>
      <w:lvlText w:val="%4."/>
      <w:lvlJc w:val="left"/>
      <w:pPr>
        <w:ind w:left="2804" w:hanging="360"/>
      </w:pPr>
    </w:lvl>
    <w:lvl w:ilvl="4" w:tplc="2C1A0019">
      <w:start w:val="1"/>
      <w:numFmt w:val="lowerLetter"/>
      <w:lvlText w:val="%5."/>
      <w:lvlJc w:val="left"/>
      <w:pPr>
        <w:ind w:left="3524" w:hanging="360"/>
      </w:pPr>
    </w:lvl>
    <w:lvl w:ilvl="5" w:tplc="2C1A001B">
      <w:start w:val="1"/>
      <w:numFmt w:val="lowerRoman"/>
      <w:lvlText w:val="%6."/>
      <w:lvlJc w:val="right"/>
      <w:pPr>
        <w:ind w:left="4244" w:hanging="180"/>
      </w:pPr>
    </w:lvl>
    <w:lvl w:ilvl="6" w:tplc="2C1A000F">
      <w:start w:val="1"/>
      <w:numFmt w:val="decimal"/>
      <w:lvlText w:val="%7."/>
      <w:lvlJc w:val="left"/>
      <w:pPr>
        <w:ind w:left="4964" w:hanging="360"/>
      </w:pPr>
    </w:lvl>
    <w:lvl w:ilvl="7" w:tplc="2C1A0019">
      <w:start w:val="1"/>
      <w:numFmt w:val="lowerLetter"/>
      <w:lvlText w:val="%8."/>
      <w:lvlJc w:val="left"/>
      <w:pPr>
        <w:ind w:left="5684" w:hanging="360"/>
      </w:pPr>
    </w:lvl>
    <w:lvl w:ilvl="8" w:tplc="2C1A001B">
      <w:start w:val="1"/>
      <w:numFmt w:val="lowerRoman"/>
      <w:lvlText w:val="%9."/>
      <w:lvlJc w:val="right"/>
      <w:pPr>
        <w:ind w:left="6404" w:hanging="180"/>
      </w:pPr>
    </w:lvl>
  </w:abstractNum>
  <w:abstractNum w:abstractNumId="16">
    <w:nsid w:val="726428E0"/>
    <w:multiLevelType w:val="hybridMultilevel"/>
    <w:tmpl w:val="44BA0E7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759F2133"/>
    <w:multiLevelType w:val="hybridMultilevel"/>
    <w:tmpl w:val="D416E0E2"/>
    <w:lvl w:ilvl="0" w:tplc="4DCCDFA0">
      <w:start w:val="1"/>
      <w:numFmt w:val="bullet"/>
      <w:lvlText w:val=""/>
      <w:lvlJc w:val="left"/>
      <w:pPr>
        <w:ind w:left="720" w:hanging="360"/>
      </w:pPr>
      <w:rPr>
        <w:rFonts w:ascii="Wingdings" w:hAnsi="Wingdings"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8">
    <w:nsid w:val="75C554B4"/>
    <w:multiLevelType w:val="hybridMultilevel"/>
    <w:tmpl w:val="3B78E4CA"/>
    <w:lvl w:ilvl="0" w:tplc="D1A65A80">
      <w:start w:val="1"/>
      <w:numFmt w:val="decimal"/>
      <w:lvlText w:val="%1."/>
      <w:lvlJc w:val="left"/>
      <w:pPr>
        <w:ind w:left="525" w:hanging="360"/>
      </w:pPr>
      <w:rPr>
        <w:rFonts w:ascii="Times New Roman" w:hAnsi="Times New Roman" w:cs="Times New Roman" w:hint="default"/>
        <w:b/>
        <w:sz w:val="22"/>
      </w:rPr>
    </w:lvl>
    <w:lvl w:ilvl="1" w:tplc="2C1A0019">
      <w:start w:val="1"/>
      <w:numFmt w:val="lowerLetter"/>
      <w:lvlText w:val="%2."/>
      <w:lvlJc w:val="left"/>
      <w:pPr>
        <w:ind w:left="1245" w:hanging="360"/>
      </w:pPr>
    </w:lvl>
    <w:lvl w:ilvl="2" w:tplc="2C1A001B">
      <w:start w:val="1"/>
      <w:numFmt w:val="lowerRoman"/>
      <w:lvlText w:val="%3."/>
      <w:lvlJc w:val="right"/>
      <w:pPr>
        <w:ind w:left="1965" w:hanging="180"/>
      </w:pPr>
    </w:lvl>
    <w:lvl w:ilvl="3" w:tplc="2C1A000F">
      <w:start w:val="1"/>
      <w:numFmt w:val="decimal"/>
      <w:lvlText w:val="%4."/>
      <w:lvlJc w:val="left"/>
      <w:pPr>
        <w:ind w:left="2685" w:hanging="360"/>
      </w:pPr>
    </w:lvl>
    <w:lvl w:ilvl="4" w:tplc="2C1A0019">
      <w:start w:val="1"/>
      <w:numFmt w:val="lowerLetter"/>
      <w:lvlText w:val="%5."/>
      <w:lvlJc w:val="left"/>
      <w:pPr>
        <w:ind w:left="3405" w:hanging="360"/>
      </w:pPr>
    </w:lvl>
    <w:lvl w:ilvl="5" w:tplc="2C1A001B">
      <w:start w:val="1"/>
      <w:numFmt w:val="lowerRoman"/>
      <w:lvlText w:val="%6."/>
      <w:lvlJc w:val="right"/>
      <w:pPr>
        <w:ind w:left="4125" w:hanging="180"/>
      </w:pPr>
    </w:lvl>
    <w:lvl w:ilvl="6" w:tplc="2C1A000F">
      <w:start w:val="1"/>
      <w:numFmt w:val="decimal"/>
      <w:lvlText w:val="%7."/>
      <w:lvlJc w:val="left"/>
      <w:pPr>
        <w:ind w:left="4845" w:hanging="360"/>
      </w:pPr>
    </w:lvl>
    <w:lvl w:ilvl="7" w:tplc="2C1A0019">
      <w:start w:val="1"/>
      <w:numFmt w:val="lowerLetter"/>
      <w:lvlText w:val="%8."/>
      <w:lvlJc w:val="left"/>
      <w:pPr>
        <w:ind w:left="5565" w:hanging="360"/>
      </w:pPr>
    </w:lvl>
    <w:lvl w:ilvl="8" w:tplc="2C1A001B">
      <w:start w:val="1"/>
      <w:numFmt w:val="lowerRoman"/>
      <w:lvlText w:val="%9."/>
      <w:lvlJc w:val="right"/>
      <w:pPr>
        <w:ind w:left="6285" w:hanging="180"/>
      </w:pPr>
    </w:lvl>
  </w:abstractNum>
  <w:abstractNum w:abstractNumId="19">
    <w:nsid w:val="7D905B13"/>
    <w:multiLevelType w:val="hybridMultilevel"/>
    <w:tmpl w:val="F19EF2B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5"/>
  </w:num>
  <w:num w:numId="8">
    <w:abstractNumId w:val="3"/>
  </w:num>
  <w:num w:numId="9">
    <w:abstractNumId w:val="2"/>
  </w:num>
  <w:num w:numId="10">
    <w:abstractNumId w:val="10"/>
  </w:num>
  <w:num w:numId="11">
    <w:abstractNumId w:val="17"/>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38D"/>
    <w:rsid w:val="00000DEA"/>
    <w:rsid w:val="000040EB"/>
    <w:rsid w:val="000347DD"/>
    <w:rsid w:val="00046B62"/>
    <w:rsid w:val="000B561D"/>
    <w:rsid w:val="000D59AE"/>
    <w:rsid w:val="000F0DC0"/>
    <w:rsid w:val="001403F3"/>
    <w:rsid w:val="00150648"/>
    <w:rsid w:val="00183456"/>
    <w:rsid w:val="001873F0"/>
    <w:rsid w:val="001922EA"/>
    <w:rsid w:val="001A3ACB"/>
    <w:rsid w:val="001B115D"/>
    <w:rsid w:val="001B21E4"/>
    <w:rsid w:val="001B3327"/>
    <w:rsid w:val="001C7460"/>
    <w:rsid w:val="002127B1"/>
    <w:rsid w:val="00221FE9"/>
    <w:rsid w:val="002538DD"/>
    <w:rsid w:val="00270B67"/>
    <w:rsid w:val="0027444E"/>
    <w:rsid w:val="0028091C"/>
    <w:rsid w:val="00281E10"/>
    <w:rsid w:val="0028396A"/>
    <w:rsid w:val="002907F4"/>
    <w:rsid w:val="00292A39"/>
    <w:rsid w:val="002A18DF"/>
    <w:rsid w:val="002F549C"/>
    <w:rsid w:val="00324BB1"/>
    <w:rsid w:val="00326EE6"/>
    <w:rsid w:val="00350B71"/>
    <w:rsid w:val="0036213C"/>
    <w:rsid w:val="00366BAA"/>
    <w:rsid w:val="003672C6"/>
    <w:rsid w:val="003B71FA"/>
    <w:rsid w:val="0043498F"/>
    <w:rsid w:val="00435BCF"/>
    <w:rsid w:val="004371B5"/>
    <w:rsid w:val="0044324C"/>
    <w:rsid w:val="004533BD"/>
    <w:rsid w:val="00461C84"/>
    <w:rsid w:val="0047220C"/>
    <w:rsid w:val="00473323"/>
    <w:rsid w:val="004814FE"/>
    <w:rsid w:val="004A59D2"/>
    <w:rsid w:val="004C0DA4"/>
    <w:rsid w:val="004C570C"/>
    <w:rsid w:val="0050364C"/>
    <w:rsid w:val="0051033D"/>
    <w:rsid w:val="00524CB3"/>
    <w:rsid w:val="00532D6E"/>
    <w:rsid w:val="00535F99"/>
    <w:rsid w:val="00541F64"/>
    <w:rsid w:val="00556F64"/>
    <w:rsid w:val="00561FEA"/>
    <w:rsid w:val="00583CE5"/>
    <w:rsid w:val="00597F5A"/>
    <w:rsid w:val="005B0056"/>
    <w:rsid w:val="005B356A"/>
    <w:rsid w:val="005B49B2"/>
    <w:rsid w:val="005C2E40"/>
    <w:rsid w:val="005C3F31"/>
    <w:rsid w:val="005C7BD7"/>
    <w:rsid w:val="005D2D9C"/>
    <w:rsid w:val="005E4E9F"/>
    <w:rsid w:val="0062301E"/>
    <w:rsid w:val="00633F73"/>
    <w:rsid w:val="006469F0"/>
    <w:rsid w:val="00663D9E"/>
    <w:rsid w:val="00677A42"/>
    <w:rsid w:val="00690A4A"/>
    <w:rsid w:val="006C4E57"/>
    <w:rsid w:val="006D328A"/>
    <w:rsid w:val="00703043"/>
    <w:rsid w:val="007035F5"/>
    <w:rsid w:val="00720AF3"/>
    <w:rsid w:val="00737624"/>
    <w:rsid w:val="00756957"/>
    <w:rsid w:val="007642B6"/>
    <w:rsid w:val="007A0D56"/>
    <w:rsid w:val="007D0503"/>
    <w:rsid w:val="007E1EB4"/>
    <w:rsid w:val="0080538D"/>
    <w:rsid w:val="0081290C"/>
    <w:rsid w:val="0082044D"/>
    <w:rsid w:val="00857133"/>
    <w:rsid w:val="00862581"/>
    <w:rsid w:val="00867F25"/>
    <w:rsid w:val="00887E03"/>
    <w:rsid w:val="00894CF8"/>
    <w:rsid w:val="008B33E7"/>
    <w:rsid w:val="008C1360"/>
    <w:rsid w:val="008D6905"/>
    <w:rsid w:val="00900BA8"/>
    <w:rsid w:val="00933877"/>
    <w:rsid w:val="00935C42"/>
    <w:rsid w:val="009413A7"/>
    <w:rsid w:val="00943ED7"/>
    <w:rsid w:val="00945835"/>
    <w:rsid w:val="00954232"/>
    <w:rsid w:val="00961087"/>
    <w:rsid w:val="0096682C"/>
    <w:rsid w:val="00971385"/>
    <w:rsid w:val="0098697B"/>
    <w:rsid w:val="009879E2"/>
    <w:rsid w:val="00A02A1D"/>
    <w:rsid w:val="00A37FDD"/>
    <w:rsid w:val="00A60FBB"/>
    <w:rsid w:val="00AC341F"/>
    <w:rsid w:val="00B00EB5"/>
    <w:rsid w:val="00B119DE"/>
    <w:rsid w:val="00B172A7"/>
    <w:rsid w:val="00B414E4"/>
    <w:rsid w:val="00B42B26"/>
    <w:rsid w:val="00B52358"/>
    <w:rsid w:val="00B57D03"/>
    <w:rsid w:val="00B82B2A"/>
    <w:rsid w:val="00B83583"/>
    <w:rsid w:val="00B838D4"/>
    <w:rsid w:val="00BC53EA"/>
    <w:rsid w:val="00BF11D4"/>
    <w:rsid w:val="00C34708"/>
    <w:rsid w:val="00C359EE"/>
    <w:rsid w:val="00C451DC"/>
    <w:rsid w:val="00C50178"/>
    <w:rsid w:val="00C6330F"/>
    <w:rsid w:val="00CB3AFF"/>
    <w:rsid w:val="00CE0C45"/>
    <w:rsid w:val="00D011B4"/>
    <w:rsid w:val="00D25719"/>
    <w:rsid w:val="00D563EB"/>
    <w:rsid w:val="00D72252"/>
    <w:rsid w:val="00DD2F1A"/>
    <w:rsid w:val="00DE028F"/>
    <w:rsid w:val="00DE5AF1"/>
    <w:rsid w:val="00DE7C47"/>
    <w:rsid w:val="00E3180E"/>
    <w:rsid w:val="00E52B2C"/>
    <w:rsid w:val="00E76F5A"/>
    <w:rsid w:val="00E8741F"/>
    <w:rsid w:val="00ED311B"/>
    <w:rsid w:val="00ED34C5"/>
    <w:rsid w:val="00EE5D43"/>
    <w:rsid w:val="00F43ACE"/>
    <w:rsid w:val="00F74224"/>
    <w:rsid w:val="00F87C1A"/>
    <w:rsid w:val="00F91B62"/>
    <w:rsid w:val="00FA5663"/>
    <w:rsid w:val="00FB477A"/>
    <w:rsid w:val="00FE0694"/>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1D4"/>
    <w:pPr>
      <w:spacing w:after="160" w:line="252" w:lineRule="auto"/>
    </w:pPr>
    <w:rPr>
      <w:rFonts w:eastAsiaTheme="minorEastAsia"/>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BF11D4"/>
    <w:pPr>
      <w:spacing w:after="0" w:line="240" w:lineRule="auto"/>
      <w:jc w:val="both"/>
    </w:pPr>
    <w:rPr>
      <w:rFonts w:ascii="Times New Roman" w:eastAsia="Times New Roman" w:hAnsi="Times New Roman" w:cs="Times New Roman"/>
      <w:sz w:val="32"/>
      <w:szCs w:val="24"/>
      <w:lang w:val="hr-HR" w:eastAsia="en-US"/>
    </w:rPr>
  </w:style>
  <w:style w:type="character" w:customStyle="1" w:styleId="BodyTextChar">
    <w:name w:val="Body Text Char"/>
    <w:basedOn w:val="DefaultParagraphFont"/>
    <w:link w:val="BodyText"/>
    <w:semiHidden/>
    <w:rsid w:val="00BF11D4"/>
    <w:rPr>
      <w:rFonts w:ascii="Times New Roman" w:eastAsia="Times New Roman" w:hAnsi="Times New Roman" w:cs="Times New Roman"/>
      <w:sz w:val="32"/>
      <w:szCs w:val="24"/>
      <w:lang w:val="hr-HR"/>
    </w:rPr>
  </w:style>
  <w:style w:type="paragraph" w:styleId="ListParagraph">
    <w:name w:val="List Paragraph"/>
    <w:basedOn w:val="Normal"/>
    <w:uiPriority w:val="34"/>
    <w:qFormat/>
    <w:rsid w:val="00BF11D4"/>
    <w:pPr>
      <w:ind w:left="720"/>
      <w:contextualSpacing/>
    </w:pPr>
  </w:style>
  <w:style w:type="character" w:customStyle="1" w:styleId="NoSpacingChar">
    <w:name w:val="No Spacing Char"/>
    <w:link w:val="NoSpacing"/>
    <w:uiPriority w:val="1"/>
    <w:locked/>
    <w:rsid w:val="001A3ACB"/>
    <w:rPr>
      <w:lang w:val="en-US"/>
    </w:rPr>
  </w:style>
  <w:style w:type="paragraph" w:styleId="NoSpacing">
    <w:name w:val="No Spacing"/>
    <w:link w:val="NoSpacingChar"/>
    <w:uiPriority w:val="1"/>
    <w:qFormat/>
    <w:rsid w:val="001A3ACB"/>
    <w:pPr>
      <w:spacing w:after="0" w:line="240" w:lineRule="auto"/>
    </w:pPr>
    <w:rPr>
      <w:lang w:val="en-US"/>
    </w:rPr>
  </w:style>
  <w:style w:type="paragraph" w:styleId="Header">
    <w:name w:val="header"/>
    <w:basedOn w:val="Normal"/>
    <w:link w:val="HeaderChar"/>
    <w:uiPriority w:val="99"/>
    <w:unhideWhenUsed/>
    <w:rsid w:val="002744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27444E"/>
    <w:rPr>
      <w:rFonts w:eastAsiaTheme="minorEastAsia"/>
      <w:lang w:val="sr-Latn-RS" w:eastAsia="sr-Latn-RS"/>
    </w:rPr>
  </w:style>
  <w:style w:type="paragraph" w:styleId="Footer">
    <w:name w:val="footer"/>
    <w:basedOn w:val="Normal"/>
    <w:link w:val="FooterChar"/>
    <w:uiPriority w:val="99"/>
    <w:unhideWhenUsed/>
    <w:rsid w:val="002744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27444E"/>
    <w:rPr>
      <w:rFonts w:eastAsiaTheme="minorEastAsia"/>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1D4"/>
    <w:pPr>
      <w:spacing w:after="160" w:line="252" w:lineRule="auto"/>
    </w:pPr>
    <w:rPr>
      <w:rFonts w:eastAsiaTheme="minorEastAsia"/>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BF11D4"/>
    <w:pPr>
      <w:spacing w:after="0" w:line="240" w:lineRule="auto"/>
      <w:jc w:val="both"/>
    </w:pPr>
    <w:rPr>
      <w:rFonts w:ascii="Times New Roman" w:eastAsia="Times New Roman" w:hAnsi="Times New Roman" w:cs="Times New Roman"/>
      <w:sz w:val="32"/>
      <w:szCs w:val="24"/>
      <w:lang w:val="hr-HR" w:eastAsia="en-US"/>
    </w:rPr>
  </w:style>
  <w:style w:type="character" w:customStyle="1" w:styleId="BodyTextChar">
    <w:name w:val="Body Text Char"/>
    <w:basedOn w:val="DefaultParagraphFont"/>
    <w:link w:val="BodyText"/>
    <w:semiHidden/>
    <w:rsid w:val="00BF11D4"/>
    <w:rPr>
      <w:rFonts w:ascii="Times New Roman" w:eastAsia="Times New Roman" w:hAnsi="Times New Roman" w:cs="Times New Roman"/>
      <w:sz w:val="32"/>
      <w:szCs w:val="24"/>
      <w:lang w:val="hr-HR"/>
    </w:rPr>
  </w:style>
  <w:style w:type="paragraph" w:styleId="ListParagraph">
    <w:name w:val="List Paragraph"/>
    <w:basedOn w:val="Normal"/>
    <w:uiPriority w:val="34"/>
    <w:qFormat/>
    <w:rsid w:val="00BF11D4"/>
    <w:pPr>
      <w:ind w:left="720"/>
      <w:contextualSpacing/>
    </w:pPr>
  </w:style>
  <w:style w:type="character" w:customStyle="1" w:styleId="NoSpacingChar">
    <w:name w:val="No Spacing Char"/>
    <w:link w:val="NoSpacing"/>
    <w:uiPriority w:val="1"/>
    <w:locked/>
    <w:rsid w:val="001A3ACB"/>
    <w:rPr>
      <w:lang w:val="en-US"/>
    </w:rPr>
  </w:style>
  <w:style w:type="paragraph" w:styleId="NoSpacing">
    <w:name w:val="No Spacing"/>
    <w:link w:val="NoSpacingChar"/>
    <w:uiPriority w:val="1"/>
    <w:qFormat/>
    <w:rsid w:val="001A3ACB"/>
    <w:pPr>
      <w:spacing w:after="0" w:line="240" w:lineRule="auto"/>
    </w:pPr>
    <w:rPr>
      <w:lang w:val="en-US"/>
    </w:rPr>
  </w:style>
  <w:style w:type="paragraph" w:styleId="Header">
    <w:name w:val="header"/>
    <w:basedOn w:val="Normal"/>
    <w:link w:val="HeaderChar"/>
    <w:uiPriority w:val="99"/>
    <w:unhideWhenUsed/>
    <w:rsid w:val="002744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27444E"/>
    <w:rPr>
      <w:rFonts w:eastAsiaTheme="minorEastAsia"/>
      <w:lang w:val="sr-Latn-RS" w:eastAsia="sr-Latn-RS"/>
    </w:rPr>
  </w:style>
  <w:style w:type="paragraph" w:styleId="Footer">
    <w:name w:val="footer"/>
    <w:basedOn w:val="Normal"/>
    <w:link w:val="FooterChar"/>
    <w:uiPriority w:val="99"/>
    <w:unhideWhenUsed/>
    <w:rsid w:val="002744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27444E"/>
    <w:rPr>
      <w:rFonts w:eastAsiaTheme="minorEastAsia"/>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3448">
      <w:bodyDiv w:val="1"/>
      <w:marLeft w:val="0"/>
      <w:marRight w:val="0"/>
      <w:marTop w:val="0"/>
      <w:marBottom w:val="0"/>
      <w:divBdr>
        <w:top w:val="none" w:sz="0" w:space="0" w:color="auto"/>
        <w:left w:val="none" w:sz="0" w:space="0" w:color="auto"/>
        <w:bottom w:val="none" w:sz="0" w:space="0" w:color="auto"/>
        <w:right w:val="none" w:sz="0" w:space="0" w:color="auto"/>
      </w:divBdr>
    </w:div>
    <w:div w:id="149056263">
      <w:bodyDiv w:val="1"/>
      <w:marLeft w:val="0"/>
      <w:marRight w:val="0"/>
      <w:marTop w:val="0"/>
      <w:marBottom w:val="0"/>
      <w:divBdr>
        <w:top w:val="none" w:sz="0" w:space="0" w:color="auto"/>
        <w:left w:val="none" w:sz="0" w:space="0" w:color="auto"/>
        <w:bottom w:val="none" w:sz="0" w:space="0" w:color="auto"/>
        <w:right w:val="none" w:sz="0" w:space="0" w:color="auto"/>
      </w:divBdr>
    </w:div>
    <w:div w:id="161507835">
      <w:bodyDiv w:val="1"/>
      <w:marLeft w:val="0"/>
      <w:marRight w:val="0"/>
      <w:marTop w:val="0"/>
      <w:marBottom w:val="0"/>
      <w:divBdr>
        <w:top w:val="none" w:sz="0" w:space="0" w:color="auto"/>
        <w:left w:val="none" w:sz="0" w:space="0" w:color="auto"/>
        <w:bottom w:val="none" w:sz="0" w:space="0" w:color="auto"/>
        <w:right w:val="none" w:sz="0" w:space="0" w:color="auto"/>
      </w:divBdr>
    </w:div>
    <w:div w:id="322005112">
      <w:bodyDiv w:val="1"/>
      <w:marLeft w:val="0"/>
      <w:marRight w:val="0"/>
      <w:marTop w:val="0"/>
      <w:marBottom w:val="0"/>
      <w:divBdr>
        <w:top w:val="none" w:sz="0" w:space="0" w:color="auto"/>
        <w:left w:val="none" w:sz="0" w:space="0" w:color="auto"/>
        <w:bottom w:val="none" w:sz="0" w:space="0" w:color="auto"/>
        <w:right w:val="none" w:sz="0" w:space="0" w:color="auto"/>
      </w:divBdr>
    </w:div>
    <w:div w:id="378478386">
      <w:bodyDiv w:val="1"/>
      <w:marLeft w:val="0"/>
      <w:marRight w:val="0"/>
      <w:marTop w:val="0"/>
      <w:marBottom w:val="0"/>
      <w:divBdr>
        <w:top w:val="none" w:sz="0" w:space="0" w:color="auto"/>
        <w:left w:val="none" w:sz="0" w:space="0" w:color="auto"/>
        <w:bottom w:val="none" w:sz="0" w:space="0" w:color="auto"/>
        <w:right w:val="none" w:sz="0" w:space="0" w:color="auto"/>
      </w:divBdr>
    </w:div>
    <w:div w:id="419302417">
      <w:bodyDiv w:val="1"/>
      <w:marLeft w:val="0"/>
      <w:marRight w:val="0"/>
      <w:marTop w:val="0"/>
      <w:marBottom w:val="0"/>
      <w:divBdr>
        <w:top w:val="none" w:sz="0" w:space="0" w:color="auto"/>
        <w:left w:val="none" w:sz="0" w:space="0" w:color="auto"/>
        <w:bottom w:val="none" w:sz="0" w:space="0" w:color="auto"/>
        <w:right w:val="none" w:sz="0" w:space="0" w:color="auto"/>
      </w:divBdr>
    </w:div>
    <w:div w:id="458377400">
      <w:bodyDiv w:val="1"/>
      <w:marLeft w:val="0"/>
      <w:marRight w:val="0"/>
      <w:marTop w:val="0"/>
      <w:marBottom w:val="0"/>
      <w:divBdr>
        <w:top w:val="none" w:sz="0" w:space="0" w:color="auto"/>
        <w:left w:val="none" w:sz="0" w:space="0" w:color="auto"/>
        <w:bottom w:val="none" w:sz="0" w:space="0" w:color="auto"/>
        <w:right w:val="none" w:sz="0" w:space="0" w:color="auto"/>
      </w:divBdr>
    </w:div>
    <w:div w:id="490567463">
      <w:bodyDiv w:val="1"/>
      <w:marLeft w:val="0"/>
      <w:marRight w:val="0"/>
      <w:marTop w:val="0"/>
      <w:marBottom w:val="0"/>
      <w:divBdr>
        <w:top w:val="none" w:sz="0" w:space="0" w:color="auto"/>
        <w:left w:val="none" w:sz="0" w:space="0" w:color="auto"/>
        <w:bottom w:val="none" w:sz="0" w:space="0" w:color="auto"/>
        <w:right w:val="none" w:sz="0" w:space="0" w:color="auto"/>
      </w:divBdr>
    </w:div>
    <w:div w:id="638191135">
      <w:bodyDiv w:val="1"/>
      <w:marLeft w:val="0"/>
      <w:marRight w:val="0"/>
      <w:marTop w:val="0"/>
      <w:marBottom w:val="0"/>
      <w:divBdr>
        <w:top w:val="none" w:sz="0" w:space="0" w:color="auto"/>
        <w:left w:val="none" w:sz="0" w:space="0" w:color="auto"/>
        <w:bottom w:val="none" w:sz="0" w:space="0" w:color="auto"/>
        <w:right w:val="none" w:sz="0" w:space="0" w:color="auto"/>
      </w:divBdr>
    </w:div>
    <w:div w:id="668753631">
      <w:bodyDiv w:val="1"/>
      <w:marLeft w:val="0"/>
      <w:marRight w:val="0"/>
      <w:marTop w:val="0"/>
      <w:marBottom w:val="0"/>
      <w:divBdr>
        <w:top w:val="none" w:sz="0" w:space="0" w:color="auto"/>
        <w:left w:val="none" w:sz="0" w:space="0" w:color="auto"/>
        <w:bottom w:val="none" w:sz="0" w:space="0" w:color="auto"/>
        <w:right w:val="none" w:sz="0" w:space="0" w:color="auto"/>
      </w:divBdr>
    </w:div>
    <w:div w:id="682628313">
      <w:bodyDiv w:val="1"/>
      <w:marLeft w:val="0"/>
      <w:marRight w:val="0"/>
      <w:marTop w:val="0"/>
      <w:marBottom w:val="0"/>
      <w:divBdr>
        <w:top w:val="none" w:sz="0" w:space="0" w:color="auto"/>
        <w:left w:val="none" w:sz="0" w:space="0" w:color="auto"/>
        <w:bottom w:val="none" w:sz="0" w:space="0" w:color="auto"/>
        <w:right w:val="none" w:sz="0" w:space="0" w:color="auto"/>
      </w:divBdr>
    </w:div>
    <w:div w:id="707990258">
      <w:bodyDiv w:val="1"/>
      <w:marLeft w:val="0"/>
      <w:marRight w:val="0"/>
      <w:marTop w:val="0"/>
      <w:marBottom w:val="0"/>
      <w:divBdr>
        <w:top w:val="none" w:sz="0" w:space="0" w:color="auto"/>
        <w:left w:val="none" w:sz="0" w:space="0" w:color="auto"/>
        <w:bottom w:val="none" w:sz="0" w:space="0" w:color="auto"/>
        <w:right w:val="none" w:sz="0" w:space="0" w:color="auto"/>
      </w:divBdr>
    </w:div>
    <w:div w:id="745493178">
      <w:bodyDiv w:val="1"/>
      <w:marLeft w:val="0"/>
      <w:marRight w:val="0"/>
      <w:marTop w:val="0"/>
      <w:marBottom w:val="0"/>
      <w:divBdr>
        <w:top w:val="none" w:sz="0" w:space="0" w:color="auto"/>
        <w:left w:val="none" w:sz="0" w:space="0" w:color="auto"/>
        <w:bottom w:val="none" w:sz="0" w:space="0" w:color="auto"/>
        <w:right w:val="none" w:sz="0" w:space="0" w:color="auto"/>
      </w:divBdr>
    </w:div>
    <w:div w:id="761221910">
      <w:bodyDiv w:val="1"/>
      <w:marLeft w:val="0"/>
      <w:marRight w:val="0"/>
      <w:marTop w:val="0"/>
      <w:marBottom w:val="0"/>
      <w:divBdr>
        <w:top w:val="none" w:sz="0" w:space="0" w:color="auto"/>
        <w:left w:val="none" w:sz="0" w:space="0" w:color="auto"/>
        <w:bottom w:val="none" w:sz="0" w:space="0" w:color="auto"/>
        <w:right w:val="none" w:sz="0" w:space="0" w:color="auto"/>
      </w:divBdr>
    </w:div>
    <w:div w:id="907033360">
      <w:bodyDiv w:val="1"/>
      <w:marLeft w:val="0"/>
      <w:marRight w:val="0"/>
      <w:marTop w:val="0"/>
      <w:marBottom w:val="0"/>
      <w:divBdr>
        <w:top w:val="none" w:sz="0" w:space="0" w:color="auto"/>
        <w:left w:val="none" w:sz="0" w:space="0" w:color="auto"/>
        <w:bottom w:val="none" w:sz="0" w:space="0" w:color="auto"/>
        <w:right w:val="none" w:sz="0" w:space="0" w:color="auto"/>
      </w:divBdr>
    </w:div>
    <w:div w:id="907227482">
      <w:bodyDiv w:val="1"/>
      <w:marLeft w:val="0"/>
      <w:marRight w:val="0"/>
      <w:marTop w:val="0"/>
      <w:marBottom w:val="0"/>
      <w:divBdr>
        <w:top w:val="none" w:sz="0" w:space="0" w:color="auto"/>
        <w:left w:val="none" w:sz="0" w:space="0" w:color="auto"/>
        <w:bottom w:val="none" w:sz="0" w:space="0" w:color="auto"/>
        <w:right w:val="none" w:sz="0" w:space="0" w:color="auto"/>
      </w:divBdr>
    </w:div>
    <w:div w:id="1001809459">
      <w:bodyDiv w:val="1"/>
      <w:marLeft w:val="0"/>
      <w:marRight w:val="0"/>
      <w:marTop w:val="0"/>
      <w:marBottom w:val="0"/>
      <w:divBdr>
        <w:top w:val="none" w:sz="0" w:space="0" w:color="auto"/>
        <w:left w:val="none" w:sz="0" w:space="0" w:color="auto"/>
        <w:bottom w:val="none" w:sz="0" w:space="0" w:color="auto"/>
        <w:right w:val="none" w:sz="0" w:space="0" w:color="auto"/>
      </w:divBdr>
    </w:div>
    <w:div w:id="1035546885">
      <w:bodyDiv w:val="1"/>
      <w:marLeft w:val="0"/>
      <w:marRight w:val="0"/>
      <w:marTop w:val="0"/>
      <w:marBottom w:val="0"/>
      <w:divBdr>
        <w:top w:val="none" w:sz="0" w:space="0" w:color="auto"/>
        <w:left w:val="none" w:sz="0" w:space="0" w:color="auto"/>
        <w:bottom w:val="none" w:sz="0" w:space="0" w:color="auto"/>
        <w:right w:val="none" w:sz="0" w:space="0" w:color="auto"/>
      </w:divBdr>
    </w:div>
    <w:div w:id="1236669180">
      <w:bodyDiv w:val="1"/>
      <w:marLeft w:val="0"/>
      <w:marRight w:val="0"/>
      <w:marTop w:val="0"/>
      <w:marBottom w:val="0"/>
      <w:divBdr>
        <w:top w:val="none" w:sz="0" w:space="0" w:color="auto"/>
        <w:left w:val="none" w:sz="0" w:space="0" w:color="auto"/>
        <w:bottom w:val="none" w:sz="0" w:space="0" w:color="auto"/>
        <w:right w:val="none" w:sz="0" w:space="0" w:color="auto"/>
      </w:divBdr>
    </w:div>
    <w:div w:id="1289164615">
      <w:bodyDiv w:val="1"/>
      <w:marLeft w:val="0"/>
      <w:marRight w:val="0"/>
      <w:marTop w:val="0"/>
      <w:marBottom w:val="0"/>
      <w:divBdr>
        <w:top w:val="none" w:sz="0" w:space="0" w:color="auto"/>
        <w:left w:val="none" w:sz="0" w:space="0" w:color="auto"/>
        <w:bottom w:val="none" w:sz="0" w:space="0" w:color="auto"/>
        <w:right w:val="none" w:sz="0" w:space="0" w:color="auto"/>
      </w:divBdr>
    </w:div>
    <w:div w:id="1299841840">
      <w:bodyDiv w:val="1"/>
      <w:marLeft w:val="0"/>
      <w:marRight w:val="0"/>
      <w:marTop w:val="0"/>
      <w:marBottom w:val="0"/>
      <w:divBdr>
        <w:top w:val="none" w:sz="0" w:space="0" w:color="auto"/>
        <w:left w:val="none" w:sz="0" w:space="0" w:color="auto"/>
        <w:bottom w:val="none" w:sz="0" w:space="0" w:color="auto"/>
        <w:right w:val="none" w:sz="0" w:space="0" w:color="auto"/>
      </w:divBdr>
    </w:div>
    <w:div w:id="1353847499">
      <w:bodyDiv w:val="1"/>
      <w:marLeft w:val="0"/>
      <w:marRight w:val="0"/>
      <w:marTop w:val="0"/>
      <w:marBottom w:val="0"/>
      <w:divBdr>
        <w:top w:val="none" w:sz="0" w:space="0" w:color="auto"/>
        <w:left w:val="none" w:sz="0" w:space="0" w:color="auto"/>
        <w:bottom w:val="none" w:sz="0" w:space="0" w:color="auto"/>
        <w:right w:val="none" w:sz="0" w:space="0" w:color="auto"/>
      </w:divBdr>
    </w:div>
    <w:div w:id="1355763272">
      <w:bodyDiv w:val="1"/>
      <w:marLeft w:val="0"/>
      <w:marRight w:val="0"/>
      <w:marTop w:val="0"/>
      <w:marBottom w:val="0"/>
      <w:divBdr>
        <w:top w:val="none" w:sz="0" w:space="0" w:color="auto"/>
        <w:left w:val="none" w:sz="0" w:space="0" w:color="auto"/>
        <w:bottom w:val="none" w:sz="0" w:space="0" w:color="auto"/>
        <w:right w:val="none" w:sz="0" w:space="0" w:color="auto"/>
      </w:divBdr>
    </w:div>
    <w:div w:id="1447961640">
      <w:bodyDiv w:val="1"/>
      <w:marLeft w:val="0"/>
      <w:marRight w:val="0"/>
      <w:marTop w:val="0"/>
      <w:marBottom w:val="0"/>
      <w:divBdr>
        <w:top w:val="none" w:sz="0" w:space="0" w:color="auto"/>
        <w:left w:val="none" w:sz="0" w:space="0" w:color="auto"/>
        <w:bottom w:val="none" w:sz="0" w:space="0" w:color="auto"/>
        <w:right w:val="none" w:sz="0" w:space="0" w:color="auto"/>
      </w:divBdr>
    </w:div>
    <w:div w:id="1513490610">
      <w:bodyDiv w:val="1"/>
      <w:marLeft w:val="0"/>
      <w:marRight w:val="0"/>
      <w:marTop w:val="0"/>
      <w:marBottom w:val="0"/>
      <w:divBdr>
        <w:top w:val="none" w:sz="0" w:space="0" w:color="auto"/>
        <w:left w:val="none" w:sz="0" w:space="0" w:color="auto"/>
        <w:bottom w:val="none" w:sz="0" w:space="0" w:color="auto"/>
        <w:right w:val="none" w:sz="0" w:space="0" w:color="auto"/>
      </w:divBdr>
    </w:div>
    <w:div w:id="1584298175">
      <w:bodyDiv w:val="1"/>
      <w:marLeft w:val="0"/>
      <w:marRight w:val="0"/>
      <w:marTop w:val="0"/>
      <w:marBottom w:val="0"/>
      <w:divBdr>
        <w:top w:val="none" w:sz="0" w:space="0" w:color="auto"/>
        <w:left w:val="none" w:sz="0" w:space="0" w:color="auto"/>
        <w:bottom w:val="none" w:sz="0" w:space="0" w:color="auto"/>
        <w:right w:val="none" w:sz="0" w:space="0" w:color="auto"/>
      </w:divBdr>
    </w:div>
    <w:div w:id="1594431700">
      <w:bodyDiv w:val="1"/>
      <w:marLeft w:val="0"/>
      <w:marRight w:val="0"/>
      <w:marTop w:val="0"/>
      <w:marBottom w:val="0"/>
      <w:divBdr>
        <w:top w:val="none" w:sz="0" w:space="0" w:color="auto"/>
        <w:left w:val="none" w:sz="0" w:space="0" w:color="auto"/>
        <w:bottom w:val="none" w:sz="0" w:space="0" w:color="auto"/>
        <w:right w:val="none" w:sz="0" w:space="0" w:color="auto"/>
      </w:divBdr>
    </w:div>
    <w:div w:id="1604991251">
      <w:bodyDiv w:val="1"/>
      <w:marLeft w:val="0"/>
      <w:marRight w:val="0"/>
      <w:marTop w:val="0"/>
      <w:marBottom w:val="0"/>
      <w:divBdr>
        <w:top w:val="none" w:sz="0" w:space="0" w:color="auto"/>
        <w:left w:val="none" w:sz="0" w:space="0" w:color="auto"/>
        <w:bottom w:val="none" w:sz="0" w:space="0" w:color="auto"/>
        <w:right w:val="none" w:sz="0" w:space="0" w:color="auto"/>
      </w:divBdr>
    </w:div>
    <w:div w:id="1634557234">
      <w:bodyDiv w:val="1"/>
      <w:marLeft w:val="0"/>
      <w:marRight w:val="0"/>
      <w:marTop w:val="0"/>
      <w:marBottom w:val="0"/>
      <w:divBdr>
        <w:top w:val="none" w:sz="0" w:space="0" w:color="auto"/>
        <w:left w:val="none" w:sz="0" w:space="0" w:color="auto"/>
        <w:bottom w:val="none" w:sz="0" w:space="0" w:color="auto"/>
        <w:right w:val="none" w:sz="0" w:space="0" w:color="auto"/>
      </w:divBdr>
    </w:div>
    <w:div w:id="1680081920">
      <w:bodyDiv w:val="1"/>
      <w:marLeft w:val="0"/>
      <w:marRight w:val="0"/>
      <w:marTop w:val="0"/>
      <w:marBottom w:val="0"/>
      <w:divBdr>
        <w:top w:val="none" w:sz="0" w:space="0" w:color="auto"/>
        <w:left w:val="none" w:sz="0" w:space="0" w:color="auto"/>
        <w:bottom w:val="none" w:sz="0" w:space="0" w:color="auto"/>
        <w:right w:val="none" w:sz="0" w:space="0" w:color="auto"/>
      </w:divBdr>
    </w:div>
    <w:div w:id="1951160282">
      <w:bodyDiv w:val="1"/>
      <w:marLeft w:val="0"/>
      <w:marRight w:val="0"/>
      <w:marTop w:val="0"/>
      <w:marBottom w:val="0"/>
      <w:divBdr>
        <w:top w:val="none" w:sz="0" w:space="0" w:color="auto"/>
        <w:left w:val="none" w:sz="0" w:space="0" w:color="auto"/>
        <w:bottom w:val="none" w:sz="0" w:space="0" w:color="auto"/>
        <w:right w:val="none" w:sz="0" w:space="0" w:color="auto"/>
      </w:divBdr>
    </w:div>
    <w:div w:id="2086146504">
      <w:bodyDiv w:val="1"/>
      <w:marLeft w:val="0"/>
      <w:marRight w:val="0"/>
      <w:marTop w:val="0"/>
      <w:marBottom w:val="0"/>
      <w:divBdr>
        <w:top w:val="none" w:sz="0" w:space="0" w:color="auto"/>
        <w:left w:val="none" w:sz="0" w:space="0" w:color="auto"/>
        <w:bottom w:val="none" w:sz="0" w:space="0" w:color="auto"/>
        <w:right w:val="none" w:sz="0" w:space="0" w:color="auto"/>
      </w:divBdr>
    </w:div>
    <w:div w:id="211702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EF2CE-097F-479F-93B8-99D4C2469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1</Pages>
  <Words>6697</Words>
  <Characters>38173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Biljana Đurović</cp:lastModifiedBy>
  <cp:revision>175</cp:revision>
  <dcterms:created xsi:type="dcterms:W3CDTF">2024-06-20T10:09:00Z</dcterms:created>
  <dcterms:modified xsi:type="dcterms:W3CDTF">2024-07-03T07:34:00Z</dcterms:modified>
</cp:coreProperties>
</file>