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0EEB6" w14:textId="77777777" w:rsidR="0012249D" w:rsidRPr="00012998" w:rsidRDefault="0012249D" w:rsidP="00FC3233">
      <w:pPr>
        <w:rPr>
          <w:noProof/>
          <w:lang w:val="sr-Cyrl-CS"/>
        </w:rPr>
      </w:pPr>
    </w:p>
    <w:p w14:paraId="0992A4A5" w14:textId="77777777" w:rsidR="001D2FEA" w:rsidRPr="00012998" w:rsidRDefault="00413C36" w:rsidP="00FC3233">
      <w:pPr>
        <w:rPr>
          <w:noProof/>
          <w:lang w:val="sr-Cyrl-CS"/>
        </w:rPr>
      </w:pPr>
      <w:r w:rsidRPr="00012998">
        <w:rPr>
          <w:noProof/>
          <w:lang w:val="sr-Cyrl-CS"/>
        </w:rPr>
        <w:t xml:space="preserve">    </w:t>
      </w:r>
    </w:p>
    <w:p w14:paraId="59C31054" w14:textId="77777777" w:rsidR="001D2FEA" w:rsidRPr="00012998" w:rsidRDefault="001D2FEA" w:rsidP="00FC3233">
      <w:pPr>
        <w:rPr>
          <w:noProof/>
          <w:lang w:val="sr-Cyrl-CS"/>
        </w:rPr>
      </w:pPr>
    </w:p>
    <w:p w14:paraId="2B563DCF" w14:textId="796C3B27" w:rsidR="00413C36" w:rsidRPr="00012998" w:rsidRDefault="00413C36" w:rsidP="00FC3233">
      <w:pPr>
        <w:rPr>
          <w:noProof/>
          <w:lang w:val="sr-Cyrl-CS"/>
        </w:rPr>
      </w:pPr>
      <w:r w:rsidRPr="00012998">
        <w:rPr>
          <w:noProof/>
          <w:lang w:val="sr-Cyrl-CS"/>
        </w:rPr>
        <w:t xml:space="preserve">      </w:t>
      </w:r>
      <w:r w:rsidR="00012998">
        <w:rPr>
          <w:noProof/>
          <w:lang w:val="sr-Cyrl-CS"/>
        </w:rPr>
        <w:t>На</w:t>
      </w:r>
      <w:r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основу</w:t>
      </w:r>
      <w:r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члана</w:t>
      </w:r>
      <w:r w:rsidRPr="00012998">
        <w:rPr>
          <w:noProof/>
          <w:lang w:val="sr-Cyrl-CS"/>
        </w:rPr>
        <w:t xml:space="preserve"> </w:t>
      </w:r>
      <w:r w:rsidR="0060604C" w:rsidRPr="00012998">
        <w:rPr>
          <w:noProof/>
          <w:lang w:val="sr-Cyrl-CS"/>
        </w:rPr>
        <w:t>3</w:t>
      </w:r>
      <w:r w:rsidR="00590016" w:rsidRPr="00012998">
        <w:rPr>
          <w:noProof/>
          <w:lang w:val="sr-Cyrl-CS"/>
        </w:rPr>
        <w:t xml:space="preserve">5 </w:t>
      </w:r>
      <w:r w:rsidR="00012998">
        <w:rPr>
          <w:noProof/>
          <w:lang w:val="sr-Cyrl-CS"/>
        </w:rPr>
        <w:t>став</w:t>
      </w:r>
      <w:r w:rsidR="0060604C" w:rsidRPr="00012998">
        <w:rPr>
          <w:noProof/>
          <w:lang w:val="sr-Cyrl-CS"/>
        </w:rPr>
        <w:t xml:space="preserve"> 1 </w:t>
      </w:r>
      <w:r w:rsidR="00012998">
        <w:rPr>
          <w:noProof/>
          <w:lang w:val="sr-Cyrl-CS"/>
        </w:rPr>
        <w:t>тачка</w:t>
      </w:r>
      <w:r w:rsidR="00590016" w:rsidRPr="00012998">
        <w:rPr>
          <w:noProof/>
          <w:lang w:val="sr-Cyrl-CS"/>
        </w:rPr>
        <w:t xml:space="preserve"> 26 </w:t>
      </w:r>
      <w:r w:rsidR="00012998">
        <w:rPr>
          <w:noProof/>
          <w:lang w:val="sr-Cyrl-CS"/>
        </w:rPr>
        <w:t>и</w:t>
      </w:r>
      <w:r w:rsidR="00590016" w:rsidRPr="00012998">
        <w:rPr>
          <w:noProof/>
          <w:lang w:val="sr-Cyrl-CS"/>
        </w:rPr>
        <w:t xml:space="preserve"> </w:t>
      </w:r>
      <w:bookmarkStart w:id="0" w:name="_Hlk153535495"/>
      <w:r w:rsidR="00012998">
        <w:rPr>
          <w:noProof/>
          <w:lang w:val="sr-Cyrl-CS"/>
        </w:rPr>
        <w:t>члан</w:t>
      </w:r>
      <w:bookmarkEnd w:id="0"/>
      <w:r w:rsidR="00012998">
        <w:rPr>
          <w:noProof/>
          <w:lang w:val="sr-Cyrl-CS"/>
        </w:rPr>
        <w:t>а</w:t>
      </w:r>
      <w:r w:rsidR="00590016" w:rsidRPr="00012998">
        <w:rPr>
          <w:noProof/>
          <w:lang w:val="sr-Cyrl-CS"/>
        </w:rPr>
        <w:t xml:space="preserve"> 38 </w:t>
      </w:r>
      <w:r w:rsidR="00012998">
        <w:rPr>
          <w:noProof/>
          <w:lang w:val="sr-Cyrl-CS"/>
        </w:rPr>
        <w:t>став</w:t>
      </w:r>
      <w:r w:rsidR="00590016" w:rsidRPr="00012998">
        <w:rPr>
          <w:noProof/>
          <w:lang w:val="sr-Cyrl-CS"/>
        </w:rPr>
        <w:t xml:space="preserve"> 1 </w:t>
      </w:r>
      <w:r w:rsidR="00012998">
        <w:rPr>
          <w:noProof/>
          <w:lang w:val="sr-Cyrl-CS"/>
        </w:rPr>
        <w:t>Статута</w:t>
      </w:r>
      <w:r w:rsidR="0060604C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општине</w:t>
      </w:r>
      <w:r w:rsidR="0060604C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Никшић</w:t>
      </w:r>
      <w:r w:rsidR="0060604C" w:rsidRPr="00012998">
        <w:rPr>
          <w:noProof/>
          <w:lang w:val="sr-Cyrl-CS"/>
        </w:rPr>
        <w:t xml:space="preserve"> („</w:t>
      </w:r>
      <w:r w:rsidR="00012998">
        <w:rPr>
          <w:noProof/>
          <w:lang w:val="sr-Cyrl-CS"/>
        </w:rPr>
        <w:t>Службени</w:t>
      </w:r>
      <w:r w:rsidR="0060604C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лист</w:t>
      </w:r>
      <w:r w:rsidR="0060604C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ЦГ</w:t>
      </w:r>
      <w:r w:rsidR="0060604C" w:rsidRPr="00012998">
        <w:rPr>
          <w:noProof/>
          <w:lang w:val="sr-Cyrl-CS"/>
        </w:rPr>
        <w:t>-</w:t>
      </w:r>
      <w:r w:rsidR="00012998">
        <w:rPr>
          <w:noProof/>
          <w:lang w:val="sr-Cyrl-CS"/>
        </w:rPr>
        <w:t>Општински</w:t>
      </w:r>
      <w:r w:rsidR="0060604C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прописи</w:t>
      </w:r>
      <w:r w:rsidR="0060604C" w:rsidRPr="00012998">
        <w:rPr>
          <w:noProof/>
          <w:lang w:val="sr-Cyrl-CS"/>
        </w:rPr>
        <w:t xml:space="preserve">“, </w:t>
      </w:r>
      <w:r w:rsidR="00012998">
        <w:rPr>
          <w:noProof/>
          <w:lang w:val="sr-Cyrl-CS"/>
        </w:rPr>
        <w:t>бр</w:t>
      </w:r>
      <w:r w:rsidR="00590016" w:rsidRPr="00012998">
        <w:rPr>
          <w:noProof/>
          <w:lang w:val="sr-Cyrl-CS"/>
        </w:rPr>
        <w:t>.</w:t>
      </w:r>
      <w:r w:rsidR="0060604C" w:rsidRPr="00012998">
        <w:rPr>
          <w:noProof/>
          <w:lang w:val="sr-Cyrl-CS"/>
        </w:rPr>
        <w:t xml:space="preserve"> 31/18</w:t>
      </w:r>
      <w:r w:rsidR="00590016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и</w:t>
      </w:r>
      <w:r w:rsidR="00590016" w:rsidRPr="00012998">
        <w:rPr>
          <w:noProof/>
          <w:lang w:val="sr-Cyrl-CS"/>
        </w:rPr>
        <w:t xml:space="preserve"> 21/23</w:t>
      </w:r>
      <w:r w:rsidR="0060604C" w:rsidRPr="00012998">
        <w:rPr>
          <w:noProof/>
          <w:lang w:val="sr-Cyrl-CS"/>
        </w:rPr>
        <w:t xml:space="preserve">) </w:t>
      </w:r>
      <w:r w:rsidR="00012998">
        <w:rPr>
          <w:noProof/>
          <w:lang w:val="sr-Cyrl-CS"/>
        </w:rPr>
        <w:t>и</w:t>
      </w:r>
      <w:r w:rsidR="0060604C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члана</w:t>
      </w:r>
      <w:r w:rsidR="004B2FEF" w:rsidRPr="00012998">
        <w:rPr>
          <w:noProof/>
          <w:lang w:val="sr-Cyrl-CS"/>
        </w:rPr>
        <w:t xml:space="preserve"> 1</w:t>
      </w:r>
      <w:r w:rsidR="00590016" w:rsidRPr="00012998">
        <w:rPr>
          <w:noProof/>
          <w:lang w:val="sr-Cyrl-CS"/>
        </w:rPr>
        <w:t>11</w:t>
      </w:r>
      <w:r w:rsidR="004B2FEF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Пословника</w:t>
      </w:r>
      <w:r w:rsidR="004B2FEF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о</w:t>
      </w:r>
      <w:r w:rsidR="004B2FEF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раду</w:t>
      </w:r>
      <w:r w:rsidR="004B2FEF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Скупштине</w:t>
      </w:r>
      <w:r w:rsidR="004B2FEF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општине</w:t>
      </w:r>
      <w:r w:rsidR="004B2FEF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Никшић</w:t>
      </w:r>
      <w:r w:rsidR="004B2FEF" w:rsidRPr="00012998">
        <w:rPr>
          <w:noProof/>
          <w:lang w:val="sr-Cyrl-CS"/>
        </w:rPr>
        <w:t xml:space="preserve"> („</w:t>
      </w:r>
      <w:r w:rsidR="00012998">
        <w:rPr>
          <w:noProof/>
          <w:lang w:val="sr-Cyrl-CS"/>
        </w:rPr>
        <w:t>Службени</w:t>
      </w:r>
      <w:r w:rsidR="004B2FEF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лист</w:t>
      </w:r>
      <w:r w:rsidR="004B2FEF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ЦГ</w:t>
      </w:r>
      <w:r w:rsidR="004B2FEF" w:rsidRPr="00012998">
        <w:rPr>
          <w:noProof/>
          <w:lang w:val="sr-Cyrl-CS"/>
        </w:rPr>
        <w:t>-</w:t>
      </w:r>
      <w:r w:rsidR="00012998">
        <w:rPr>
          <w:noProof/>
          <w:lang w:val="sr-Cyrl-CS"/>
        </w:rPr>
        <w:t>Општински</w:t>
      </w:r>
      <w:r w:rsidR="004B2FEF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прописи</w:t>
      </w:r>
      <w:r w:rsidR="004B2FEF" w:rsidRPr="00012998">
        <w:rPr>
          <w:noProof/>
          <w:lang w:val="sr-Cyrl-CS"/>
        </w:rPr>
        <w:t xml:space="preserve">“, </w:t>
      </w:r>
      <w:r w:rsidR="00012998">
        <w:rPr>
          <w:noProof/>
          <w:lang w:val="sr-Cyrl-CS"/>
        </w:rPr>
        <w:t>број</w:t>
      </w:r>
      <w:r w:rsidR="00590016" w:rsidRPr="00012998">
        <w:rPr>
          <w:noProof/>
          <w:lang w:val="sr-Cyrl-CS"/>
        </w:rPr>
        <w:t xml:space="preserve"> 50/18</w:t>
      </w:r>
      <w:r w:rsidR="004B2FEF" w:rsidRPr="00012998">
        <w:rPr>
          <w:noProof/>
          <w:lang w:val="sr-Cyrl-CS"/>
        </w:rPr>
        <w:t>),</w:t>
      </w:r>
      <w:r w:rsidR="001D2FEA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Скупштина</w:t>
      </w:r>
      <w:r w:rsidR="001D2FEA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општине</w:t>
      </w:r>
      <w:r w:rsidR="001D2FEA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Никшић</w:t>
      </w:r>
      <w:r w:rsidR="001D2FEA" w:rsidRPr="00012998">
        <w:rPr>
          <w:noProof/>
          <w:lang w:val="sr-Cyrl-CS"/>
        </w:rPr>
        <w:t xml:space="preserve">, </w:t>
      </w:r>
      <w:r w:rsidR="00012998">
        <w:rPr>
          <w:noProof/>
          <w:lang w:val="sr-Cyrl-CS"/>
        </w:rPr>
        <w:t>на</w:t>
      </w:r>
      <w:r w:rsidR="001D2FEA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сједници</w:t>
      </w:r>
      <w:r w:rsidR="001D2FEA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одржаној</w:t>
      </w:r>
      <w:r w:rsidR="001D2FEA" w:rsidRPr="00012998">
        <w:rPr>
          <w:noProof/>
          <w:lang w:val="sr-Cyrl-CS"/>
        </w:rPr>
        <w:t xml:space="preserve"> _______</w:t>
      </w:r>
      <w:r w:rsidR="00590016" w:rsidRPr="00012998">
        <w:rPr>
          <w:noProof/>
          <w:lang w:val="sr-Cyrl-CS"/>
        </w:rPr>
        <w:t xml:space="preserve">____   </w:t>
      </w:r>
      <w:r w:rsidR="001D2FEA" w:rsidRPr="00012998">
        <w:rPr>
          <w:noProof/>
          <w:lang w:val="sr-Cyrl-CS"/>
        </w:rPr>
        <w:t>20</w:t>
      </w:r>
      <w:r w:rsidR="00590016" w:rsidRPr="00012998">
        <w:rPr>
          <w:noProof/>
          <w:lang w:val="sr-Cyrl-CS"/>
        </w:rPr>
        <w:t>23</w:t>
      </w:r>
      <w:r w:rsidR="001D2FEA" w:rsidRPr="00012998">
        <w:rPr>
          <w:noProof/>
          <w:lang w:val="sr-Cyrl-CS"/>
        </w:rPr>
        <w:t>.</w:t>
      </w:r>
      <w:r w:rsidR="00012998">
        <w:rPr>
          <w:noProof/>
          <w:lang w:val="sr-Cyrl-CS"/>
        </w:rPr>
        <w:t>године</w:t>
      </w:r>
      <w:r w:rsidR="001D2FEA" w:rsidRPr="00012998">
        <w:rPr>
          <w:noProof/>
          <w:lang w:val="sr-Cyrl-CS"/>
        </w:rPr>
        <w:t xml:space="preserve">, </w:t>
      </w:r>
      <w:r w:rsidR="00012998">
        <w:rPr>
          <w:noProof/>
          <w:lang w:val="sr-Cyrl-CS"/>
        </w:rPr>
        <w:t>донијела</w:t>
      </w:r>
      <w:r w:rsidR="001D2FEA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је</w:t>
      </w:r>
    </w:p>
    <w:p w14:paraId="268DF921" w14:textId="77777777" w:rsidR="001D2FEA" w:rsidRPr="00012998" w:rsidRDefault="001D2FEA" w:rsidP="00FC3233">
      <w:pPr>
        <w:rPr>
          <w:noProof/>
          <w:lang w:val="sr-Cyrl-CS"/>
        </w:rPr>
      </w:pPr>
    </w:p>
    <w:p w14:paraId="2F9B330B" w14:textId="77777777" w:rsidR="001D2FEA" w:rsidRPr="00012998" w:rsidRDefault="001D2FEA" w:rsidP="00FC3233">
      <w:pPr>
        <w:rPr>
          <w:noProof/>
          <w:lang w:val="sr-Cyrl-CS"/>
        </w:rPr>
      </w:pPr>
    </w:p>
    <w:p w14:paraId="7001EE7B" w14:textId="2D07D897" w:rsidR="001D2FEA" w:rsidRPr="00012998" w:rsidRDefault="00012998" w:rsidP="001D2FEA">
      <w:pPr>
        <w:jc w:val="center"/>
        <w:rPr>
          <w:noProof/>
          <w:sz w:val="28"/>
          <w:szCs w:val="28"/>
          <w:lang w:val="sr-Cyrl-CS"/>
        </w:rPr>
      </w:pPr>
      <w:r>
        <w:rPr>
          <w:noProof/>
          <w:sz w:val="28"/>
          <w:szCs w:val="28"/>
          <w:lang w:val="sr-Cyrl-CS"/>
        </w:rPr>
        <w:t>З</w:t>
      </w:r>
      <w:r w:rsidR="00A90F0A" w:rsidRPr="00012998">
        <w:rPr>
          <w:noProof/>
          <w:sz w:val="28"/>
          <w:szCs w:val="28"/>
          <w:lang w:val="sr-Cyrl-CS"/>
        </w:rPr>
        <w:t xml:space="preserve"> </w:t>
      </w:r>
      <w:r>
        <w:rPr>
          <w:noProof/>
          <w:sz w:val="28"/>
          <w:szCs w:val="28"/>
          <w:lang w:val="sr-Cyrl-CS"/>
        </w:rPr>
        <w:t>а</w:t>
      </w:r>
      <w:r w:rsidR="00A90F0A" w:rsidRPr="00012998">
        <w:rPr>
          <w:noProof/>
          <w:sz w:val="28"/>
          <w:szCs w:val="28"/>
          <w:lang w:val="sr-Cyrl-CS"/>
        </w:rPr>
        <w:t xml:space="preserve"> </w:t>
      </w:r>
      <w:r>
        <w:rPr>
          <w:noProof/>
          <w:sz w:val="28"/>
          <w:szCs w:val="28"/>
          <w:lang w:val="sr-Cyrl-CS"/>
        </w:rPr>
        <w:t>к</w:t>
      </w:r>
      <w:r w:rsidR="00A90F0A" w:rsidRPr="00012998">
        <w:rPr>
          <w:noProof/>
          <w:sz w:val="28"/>
          <w:szCs w:val="28"/>
          <w:lang w:val="sr-Cyrl-CS"/>
        </w:rPr>
        <w:t xml:space="preserve"> </w:t>
      </w:r>
      <w:r>
        <w:rPr>
          <w:noProof/>
          <w:sz w:val="28"/>
          <w:szCs w:val="28"/>
          <w:lang w:val="sr-Cyrl-CS"/>
        </w:rPr>
        <w:t>љ</w:t>
      </w:r>
      <w:r w:rsidR="00A90F0A" w:rsidRPr="00012998">
        <w:rPr>
          <w:noProof/>
          <w:sz w:val="28"/>
          <w:szCs w:val="28"/>
          <w:lang w:val="sr-Cyrl-CS"/>
        </w:rPr>
        <w:t xml:space="preserve"> </w:t>
      </w:r>
      <w:r>
        <w:rPr>
          <w:noProof/>
          <w:sz w:val="28"/>
          <w:szCs w:val="28"/>
          <w:lang w:val="sr-Cyrl-CS"/>
        </w:rPr>
        <w:t>у</w:t>
      </w:r>
      <w:r w:rsidR="00A90F0A" w:rsidRPr="00012998">
        <w:rPr>
          <w:noProof/>
          <w:sz w:val="28"/>
          <w:szCs w:val="28"/>
          <w:lang w:val="sr-Cyrl-CS"/>
        </w:rPr>
        <w:t xml:space="preserve"> </w:t>
      </w:r>
      <w:r>
        <w:rPr>
          <w:noProof/>
          <w:sz w:val="28"/>
          <w:szCs w:val="28"/>
          <w:lang w:val="sr-Cyrl-CS"/>
        </w:rPr>
        <w:t>ч</w:t>
      </w:r>
      <w:r w:rsidR="00A90F0A" w:rsidRPr="00012998">
        <w:rPr>
          <w:noProof/>
          <w:sz w:val="28"/>
          <w:szCs w:val="28"/>
          <w:lang w:val="sr-Cyrl-CS"/>
        </w:rPr>
        <w:t xml:space="preserve"> </w:t>
      </w:r>
      <w:r>
        <w:rPr>
          <w:noProof/>
          <w:sz w:val="28"/>
          <w:szCs w:val="28"/>
          <w:lang w:val="sr-Cyrl-CS"/>
        </w:rPr>
        <w:t>к</w:t>
      </w:r>
      <w:r w:rsidR="00822017" w:rsidRPr="00012998">
        <w:rPr>
          <w:noProof/>
          <w:sz w:val="28"/>
          <w:szCs w:val="28"/>
          <w:lang w:val="sr-Cyrl-CS"/>
        </w:rPr>
        <w:t xml:space="preserve"> </w:t>
      </w:r>
      <w:r>
        <w:rPr>
          <w:noProof/>
          <w:sz w:val="28"/>
          <w:szCs w:val="28"/>
          <w:lang w:val="sr-Cyrl-CS"/>
        </w:rPr>
        <w:t>е</w:t>
      </w:r>
    </w:p>
    <w:p w14:paraId="1526DB73" w14:textId="77777777" w:rsidR="001D2FEA" w:rsidRPr="00012998" w:rsidRDefault="001D2FEA" w:rsidP="001D2FEA">
      <w:pPr>
        <w:rPr>
          <w:noProof/>
          <w:lang w:val="sr-Cyrl-CS"/>
        </w:rPr>
      </w:pPr>
    </w:p>
    <w:p w14:paraId="0EBD7A83" w14:textId="77777777" w:rsidR="001D2FEA" w:rsidRPr="00012998" w:rsidRDefault="001D2FEA" w:rsidP="001D2FEA">
      <w:pPr>
        <w:rPr>
          <w:noProof/>
          <w:lang w:val="sr-Cyrl-CS"/>
        </w:rPr>
      </w:pPr>
    </w:p>
    <w:p w14:paraId="78FFFF73" w14:textId="2816015B" w:rsidR="00590016" w:rsidRPr="00012998" w:rsidRDefault="00BB1D63" w:rsidP="00A90F0A">
      <w:pPr>
        <w:pStyle w:val="ListParagraph"/>
        <w:numPr>
          <w:ilvl w:val="0"/>
          <w:numId w:val="30"/>
        </w:numPr>
        <w:rPr>
          <w:noProof/>
          <w:lang w:val="sr-Cyrl-CS"/>
        </w:rPr>
      </w:pPr>
      <w:r>
        <w:rPr>
          <w:noProof/>
          <w:lang w:val="sr-Cyrl-CS"/>
        </w:rPr>
        <w:t>Утвр</w:t>
      </w:r>
      <w:r>
        <w:rPr>
          <w:noProof/>
          <w:lang w:val="sr-Cyrl-ME"/>
        </w:rPr>
        <w:t>ђ</w:t>
      </w:r>
      <w:bookmarkStart w:id="1" w:name="_GoBack"/>
      <w:bookmarkEnd w:id="1"/>
      <w:r w:rsidR="00012998">
        <w:rPr>
          <w:noProof/>
          <w:lang w:val="sr-Cyrl-CS"/>
        </w:rPr>
        <w:t>ује</w:t>
      </w:r>
      <w:r w:rsidR="001D2FEA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се</w:t>
      </w:r>
      <w:r w:rsidR="001D2FEA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Нацрт</w:t>
      </w:r>
      <w:r w:rsidR="001D2FEA" w:rsidRPr="00012998">
        <w:rPr>
          <w:noProof/>
          <w:lang w:val="sr-Cyrl-CS"/>
        </w:rPr>
        <w:t xml:space="preserve"> </w:t>
      </w:r>
      <w:bookmarkStart w:id="2" w:name="_Hlk153535683"/>
      <w:r w:rsidR="00012998">
        <w:rPr>
          <w:noProof/>
          <w:lang w:val="sr-Cyrl-CS"/>
        </w:rPr>
        <w:t>Пословника</w:t>
      </w:r>
      <w:r w:rsidR="001D2FEA" w:rsidRPr="00012998">
        <w:rPr>
          <w:noProof/>
          <w:lang w:val="sr-Cyrl-CS"/>
        </w:rPr>
        <w:t xml:space="preserve"> </w:t>
      </w:r>
      <w:bookmarkStart w:id="3" w:name="_Hlk153535704"/>
      <w:bookmarkEnd w:id="2"/>
      <w:r w:rsidR="00012998">
        <w:rPr>
          <w:noProof/>
          <w:lang w:val="sr-Cyrl-CS"/>
        </w:rPr>
        <w:t>о</w:t>
      </w:r>
      <w:r w:rsidR="00A90F0A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раду</w:t>
      </w:r>
      <w:r w:rsidR="00A90F0A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Скупштине</w:t>
      </w:r>
      <w:r w:rsidR="00A90F0A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општине</w:t>
      </w:r>
      <w:r w:rsidR="00A90F0A"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Никшић</w:t>
      </w:r>
      <w:r w:rsidR="00A90F0A" w:rsidRPr="00012998">
        <w:rPr>
          <w:noProof/>
          <w:lang w:val="sr-Cyrl-CS"/>
        </w:rPr>
        <w:t>.</w:t>
      </w:r>
      <w:bookmarkEnd w:id="3"/>
    </w:p>
    <w:p w14:paraId="77FB57EC" w14:textId="61398BE8" w:rsidR="00822017" w:rsidRPr="00012998" w:rsidRDefault="00012998" w:rsidP="00A90F0A">
      <w:pPr>
        <w:pStyle w:val="ListParagraph"/>
        <w:numPr>
          <w:ilvl w:val="0"/>
          <w:numId w:val="30"/>
        </w:numPr>
        <w:rPr>
          <w:noProof/>
          <w:lang w:val="sr-Cyrl-CS"/>
        </w:rPr>
      </w:pPr>
      <w:r>
        <w:rPr>
          <w:noProof/>
          <w:lang w:val="sr-Cyrl-CS"/>
        </w:rPr>
        <w:t>Нацрт</w:t>
      </w:r>
      <w:r w:rsidR="001D2FEA" w:rsidRPr="00012998">
        <w:rPr>
          <w:noProof/>
          <w:lang w:val="sr-Cyrl-CS"/>
        </w:rPr>
        <w:t xml:space="preserve"> </w:t>
      </w:r>
      <w:bookmarkStart w:id="4" w:name="_Hlk153535748"/>
      <w:r>
        <w:rPr>
          <w:noProof/>
          <w:lang w:val="sr-Cyrl-CS"/>
        </w:rPr>
        <w:t>Пословника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раду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Скупштине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општине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Никши</w:t>
      </w:r>
      <w:bookmarkEnd w:id="4"/>
      <w:r>
        <w:rPr>
          <w:noProof/>
          <w:lang w:val="sr-Cyrl-CS"/>
        </w:rPr>
        <w:t>ћ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јавну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расправу</w:t>
      </w:r>
      <w:r w:rsidR="001D2FEA" w:rsidRPr="00012998">
        <w:rPr>
          <w:noProof/>
          <w:lang w:val="sr-Cyrl-CS"/>
        </w:rPr>
        <w:t>.</w:t>
      </w:r>
    </w:p>
    <w:p w14:paraId="2E7C3BDC" w14:textId="23FF64A0" w:rsidR="00822017" w:rsidRPr="00012998" w:rsidRDefault="00012998" w:rsidP="00A90F0A">
      <w:pPr>
        <w:pStyle w:val="ListParagraph"/>
        <w:numPr>
          <w:ilvl w:val="0"/>
          <w:numId w:val="30"/>
        </w:numPr>
        <w:rPr>
          <w:noProof/>
          <w:lang w:val="sr-Cyrl-CS"/>
        </w:rPr>
      </w:pPr>
      <w:r>
        <w:rPr>
          <w:noProof/>
          <w:lang w:val="sr-Cyrl-CS"/>
        </w:rPr>
        <w:t>Јавна</w:t>
      </w:r>
      <w:r w:rsidR="00863B1C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расправа</w:t>
      </w:r>
      <w:r w:rsidR="00863B1C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почиње</w:t>
      </w:r>
      <w:r w:rsidR="00863B1C" w:rsidRPr="00012998">
        <w:rPr>
          <w:noProof/>
          <w:lang w:val="sr-Cyrl-CS"/>
        </w:rPr>
        <w:t xml:space="preserve"> </w:t>
      </w:r>
      <w:r w:rsidR="00590016" w:rsidRPr="00012998">
        <w:rPr>
          <w:noProof/>
          <w:lang w:val="sr-Cyrl-CS"/>
        </w:rPr>
        <w:t>15.01.2024</w:t>
      </w:r>
      <w:r w:rsidR="00863B1C" w:rsidRPr="00012998">
        <w:rPr>
          <w:noProof/>
          <w:lang w:val="sr-Cyrl-CS"/>
        </w:rPr>
        <w:t xml:space="preserve">. </w:t>
      </w:r>
      <w:r>
        <w:rPr>
          <w:noProof/>
          <w:lang w:val="sr-Cyrl-CS"/>
        </w:rPr>
        <w:t>године</w:t>
      </w:r>
      <w:r w:rsidR="00863B1C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трајаће</w:t>
      </w:r>
      <w:r w:rsidR="001D2FEA" w:rsidRPr="00012998">
        <w:rPr>
          <w:noProof/>
          <w:lang w:val="sr-Cyrl-CS"/>
        </w:rPr>
        <w:t xml:space="preserve"> 15 </w:t>
      </w:r>
      <w:r>
        <w:rPr>
          <w:noProof/>
          <w:lang w:val="sr-Cyrl-CS"/>
        </w:rPr>
        <w:t>дана</w:t>
      </w:r>
      <w:r w:rsidR="001D2FEA" w:rsidRPr="00012998">
        <w:rPr>
          <w:noProof/>
          <w:lang w:val="sr-Cyrl-CS"/>
        </w:rPr>
        <w:t>.</w:t>
      </w:r>
    </w:p>
    <w:p w14:paraId="1C0A7851" w14:textId="2D7DD59C" w:rsidR="001D2FEA" w:rsidRPr="00012998" w:rsidRDefault="00012998" w:rsidP="00A90F0A">
      <w:pPr>
        <w:pStyle w:val="ListParagraph"/>
        <w:numPr>
          <w:ilvl w:val="0"/>
          <w:numId w:val="30"/>
        </w:numPr>
        <w:rPr>
          <w:noProof/>
          <w:lang w:val="sr-Cyrl-CS"/>
        </w:rPr>
      </w:pPr>
      <w:r>
        <w:rPr>
          <w:noProof/>
          <w:lang w:val="sr-Cyrl-CS"/>
        </w:rPr>
        <w:t>Јавну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расправу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организоваће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спровести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Комисија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израду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Нацрта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Пословника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раду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Скупштине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општине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Никшић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Служба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скупштинске</w:t>
      </w:r>
      <w:r w:rsidR="00590016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послове</w:t>
      </w:r>
      <w:r w:rsidR="001D2FEA" w:rsidRPr="00012998">
        <w:rPr>
          <w:noProof/>
          <w:lang w:val="sr-Cyrl-CS"/>
        </w:rPr>
        <w:t>.</w:t>
      </w:r>
    </w:p>
    <w:p w14:paraId="58B681DB" w14:textId="77777777" w:rsidR="001D2FEA" w:rsidRPr="00012998" w:rsidRDefault="001D2FEA" w:rsidP="001D2FEA">
      <w:pPr>
        <w:rPr>
          <w:noProof/>
          <w:lang w:val="sr-Cyrl-CS"/>
        </w:rPr>
      </w:pPr>
    </w:p>
    <w:p w14:paraId="6CA0A4DE" w14:textId="77777777" w:rsidR="00082441" w:rsidRPr="00012998" w:rsidRDefault="00082441" w:rsidP="001D2FEA">
      <w:pPr>
        <w:rPr>
          <w:noProof/>
          <w:lang w:val="sr-Cyrl-CS"/>
        </w:rPr>
      </w:pPr>
    </w:p>
    <w:p w14:paraId="69E1D195" w14:textId="77777777" w:rsidR="001D2FEA" w:rsidRPr="00012998" w:rsidRDefault="001D2FEA" w:rsidP="001D2FEA">
      <w:pPr>
        <w:rPr>
          <w:noProof/>
          <w:lang w:val="sr-Cyrl-CS"/>
        </w:rPr>
      </w:pPr>
    </w:p>
    <w:p w14:paraId="17322190" w14:textId="1108E126" w:rsidR="001D2FEA" w:rsidRPr="00012998" w:rsidRDefault="00012998" w:rsidP="001D2FEA">
      <w:pPr>
        <w:rPr>
          <w:noProof/>
          <w:lang w:val="sr-Cyrl-CS"/>
        </w:rPr>
      </w:pPr>
      <w:r>
        <w:rPr>
          <w:noProof/>
          <w:lang w:val="sr-Cyrl-CS"/>
        </w:rPr>
        <w:t>Број</w:t>
      </w:r>
      <w:r w:rsidR="001D2FEA" w:rsidRPr="00012998">
        <w:rPr>
          <w:noProof/>
          <w:lang w:val="sr-Cyrl-CS"/>
        </w:rPr>
        <w:t>:01-030-</w:t>
      </w:r>
    </w:p>
    <w:p w14:paraId="793E6262" w14:textId="1D19133F" w:rsidR="001D2FEA" w:rsidRPr="00012998" w:rsidRDefault="00012998" w:rsidP="001D2FEA">
      <w:pPr>
        <w:rPr>
          <w:noProof/>
          <w:lang w:val="sr-Cyrl-CS"/>
        </w:rPr>
      </w:pPr>
      <w:r>
        <w:rPr>
          <w:noProof/>
          <w:lang w:val="sr-Cyrl-CS"/>
        </w:rPr>
        <w:t>Никшић</w:t>
      </w:r>
      <w:r w:rsidR="001D2FEA" w:rsidRPr="00012998">
        <w:rPr>
          <w:noProof/>
          <w:lang w:val="sr-Cyrl-CS"/>
        </w:rPr>
        <w:t>, ______</w:t>
      </w:r>
      <w:r w:rsidR="00590016" w:rsidRPr="00012998">
        <w:rPr>
          <w:noProof/>
          <w:lang w:val="sr-Cyrl-CS"/>
        </w:rPr>
        <w:t>____2023</w:t>
      </w:r>
      <w:r w:rsidR="001D2FEA" w:rsidRPr="00012998">
        <w:rPr>
          <w:noProof/>
          <w:lang w:val="sr-Cyrl-CS"/>
        </w:rPr>
        <w:t>.</w:t>
      </w:r>
      <w:r>
        <w:rPr>
          <w:noProof/>
          <w:lang w:val="sr-Cyrl-CS"/>
        </w:rPr>
        <w:t>године</w:t>
      </w:r>
    </w:p>
    <w:p w14:paraId="695137F8" w14:textId="77777777" w:rsidR="001D2FEA" w:rsidRPr="00012998" w:rsidRDefault="001D2FEA" w:rsidP="001D2FEA">
      <w:pPr>
        <w:rPr>
          <w:noProof/>
          <w:lang w:val="sr-Cyrl-CS"/>
        </w:rPr>
      </w:pPr>
    </w:p>
    <w:p w14:paraId="6BDD145C" w14:textId="309A3256" w:rsidR="001D2FEA" w:rsidRPr="00012998" w:rsidRDefault="00012998" w:rsidP="001D2FEA">
      <w:pPr>
        <w:jc w:val="center"/>
        <w:rPr>
          <w:noProof/>
          <w:lang w:val="sr-Cyrl-CS"/>
        </w:rPr>
      </w:pPr>
      <w:r>
        <w:rPr>
          <w:noProof/>
          <w:lang w:val="sr-Cyrl-CS"/>
        </w:rPr>
        <w:t>СКУПШТИНА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ОПШТИНЕ</w:t>
      </w:r>
      <w:r w:rsidR="001D2FEA" w:rsidRPr="00012998">
        <w:rPr>
          <w:noProof/>
          <w:lang w:val="sr-Cyrl-CS"/>
        </w:rPr>
        <w:t xml:space="preserve"> </w:t>
      </w:r>
      <w:r>
        <w:rPr>
          <w:noProof/>
          <w:lang w:val="sr-Cyrl-CS"/>
        </w:rPr>
        <w:t>НИКШИЋ</w:t>
      </w:r>
    </w:p>
    <w:p w14:paraId="1B630383" w14:textId="77777777" w:rsidR="001D2FEA" w:rsidRPr="00012998" w:rsidRDefault="001D2FEA" w:rsidP="001D2FEA">
      <w:pPr>
        <w:rPr>
          <w:noProof/>
          <w:lang w:val="sr-Cyrl-CS"/>
        </w:rPr>
      </w:pPr>
    </w:p>
    <w:p w14:paraId="408A7642" w14:textId="55F3CB28" w:rsidR="001D2FEA" w:rsidRPr="00012998" w:rsidRDefault="001D2FEA" w:rsidP="001D2FEA">
      <w:pPr>
        <w:jc w:val="center"/>
        <w:rPr>
          <w:noProof/>
          <w:lang w:val="sr-Cyrl-CS"/>
        </w:rPr>
      </w:pPr>
      <w:r w:rsidRPr="00012998">
        <w:rPr>
          <w:noProof/>
          <w:lang w:val="sr-Cyrl-CS"/>
        </w:rPr>
        <w:t xml:space="preserve">                                                                                                                    </w:t>
      </w:r>
      <w:r w:rsidR="00A0788D" w:rsidRPr="00012998">
        <w:rPr>
          <w:noProof/>
          <w:lang w:val="sr-Cyrl-CS"/>
        </w:rPr>
        <w:t xml:space="preserve">     </w:t>
      </w:r>
      <w:r w:rsidRPr="00012998">
        <w:rPr>
          <w:noProof/>
          <w:lang w:val="sr-Cyrl-CS"/>
        </w:rPr>
        <w:t xml:space="preserve">  </w:t>
      </w:r>
      <w:r w:rsidR="00012998">
        <w:rPr>
          <w:noProof/>
          <w:lang w:val="sr-Cyrl-CS"/>
        </w:rPr>
        <w:t>П</w:t>
      </w:r>
      <w:r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р</w:t>
      </w:r>
      <w:r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е</w:t>
      </w:r>
      <w:r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д</w:t>
      </w:r>
      <w:r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с</w:t>
      </w:r>
      <w:r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ј</w:t>
      </w:r>
      <w:r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е</w:t>
      </w:r>
      <w:r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д</w:t>
      </w:r>
      <w:r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н</w:t>
      </w:r>
      <w:r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и</w:t>
      </w:r>
      <w:r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к</w:t>
      </w:r>
    </w:p>
    <w:p w14:paraId="1AE78843" w14:textId="4D32B097" w:rsidR="001D2FEA" w:rsidRPr="00012998" w:rsidRDefault="00590016" w:rsidP="00590016">
      <w:pPr>
        <w:jc w:val="center"/>
        <w:rPr>
          <w:lang w:val="sr-Cyrl-CS"/>
        </w:rPr>
      </w:pPr>
      <w:r w:rsidRPr="00012998">
        <w:rPr>
          <w:noProof/>
          <w:lang w:val="sr-Cyrl-CS"/>
        </w:rPr>
        <w:t xml:space="preserve">                                                                                                                             </w:t>
      </w:r>
      <w:r w:rsidR="00012998">
        <w:rPr>
          <w:noProof/>
          <w:lang w:val="sr-Cyrl-CS"/>
        </w:rPr>
        <w:t>Немања</w:t>
      </w:r>
      <w:r w:rsidRPr="00012998">
        <w:rPr>
          <w:noProof/>
          <w:lang w:val="sr-Cyrl-CS"/>
        </w:rPr>
        <w:t xml:space="preserve"> </w:t>
      </w:r>
      <w:r w:rsidR="00012998">
        <w:rPr>
          <w:noProof/>
          <w:lang w:val="sr-Cyrl-CS"/>
        </w:rPr>
        <w:t>Вуковић</w:t>
      </w:r>
      <w:r w:rsidR="001D2FEA" w:rsidRPr="00012998">
        <w:rPr>
          <w:noProof/>
          <w:lang w:val="sr-Cyrl-CS"/>
        </w:rPr>
        <w:t>,</w:t>
      </w:r>
      <w:r w:rsidR="00012998">
        <w:rPr>
          <w:noProof/>
          <w:lang w:val="sr-Cyrl-CS"/>
        </w:rPr>
        <w:t>с</w:t>
      </w:r>
      <w:r w:rsidR="001D2FEA" w:rsidRPr="00012998">
        <w:rPr>
          <w:noProof/>
          <w:lang w:val="sr-Cyrl-CS"/>
        </w:rPr>
        <w:t>.</w:t>
      </w:r>
      <w:r w:rsidR="00012998">
        <w:rPr>
          <w:noProof/>
          <w:lang w:val="sr-Cyrl-CS"/>
        </w:rPr>
        <w:t>р</w:t>
      </w:r>
      <w:r w:rsidR="001D2FEA" w:rsidRPr="00012998">
        <w:rPr>
          <w:noProof/>
          <w:lang w:val="sr-Cyrl-CS"/>
        </w:rPr>
        <w:t>.</w:t>
      </w:r>
    </w:p>
    <w:sectPr w:rsidR="001D2FEA" w:rsidRPr="00012998" w:rsidSect="001D2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A140E" w14:textId="77777777" w:rsidR="00B862AB" w:rsidRDefault="00B862AB" w:rsidP="0012249D">
      <w:r>
        <w:separator/>
      </w:r>
    </w:p>
  </w:endnote>
  <w:endnote w:type="continuationSeparator" w:id="0">
    <w:p w14:paraId="7732CB5C" w14:textId="77777777" w:rsidR="00B862AB" w:rsidRDefault="00B862AB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B9FC9" w14:textId="77777777" w:rsidR="00012998" w:rsidRDefault="000129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7E10F" w14:textId="77777777" w:rsidR="00012998" w:rsidRDefault="000129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400A7" w14:textId="77777777" w:rsidR="00012998" w:rsidRDefault="000129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C300F" w14:textId="77777777" w:rsidR="00B862AB" w:rsidRDefault="00B862AB" w:rsidP="0012249D">
      <w:r>
        <w:separator/>
      </w:r>
    </w:p>
  </w:footnote>
  <w:footnote w:type="continuationSeparator" w:id="0">
    <w:p w14:paraId="5464DE5A" w14:textId="77777777" w:rsidR="00B862AB" w:rsidRDefault="00B862AB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DF4C7" w14:textId="77777777" w:rsidR="00012998" w:rsidRDefault="000129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959D8" w14:textId="22D20A3B" w:rsidR="0012249D" w:rsidRPr="00012998" w:rsidRDefault="00150A6E">
    <w:pPr>
      <w:pStyle w:val="Header"/>
      <w:rPr>
        <w:noProof/>
        <w:lang w:val="sr-Cyrl-CS"/>
      </w:rPr>
    </w:pPr>
    <w:r w:rsidRPr="00012998">
      <w:rPr>
        <w:noProof/>
        <w:lang w:val="sr-Cyrl-CS"/>
      </w:rPr>
      <w:tab/>
    </w:r>
    <w:r w:rsidRPr="00012998">
      <w:rPr>
        <w:noProof/>
        <w:lang w:val="sr-Cyrl-CS"/>
      </w:rPr>
      <w:tab/>
    </w:r>
    <w:r w:rsidR="00012998">
      <w:rPr>
        <w:noProof/>
        <w:lang w:val="sr-Cyrl-CS"/>
      </w:rPr>
      <w:t>Стр</w:t>
    </w:r>
    <w:r w:rsidRPr="00012998">
      <w:rPr>
        <w:noProof/>
        <w:lang w:val="sr-Cyrl-CS"/>
      </w:rPr>
      <w:t>.</w:t>
    </w:r>
    <w:r w:rsidR="0012249D" w:rsidRPr="00012998">
      <w:rPr>
        <w:noProof/>
        <w:lang w:val="sr-Cyrl-CS"/>
      </w:rPr>
      <w:t xml:space="preserve"> </w:t>
    </w:r>
    <w:r w:rsidR="0012249D" w:rsidRPr="00012998">
      <w:rPr>
        <w:bCs/>
        <w:noProof/>
        <w:lang w:val="sr-Cyrl-CS"/>
      </w:rPr>
      <w:fldChar w:fldCharType="begin"/>
    </w:r>
    <w:r w:rsidR="0012249D" w:rsidRPr="00012998">
      <w:rPr>
        <w:bCs/>
        <w:noProof/>
        <w:lang w:val="sr-Cyrl-CS"/>
      </w:rPr>
      <w:instrText xml:space="preserve"> </w:instrText>
    </w:r>
    <w:r w:rsidR="00012998">
      <w:rPr>
        <w:bCs/>
        <w:noProof/>
        <w:lang w:val="sr-Cyrl-CS"/>
      </w:rPr>
      <w:instrText>ПАГЕ</w:instrText>
    </w:r>
    <w:r w:rsidR="0012249D" w:rsidRPr="00012998">
      <w:rPr>
        <w:bCs/>
        <w:noProof/>
        <w:lang w:val="sr-Cyrl-CS"/>
      </w:rPr>
      <w:instrText xml:space="preserve"> </w:instrText>
    </w:r>
    <w:r w:rsidR="0012249D" w:rsidRPr="00012998">
      <w:rPr>
        <w:bCs/>
        <w:noProof/>
        <w:lang w:val="sr-Cyrl-CS"/>
      </w:rPr>
      <w:fldChar w:fldCharType="separate"/>
    </w:r>
    <w:r w:rsidRPr="00012998">
      <w:rPr>
        <w:bCs/>
        <w:noProof/>
        <w:lang w:val="sr-Cyrl-CS"/>
      </w:rPr>
      <w:t>2</w:t>
    </w:r>
    <w:r w:rsidR="0012249D" w:rsidRPr="00012998">
      <w:rPr>
        <w:bCs/>
        <w:noProof/>
        <w:lang w:val="sr-Cyrl-CS"/>
      </w:rPr>
      <w:fldChar w:fldCharType="end"/>
    </w:r>
    <w:r w:rsidRPr="00012998">
      <w:rPr>
        <w:noProof/>
        <w:lang w:val="sr-Cyrl-CS"/>
      </w:rPr>
      <w:t xml:space="preserve"> </w:t>
    </w:r>
    <w:r w:rsidR="00012998">
      <w:rPr>
        <w:noProof/>
        <w:lang w:val="sr-Cyrl-CS"/>
      </w:rPr>
      <w:t>од</w:t>
    </w:r>
    <w:r w:rsidR="0012249D" w:rsidRPr="00012998">
      <w:rPr>
        <w:noProof/>
        <w:lang w:val="sr-Cyrl-CS"/>
      </w:rPr>
      <w:t xml:space="preserve"> </w:t>
    </w:r>
    <w:r w:rsidR="0012249D" w:rsidRPr="00012998">
      <w:rPr>
        <w:bCs/>
        <w:noProof/>
        <w:lang w:val="sr-Cyrl-CS"/>
      </w:rPr>
      <w:fldChar w:fldCharType="begin"/>
    </w:r>
    <w:r w:rsidR="0012249D" w:rsidRPr="00012998">
      <w:rPr>
        <w:bCs/>
        <w:noProof/>
        <w:lang w:val="sr-Cyrl-CS"/>
      </w:rPr>
      <w:instrText xml:space="preserve"> </w:instrText>
    </w:r>
    <w:r w:rsidR="00012998">
      <w:rPr>
        <w:bCs/>
        <w:noProof/>
        <w:lang w:val="sr-Cyrl-CS"/>
      </w:rPr>
      <w:instrText>НУМПАГЕС</w:instrText>
    </w:r>
    <w:r w:rsidR="0012249D" w:rsidRPr="00012998">
      <w:rPr>
        <w:bCs/>
        <w:noProof/>
        <w:lang w:val="sr-Cyrl-CS"/>
      </w:rPr>
      <w:instrText xml:space="preserve">  </w:instrText>
    </w:r>
    <w:r w:rsidR="0012249D" w:rsidRPr="00012998">
      <w:rPr>
        <w:bCs/>
        <w:noProof/>
        <w:lang w:val="sr-Cyrl-CS"/>
      </w:rPr>
      <w:fldChar w:fldCharType="separate"/>
    </w:r>
    <w:r w:rsidR="00863B1C" w:rsidRPr="00012998">
      <w:rPr>
        <w:bCs/>
        <w:noProof/>
        <w:lang w:val="sr-Cyrl-CS"/>
      </w:rPr>
      <w:t>1</w:t>
    </w:r>
    <w:r w:rsidR="0012249D" w:rsidRPr="00012998">
      <w:rPr>
        <w:bCs/>
        <w:noProof/>
        <w:lang w:val="sr-Cyrl-CS"/>
      </w:rPr>
      <w:fldChar w:fldCharType="end"/>
    </w:r>
  </w:p>
  <w:p w14:paraId="38E8AF53" w14:textId="77777777" w:rsidR="0012249D" w:rsidRPr="00012998" w:rsidRDefault="0012249D">
    <w:pPr>
      <w:pStyle w:val="Header"/>
      <w:rPr>
        <w:noProof/>
        <w:lang w:val="sr-Cyrl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ACBCD" w14:textId="77777777" w:rsidR="00012998" w:rsidRDefault="00012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A444D50"/>
    <w:multiLevelType w:val="hybridMultilevel"/>
    <w:tmpl w:val="8C88DCB6"/>
    <w:lvl w:ilvl="0" w:tplc="77FC87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290" w:hanging="360"/>
      </w:pPr>
    </w:lvl>
    <w:lvl w:ilvl="2" w:tplc="2C1A001B" w:tentative="1">
      <w:start w:val="1"/>
      <w:numFmt w:val="lowerRoman"/>
      <w:lvlText w:val="%3."/>
      <w:lvlJc w:val="right"/>
      <w:pPr>
        <w:ind w:left="2010" w:hanging="180"/>
      </w:pPr>
    </w:lvl>
    <w:lvl w:ilvl="3" w:tplc="2C1A000F" w:tentative="1">
      <w:start w:val="1"/>
      <w:numFmt w:val="decimal"/>
      <w:lvlText w:val="%4."/>
      <w:lvlJc w:val="left"/>
      <w:pPr>
        <w:ind w:left="2730" w:hanging="360"/>
      </w:pPr>
    </w:lvl>
    <w:lvl w:ilvl="4" w:tplc="2C1A0019" w:tentative="1">
      <w:start w:val="1"/>
      <w:numFmt w:val="lowerLetter"/>
      <w:lvlText w:val="%5."/>
      <w:lvlJc w:val="left"/>
      <w:pPr>
        <w:ind w:left="3450" w:hanging="360"/>
      </w:pPr>
    </w:lvl>
    <w:lvl w:ilvl="5" w:tplc="2C1A001B" w:tentative="1">
      <w:start w:val="1"/>
      <w:numFmt w:val="lowerRoman"/>
      <w:lvlText w:val="%6."/>
      <w:lvlJc w:val="right"/>
      <w:pPr>
        <w:ind w:left="4170" w:hanging="180"/>
      </w:pPr>
    </w:lvl>
    <w:lvl w:ilvl="6" w:tplc="2C1A000F" w:tentative="1">
      <w:start w:val="1"/>
      <w:numFmt w:val="decimal"/>
      <w:lvlText w:val="%7."/>
      <w:lvlJc w:val="left"/>
      <w:pPr>
        <w:ind w:left="4890" w:hanging="360"/>
      </w:pPr>
    </w:lvl>
    <w:lvl w:ilvl="7" w:tplc="2C1A0019" w:tentative="1">
      <w:start w:val="1"/>
      <w:numFmt w:val="lowerLetter"/>
      <w:lvlText w:val="%8."/>
      <w:lvlJc w:val="left"/>
      <w:pPr>
        <w:ind w:left="5610" w:hanging="360"/>
      </w:pPr>
    </w:lvl>
    <w:lvl w:ilvl="8" w:tplc="2C1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7170208C"/>
    <w:multiLevelType w:val="hybridMultilevel"/>
    <w:tmpl w:val="86E806FA"/>
    <w:lvl w:ilvl="0" w:tplc="BD7E15D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2"/>
  </w:num>
  <w:num w:numId="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36"/>
    <w:rsid w:val="00012998"/>
    <w:rsid w:val="000139FF"/>
    <w:rsid w:val="00037B9D"/>
    <w:rsid w:val="00082441"/>
    <w:rsid w:val="000829B1"/>
    <w:rsid w:val="00097488"/>
    <w:rsid w:val="0012249D"/>
    <w:rsid w:val="001349F4"/>
    <w:rsid w:val="00150A6E"/>
    <w:rsid w:val="001D2FEA"/>
    <w:rsid w:val="001E1D27"/>
    <w:rsid w:val="002152A2"/>
    <w:rsid w:val="00235CB3"/>
    <w:rsid w:val="002970CE"/>
    <w:rsid w:val="002E6F1E"/>
    <w:rsid w:val="00357082"/>
    <w:rsid w:val="00363EF6"/>
    <w:rsid w:val="003F37FC"/>
    <w:rsid w:val="00413C36"/>
    <w:rsid w:val="004B2FEF"/>
    <w:rsid w:val="004D4EE3"/>
    <w:rsid w:val="004F6020"/>
    <w:rsid w:val="00517C70"/>
    <w:rsid w:val="005606DA"/>
    <w:rsid w:val="00574C9E"/>
    <w:rsid w:val="00590016"/>
    <w:rsid w:val="005A0357"/>
    <w:rsid w:val="005F2181"/>
    <w:rsid w:val="0060604C"/>
    <w:rsid w:val="006234E5"/>
    <w:rsid w:val="006D397A"/>
    <w:rsid w:val="006D769B"/>
    <w:rsid w:val="006E4ABB"/>
    <w:rsid w:val="006F1884"/>
    <w:rsid w:val="00791F56"/>
    <w:rsid w:val="007B71AD"/>
    <w:rsid w:val="007D57F1"/>
    <w:rsid w:val="00822017"/>
    <w:rsid w:val="008376FA"/>
    <w:rsid w:val="00844BC7"/>
    <w:rsid w:val="00863B1C"/>
    <w:rsid w:val="00873B88"/>
    <w:rsid w:val="00892FE1"/>
    <w:rsid w:val="00896600"/>
    <w:rsid w:val="008C4978"/>
    <w:rsid w:val="009B18BA"/>
    <w:rsid w:val="009C3A0F"/>
    <w:rsid w:val="00A0788D"/>
    <w:rsid w:val="00A14CAA"/>
    <w:rsid w:val="00A90F0A"/>
    <w:rsid w:val="00B169B1"/>
    <w:rsid w:val="00B347A2"/>
    <w:rsid w:val="00B36676"/>
    <w:rsid w:val="00B862AB"/>
    <w:rsid w:val="00BB1D63"/>
    <w:rsid w:val="00C133F6"/>
    <w:rsid w:val="00C37303"/>
    <w:rsid w:val="00C66683"/>
    <w:rsid w:val="00CE65FC"/>
    <w:rsid w:val="00D6411A"/>
    <w:rsid w:val="00D72BD5"/>
    <w:rsid w:val="00EA757B"/>
    <w:rsid w:val="00F13387"/>
    <w:rsid w:val="00F8633F"/>
    <w:rsid w:val="00FA5E67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86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B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1C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B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1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Đurović</dc:creator>
  <cp:keywords/>
  <dc:description/>
  <cp:lastModifiedBy>Biljana Đurović</cp:lastModifiedBy>
  <cp:revision>6</cp:revision>
  <cp:lastPrinted>2023-12-15T11:33:00Z</cp:lastPrinted>
  <dcterms:created xsi:type="dcterms:W3CDTF">2023-12-15T11:34:00Z</dcterms:created>
  <dcterms:modified xsi:type="dcterms:W3CDTF">2023-12-19T13:28:00Z</dcterms:modified>
</cp:coreProperties>
</file>