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CF" w:rsidRPr="00322389" w:rsidRDefault="005F7ACB" w:rsidP="005F7ACB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5F7ACB">
        <w:rPr>
          <w:rFonts w:ascii="Arial" w:hAnsi="Arial" w:cs="Arial"/>
          <w:b/>
          <w:color w:val="365F91" w:themeColor="accent1" w:themeShade="BF"/>
          <w:szCs w:val="24"/>
        </w:rPr>
        <w:t>OBRAZAC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234178" w:rsidRPr="00322389" w:rsidTr="00051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234178" w:rsidRPr="00322389" w:rsidRDefault="005F7ACB" w:rsidP="00C75DF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8"/>
                <w:szCs w:val="20"/>
              </w:rPr>
            </w:pPr>
            <w:r w:rsidRPr="005F7ACB">
              <w:rPr>
                <w:rFonts w:ascii="Arial" w:hAnsi="Arial" w:cs="Arial"/>
                <w:color w:val="365F91" w:themeColor="accent1" w:themeShade="BF"/>
                <w:szCs w:val="24"/>
              </w:rPr>
              <w:t>IZVJEŠTAJ O ANALIZI UTICAJA PROPISA ZA LOKALNE SAMOUPRAVE</w:t>
            </w:r>
          </w:p>
        </w:tc>
      </w:tr>
      <w:tr w:rsidR="00CD147A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CD147A" w:rsidRPr="00B1128D" w:rsidRDefault="005F7ACB" w:rsidP="001E6B22">
            <w:r w:rsidRPr="005F7ACB">
              <w:t>PREDLAGAČ PROPISA</w:t>
            </w:r>
          </w:p>
        </w:tc>
        <w:tc>
          <w:tcPr>
            <w:tcW w:w="5598" w:type="dxa"/>
          </w:tcPr>
          <w:p w:rsidR="005F7ACB" w:rsidRDefault="005F7ACB" w:rsidP="005F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Predsjednik</w:t>
            </w:r>
            <w:proofErr w:type="spellEnd"/>
            <w:r>
              <w:t xml:space="preserve"> </w:t>
            </w:r>
            <w:proofErr w:type="spellStart"/>
            <w:r>
              <w:t>Opštine</w:t>
            </w:r>
            <w:proofErr w:type="spellEnd"/>
            <w:r>
              <w:t xml:space="preserve"> </w:t>
            </w:r>
            <w:proofErr w:type="spellStart"/>
            <w:r>
              <w:t>Nikšić</w:t>
            </w:r>
            <w:proofErr w:type="spellEnd"/>
          </w:p>
          <w:p w:rsidR="00CD147A" w:rsidRPr="00CD2130" w:rsidRDefault="005F7ACB" w:rsidP="005F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Direkcija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imovinu</w:t>
            </w:r>
            <w:proofErr w:type="spellEnd"/>
          </w:p>
        </w:tc>
      </w:tr>
      <w:tr w:rsidR="00CD147A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CD147A" w:rsidRDefault="005F7ACB" w:rsidP="001E6B22">
            <w:r w:rsidRPr="005F7ACB">
              <w:t>NAZIV PROPISA</w:t>
            </w:r>
          </w:p>
        </w:tc>
        <w:tc>
          <w:tcPr>
            <w:tcW w:w="5598" w:type="dxa"/>
          </w:tcPr>
          <w:p w:rsidR="00CD147A" w:rsidRPr="00BC25EE" w:rsidRDefault="005F7ACB" w:rsidP="00660C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Odluka</w:t>
            </w:r>
            <w:proofErr w:type="spellEnd"/>
            <w:r w:rsidRPr="005F7ACB">
              <w:t xml:space="preserve"> o </w:t>
            </w:r>
            <w:proofErr w:type="spellStart"/>
            <w:r w:rsidRPr="005F7ACB">
              <w:t>izmjenama</w:t>
            </w:r>
            <w:proofErr w:type="spellEnd"/>
            <w:r w:rsidRPr="005F7ACB">
              <w:t xml:space="preserve"> i </w:t>
            </w:r>
            <w:proofErr w:type="spellStart"/>
            <w:r w:rsidRPr="005F7ACB">
              <w:t>dopunama</w:t>
            </w:r>
            <w:proofErr w:type="spellEnd"/>
            <w:r w:rsidRPr="005F7ACB">
              <w:t xml:space="preserve"> </w:t>
            </w:r>
            <w:proofErr w:type="spellStart"/>
            <w:r w:rsidRPr="005F7ACB">
              <w:t>Odluke</w:t>
            </w:r>
            <w:proofErr w:type="spellEnd"/>
            <w:r w:rsidRPr="005F7ACB">
              <w:t xml:space="preserve"> o </w:t>
            </w:r>
            <w:proofErr w:type="spellStart"/>
            <w:r w:rsidRPr="005F7ACB">
              <w:t>raspisivanju</w:t>
            </w:r>
            <w:proofErr w:type="spellEnd"/>
            <w:r w:rsidRPr="005F7ACB">
              <w:t xml:space="preserve"> </w:t>
            </w:r>
            <w:proofErr w:type="spellStart"/>
            <w:r w:rsidRPr="005F7ACB">
              <w:t>oglasa</w:t>
            </w:r>
            <w:proofErr w:type="spellEnd"/>
            <w:r w:rsidRPr="005F7ACB">
              <w:t xml:space="preserve"> </w:t>
            </w:r>
            <w:proofErr w:type="spellStart"/>
            <w:r w:rsidRPr="005F7ACB">
              <w:t>za</w:t>
            </w:r>
            <w:proofErr w:type="spellEnd"/>
            <w:r w:rsidRPr="005F7ACB">
              <w:t xml:space="preserve"> </w:t>
            </w:r>
            <w:proofErr w:type="spellStart"/>
            <w:r w:rsidRPr="005F7ACB">
              <w:t>prikupljanje</w:t>
            </w:r>
            <w:proofErr w:type="spellEnd"/>
            <w:r w:rsidRPr="005F7ACB">
              <w:t xml:space="preserve"> </w:t>
            </w:r>
            <w:proofErr w:type="spellStart"/>
            <w:r w:rsidRPr="005F7ACB">
              <w:t>ponuda</w:t>
            </w:r>
            <w:proofErr w:type="spellEnd"/>
            <w:r w:rsidRPr="005F7ACB">
              <w:t xml:space="preserve"> </w:t>
            </w:r>
            <w:proofErr w:type="spellStart"/>
            <w:r w:rsidRPr="005F7ACB">
              <w:t>radi</w:t>
            </w:r>
            <w:proofErr w:type="spellEnd"/>
            <w:r w:rsidRPr="005F7ACB">
              <w:t xml:space="preserve"> </w:t>
            </w:r>
            <w:proofErr w:type="spellStart"/>
            <w:r w:rsidRPr="005F7ACB">
              <w:t>prodaje</w:t>
            </w:r>
            <w:proofErr w:type="spellEnd"/>
            <w:r w:rsidRPr="005F7ACB">
              <w:t xml:space="preserve"> </w:t>
            </w:r>
            <w:proofErr w:type="spellStart"/>
            <w:r w:rsidRPr="005F7ACB">
              <w:t>putničkih</w:t>
            </w:r>
            <w:proofErr w:type="spellEnd"/>
            <w:r w:rsidRPr="005F7ACB">
              <w:t xml:space="preserve"> </w:t>
            </w:r>
            <w:proofErr w:type="spellStart"/>
            <w:r w:rsidRPr="005F7ACB">
              <w:t>motornih</w:t>
            </w:r>
            <w:proofErr w:type="spellEnd"/>
            <w:r w:rsidRPr="005F7ACB">
              <w:t xml:space="preserve"> </w:t>
            </w:r>
            <w:proofErr w:type="spellStart"/>
            <w:r w:rsidRPr="005F7ACB">
              <w:t>vozila</w:t>
            </w:r>
            <w:proofErr w:type="spellEnd"/>
            <w:r w:rsidRPr="005F7ACB">
              <w:t xml:space="preserve"> u </w:t>
            </w:r>
            <w:proofErr w:type="spellStart"/>
            <w:r w:rsidRPr="005F7ACB">
              <w:t>vlasnistvu</w:t>
            </w:r>
            <w:proofErr w:type="spellEnd"/>
            <w:r w:rsidRPr="005F7ACB">
              <w:t xml:space="preserve"> </w:t>
            </w:r>
            <w:proofErr w:type="spellStart"/>
            <w:r w:rsidRPr="005F7ACB">
              <w:t>opštine</w:t>
            </w:r>
            <w:proofErr w:type="spellEnd"/>
            <w:r w:rsidRPr="005F7ACB">
              <w:t xml:space="preserve"> </w:t>
            </w:r>
            <w:proofErr w:type="spellStart"/>
            <w:r w:rsidRPr="005F7ACB">
              <w:t>Nikšić</w:t>
            </w:r>
            <w:proofErr w:type="spellEnd"/>
            <w:r w:rsidRPr="005F7ACB"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5F7ACB" w:rsidRPr="005F7ACB" w:rsidRDefault="005F7ACB" w:rsidP="005F7AC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1.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Definisanje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</w:p>
          <w:p w:rsidR="005F7ACB" w:rsidRPr="005F7ACB" w:rsidRDefault="005F7ACB" w:rsidP="005F7AC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je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zahtjeva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)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državnom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nivou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5F7ACB" w:rsidRPr="005F7ACB" w:rsidRDefault="005F7ACB" w:rsidP="005F7AC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Navesti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zakonski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strateški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drugi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osnov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5F7ACB" w:rsidRPr="005F7ACB" w:rsidRDefault="005F7ACB" w:rsidP="005F7AC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se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utvrđuju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sopstvene</w:t>
            </w:r>
            <w:proofErr w:type="spellEnd"/>
            <w:proofErr w:type="gram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nadležnosti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preneseni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povjereni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poslovi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5F7ACB" w:rsidRPr="005F7ACB" w:rsidRDefault="005F7ACB" w:rsidP="005F7AC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proofErr w:type="gram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riješi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akt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5F7ACB" w:rsidRPr="005F7ACB" w:rsidRDefault="005F7ACB" w:rsidP="005F7AC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Dali problem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dimenziju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posebni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</w:p>
          <w:p w:rsidR="005F7ACB" w:rsidRPr="005F7ACB" w:rsidRDefault="005F7ACB" w:rsidP="005F7AC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Koji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uzroci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5F7ACB" w:rsidRPr="005F7ACB" w:rsidRDefault="005F7ACB" w:rsidP="005F7AC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5F7ACB" w:rsidRPr="005F7ACB" w:rsidRDefault="005F7ACB" w:rsidP="005F7AC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Koji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subjekti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oštećeni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način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u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mjeri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234178" w:rsidRDefault="005F7ACB" w:rsidP="005F7ACB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problem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evoluirao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bez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promjene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(“status quo”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</w:tc>
      </w:tr>
      <w:tr w:rsidR="009E489E" w:rsidRPr="00322389" w:rsidTr="005304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5F7ACB" w:rsidRPr="005F7ACB" w:rsidRDefault="005F7ACB" w:rsidP="005F7AC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Ovaj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posledica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zahtjeva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</w:t>
            </w:r>
            <w:proofErr w:type="spellStart"/>
            <w:proofErr w:type="gram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)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državnom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nivou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5F7ACB" w:rsidRPr="005F7ACB" w:rsidRDefault="005F7ACB" w:rsidP="00272055">
            <w:pPr>
              <w:autoSpaceDE w:val="0"/>
              <w:autoSpaceDN w:val="0"/>
              <w:adjustRightInd w:val="0"/>
              <w:spacing w:before="120" w:after="120"/>
              <w:ind w:left="709" w:hanging="709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- </w:t>
            </w: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Pravni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osnov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sadržan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272055" w:rsidRPr="002720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34 </w:t>
            </w:r>
            <w:proofErr w:type="spellStart"/>
            <w:r w:rsidR="00272055" w:rsidRPr="002720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="00272055" w:rsidRPr="002720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1 i </w:t>
            </w:r>
            <w:proofErr w:type="spellStart"/>
            <w:r w:rsidR="00272055" w:rsidRPr="002720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</w:t>
            </w:r>
            <w:r w:rsidR="002720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</w:t>
            </w:r>
            <w:proofErr w:type="spellEnd"/>
            <w:r w:rsidR="00272055" w:rsidRPr="002720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40 </w:t>
            </w:r>
            <w:proofErr w:type="spellStart"/>
            <w:r w:rsidR="00272055" w:rsidRPr="002720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="00272055" w:rsidRPr="002720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  </w:t>
            </w:r>
            <w:r w:rsidR="002720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        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Zakona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državnoj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list CG“, br. 21/09 i 40/11),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38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tačka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6A5FC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</w:t>
            </w: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Zakona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lokalnoj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Služ</w:t>
            </w:r>
            <w:r w:rsidR="000E1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beni</w:t>
            </w:r>
            <w:proofErr w:type="spellEnd"/>
            <w:r w:rsidR="000E1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list CG“, br. 2/18, 34/19,</w:t>
            </w: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38/20</w:t>
            </w:r>
            <w:r w:rsidR="000E1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, 50/22 i 84/22</w:t>
            </w: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),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5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Uredbe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prodaji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davanju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zakup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državnoj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list CG“,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broj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44/10),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35 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tačka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9 i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38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Statuta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li</w:t>
            </w:r>
            <w:r w:rsidR="000E1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st CG - </w:t>
            </w:r>
            <w:proofErr w:type="spellStart"/>
            <w:r w:rsidR="000E1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Opštinski</w:t>
            </w:r>
            <w:proofErr w:type="spellEnd"/>
            <w:r w:rsidR="000E1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E1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propisi</w:t>
            </w:r>
            <w:proofErr w:type="spellEnd"/>
            <w:r w:rsidR="000E1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“, br.</w:t>
            </w: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31/18</w:t>
            </w:r>
            <w:r w:rsidR="000E1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21/23</w:t>
            </w: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);</w:t>
            </w:r>
          </w:p>
          <w:p w:rsidR="005F7ACB" w:rsidRPr="005F7ACB" w:rsidRDefault="005F7ACB" w:rsidP="005F7AC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Riječ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o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sopstvenim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nadležnostima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5F7ACB" w:rsidRPr="005F7ACB" w:rsidRDefault="005F7ACB" w:rsidP="005F7AC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akt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riješi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problem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nerentabilnog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korišćenja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održavanja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putničk</w:t>
            </w:r>
            <w:r w:rsidR="002720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ih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motorn</w:t>
            </w:r>
            <w:r w:rsidR="002720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ih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vozila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vlasništvu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način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što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ista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predlaže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prodaja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5F7ACB" w:rsidRPr="005F7ACB" w:rsidRDefault="005F7ACB" w:rsidP="005F7AC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Problem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nema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dimenziju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5F7ACB" w:rsidRPr="005F7ACB" w:rsidRDefault="005F7ACB" w:rsidP="005F7AC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Uzrok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taj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što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više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navrata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raspisivala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Javni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poziv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prikupljanje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ponuda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radi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prodaje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motornih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vozila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,</w:t>
            </w:r>
            <w:proofErr w:type="gram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objavljivani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sajtu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dnevnom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listu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„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Pobjeda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“,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kojem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pozivu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bilo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ponuđača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2720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2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motorn</w:t>
            </w:r>
            <w:r w:rsidR="002720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vozil</w:t>
            </w:r>
            <w:r w:rsidR="002720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</w:t>
            </w:r>
            <w:proofErr w:type="spellEnd"/>
            <w:r w:rsidR="002720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a u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međuvremenu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javi</w:t>
            </w:r>
            <w:r w:rsidR="002720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la</w:t>
            </w:r>
            <w:proofErr w:type="spellEnd"/>
            <w:r w:rsidR="002720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2720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potreba</w:t>
            </w:r>
            <w:proofErr w:type="spellEnd"/>
            <w:r w:rsidR="002720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2720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="002720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2720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prodajom</w:t>
            </w:r>
            <w:proofErr w:type="spellEnd"/>
            <w:r w:rsidR="002720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2720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još</w:t>
            </w:r>
            <w:proofErr w:type="spellEnd"/>
            <w:r w:rsidR="002720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</w:t>
            </w: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vozila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</w:t>
            </w:r>
            <w:r w:rsidR="002720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2720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vlasništvo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a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ista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2720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ih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ne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koristi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5F7ACB" w:rsidRPr="005F7ACB" w:rsidRDefault="005F7ACB" w:rsidP="005F7AC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Posledica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ovog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ta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što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ukoliko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ne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izvrši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prodaja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ovih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motornih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vozila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imala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veće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njihovo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održavanje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nego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što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ista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vrijede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5F7ACB" w:rsidRPr="005F7ACB" w:rsidRDefault="005F7ACB" w:rsidP="005F7AC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Ukoliko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ne bi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usvojila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ova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oštećeni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subjekat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bila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</w:p>
          <w:p w:rsidR="001D40E5" w:rsidRPr="00513372" w:rsidRDefault="005F7ACB" w:rsidP="005F7AC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U “status quo”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vozila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ostala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vlasništvu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i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dalje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izdvajala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značajna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njihovo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održavanje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5F7ACB" w:rsidRPr="005F7ACB" w:rsidRDefault="005F7ACB" w:rsidP="005F7AC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2.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Ciljevi</w:t>
            </w:r>
            <w:proofErr w:type="spellEnd"/>
          </w:p>
          <w:p w:rsidR="005F7ACB" w:rsidRPr="005F7ACB" w:rsidRDefault="005F7ACB" w:rsidP="005F7AC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Koji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postižu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predloženim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53043A" w:rsidRDefault="005F7ACB" w:rsidP="005F7ACB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bilo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od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unapređuje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5F7ACB" w:rsidRPr="005F7ACB" w:rsidRDefault="005F7ACB" w:rsidP="005F7AC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da se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stvore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uslovi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se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izvrši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prodaja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2720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5</w:t>
            </w: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motorn</w:t>
            </w:r>
            <w:r w:rsidR="002720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ih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vozila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vlasništvo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a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ne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koristi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9F37BA" w:rsidRPr="009F37BA" w:rsidRDefault="005F7ACB" w:rsidP="005F7AC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ab/>
            </w:r>
            <w:proofErr w:type="spellStart"/>
            <w:proofErr w:type="gram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Nijedan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od</w:t>
            </w:r>
            <w:proofErr w:type="gram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ne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unapređuje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5F7ACB" w:rsidRPr="005F7ACB" w:rsidRDefault="005F7ACB" w:rsidP="005F7AC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 xml:space="preserve">3.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</w:p>
          <w:p w:rsidR="005F7ACB" w:rsidRPr="005F7ACB" w:rsidRDefault="005F7ACB" w:rsidP="005F7AC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Zašto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neophodan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5F7ACB" w:rsidRPr="005F7ACB" w:rsidRDefault="005F7ACB" w:rsidP="005F7AC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moguće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ispunjavanje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proofErr w:type="gram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uvijek</w:t>
            </w:r>
            <w:proofErr w:type="spellEnd"/>
            <w:proofErr w:type="gram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razmatrati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“status quo”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preporučljivo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uključiti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neregulatornu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osim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obaveza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predloženog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9E489E" w:rsidRPr="0053043A" w:rsidRDefault="005F7ACB" w:rsidP="005F7ACB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preferiranu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proofErr w:type="gram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?(</w:t>
            </w:r>
            <w:proofErr w:type="spellStart"/>
            <w:proofErr w:type="gram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dimenzija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preferirana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unapređuje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:  status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među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ženama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muškarcima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5F7ACB" w:rsidRPr="005F7ACB" w:rsidRDefault="005F7ACB" w:rsidP="005F7AC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neophodno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skladu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zakonom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izvršila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prodaju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svoje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3D3FB6" w:rsidRPr="009F37BA" w:rsidRDefault="005F7ACB" w:rsidP="005F7AC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i/>
                <w:iCs/>
                <w:color w:val="365F91" w:themeColor="accent1" w:themeShade="BF"/>
              </w:rPr>
            </w:pPr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Ne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nijedna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ovog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izuzev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naročito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uzimajući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obzir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činjenicu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koliko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trebala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uloži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održavanje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ovih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vozila</w:t>
            </w:r>
            <w:proofErr w:type="spellEnd"/>
            <w:r w:rsidRPr="005F7A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8E7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F05AFA" w:rsidRPr="00F05AFA" w:rsidRDefault="00F05AFA" w:rsidP="00F05AFA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4.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Analiza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uticaja</w:t>
            </w:r>
            <w:proofErr w:type="spellEnd"/>
          </w:p>
          <w:p w:rsidR="00F05AFA" w:rsidRPr="00F05AFA" w:rsidRDefault="00F05AFA" w:rsidP="00F05AFA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Na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koga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najvjerovatnije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uticati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rješenja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propisu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nabrojati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negativne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uticaje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direktne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indirektne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F05AFA" w:rsidRPr="00F05AFA" w:rsidRDefault="00F05AFA" w:rsidP="00F05AFA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uštede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primjena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izazvati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građanima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privredi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naročito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malim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srednjim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preduzećima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  <w:p w:rsidR="00F05AFA" w:rsidRPr="00F05AFA" w:rsidRDefault="00F05AFA" w:rsidP="00F05AFA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posljedice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opravdavaju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on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stvoriti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F05AFA" w:rsidRPr="00F05AFA" w:rsidRDefault="00F05AFA" w:rsidP="00F05AFA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se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podržava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stvaranje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novih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privrednih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subjekata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tržištu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tržišna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konkurencija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DA0A84" w:rsidRDefault="00F05AFA" w:rsidP="00F05AF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   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Uključiti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procjenu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administrativnih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opterećenja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biznis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barijera</w:t>
            </w:r>
            <w:proofErr w:type="spellEnd"/>
            <w:r w:rsidRPr="00F05A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73378" w:rsidRPr="00973378" w:rsidRDefault="00973378" w:rsidP="0097337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neće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izazvati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građanima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privredi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naročito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malim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srednjim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preduzećima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);</w:t>
            </w:r>
          </w:p>
          <w:p w:rsidR="00973378" w:rsidRPr="00973378" w:rsidRDefault="00973378" w:rsidP="0097337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ne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podržava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stvaranje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novih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privrednih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subjekata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ne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tržišnu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konkurenciju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9E489E" w:rsidRPr="00973378" w:rsidRDefault="00973378" w:rsidP="0097337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Odlukom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ne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stvaraju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administrativna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opterećenja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biznis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barijera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73378" w:rsidRPr="00973378" w:rsidRDefault="00973378" w:rsidP="0097337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5.Procjena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fiskalnog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uticaja</w:t>
            </w:r>
            <w:proofErr w:type="spellEnd"/>
          </w:p>
          <w:p w:rsidR="00973378" w:rsidRPr="00973378" w:rsidRDefault="00973378" w:rsidP="0097337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je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potrebno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obezbjeđenje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lokalnih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u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kom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iznosu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73378" w:rsidRPr="00973378" w:rsidRDefault="00973378" w:rsidP="0097337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je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obezbjeđenje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jednokratno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određenog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vremenskog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perioda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73378" w:rsidRPr="00973378" w:rsidRDefault="00973378" w:rsidP="0097337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neophodna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obezbijeđena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lokalnih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tekuću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li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planirana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narednu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73378" w:rsidRPr="00973378" w:rsidRDefault="00973378" w:rsidP="0097337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visinu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jedinice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i </w:t>
            </w:r>
            <w:proofErr w:type="spellStart"/>
            <w:proofErr w:type="gram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?</w:t>
            </w:r>
            <w:proofErr w:type="gramEnd"/>
          </w:p>
          <w:p w:rsidR="00DA0A84" w:rsidRDefault="00973378" w:rsidP="0097337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potencijalni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korisnik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(u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kojem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procentu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korisnici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mogli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muškarci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a u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kojem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Da li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može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uzrok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neravnoprav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nosti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između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muškaraca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  <w:p w:rsidR="00DA0A84" w:rsidRPr="00DA0A84" w:rsidRDefault="00DA0A84" w:rsidP="00DA0A84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2A1345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  <w:p w:rsidR="00973378" w:rsidRPr="00973378" w:rsidRDefault="00973378" w:rsidP="0097337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inplementacije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rješenja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potrebno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obezbijediti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387AB7" w:rsidRPr="00387AB7" w:rsidRDefault="00973378" w:rsidP="0097337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proofErr w:type="gram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visinu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jedinice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razloga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što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prihodovati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određena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prodaje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a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više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neće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trošiti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srestva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njihovo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održavanje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73378" w:rsidRPr="00973378" w:rsidRDefault="00973378" w:rsidP="0097337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6.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</w:p>
          <w:p w:rsidR="00973378" w:rsidRPr="00973378" w:rsidRDefault="00973378" w:rsidP="0097337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li je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korišćena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eksterna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ekspertska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podrška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da,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73378" w:rsidRPr="00973378" w:rsidRDefault="00973378" w:rsidP="0097337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grupe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konsultovane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u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fazi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RIA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procesa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javne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ciljane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973378" w:rsidRPr="00973378" w:rsidRDefault="00973378" w:rsidP="0097337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predstavnice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ženskih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udruženja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bile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uključene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73378" w:rsidRPr="00973378" w:rsidRDefault="00973378" w:rsidP="0097337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  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glavne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rezultate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i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predlozi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</w:p>
          <w:p w:rsidR="00973378" w:rsidRPr="00973378" w:rsidRDefault="00973378" w:rsidP="0097337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         </w:t>
            </w:r>
            <w:proofErr w:type="spellStart"/>
            <w:proofErr w:type="gram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sugestije</w:t>
            </w:r>
            <w:proofErr w:type="spellEnd"/>
            <w:proofErr w:type="gram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prihvaćeni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prihvaćeni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73378" w:rsidRPr="00DA0A84" w:rsidRDefault="00973378" w:rsidP="0097337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        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322389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973378" w:rsidRPr="00973378" w:rsidRDefault="00973378" w:rsidP="0097337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izrade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predloženog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korišćena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ekspertska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podrška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niti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vršene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9E489E" w:rsidRPr="00973378" w:rsidRDefault="00973378" w:rsidP="0097337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Predstavnice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ženskih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udruženja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bile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uključene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73378" w:rsidRPr="00973378" w:rsidRDefault="00973378" w:rsidP="0097337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7.  Monitoring i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evaluacija</w:t>
            </w:r>
            <w:proofErr w:type="spellEnd"/>
          </w:p>
          <w:p w:rsidR="00973378" w:rsidRPr="00973378" w:rsidRDefault="00973378" w:rsidP="0097337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potencijalne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prepreke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973378" w:rsidRPr="00973378" w:rsidRDefault="00973378" w:rsidP="0097337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Koji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glavni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indikatori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prema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kojima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mjeriti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ispunjenje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DA0A84" w:rsidRDefault="00973378" w:rsidP="00973378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zadužen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sprovođenje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monitoringa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evaluacije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primjene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9733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9E489E" w:rsidRPr="000511F0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73378" w:rsidRPr="00973378" w:rsidRDefault="00973378" w:rsidP="0097337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1"/>
                <w:szCs w:val="21"/>
                <w:lang w:val="sr-Latn-CS"/>
              </w:rPr>
            </w:pPr>
          </w:p>
          <w:p w:rsidR="00973378" w:rsidRPr="00973378" w:rsidRDefault="00973378" w:rsidP="0097337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1"/>
                <w:szCs w:val="21"/>
                <w:lang w:val="sr-Latn-CS"/>
              </w:rPr>
            </w:pPr>
            <w:r w:rsidRPr="00973378">
              <w:rPr>
                <w:rFonts w:ascii="Arial" w:hAnsi="Arial" w:cs="Arial"/>
                <w:color w:val="365F91" w:themeColor="accent1" w:themeShade="BF"/>
                <w:sz w:val="21"/>
                <w:szCs w:val="21"/>
                <w:lang w:val="sr-Latn-CS"/>
              </w:rPr>
              <w:t>-</w:t>
            </w:r>
            <w:r w:rsidRPr="00973378">
              <w:rPr>
                <w:rFonts w:ascii="Arial" w:hAnsi="Arial" w:cs="Arial"/>
                <w:color w:val="365F91" w:themeColor="accent1" w:themeShade="BF"/>
                <w:sz w:val="21"/>
                <w:szCs w:val="21"/>
                <w:lang w:val="sr-Latn-CS"/>
              </w:rPr>
              <w:tab/>
            </w:r>
            <w:r w:rsidRPr="00973378">
              <w:rPr>
                <w:rFonts w:ascii="Arial" w:hAnsi="Arial" w:cs="Arial"/>
                <w:color w:val="365F91" w:themeColor="accent1" w:themeShade="BF"/>
                <w:sz w:val="21"/>
                <w:szCs w:val="21"/>
                <w:lang w:val="sr-Latn-CS"/>
              </w:rPr>
              <w:tab/>
              <w:t>Potencijalne prepreke za realizaciju predloženih rješenja iz odluke ne postoje.</w:t>
            </w:r>
          </w:p>
          <w:p w:rsidR="009E489E" w:rsidRPr="000511F0" w:rsidRDefault="00973378" w:rsidP="00973378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973378">
              <w:rPr>
                <w:rFonts w:ascii="Arial" w:hAnsi="Arial" w:cs="Arial"/>
                <w:color w:val="365F91" w:themeColor="accent1" w:themeShade="BF"/>
                <w:sz w:val="21"/>
                <w:szCs w:val="21"/>
                <w:lang w:val="sr-Latn-CS"/>
              </w:rPr>
              <w:t>-</w:t>
            </w:r>
            <w:r w:rsidRPr="00973378">
              <w:rPr>
                <w:rFonts w:ascii="Arial" w:hAnsi="Arial" w:cs="Arial"/>
                <w:color w:val="365F91" w:themeColor="accent1" w:themeShade="BF"/>
                <w:sz w:val="21"/>
                <w:szCs w:val="21"/>
                <w:lang w:val="sr-Latn-CS"/>
              </w:rPr>
              <w:tab/>
              <w:t xml:space="preserve"> Za sprovođenje monitoringa i evaluaciju primjene propisa, u okviru svoje nadležnosti, biće zadužen organ lokalne uprave nadležan za poslove imovine.</w:t>
            </w:r>
          </w:p>
        </w:tc>
      </w:tr>
      <w:tr w:rsidR="00DA0A84" w:rsidRPr="000511F0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A0A84" w:rsidRPr="00DA0A84" w:rsidRDefault="00DA0A84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1"/>
                <w:szCs w:val="21"/>
              </w:rPr>
            </w:pPr>
          </w:p>
        </w:tc>
      </w:tr>
    </w:tbl>
    <w:p w:rsidR="00BA7396" w:rsidRPr="000511F0" w:rsidRDefault="00BA7396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:rsidR="00973378" w:rsidRPr="00973378" w:rsidRDefault="00973378" w:rsidP="00973378">
      <w:pPr>
        <w:rPr>
          <w:rFonts w:ascii="Arial" w:hAnsi="Arial" w:cs="Arial"/>
          <w:b/>
        </w:rPr>
      </w:pPr>
      <w:r w:rsidRPr="00973378">
        <w:rPr>
          <w:rFonts w:ascii="Arial" w:hAnsi="Arial" w:cs="Arial"/>
          <w:b/>
        </w:rPr>
        <w:t xml:space="preserve">Datum i </w:t>
      </w:r>
      <w:proofErr w:type="spellStart"/>
      <w:r w:rsidRPr="00973378">
        <w:rPr>
          <w:rFonts w:ascii="Arial" w:hAnsi="Arial" w:cs="Arial"/>
          <w:b/>
        </w:rPr>
        <w:t>mjesto</w:t>
      </w:r>
      <w:proofErr w:type="spellEnd"/>
      <w:r w:rsidRPr="00973378">
        <w:rPr>
          <w:rFonts w:ascii="Arial" w:hAnsi="Arial" w:cs="Arial"/>
          <w:b/>
        </w:rPr>
        <w:tab/>
      </w:r>
      <w:r w:rsidRPr="00973378">
        <w:rPr>
          <w:rFonts w:ascii="Arial" w:hAnsi="Arial" w:cs="Arial"/>
          <w:b/>
        </w:rPr>
        <w:tab/>
      </w:r>
      <w:r w:rsidRPr="00973378">
        <w:rPr>
          <w:rFonts w:ascii="Arial" w:hAnsi="Arial" w:cs="Arial"/>
          <w:b/>
        </w:rPr>
        <w:tab/>
      </w:r>
      <w:r w:rsidRPr="00973378">
        <w:rPr>
          <w:rFonts w:ascii="Arial" w:hAnsi="Arial" w:cs="Arial"/>
          <w:b/>
        </w:rPr>
        <w:tab/>
      </w:r>
      <w:r w:rsidRPr="00973378">
        <w:rPr>
          <w:rFonts w:ascii="Arial" w:hAnsi="Arial" w:cs="Arial"/>
          <w:b/>
        </w:rPr>
        <w:tab/>
        <w:t xml:space="preserve">   </w:t>
      </w:r>
      <w:r w:rsidRPr="00973378">
        <w:rPr>
          <w:rFonts w:ascii="Arial" w:hAnsi="Arial" w:cs="Arial"/>
          <w:b/>
        </w:rPr>
        <w:tab/>
      </w:r>
      <w:r w:rsidRPr="00973378">
        <w:rPr>
          <w:rFonts w:ascii="Arial" w:hAnsi="Arial" w:cs="Arial"/>
          <w:b/>
        </w:rPr>
        <w:tab/>
      </w:r>
      <w:r w:rsidRPr="00973378">
        <w:rPr>
          <w:rFonts w:ascii="Arial" w:hAnsi="Arial" w:cs="Arial"/>
          <w:b/>
        </w:rPr>
        <w:tab/>
        <w:t>DIREKTOR</w:t>
      </w:r>
    </w:p>
    <w:p w:rsidR="00972845" w:rsidRPr="00972845" w:rsidRDefault="00973378" w:rsidP="00973378">
      <w:pPr>
        <w:rPr>
          <w:rFonts w:ascii="Arial" w:hAnsi="Arial" w:cs="Arial"/>
          <w:color w:val="365F91" w:themeColor="accent1" w:themeShade="BF"/>
        </w:rPr>
      </w:pPr>
      <w:proofErr w:type="spellStart"/>
      <w:proofErr w:type="gramStart"/>
      <w:r w:rsidRPr="00973378">
        <w:rPr>
          <w:rFonts w:ascii="Arial" w:hAnsi="Arial" w:cs="Arial"/>
          <w:b/>
        </w:rPr>
        <w:t>Nikšić</w:t>
      </w:r>
      <w:proofErr w:type="spellEnd"/>
      <w:r w:rsidRPr="00973378">
        <w:rPr>
          <w:rFonts w:ascii="Arial" w:hAnsi="Arial" w:cs="Arial"/>
          <w:b/>
        </w:rPr>
        <w:t xml:space="preserve">, </w:t>
      </w:r>
      <w:r w:rsidR="00954505">
        <w:rPr>
          <w:rFonts w:ascii="Arial" w:hAnsi="Arial" w:cs="Arial"/>
          <w:b/>
        </w:rPr>
        <w:t>11</w:t>
      </w:r>
      <w:bookmarkStart w:id="0" w:name="_GoBack"/>
      <w:bookmarkEnd w:id="0"/>
      <w:r w:rsidR="00272055">
        <w:rPr>
          <w:rFonts w:ascii="Arial" w:hAnsi="Arial" w:cs="Arial"/>
          <w:b/>
        </w:rPr>
        <w:t>.03</w:t>
      </w:r>
      <w:r w:rsidRPr="00973378">
        <w:rPr>
          <w:rFonts w:ascii="Arial" w:hAnsi="Arial" w:cs="Arial"/>
          <w:b/>
        </w:rPr>
        <w:t>.2024.</w:t>
      </w:r>
      <w:proofErr w:type="gramEnd"/>
      <w:r w:rsidRPr="00973378">
        <w:rPr>
          <w:rFonts w:ascii="Arial" w:hAnsi="Arial" w:cs="Arial"/>
          <w:b/>
        </w:rPr>
        <w:t xml:space="preserve"> </w:t>
      </w:r>
      <w:proofErr w:type="spellStart"/>
      <w:proofErr w:type="gramStart"/>
      <w:r w:rsidRPr="00973378">
        <w:rPr>
          <w:rFonts w:ascii="Arial" w:hAnsi="Arial" w:cs="Arial"/>
          <w:b/>
        </w:rPr>
        <w:t>godine</w:t>
      </w:r>
      <w:proofErr w:type="spellEnd"/>
      <w:proofErr w:type="gramEnd"/>
      <w:r w:rsidRPr="00973378">
        <w:rPr>
          <w:rFonts w:ascii="Arial" w:hAnsi="Arial" w:cs="Arial"/>
          <w:b/>
        </w:rPr>
        <w:t xml:space="preserve">    </w:t>
      </w:r>
      <w:r w:rsidRPr="00973378">
        <w:rPr>
          <w:rFonts w:ascii="Arial" w:hAnsi="Arial" w:cs="Arial"/>
          <w:b/>
        </w:rPr>
        <w:tab/>
        <w:t xml:space="preserve">      </w:t>
      </w:r>
      <w:r w:rsidRPr="00973378">
        <w:rPr>
          <w:rFonts w:ascii="Arial" w:hAnsi="Arial" w:cs="Arial"/>
          <w:b/>
        </w:rPr>
        <w:tab/>
      </w:r>
      <w:r w:rsidRPr="00973378">
        <w:rPr>
          <w:rFonts w:ascii="Arial" w:hAnsi="Arial" w:cs="Arial"/>
          <w:b/>
        </w:rPr>
        <w:tab/>
        <w:t xml:space="preserve">                     </w:t>
      </w:r>
      <w:r w:rsidR="00954505">
        <w:rPr>
          <w:rFonts w:ascii="Arial" w:hAnsi="Arial" w:cs="Arial"/>
          <w:b/>
        </w:rPr>
        <w:t xml:space="preserve">        </w:t>
      </w:r>
      <w:proofErr w:type="spellStart"/>
      <w:r w:rsidRPr="00973378">
        <w:rPr>
          <w:rFonts w:ascii="Arial" w:hAnsi="Arial" w:cs="Arial"/>
          <w:b/>
        </w:rPr>
        <w:t>Radosav</w:t>
      </w:r>
      <w:proofErr w:type="spellEnd"/>
      <w:r w:rsidRPr="00973378">
        <w:rPr>
          <w:rFonts w:ascii="Arial" w:hAnsi="Arial" w:cs="Arial"/>
          <w:b/>
        </w:rPr>
        <w:t xml:space="preserve"> </w:t>
      </w:r>
      <w:proofErr w:type="spellStart"/>
      <w:r w:rsidRPr="00973378">
        <w:rPr>
          <w:rFonts w:ascii="Arial" w:hAnsi="Arial" w:cs="Arial"/>
          <w:b/>
        </w:rPr>
        <w:t>Urošević</w:t>
      </w:r>
      <w:proofErr w:type="spellEnd"/>
    </w:p>
    <w:sectPr w:rsidR="00972845" w:rsidRPr="00972845" w:rsidSect="0053043A">
      <w:pgSz w:w="12240" w:h="15840"/>
      <w:pgMar w:top="851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11B" w:rsidRDefault="00EE311B" w:rsidP="00BA7396">
      <w:r>
        <w:separator/>
      </w:r>
    </w:p>
  </w:endnote>
  <w:endnote w:type="continuationSeparator" w:id="0">
    <w:p w:rsidR="00EE311B" w:rsidRDefault="00EE311B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11B" w:rsidRDefault="00EE311B" w:rsidP="00BA7396">
      <w:r>
        <w:separator/>
      </w:r>
    </w:p>
  </w:footnote>
  <w:footnote w:type="continuationSeparator" w:id="0">
    <w:p w:rsidR="00EE311B" w:rsidRDefault="00EE311B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14B5"/>
    <w:rsid w:val="000511F0"/>
    <w:rsid w:val="000629D8"/>
    <w:rsid w:val="00067FCF"/>
    <w:rsid w:val="000716AC"/>
    <w:rsid w:val="00075306"/>
    <w:rsid w:val="00077C4D"/>
    <w:rsid w:val="00090EE2"/>
    <w:rsid w:val="0009118B"/>
    <w:rsid w:val="000E1787"/>
    <w:rsid w:val="000E5392"/>
    <w:rsid w:val="000E7E95"/>
    <w:rsid w:val="00136E1D"/>
    <w:rsid w:val="00154647"/>
    <w:rsid w:val="00162BB1"/>
    <w:rsid w:val="001A77E0"/>
    <w:rsid w:val="001B41A2"/>
    <w:rsid w:val="001B6959"/>
    <w:rsid w:val="001C7348"/>
    <w:rsid w:val="001D0BF0"/>
    <w:rsid w:val="001D40E5"/>
    <w:rsid w:val="001E1794"/>
    <w:rsid w:val="001E404C"/>
    <w:rsid w:val="001E7C35"/>
    <w:rsid w:val="002072BA"/>
    <w:rsid w:val="00234178"/>
    <w:rsid w:val="00235BF5"/>
    <w:rsid w:val="00267C7D"/>
    <w:rsid w:val="00272055"/>
    <w:rsid w:val="00282840"/>
    <w:rsid w:val="00284A91"/>
    <w:rsid w:val="00294662"/>
    <w:rsid w:val="00295023"/>
    <w:rsid w:val="002A1345"/>
    <w:rsid w:val="002A6869"/>
    <w:rsid w:val="002E7569"/>
    <w:rsid w:val="00306C9C"/>
    <w:rsid w:val="00310915"/>
    <w:rsid w:val="00316B95"/>
    <w:rsid w:val="00322389"/>
    <w:rsid w:val="00357476"/>
    <w:rsid w:val="00387AB7"/>
    <w:rsid w:val="00392F99"/>
    <w:rsid w:val="00395587"/>
    <w:rsid w:val="003B42F6"/>
    <w:rsid w:val="003D3AF2"/>
    <w:rsid w:val="003D3FB6"/>
    <w:rsid w:val="003F334E"/>
    <w:rsid w:val="00421C05"/>
    <w:rsid w:val="00457D63"/>
    <w:rsid w:val="0047459A"/>
    <w:rsid w:val="004A4396"/>
    <w:rsid w:val="004B549B"/>
    <w:rsid w:val="004E1351"/>
    <w:rsid w:val="004F4F9C"/>
    <w:rsid w:val="00504237"/>
    <w:rsid w:val="00513372"/>
    <w:rsid w:val="0053043A"/>
    <w:rsid w:val="005351F8"/>
    <w:rsid w:val="0054756C"/>
    <w:rsid w:val="005506C9"/>
    <w:rsid w:val="005561F5"/>
    <w:rsid w:val="005602EB"/>
    <w:rsid w:val="005805F3"/>
    <w:rsid w:val="005A3E04"/>
    <w:rsid w:val="005C4266"/>
    <w:rsid w:val="005D3172"/>
    <w:rsid w:val="005D347C"/>
    <w:rsid w:val="005F00B7"/>
    <w:rsid w:val="005F03ED"/>
    <w:rsid w:val="005F6D49"/>
    <w:rsid w:val="005F7ACB"/>
    <w:rsid w:val="006004A3"/>
    <w:rsid w:val="00601210"/>
    <w:rsid w:val="006129CD"/>
    <w:rsid w:val="00647C5D"/>
    <w:rsid w:val="00660C67"/>
    <w:rsid w:val="006710AA"/>
    <w:rsid w:val="00673F68"/>
    <w:rsid w:val="00681033"/>
    <w:rsid w:val="00681DE1"/>
    <w:rsid w:val="006A1B2C"/>
    <w:rsid w:val="006A3B25"/>
    <w:rsid w:val="006A3B76"/>
    <w:rsid w:val="006A5FCD"/>
    <w:rsid w:val="006B4020"/>
    <w:rsid w:val="006C4F93"/>
    <w:rsid w:val="006D0461"/>
    <w:rsid w:val="006E4E97"/>
    <w:rsid w:val="006F1605"/>
    <w:rsid w:val="00702CFF"/>
    <w:rsid w:val="007043B6"/>
    <w:rsid w:val="00705E35"/>
    <w:rsid w:val="00721DB9"/>
    <w:rsid w:val="00723380"/>
    <w:rsid w:val="00733149"/>
    <w:rsid w:val="00736E8D"/>
    <w:rsid w:val="00741A35"/>
    <w:rsid w:val="0075584A"/>
    <w:rsid w:val="00793A27"/>
    <w:rsid w:val="007A1C7D"/>
    <w:rsid w:val="007B2CC2"/>
    <w:rsid w:val="007C12EB"/>
    <w:rsid w:val="007C2657"/>
    <w:rsid w:val="007D05DC"/>
    <w:rsid w:val="007D1689"/>
    <w:rsid w:val="007E4D89"/>
    <w:rsid w:val="007E7A1D"/>
    <w:rsid w:val="008039CA"/>
    <w:rsid w:val="008047E8"/>
    <w:rsid w:val="008169A7"/>
    <w:rsid w:val="008301C9"/>
    <w:rsid w:val="00832223"/>
    <w:rsid w:val="008322D4"/>
    <w:rsid w:val="00833765"/>
    <w:rsid w:val="0085327D"/>
    <w:rsid w:val="00867F89"/>
    <w:rsid w:val="00871235"/>
    <w:rsid w:val="00892978"/>
    <w:rsid w:val="008A2781"/>
    <w:rsid w:val="008B09E9"/>
    <w:rsid w:val="008C0535"/>
    <w:rsid w:val="008C488C"/>
    <w:rsid w:val="008C5160"/>
    <w:rsid w:val="008D0D72"/>
    <w:rsid w:val="008E4862"/>
    <w:rsid w:val="008E6C79"/>
    <w:rsid w:val="008E7881"/>
    <w:rsid w:val="009535C3"/>
    <w:rsid w:val="00954505"/>
    <w:rsid w:val="00960A46"/>
    <w:rsid w:val="00967AA1"/>
    <w:rsid w:val="00972845"/>
    <w:rsid w:val="00973378"/>
    <w:rsid w:val="00981466"/>
    <w:rsid w:val="009874EB"/>
    <w:rsid w:val="009E489E"/>
    <w:rsid w:val="009F37BA"/>
    <w:rsid w:val="00A07773"/>
    <w:rsid w:val="00A265F9"/>
    <w:rsid w:val="00A71595"/>
    <w:rsid w:val="00A723F9"/>
    <w:rsid w:val="00AA117E"/>
    <w:rsid w:val="00AC6578"/>
    <w:rsid w:val="00AD100C"/>
    <w:rsid w:val="00AD48A3"/>
    <w:rsid w:val="00B2646E"/>
    <w:rsid w:val="00B40AA1"/>
    <w:rsid w:val="00B535B4"/>
    <w:rsid w:val="00B7089B"/>
    <w:rsid w:val="00BA7396"/>
    <w:rsid w:val="00BA7877"/>
    <w:rsid w:val="00BC25EE"/>
    <w:rsid w:val="00BD4282"/>
    <w:rsid w:val="00BE11B9"/>
    <w:rsid w:val="00BE1A68"/>
    <w:rsid w:val="00BE4394"/>
    <w:rsid w:val="00BF3A3D"/>
    <w:rsid w:val="00C111D8"/>
    <w:rsid w:val="00C179F9"/>
    <w:rsid w:val="00C31352"/>
    <w:rsid w:val="00C3159A"/>
    <w:rsid w:val="00C450DD"/>
    <w:rsid w:val="00C5148C"/>
    <w:rsid w:val="00C52D5B"/>
    <w:rsid w:val="00C549B4"/>
    <w:rsid w:val="00C72668"/>
    <w:rsid w:val="00C75DF0"/>
    <w:rsid w:val="00C773E3"/>
    <w:rsid w:val="00C87DA2"/>
    <w:rsid w:val="00C96017"/>
    <w:rsid w:val="00CC63BD"/>
    <w:rsid w:val="00CD147A"/>
    <w:rsid w:val="00D064D2"/>
    <w:rsid w:val="00D06D2A"/>
    <w:rsid w:val="00D25692"/>
    <w:rsid w:val="00D27C82"/>
    <w:rsid w:val="00D4308A"/>
    <w:rsid w:val="00D87CB1"/>
    <w:rsid w:val="00DA0A84"/>
    <w:rsid w:val="00DB629C"/>
    <w:rsid w:val="00DD04AC"/>
    <w:rsid w:val="00DF5EA1"/>
    <w:rsid w:val="00E3478E"/>
    <w:rsid w:val="00E61671"/>
    <w:rsid w:val="00E721E9"/>
    <w:rsid w:val="00ED0AF4"/>
    <w:rsid w:val="00ED0F74"/>
    <w:rsid w:val="00ED4766"/>
    <w:rsid w:val="00EE311B"/>
    <w:rsid w:val="00EF729A"/>
    <w:rsid w:val="00F05AFA"/>
    <w:rsid w:val="00F20105"/>
    <w:rsid w:val="00F5253D"/>
    <w:rsid w:val="00F72683"/>
    <w:rsid w:val="00F7433F"/>
    <w:rsid w:val="00F829CD"/>
    <w:rsid w:val="00FB6BD5"/>
    <w:rsid w:val="00FB7CBA"/>
    <w:rsid w:val="00FE5BF8"/>
    <w:rsid w:val="00FF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Direkcija 1</cp:lastModifiedBy>
  <cp:revision>10</cp:revision>
  <cp:lastPrinted>2024-03-11T07:00:00Z</cp:lastPrinted>
  <dcterms:created xsi:type="dcterms:W3CDTF">2024-03-04T12:49:00Z</dcterms:created>
  <dcterms:modified xsi:type="dcterms:W3CDTF">2024-03-11T07:01:00Z</dcterms:modified>
</cp:coreProperties>
</file>