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E0D05" w14:textId="77777777" w:rsidR="00FA33A1" w:rsidRDefault="00FA33A1" w:rsidP="00FA33A1">
      <w:pPr>
        <w:pStyle w:val="BodyText2"/>
        <w:rPr>
          <w:rFonts w:ascii="Cambria" w:hAnsi="Cambria"/>
          <w:noProof/>
          <w:sz w:val="24"/>
          <w:szCs w:val="24"/>
          <w:lang w:val="sr-Latn-RS"/>
        </w:rPr>
      </w:pPr>
    </w:p>
    <w:p w14:paraId="33263AE7" w14:textId="77777777" w:rsidR="00FA33A1" w:rsidRDefault="00FA33A1" w:rsidP="00FA33A1">
      <w:pPr>
        <w:rPr>
          <w:rFonts w:ascii="Cambria" w:hAnsi="Cambria"/>
          <w:b/>
          <w:noProof/>
          <w:sz w:val="28"/>
          <w:szCs w:val="28"/>
          <w:lang w:val="sr-Latn-CS"/>
        </w:rPr>
      </w:pPr>
    </w:p>
    <w:p w14:paraId="5CAE91B3" w14:textId="77777777" w:rsidR="00FA33A1" w:rsidRDefault="00FA33A1" w:rsidP="00FA33A1">
      <w:pPr>
        <w:jc w:val="center"/>
        <w:rPr>
          <w:rFonts w:ascii="Cambria" w:hAnsi="Cambria"/>
          <w:i/>
          <w:noProof/>
          <w:sz w:val="28"/>
          <w:szCs w:val="28"/>
          <w:lang w:val="sr-Latn-CS"/>
        </w:rPr>
      </w:pPr>
      <w:r>
        <w:rPr>
          <w:rFonts w:ascii="Cambria" w:hAnsi="Cambria"/>
          <w:i/>
          <w:noProof/>
          <w:sz w:val="28"/>
          <w:szCs w:val="28"/>
          <w:lang w:val="sr-Latn-CS"/>
        </w:rPr>
        <w:t>SKUPŠTINA OPŠTINE NIKŠIĆ</w:t>
      </w:r>
    </w:p>
    <w:p w14:paraId="301869D4" w14:textId="77777777" w:rsidR="00FA33A1" w:rsidRDefault="00FA33A1" w:rsidP="00FA33A1">
      <w:pPr>
        <w:rPr>
          <w:rFonts w:ascii="Cambria" w:hAnsi="Cambria"/>
          <w:noProof/>
          <w:lang w:val="sr-Latn-CS"/>
        </w:rPr>
      </w:pPr>
    </w:p>
    <w:p w14:paraId="33A0AFC6" w14:textId="77777777" w:rsidR="00FA33A1" w:rsidRDefault="00FA33A1" w:rsidP="00FA33A1">
      <w:pPr>
        <w:rPr>
          <w:rFonts w:ascii="Cambria" w:hAnsi="Cambria"/>
          <w:noProof/>
          <w:lang w:val="sr-Latn-CS"/>
        </w:rPr>
      </w:pPr>
    </w:p>
    <w:p w14:paraId="36841CE4" w14:textId="77777777" w:rsidR="00FA33A1" w:rsidRDefault="00FA33A1" w:rsidP="00FA33A1">
      <w:pPr>
        <w:rPr>
          <w:rFonts w:ascii="Cambria" w:hAnsi="Cambria"/>
          <w:noProof/>
          <w:lang w:val="sr-Latn-CS"/>
        </w:rPr>
      </w:pPr>
    </w:p>
    <w:p w14:paraId="05552821" w14:textId="77777777" w:rsidR="00FA33A1" w:rsidRDefault="00FA33A1" w:rsidP="00FA33A1">
      <w:pPr>
        <w:rPr>
          <w:rFonts w:ascii="Cambria" w:hAnsi="Cambria"/>
          <w:noProof/>
          <w:lang w:val="sr-Latn-CS"/>
        </w:rPr>
      </w:pPr>
    </w:p>
    <w:p w14:paraId="2EF1308A" w14:textId="77777777" w:rsidR="00FA33A1" w:rsidRDefault="00FA33A1" w:rsidP="00FA33A1">
      <w:pPr>
        <w:rPr>
          <w:rFonts w:ascii="Cambria" w:hAnsi="Cambria"/>
          <w:noProof/>
          <w:lang w:val="sr-Latn-CS"/>
        </w:rPr>
      </w:pPr>
    </w:p>
    <w:p w14:paraId="75DFDA99" w14:textId="77777777" w:rsidR="00FA33A1" w:rsidRDefault="00FA33A1" w:rsidP="00FA33A1">
      <w:pPr>
        <w:rPr>
          <w:rFonts w:ascii="Cambria" w:hAnsi="Cambria"/>
          <w:noProof/>
          <w:lang w:val="sr-Latn-CS"/>
        </w:rPr>
      </w:pPr>
    </w:p>
    <w:p w14:paraId="27D20FD4" w14:textId="77777777" w:rsidR="00FA33A1" w:rsidRDefault="00FA33A1" w:rsidP="00FA33A1">
      <w:pPr>
        <w:rPr>
          <w:rFonts w:ascii="Cambria" w:hAnsi="Cambria"/>
          <w:noProof/>
          <w:lang w:val="sr-Latn-CS"/>
        </w:rPr>
      </w:pPr>
    </w:p>
    <w:p w14:paraId="40B5EF63" w14:textId="77777777" w:rsidR="00FA33A1" w:rsidRDefault="00FA33A1" w:rsidP="00FA33A1">
      <w:pPr>
        <w:rPr>
          <w:rFonts w:ascii="Cambria" w:hAnsi="Cambria"/>
          <w:noProof/>
          <w:lang w:val="sr-Latn-CS"/>
        </w:rPr>
      </w:pPr>
    </w:p>
    <w:p w14:paraId="1EAD8BB9" w14:textId="77777777" w:rsidR="00FA33A1" w:rsidRDefault="00FA33A1" w:rsidP="00FA33A1">
      <w:pPr>
        <w:rPr>
          <w:rFonts w:ascii="Cambria" w:hAnsi="Cambria"/>
          <w:noProof/>
          <w:lang w:val="sr-Latn-CS"/>
        </w:rPr>
      </w:pPr>
    </w:p>
    <w:p w14:paraId="02D5FB1F" w14:textId="77777777" w:rsidR="00FA33A1" w:rsidRDefault="00FA33A1" w:rsidP="00FA33A1">
      <w:pPr>
        <w:rPr>
          <w:rFonts w:ascii="Cambria" w:hAnsi="Cambria"/>
          <w:noProof/>
          <w:lang w:val="sr-Latn-CS"/>
        </w:rPr>
      </w:pPr>
    </w:p>
    <w:p w14:paraId="660F8F9A" w14:textId="77777777" w:rsidR="00FA33A1" w:rsidRDefault="00FA33A1" w:rsidP="00FA33A1">
      <w:pPr>
        <w:rPr>
          <w:rFonts w:ascii="Cambria" w:hAnsi="Cambria"/>
          <w:noProof/>
          <w:lang w:val="sr-Latn-CS"/>
        </w:rPr>
      </w:pPr>
    </w:p>
    <w:p w14:paraId="7E0501C0" w14:textId="77777777" w:rsidR="00FA33A1" w:rsidRDefault="00FA33A1" w:rsidP="00FA33A1">
      <w:pPr>
        <w:rPr>
          <w:rFonts w:ascii="Cambria" w:hAnsi="Cambria"/>
          <w:noProof/>
          <w:lang w:val="sr-Latn-CS"/>
        </w:rPr>
      </w:pPr>
    </w:p>
    <w:p w14:paraId="21212ECB" w14:textId="77777777" w:rsidR="00FA33A1" w:rsidRDefault="00FA33A1" w:rsidP="00FA33A1">
      <w:pPr>
        <w:rPr>
          <w:rFonts w:ascii="Cambria" w:hAnsi="Cambria"/>
          <w:noProof/>
          <w:lang w:val="sr-Latn-CS"/>
        </w:rPr>
      </w:pPr>
    </w:p>
    <w:p w14:paraId="110CE7F5" w14:textId="77777777" w:rsidR="00FA33A1" w:rsidRDefault="00FA33A1" w:rsidP="00FA33A1">
      <w:pPr>
        <w:rPr>
          <w:rFonts w:ascii="Cambria" w:hAnsi="Cambria"/>
          <w:noProof/>
          <w:lang w:val="sr-Latn-CS"/>
        </w:rPr>
      </w:pPr>
    </w:p>
    <w:p w14:paraId="372B5D0C" w14:textId="77777777" w:rsidR="00FA33A1" w:rsidRDefault="00FA33A1" w:rsidP="00FA33A1">
      <w:pPr>
        <w:rPr>
          <w:rFonts w:ascii="Cambria" w:hAnsi="Cambria"/>
          <w:noProof/>
          <w:lang w:val="sr-Latn-CS"/>
        </w:rPr>
      </w:pPr>
    </w:p>
    <w:p w14:paraId="159D744C" w14:textId="77777777" w:rsidR="00FA33A1" w:rsidRDefault="00FA33A1" w:rsidP="00FA33A1">
      <w:pPr>
        <w:rPr>
          <w:rFonts w:ascii="Cambria" w:hAnsi="Cambria"/>
          <w:noProof/>
          <w:lang w:val="sr-Latn-CS"/>
        </w:rPr>
      </w:pPr>
    </w:p>
    <w:p w14:paraId="54834067" w14:textId="77777777" w:rsidR="00FA33A1" w:rsidRDefault="00FA33A1" w:rsidP="00FA33A1">
      <w:pPr>
        <w:rPr>
          <w:rFonts w:ascii="Cambria" w:hAnsi="Cambria"/>
          <w:noProof/>
          <w:lang w:val="sr-Latn-CS"/>
        </w:rPr>
      </w:pPr>
    </w:p>
    <w:p w14:paraId="4A4AA37B" w14:textId="77777777" w:rsidR="00FA33A1" w:rsidRDefault="00FA33A1" w:rsidP="00FA33A1">
      <w:pPr>
        <w:rPr>
          <w:rFonts w:ascii="Cambria" w:hAnsi="Cambria"/>
          <w:noProof/>
          <w:lang w:val="sr-Latn-CS"/>
        </w:rPr>
      </w:pPr>
    </w:p>
    <w:p w14:paraId="2C6E8D63" w14:textId="77777777" w:rsidR="00FA33A1" w:rsidRDefault="00FA33A1" w:rsidP="00FA33A1">
      <w:pPr>
        <w:rPr>
          <w:rFonts w:ascii="Cambria" w:hAnsi="Cambria"/>
          <w:noProof/>
          <w:lang w:val="sr-Latn-CS"/>
        </w:rPr>
      </w:pPr>
    </w:p>
    <w:p w14:paraId="2832D16E" w14:textId="77777777" w:rsidR="00FA33A1" w:rsidRDefault="00FA33A1" w:rsidP="00FA33A1">
      <w:pPr>
        <w:rPr>
          <w:rFonts w:ascii="Cambria" w:hAnsi="Cambria"/>
          <w:noProof/>
          <w:lang w:val="sr-Latn-CS"/>
        </w:rPr>
      </w:pPr>
    </w:p>
    <w:p w14:paraId="409920DC" w14:textId="77777777" w:rsidR="00FA33A1" w:rsidRDefault="00FA33A1" w:rsidP="00FA33A1">
      <w:pPr>
        <w:rPr>
          <w:rFonts w:ascii="Cambria" w:hAnsi="Cambria"/>
          <w:noProof/>
          <w:lang w:val="sr-Latn-CS"/>
        </w:rPr>
      </w:pPr>
    </w:p>
    <w:p w14:paraId="4D8E5EBB" w14:textId="77777777" w:rsidR="00FA33A1" w:rsidRDefault="00FA33A1" w:rsidP="00FA33A1">
      <w:pPr>
        <w:rPr>
          <w:rFonts w:ascii="Cambria" w:hAnsi="Cambria"/>
          <w:i/>
          <w:noProof/>
          <w:sz w:val="28"/>
          <w:szCs w:val="28"/>
          <w:lang w:val="sr-Latn-CS"/>
        </w:rPr>
      </w:pPr>
    </w:p>
    <w:p w14:paraId="69D4F85C" w14:textId="77777777" w:rsidR="00FA33A1" w:rsidRDefault="00FA33A1" w:rsidP="00FA33A1">
      <w:pPr>
        <w:jc w:val="center"/>
        <w:rPr>
          <w:rFonts w:ascii="Cambria" w:hAnsi="Cambria"/>
          <w:b/>
          <w:i/>
          <w:noProof/>
          <w:sz w:val="28"/>
          <w:szCs w:val="28"/>
          <w:lang w:val="sr-Latn-CS"/>
        </w:rPr>
      </w:pPr>
      <w:r>
        <w:rPr>
          <w:rFonts w:ascii="Cambria" w:hAnsi="Cambria"/>
          <w:b/>
          <w:i/>
          <w:noProof/>
          <w:sz w:val="28"/>
          <w:szCs w:val="28"/>
          <w:lang w:val="sr-Latn-CS"/>
        </w:rPr>
        <w:t>P R O G R A M</w:t>
      </w:r>
    </w:p>
    <w:p w14:paraId="2A48C5C1" w14:textId="77777777" w:rsidR="00FA33A1" w:rsidRDefault="00FA33A1" w:rsidP="00FA33A1">
      <w:pPr>
        <w:jc w:val="center"/>
        <w:rPr>
          <w:rFonts w:ascii="Cambria" w:hAnsi="Cambria"/>
          <w:b/>
          <w:i/>
          <w:noProof/>
          <w:sz w:val="28"/>
          <w:szCs w:val="28"/>
          <w:lang w:val="sr-Latn-CS"/>
        </w:rPr>
      </w:pPr>
      <w:r>
        <w:rPr>
          <w:rFonts w:ascii="Cambria" w:hAnsi="Cambria"/>
          <w:b/>
          <w:i/>
          <w:noProof/>
          <w:sz w:val="28"/>
          <w:szCs w:val="28"/>
          <w:lang w:val="sr-Latn-CS"/>
        </w:rPr>
        <w:t xml:space="preserve">RADA SKUPŠTINE OPŠTINE NIKŠIĆ </w:t>
      </w:r>
    </w:p>
    <w:p w14:paraId="44D738E8" w14:textId="40AE8DF0" w:rsidR="00FA33A1" w:rsidRDefault="002850C2" w:rsidP="00FA33A1">
      <w:pPr>
        <w:jc w:val="center"/>
        <w:rPr>
          <w:rFonts w:ascii="Cambria" w:hAnsi="Cambria"/>
          <w:b/>
          <w:i/>
          <w:noProof/>
          <w:sz w:val="32"/>
          <w:szCs w:val="28"/>
          <w:lang w:val="sr-Latn-CS"/>
        </w:rPr>
      </w:pPr>
      <w:r>
        <w:rPr>
          <w:rFonts w:ascii="Cambria" w:hAnsi="Cambria"/>
          <w:b/>
          <w:i/>
          <w:noProof/>
          <w:sz w:val="28"/>
          <w:szCs w:val="28"/>
          <w:lang w:val="sr-Latn-CS"/>
        </w:rPr>
        <w:t>ZA 2026</w:t>
      </w:r>
      <w:r w:rsidR="00FA33A1">
        <w:rPr>
          <w:rFonts w:ascii="Cambria" w:hAnsi="Cambria"/>
          <w:b/>
          <w:i/>
          <w:noProof/>
          <w:sz w:val="28"/>
          <w:szCs w:val="28"/>
          <w:lang w:val="sr-Latn-CS"/>
        </w:rPr>
        <w:t>. GODINU</w:t>
      </w:r>
    </w:p>
    <w:p w14:paraId="0FAEF42D" w14:textId="77777777" w:rsidR="00FA33A1" w:rsidRDefault="00FA33A1" w:rsidP="00FA33A1">
      <w:pPr>
        <w:jc w:val="center"/>
        <w:rPr>
          <w:rFonts w:ascii="Cambria" w:hAnsi="Cambria"/>
          <w:b/>
          <w:i/>
          <w:noProof/>
          <w:sz w:val="24"/>
          <w:szCs w:val="24"/>
          <w:lang w:val="sr-Latn-CS"/>
        </w:rPr>
      </w:pPr>
    </w:p>
    <w:p w14:paraId="45DA184C" w14:textId="77777777" w:rsidR="00FA33A1" w:rsidRDefault="00FA33A1" w:rsidP="00FA33A1">
      <w:pPr>
        <w:jc w:val="center"/>
        <w:rPr>
          <w:rFonts w:ascii="Cambria" w:hAnsi="Cambria"/>
          <w:noProof/>
          <w:lang w:val="sr-Latn-CS"/>
        </w:rPr>
      </w:pPr>
    </w:p>
    <w:p w14:paraId="5AE2ED0E" w14:textId="77777777" w:rsidR="00FA33A1" w:rsidRDefault="00FA33A1" w:rsidP="00FA33A1">
      <w:pPr>
        <w:jc w:val="center"/>
        <w:rPr>
          <w:rFonts w:ascii="Cambria" w:hAnsi="Cambria"/>
          <w:noProof/>
          <w:lang w:val="sr-Latn-CS"/>
        </w:rPr>
      </w:pPr>
    </w:p>
    <w:p w14:paraId="4EAD1CEF" w14:textId="77777777" w:rsidR="00FA33A1" w:rsidRDefault="00FA33A1" w:rsidP="00FA33A1">
      <w:pPr>
        <w:jc w:val="center"/>
        <w:rPr>
          <w:rFonts w:ascii="Cambria" w:hAnsi="Cambria"/>
          <w:noProof/>
          <w:lang w:val="sr-Latn-CS"/>
        </w:rPr>
      </w:pPr>
    </w:p>
    <w:p w14:paraId="623BD769" w14:textId="77777777" w:rsidR="00FA33A1" w:rsidRDefault="00FA33A1" w:rsidP="00FA33A1">
      <w:pPr>
        <w:jc w:val="center"/>
        <w:rPr>
          <w:rFonts w:ascii="Cambria" w:hAnsi="Cambria"/>
          <w:noProof/>
          <w:lang w:val="sr-Latn-CS"/>
        </w:rPr>
      </w:pPr>
    </w:p>
    <w:p w14:paraId="2CC3C823" w14:textId="77777777" w:rsidR="00FA33A1" w:rsidRDefault="00FA33A1" w:rsidP="00FA33A1">
      <w:pPr>
        <w:jc w:val="center"/>
        <w:rPr>
          <w:rFonts w:ascii="Cambria" w:hAnsi="Cambria"/>
          <w:noProof/>
          <w:lang w:val="sr-Latn-CS"/>
        </w:rPr>
      </w:pPr>
    </w:p>
    <w:p w14:paraId="6DE1BD41" w14:textId="77777777" w:rsidR="00FA33A1" w:rsidRDefault="00FA33A1" w:rsidP="00FA33A1">
      <w:pPr>
        <w:jc w:val="center"/>
        <w:rPr>
          <w:rFonts w:ascii="Cambria" w:hAnsi="Cambria"/>
          <w:noProof/>
          <w:lang w:val="sr-Latn-CS"/>
        </w:rPr>
      </w:pPr>
    </w:p>
    <w:p w14:paraId="08265EF4" w14:textId="77777777" w:rsidR="00FA33A1" w:rsidRDefault="00FA33A1" w:rsidP="00FA33A1">
      <w:pPr>
        <w:jc w:val="center"/>
        <w:rPr>
          <w:rFonts w:ascii="Cambria" w:hAnsi="Cambria"/>
          <w:noProof/>
          <w:lang w:val="sr-Latn-CS"/>
        </w:rPr>
      </w:pPr>
    </w:p>
    <w:p w14:paraId="43155F54" w14:textId="77777777" w:rsidR="00FA33A1" w:rsidRDefault="00FA33A1" w:rsidP="00FA33A1">
      <w:pPr>
        <w:jc w:val="center"/>
        <w:rPr>
          <w:rFonts w:ascii="Cambria" w:hAnsi="Cambria"/>
          <w:noProof/>
          <w:lang w:val="sr-Latn-CS"/>
        </w:rPr>
      </w:pPr>
    </w:p>
    <w:p w14:paraId="25F6E532" w14:textId="77777777" w:rsidR="00FA33A1" w:rsidRDefault="00FA33A1" w:rsidP="00FA33A1">
      <w:pPr>
        <w:jc w:val="center"/>
        <w:rPr>
          <w:rFonts w:ascii="Cambria" w:hAnsi="Cambria"/>
          <w:noProof/>
          <w:lang w:val="sr-Latn-CS"/>
        </w:rPr>
      </w:pPr>
    </w:p>
    <w:p w14:paraId="0BC3742D" w14:textId="77777777" w:rsidR="00FA33A1" w:rsidRDefault="00FA33A1" w:rsidP="00FA33A1">
      <w:pPr>
        <w:jc w:val="center"/>
        <w:rPr>
          <w:rFonts w:ascii="Cambria" w:hAnsi="Cambria"/>
          <w:noProof/>
          <w:lang w:val="sr-Latn-CS"/>
        </w:rPr>
      </w:pPr>
    </w:p>
    <w:p w14:paraId="644CA0FC" w14:textId="77777777" w:rsidR="00FA33A1" w:rsidRDefault="00FA33A1" w:rsidP="00FA33A1">
      <w:pPr>
        <w:jc w:val="center"/>
        <w:rPr>
          <w:rFonts w:ascii="Cambria" w:hAnsi="Cambria"/>
          <w:noProof/>
          <w:lang w:val="sr-Latn-CS"/>
        </w:rPr>
      </w:pPr>
    </w:p>
    <w:p w14:paraId="6AC8DE0D" w14:textId="77777777" w:rsidR="00FA33A1" w:rsidRDefault="00FA33A1" w:rsidP="00FA33A1">
      <w:pPr>
        <w:jc w:val="center"/>
        <w:rPr>
          <w:rFonts w:ascii="Cambria" w:hAnsi="Cambria"/>
          <w:noProof/>
          <w:lang w:val="sr-Latn-CS"/>
        </w:rPr>
      </w:pPr>
    </w:p>
    <w:p w14:paraId="36FB9840" w14:textId="77777777" w:rsidR="00FA33A1" w:rsidRDefault="00FA33A1" w:rsidP="00FA33A1">
      <w:pPr>
        <w:jc w:val="center"/>
        <w:rPr>
          <w:rFonts w:ascii="Cambria" w:hAnsi="Cambria"/>
          <w:noProof/>
          <w:lang w:val="sr-Latn-CS"/>
        </w:rPr>
      </w:pPr>
    </w:p>
    <w:p w14:paraId="6D0CAF15" w14:textId="77777777" w:rsidR="00FA33A1" w:rsidRDefault="00FA33A1" w:rsidP="00FA33A1">
      <w:pPr>
        <w:jc w:val="center"/>
        <w:rPr>
          <w:rFonts w:ascii="Cambria" w:hAnsi="Cambria"/>
          <w:noProof/>
          <w:lang w:val="sr-Latn-CS"/>
        </w:rPr>
      </w:pPr>
    </w:p>
    <w:p w14:paraId="1AA59EAF" w14:textId="77777777" w:rsidR="00FA33A1" w:rsidRDefault="00FA33A1" w:rsidP="00FA33A1">
      <w:pPr>
        <w:jc w:val="center"/>
        <w:rPr>
          <w:rFonts w:ascii="Cambria" w:hAnsi="Cambria"/>
          <w:noProof/>
          <w:lang w:val="sr-Latn-CS"/>
        </w:rPr>
      </w:pPr>
    </w:p>
    <w:p w14:paraId="5EC56255" w14:textId="77777777" w:rsidR="00FA33A1" w:rsidRDefault="00FA33A1" w:rsidP="00FA33A1">
      <w:pPr>
        <w:jc w:val="center"/>
        <w:rPr>
          <w:rFonts w:ascii="Cambria" w:hAnsi="Cambria"/>
          <w:noProof/>
          <w:lang w:val="sr-Latn-CS"/>
        </w:rPr>
      </w:pPr>
    </w:p>
    <w:p w14:paraId="555A5103" w14:textId="77777777" w:rsidR="00FA33A1" w:rsidRDefault="00FA33A1" w:rsidP="00FA33A1">
      <w:pPr>
        <w:jc w:val="center"/>
        <w:rPr>
          <w:rFonts w:ascii="Cambria" w:hAnsi="Cambria"/>
          <w:noProof/>
          <w:lang w:val="sr-Latn-CS"/>
        </w:rPr>
      </w:pPr>
    </w:p>
    <w:p w14:paraId="04E2BCC8" w14:textId="77777777" w:rsidR="00FA33A1" w:rsidRDefault="00FA33A1" w:rsidP="00FA33A1">
      <w:pPr>
        <w:jc w:val="center"/>
        <w:rPr>
          <w:rFonts w:ascii="Cambria" w:hAnsi="Cambria"/>
          <w:noProof/>
          <w:lang w:val="sr-Latn-CS"/>
        </w:rPr>
      </w:pPr>
    </w:p>
    <w:p w14:paraId="0970EC39" w14:textId="77777777" w:rsidR="00FA33A1" w:rsidRDefault="00FA33A1" w:rsidP="00FA33A1">
      <w:pPr>
        <w:jc w:val="center"/>
        <w:rPr>
          <w:rFonts w:ascii="Cambria" w:hAnsi="Cambria"/>
          <w:noProof/>
          <w:lang w:val="sr-Latn-CS"/>
        </w:rPr>
      </w:pPr>
    </w:p>
    <w:p w14:paraId="4C22F696" w14:textId="77777777" w:rsidR="00FA33A1" w:rsidRDefault="00FA33A1" w:rsidP="00FA33A1">
      <w:pPr>
        <w:jc w:val="center"/>
        <w:rPr>
          <w:rFonts w:ascii="Cambria" w:hAnsi="Cambria"/>
          <w:noProof/>
          <w:lang w:val="sr-Latn-CS"/>
        </w:rPr>
      </w:pPr>
    </w:p>
    <w:p w14:paraId="745AB4F3" w14:textId="77777777" w:rsidR="00FA33A1" w:rsidRDefault="00FA33A1" w:rsidP="00FA33A1">
      <w:pPr>
        <w:jc w:val="center"/>
        <w:rPr>
          <w:rFonts w:ascii="Cambria" w:hAnsi="Cambria"/>
          <w:noProof/>
          <w:lang w:val="sr-Latn-CS"/>
        </w:rPr>
      </w:pPr>
    </w:p>
    <w:p w14:paraId="56DCD406" w14:textId="77777777" w:rsidR="00FA33A1" w:rsidRDefault="00FA33A1" w:rsidP="00FA33A1">
      <w:pPr>
        <w:jc w:val="center"/>
        <w:rPr>
          <w:rFonts w:ascii="Cambria" w:hAnsi="Cambria"/>
          <w:noProof/>
          <w:lang w:val="sr-Latn-CS"/>
        </w:rPr>
      </w:pPr>
    </w:p>
    <w:p w14:paraId="70BECCDC" w14:textId="77777777" w:rsidR="00FA33A1" w:rsidRDefault="00FA33A1" w:rsidP="00FA33A1">
      <w:pPr>
        <w:jc w:val="center"/>
        <w:rPr>
          <w:rFonts w:ascii="Cambria" w:hAnsi="Cambria"/>
          <w:noProof/>
          <w:lang w:val="sr-Latn-CS"/>
        </w:rPr>
      </w:pPr>
    </w:p>
    <w:p w14:paraId="62C5F63A" w14:textId="77777777" w:rsidR="00FA33A1" w:rsidRDefault="00FA33A1" w:rsidP="00FA33A1">
      <w:pPr>
        <w:jc w:val="center"/>
        <w:rPr>
          <w:rFonts w:ascii="Cambria" w:hAnsi="Cambria"/>
          <w:noProof/>
          <w:lang w:val="sr-Latn-CS"/>
        </w:rPr>
      </w:pPr>
    </w:p>
    <w:p w14:paraId="5F83F4E5" w14:textId="77777777" w:rsidR="00FA33A1" w:rsidRDefault="00FA33A1" w:rsidP="00FA33A1">
      <w:pPr>
        <w:jc w:val="center"/>
        <w:rPr>
          <w:rFonts w:ascii="Cambria" w:hAnsi="Cambria"/>
          <w:noProof/>
          <w:lang w:val="sr-Latn-CS"/>
        </w:rPr>
      </w:pPr>
    </w:p>
    <w:p w14:paraId="6456EF9F" w14:textId="77777777" w:rsidR="00FA33A1" w:rsidRDefault="00FA33A1" w:rsidP="00FA33A1">
      <w:pPr>
        <w:jc w:val="center"/>
        <w:rPr>
          <w:rFonts w:ascii="Cambria" w:hAnsi="Cambria"/>
          <w:noProof/>
          <w:lang w:val="sr-Latn-CS"/>
        </w:rPr>
      </w:pPr>
    </w:p>
    <w:p w14:paraId="76339F51" w14:textId="19EE59C1" w:rsidR="00FA33A1" w:rsidRDefault="002850C2" w:rsidP="00FA33A1">
      <w:pPr>
        <w:jc w:val="center"/>
        <w:rPr>
          <w:rFonts w:ascii="Cambria" w:hAnsi="Cambria"/>
          <w:i/>
          <w:noProof/>
          <w:sz w:val="24"/>
          <w:szCs w:val="24"/>
          <w:lang w:val="sr-Latn-CS"/>
        </w:rPr>
      </w:pPr>
      <w:r>
        <w:rPr>
          <w:rFonts w:ascii="Cambria" w:hAnsi="Cambria"/>
          <w:i/>
          <w:noProof/>
          <w:sz w:val="24"/>
          <w:szCs w:val="24"/>
          <w:lang w:val="sr-Latn-CS"/>
        </w:rPr>
        <w:t>Nikšić, decembra 2025</w:t>
      </w:r>
      <w:r w:rsidR="00FA33A1">
        <w:rPr>
          <w:rFonts w:ascii="Cambria" w:hAnsi="Cambria"/>
          <w:i/>
          <w:noProof/>
          <w:sz w:val="24"/>
          <w:szCs w:val="24"/>
          <w:lang w:val="sr-Latn-CS"/>
        </w:rPr>
        <w:t>. godine</w:t>
      </w:r>
    </w:p>
    <w:p w14:paraId="3573F098" w14:textId="77777777" w:rsidR="00FA33A1" w:rsidRDefault="00FA33A1" w:rsidP="00FA33A1">
      <w:pPr>
        <w:rPr>
          <w:rFonts w:ascii="Cambria" w:hAnsi="Cambria"/>
          <w:i/>
          <w:noProof/>
          <w:sz w:val="24"/>
          <w:szCs w:val="24"/>
          <w:lang w:val="sr-Latn-CS"/>
        </w:rPr>
      </w:pPr>
    </w:p>
    <w:p w14:paraId="3BE1CEF6" w14:textId="1B576F52" w:rsidR="00FA33A1" w:rsidRDefault="00FA33A1" w:rsidP="00FA33A1">
      <w:pPr>
        <w:pStyle w:val="BodyText2"/>
        <w:rPr>
          <w:rFonts w:ascii="Cambria" w:hAnsi="Cambria"/>
          <w:noProof/>
          <w:sz w:val="24"/>
          <w:szCs w:val="24"/>
          <w:lang w:val="sr-Latn-RS"/>
        </w:rPr>
      </w:pPr>
      <w:r>
        <w:rPr>
          <w:rFonts w:ascii="Cambria" w:hAnsi="Cambria"/>
          <w:i/>
          <w:noProof/>
          <w:sz w:val="24"/>
          <w:szCs w:val="24"/>
          <w:lang w:val="sr-Latn-RS"/>
        </w:rPr>
        <w:t xml:space="preserve">      </w:t>
      </w:r>
      <w:r>
        <w:rPr>
          <w:rFonts w:ascii="Cambria" w:hAnsi="Cambria"/>
          <w:noProof/>
          <w:sz w:val="24"/>
          <w:szCs w:val="24"/>
          <w:lang w:val="sr-Latn-RS"/>
        </w:rPr>
        <w:t xml:space="preserve">Na osnovu člana 38 Statuta opštine Nikšić </w:t>
      </w:r>
      <w:r w:rsidR="0073448E" w:rsidRPr="00AA1ABE">
        <w:rPr>
          <w:rFonts w:ascii="Cambria" w:hAnsi="Cambria"/>
          <w:noProof/>
          <w:sz w:val="24"/>
          <w:szCs w:val="24"/>
        </w:rPr>
        <w:t xml:space="preserve">(„Službeni list CG-Opštinski propisi“, br. 31/18, 21/23, 42/25 i „Službeni list-CG“ broj 65/25), </w:t>
      </w:r>
      <w:r>
        <w:rPr>
          <w:rFonts w:ascii="Cambria" w:hAnsi="Cambria"/>
          <w:noProof/>
          <w:sz w:val="24"/>
          <w:szCs w:val="24"/>
          <w:lang w:val="sr-Latn-RS"/>
        </w:rPr>
        <w:t xml:space="preserve">i člana 150 Poslovnika o radu Skupštine opštine Nikšić ("Službeni list CG – Opštinski propisi", broj 20/24), Skupština opštine Nikšić, na sjednici održanoj </w:t>
      </w:r>
      <w:r w:rsidR="0073448E">
        <w:rPr>
          <w:rFonts w:ascii="Cambria" w:hAnsi="Cambria"/>
          <w:noProof/>
          <w:sz w:val="24"/>
          <w:szCs w:val="24"/>
          <w:lang w:val="sr-Latn-RS"/>
        </w:rPr>
        <w:t>_________2025</w:t>
      </w:r>
      <w:r>
        <w:rPr>
          <w:rFonts w:ascii="Cambria" w:hAnsi="Cambria"/>
          <w:noProof/>
          <w:sz w:val="24"/>
          <w:szCs w:val="24"/>
          <w:lang w:val="sr-Latn-RS"/>
        </w:rPr>
        <w:t xml:space="preserve">. godine, donijela je </w:t>
      </w:r>
    </w:p>
    <w:p w14:paraId="46F72FB6" w14:textId="77777777" w:rsidR="00FA33A1" w:rsidRDefault="00FA33A1" w:rsidP="00FA33A1">
      <w:pPr>
        <w:rPr>
          <w:rFonts w:ascii="Cambria" w:hAnsi="Cambria"/>
          <w:noProof/>
          <w:sz w:val="24"/>
          <w:szCs w:val="24"/>
          <w:lang w:val="sr-Latn-CS"/>
        </w:rPr>
      </w:pPr>
    </w:p>
    <w:p w14:paraId="13EE4338" w14:textId="77777777" w:rsidR="00FA33A1" w:rsidRDefault="00FA33A1" w:rsidP="00FA33A1">
      <w:pPr>
        <w:pStyle w:val="Heading4"/>
        <w:rPr>
          <w:rFonts w:ascii="Cambria" w:hAnsi="Cambria"/>
          <w:noProof/>
          <w:sz w:val="24"/>
          <w:szCs w:val="24"/>
          <w:lang w:val="sr-Latn-RS"/>
        </w:rPr>
      </w:pPr>
      <w:r>
        <w:rPr>
          <w:rFonts w:ascii="Cambria" w:hAnsi="Cambria"/>
          <w:noProof/>
          <w:sz w:val="24"/>
          <w:szCs w:val="24"/>
          <w:lang w:val="sr-Latn-RS"/>
        </w:rPr>
        <w:t xml:space="preserve">PROGRAM RADA SKUPŠTINE OPŠTINE NIKŠIĆ </w:t>
      </w:r>
    </w:p>
    <w:p w14:paraId="3695769D" w14:textId="1058195A" w:rsidR="00FA33A1" w:rsidRDefault="002850C2" w:rsidP="00FA33A1">
      <w:pPr>
        <w:pStyle w:val="Heading4"/>
        <w:rPr>
          <w:rFonts w:ascii="Cambria" w:hAnsi="Cambria"/>
          <w:noProof/>
          <w:sz w:val="24"/>
          <w:szCs w:val="24"/>
          <w:lang w:val="sr-Latn-RS"/>
        </w:rPr>
      </w:pPr>
      <w:r>
        <w:rPr>
          <w:rFonts w:ascii="Cambria" w:hAnsi="Cambria"/>
          <w:noProof/>
          <w:sz w:val="24"/>
          <w:szCs w:val="24"/>
          <w:lang w:val="sr-Latn-RS"/>
        </w:rPr>
        <w:t>ZA 2026</w:t>
      </w:r>
      <w:r w:rsidR="00FA33A1">
        <w:rPr>
          <w:rFonts w:ascii="Cambria" w:hAnsi="Cambria"/>
          <w:noProof/>
          <w:sz w:val="24"/>
          <w:szCs w:val="24"/>
          <w:lang w:val="sr-Latn-RS"/>
        </w:rPr>
        <w:t>. GODINU</w:t>
      </w:r>
    </w:p>
    <w:p w14:paraId="1EF43283" w14:textId="77777777" w:rsidR="00FA33A1" w:rsidRDefault="00FA33A1" w:rsidP="00FA33A1">
      <w:pPr>
        <w:rPr>
          <w:rFonts w:ascii="Cambria" w:hAnsi="Cambria"/>
          <w:noProof/>
          <w:lang w:val="sr-Latn-CS"/>
        </w:rPr>
      </w:pPr>
    </w:p>
    <w:p w14:paraId="19429E63" w14:textId="77777777" w:rsidR="00FA33A1" w:rsidRDefault="00FA33A1" w:rsidP="00FA33A1">
      <w:pPr>
        <w:rPr>
          <w:rFonts w:ascii="Cambria" w:hAnsi="Cambria"/>
          <w:b/>
          <w:noProof/>
          <w:sz w:val="24"/>
          <w:szCs w:val="24"/>
          <w:lang w:val="sr-Latn-CS"/>
        </w:rPr>
      </w:pPr>
      <w:r>
        <w:rPr>
          <w:rFonts w:ascii="Cambria" w:hAnsi="Cambria"/>
          <w:noProof/>
          <w:lang w:val="sr-Latn-CS"/>
        </w:rPr>
        <w:t xml:space="preserve">        </w:t>
      </w:r>
      <w:r>
        <w:rPr>
          <w:rFonts w:ascii="Cambria" w:hAnsi="Cambria"/>
          <w:b/>
          <w:noProof/>
          <w:sz w:val="24"/>
          <w:szCs w:val="24"/>
          <w:lang w:val="sr-Latn-CS"/>
        </w:rPr>
        <w:t>UVOD</w:t>
      </w:r>
    </w:p>
    <w:p w14:paraId="2BC30ACA" w14:textId="77777777" w:rsidR="00FA33A1" w:rsidRDefault="00FA33A1" w:rsidP="00FA33A1">
      <w:pPr>
        <w:rPr>
          <w:rFonts w:ascii="Cambria" w:hAnsi="Cambria"/>
          <w:noProof/>
          <w:lang w:val="sr-Latn-CS"/>
        </w:rPr>
      </w:pPr>
    </w:p>
    <w:p w14:paraId="7481C484" w14:textId="0B91CDEA" w:rsidR="00FA33A1" w:rsidRDefault="00FA33A1" w:rsidP="00FA33A1">
      <w:pPr>
        <w:jc w:val="both"/>
        <w:rPr>
          <w:rFonts w:ascii="Cambria" w:hAnsi="Cambria"/>
          <w:noProof/>
          <w:sz w:val="24"/>
          <w:szCs w:val="24"/>
          <w:lang w:val="sr-Latn-CS"/>
        </w:rPr>
      </w:pPr>
      <w:r>
        <w:rPr>
          <w:rFonts w:ascii="Cambria" w:hAnsi="Cambria"/>
          <w:noProof/>
          <w:lang w:val="sr-Latn-CS"/>
        </w:rPr>
        <w:t xml:space="preserve">       </w:t>
      </w:r>
      <w:r>
        <w:rPr>
          <w:rFonts w:ascii="Cambria" w:hAnsi="Cambria"/>
          <w:noProof/>
          <w:sz w:val="24"/>
          <w:szCs w:val="24"/>
          <w:lang w:val="sr-Latn-CS"/>
        </w:rPr>
        <w:t xml:space="preserve"> Program rada </w:t>
      </w:r>
      <w:r w:rsidR="002850C2">
        <w:rPr>
          <w:rFonts w:ascii="Cambria" w:hAnsi="Cambria"/>
          <w:noProof/>
          <w:sz w:val="24"/>
          <w:szCs w:val="24"/>
          <w:lang w:val="sr-Latn-CS"/>
        </w:rPr>
        <w:t>Skupštine opštine Nikšić za 2026</w:t>
      </w:r>
      <w:r>
        <w:rPr>
          <w:rFonts w:ascii="Cambria" w:hAnsi="Cambria"/>
          <w:noProof/>
          <w:sz w:val="24"/>
          <w:szCs w:val="24"/>
          <w:lang w:val="sr-Latn-CS"/>
        </w:rPr>
        <w:t>. godinu sadrži poslove i zadatke Skupštine, njihov osnovni sadržaj, nosioce poslova i rokove za razmatranje pojedinih pitanja iz nadležnosti Skupštine utvrđenih Zakonom o lokalnoj samoupravi, Statutom opštine Nikšić, drugim materijalnim propisima i strateškim dokumentima, koji su u funkciji razvoja Opštine i zadovoljenja potreba od neposrednog i zajedničkog interesa za lokalno stanovništvo.</w:t>
      </w:r>
    </w:p>
    <w:p w14:paraId="315CF3B1" w14:textId="77777777"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Nosioci poslova i zadataka iz Programa rada Skupštine obavezni su da materijale pripreme u skladu sa zakonom, Statutom opštine i Poslovnikom o radu Skupštine i da ih blagovremeno dostave Skupštini na razmatranje, u pisanoj i elektronskoj formi.  </w:t>
      </w:r>
    </w:p>
    <w:p w14:paraId="55FD8AF7" w14:textId="77777777"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Program sadrži normativnu djelatnost, planiranje i programiranje i informativno analitičke materijale.</w:t>
      </w:r>
    </w:p>
    <w:p w14:paraId="7AC91260" w14:textId="77777777"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p>
    <w:p w14:paraId="0ED2D541" w14:textId="77777777" w:rsidR="00FA33A1" w:rsidRDefault="00FA33A1" w:rsidP="00FA33A1">
      <w:pPr>
        <w:jc w:val="center"/>
        <w:rPr>
          <w:rFonts w:ascii="Cambria" w:hAnsi="Cambria"/>
          <w:b/>
          <w:noProof/>
          <w:sz w:val="24"/>
          <w:szCs w:val="24"/>
          <w:lang w:val="sr-Latn-CS"/>
        </w:rPr>
      </w:pPr>
      <w:r>
        <w:rPr>
          <w:rFonts w:ascii="Cambria" w:hAnsi="Cambria"/>
          <w:b/>
          <w:noProof/>
          <w:sz w:val="24"/>
          <w:szCs w:val="24"/>
          <w:lang w:val="sr-Latn-CS"/>
        </w:rPr>
        <w:t>I - NORMATIVNA DJELATNOST</w:t>
      </w:r>
    </w:p>
    <w:p w14:paraId="494BD323" w14:textId="77777777" w:rsidR="00FA33A1" w:rsidRDefault="00FA33A1" w:rsidP="00FA33A1">
      <w:pPr>
        <w:jc w:val="center"/>
        <w:rPr>
          <w:rFonts w:ascii="Cambria" w:hAnsi="Cambria"/>
          <w:b/>
          <w:noProof/>
          <w:sz w:val="24"/>
          <w:szCs w:val="24"/>
          <w:lang w:val="sr-Latn-CS"/>
        </w:rPr>
      </w:pPr>
    </w:p>
    <w:p w14:paraId="7CEFCC37" w14:textId="77777777" w:rsidR="00FA33A1" w:rsidRDefault="00FA33A1" w:rsidP="00FA33A1">
      <w:pPr>
        <w:rPr>
          <w:rFonts w:ascii="Cambria" w:hAnsi="Cambria"/>
          <w:b/>
          <w:noProof/>
          <w:sz w:val="24"/>
          <w:szCs w:val="24"/>
          <w:u w:val="single"/>
          <w:lang w:val="sr-Latn-CS"/>
        </w:rPr>
      </w:pPr>
      <w:r>
        <w:rPr>
          <w:rFonts w:ascii="Cambria" w:hAnsi="Cambria"/>
          <w:b/>
          <w:noProof/>
          <w:sz w:val="24"/>
          <w:szCs w:val="24"/>
          <w:u w:val="single"/>
          <w:lang w:val="sr-Latn-CS"/>
        </w:rPr>
        <w:t xml:space="preserve">I kvartal </w:t>
      </w:r>
    </w:p>
    <w:p w14:paraId="40A98C33" w14:textId="77777777" w:rsidR="003E0A80" w:rsidRDefault="003E0A80" w:rsidP="00FA33A1">
      <w:pPr>
        <w:rPr>
          <w:rFonts w:ascii="Cambria" w:hAnsi="Cambria"/>
          <w:b/>
          <w:noProof/>
          <w:sz w:val="24"/>
          <w:szCs w:val="24"/>
          <w:u w:val="single"/>
          <w:lang w:val="sr-Latn-CS"/>
        </w:rPr>
      </w:pPr>
    </w:p>
    <w:p w14:paraId="43744DA1" w14:textId="77777777" w:rsidR="003E0A80" w:rsidRDefault="003E0A80" w:rsidP="00FA33A1">
      <w:pPr>
        <w:rPr>
          <w:rFonts w:ascii="Cambria" w:hAnsi="Cambria"/>
          <w:b/>
          <w:noProof/>
          <w:sz w:val="24"/>
          <w:szCs w:val="24"/>
          <w:u w:val="single"/>
          <w:lang w:val="sr-Latn-CS"/>
        </w:rPr>
      </w:pPr>
    </w:p>
    <w:p w14:paraId="5FD2EFCE" w14:textId="11104FA5" w:rsidR="003E0A80" w:rsidRPr="00DA23C3" w:rsidRDefault="003E0A80" w:rsidP="00EC0BAF">
      <w:pPr>
        <w:pStyle w:val="ListParagraph"/>
        <w:numPr>
          <w:ilvl w:val="0"/>
          <w:numId w:val="1"/>
        </w:numPr>
        <w:jc w:val="both"/>
        <w:rPr>
          <w:rFonts w:ascii="Cambria" w:hAnsi="Cambria"/>
          <w:b/>
          <w:noProof/>
          <w:sz w:val="24"/>
          <w:szCs w:val="24"/>
          <w:lang w:val="sr-Latn-CS"/>
        </w:rPr>
      </w:pPr>
      <w:r w:rsidRPr="00DA23C3">
        <w:rPr>
          <w:rFonts w:ascii="Cambria" w:hAnsi="Cambria"/>
          <w:b/>
          <w:noProof/>
          <w:sz w:val="24"/>
          <w:szCs w:val="24"/>
          <w:lang w:val="sr-Latn-CS"/>
        </w:rPr>
        <w:t>Predlog Odluke o utvrđivanju karta zona zaštite za teritoriju opštine Nikšić</w:t>
      </w:r>
    </w:p>
    <w:p w14:paraId="6EA48BAB" w14:textId="77777777" w:rsidR="003E0A80" w:rsidRPr="00AA1ABE" w:rsidRDefault="003E0A80" w:rsidP="0028534B">
      <w:pPr>
        <w:jc w:val="both"/>
        <w:rPr>
          <w:rFonts w:ascii="Cambria" w:hAnsi="Cambria"/>
          <w:b/>
          <w:noProof/>
          <w:sz w:val="24"/>
          <w:szCs w:val="24"/>
          <w:u w:val="single"/>
          <w:lang w:val="sr-Latn-CS"/>
        </w:rPr>
      </w:pPr>
    </w:p>
    <w:p w14:paraId="669EE2B5" w14:textId="1D8B7CF3" w:rsidR="003E0A80" w:rsidRPr="00AA1ABE" w:rsidRDefault="0028534B" w:rsidP="0028534B">
      <w:pPr>
        <w:jc w:val="both"/>
        <w:rPr>
          <w:rFonts w:ascii="Cambria" w:hAnsi="Cambria"/>
          <w:noProof/>
          <w:sz w:val="24"/>
          <w:szCs w:val="24"/>
          <w:lang w:val="sr-Latn-CS"/>
        </w:rPr>
      </w:pPr>
      <w:r w:rsidRPr="00AA1ABE">
        <w:rPr>
          <w:rFonts w:ascii="Cambria" w:hAnsi="Cambria"/>
          <w:noProof/>
          <w:sz w:val="24"/>
          <w:szCs w:val="24"/>
          <w:lang w:val="sr-Latn-CS"/>
        </w:rPr>
        <w:t xml:space="preserve">     </w:t>
      </w:r>
      <w:r w:rsidR="003E0A80" w:rsidRPr="00AA1ABE">
        <w:rPr>
          <w:rFonts w:ascii="Cambria" w:hAnsi="Cambria"/>
          <w:noProof/>
          <w:sz w:val="24"/>
          <w:szCs w:val="24"/>
          <w:lang w:val="sr-Latn-CS"/>
        </w:rPr>
        <w:t>Članom 11 Zakona o legalizaciji Zakona o legalizaciji bespravnih objekata (,,</w:t>
      </w:r>
      <w:r w:rsidRPr="00AA1ABE">
        <w:rPr>
          <w:rFonts w:ascii="Cambria" w:hAnsi="Cambria"/>
          <w:noProof/>
          <w:sz w:val="24"/>
          <w:szCs w:val="24"/>
          <w:lang w:val="sr-Latn-CS"/>
        </w:rPr>
        <w:t>Sl. l</w:t>
      </w:r>
      <w:r w:rsidR="003E0A80" w:rsidRPr="00AA1ABE">
        <w:rPr>
          <w:rFonts w:ascii="Cambria" w:hAnsi="Cambria"/>
          <w:noProof/>
          <w:sz w:val="24"/>
          <w:szCs w:val="24"/>
          <w:lang w:val="sr-Latn-CS"/>
        </w:rPr>
        <w:t>ist Crne Gore‚‚ broj 91/25), definisana je legalizacija objekata u zaštićenim zonama</w:t>
      </w:r>
      <w:r w:rsidRPr="00AA1ABE">
        <w:rPr>
          <w:rFonts w:ascii="Cambria" w:hAnsi="Cambria"/>
          <w:noProof/>
          <w:sz w:val="24"/>
          <w:szCs w:val="24"/>
          <w:lang w:val="sr-Latn-CS"/>
        </w:rPr>
        <w:t>. Takođe,  članom 11 stav 2 istog zakona definisane su zaštićene zone.</w:t>
      </w:r>
    </w:p>
    <w:p w14:paraId="414CB10B" w14:textId="6AB813D8" w:rsidR="0028534B" w:rsidRPr="00AA1ABE" w:rsidRDefault="0028534B" w:rsidP="0028534B">
      <w:pPr>
        <w:jc w:val="both"/>
        <w:rPr>
          <w:rFonts w:ascii="Cambria" w:hAnsi="Cambria"/>
          <w:noProof/>
          <w:sz w:val="24"/>
          <w:szCs w:val="24"/>
          <w:lang w:val="sr-Latn-CS"/>
        </w:rPr>
      </w:pPr>
      <w:r w:rsidRPr="00AA1ABE">
        <w:rPr>
          <w:rFonts w:ascii="Cambria" w:hAnsi="Cambria"/>
          <w:noProof/>
          <w:sz w:val="24"/>
          <w:szCs w:val="24"/>
          <w:lang w:val="sr-Latn-CS"/>
        </w:rPr>
        <w:t xml:space="preserve">     Članom 11 stav 6 Zakona o legalizaciji bespravnih objekata definisano je da bliže uslove za izradu karte zaštićenih zona i opis granica zona propisuje skupština jedinice lokalne samouprave.</w:t>
      </w:r>
    </w:p>
    <w:p w14:paraId="72569C30" w14:textId="77777777" w:rsidR="009C0FBF" w:rsidRPr="00AA1ABE" w:rsidRDefault="009C0FBF" w:rsidP="009C0FBF">
      <w:pPr>
        <w:jc w:val="both"/>
        <w:rPr>
          <w:rFonts w:ascii="Cambria" w:hAnsi="Cambria"/>
          <w:noProof/>
          <w:sz w:val="24"/>
          <w:szCs w:val="24"/>
          <w:lang w:val="sr-Latn-CS"/>
        </w:rPr>
      </w:pPr>
    </w:p>
    <w:p w14:paraId="7FB2C68F" w14:textId="77777777" w:rsidR="009C0FBF" w:rsidRPr="00AA1ABE" w:rsidRDefault="009C0FBF" w:rsidP="009C0FBF">
      <w:pPr>
        <w:jc w:val="both"/>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08785629" w14:textId="77777777" w:rsidR="009C0FBF" w:rsidRPr="00AA1ABE" w:rsidRDefault="009C0FBF" w:rsidP="009C0FBF">
      <w:pPr>
        <w:jc w:val="both"/>
        <w:rPr>
          <w:rFonts w:ascii="Cambria" w:hAnsi="Cambria"/>
          <w:noProof/>
          <w:sz w:val="24"/>
          <w:szCs w:val="24"/>
          <w:lang w:val="sr-Latn-CS"/>
        </w:rPr>
      </w:pPr>
      <w:r w:rsidRPr="00AA1ABE">
        <w:rPr>
          <w:rFonts w:ascii="Cambria" w:hAnsi="Cambria"/>
          <w:b/>
          <w:noProof/>
          <w:sz w:val="24"/>
          <w:szCs w:val="24"/>
          <w:lang w:val="sr-Latn-CS"/>
        </w:rPr>
        <w:t xml:space="preserve">     </w:t>
      </w:r>
      <w:r w:rsidRPr="00AA1ABE">
        <w:rPr>
          <w:rFonts w:ascii="Cambria" w:hAnsi="Cambria"/>
          <w:noProof/>
          <w:sz w:val="24"/>
          <w:szCs w:val="24"/>
          <w:lang w:val="sr-Latn-CS"/>
        </w:rPr>
        <w:t>OBRAĐIVAČ: Sekretarijat za uređenje prostora i zaštitu životne sredine</w:t>
      </w:r>
    </w:p>
    <w:p w14:paraId="5FDE685D" w14:textId="77777777" w:rsidR="009C0FBF" w:rsidRPr="00AA1ABE" w:rsidRDefault="009C0FBF" w:rsidP="0028534B">
      <w:pPr>
        <w:jc w:val="both"/>
        <w:rPr>
          <w:rFonts w:ascii="Cambria" w:hAnsi="Cambria"/>
          <w:noProof/>
          <w:sz w:val="24"/>
          <w:szCs w:val="24"/>
          <w:lang w:val="sr-Latn-CS"/>
        </w:rPr>
      </w:pPr>
    </w:p>
    <w:p w14:paraId="3D335C24" w14:textId="77777777" w:rsidR="0028534B" w:rsidRPr="00AA1ABE" w:rsidRDefault="0028534B" w:rsidP="0028534B">
      <w:pPr>
        <w:jc w:val="both"/>
        <w:rPr>
          <w:rFonts w:ascii="Cambria" w:hAnsi="Cambria"/>
          <w:noProof/>
          <w:sz w:val="24"/>
          <w:szCs w:val="24"/>
          <w:highlight w:val="yellow"/>
          <w:lang w:val="sr-Latn-CS"/>
        </w:rPr>
      </w:pPr>
    </w:p>
    <w:p w14:paraId="7662B3C1" w14:textId="0C4DB82F" w:rsidR="0028534B" w:rsidRPr="00DA23C3" w:rsidRDefault="0028534B" w:rsidP="00EC0BAF">
      <w:pPr>
        <w:pStyle w:val="ListParagraph"/>
        <w:numPr>
          <w:ilvl w:val="0"/>
          <w:numId w:val="1"/>
        </w:numPr>
        <w:jc w:val="both"/>
        <w:rPr>
          <w:rFonts w:ascii="Cambria" w:hAnsi="Cambria"/>
          <w:b/>
          <w:noProof/>
          <w:sz w:val="24"/>
          <w:szCs w:val="24"/>
          <w:lang w:val="sr-Latn-CS"/>
        </w:rPr>
      </w:pPr>
      <w:r w:rsidRPr="00DA23C3">
        <w:rPr>
          <w:rFonts w:ascii="Cambria" w:hAnsi="Cambria"/>
          <w:b/>
          <w:noProof/>
          <w:sz w:val="24"/>
          <w:szCs w:val="24"/>
          <w:lang w:val="sr-Latn-CS"/>
        </w:rPr>
        <w:t>Predlog Odluke o izmjenama i dopunama Odluke o izgradnji lokalnih objekata od opšteg interesa</w:t>
      </w:r>
    </w:p>
    <w:p w14:paraId="12460D7D" w14:textId="77777777" w:rsidR="0028534B" w:rsidRPr="00AA1ABE" w:rsidRDefault="0028534B" w:rsidP="0028534B">
      <w:pPr>
        <w:jc w:val="both"/>
        <w:rPr>
          <w:rFonts w:ascii="Cambria" w:hAnsi="Cambria"/>
          <w:b/>
          <w:noProof/>
          <w:sz w:val="24"/>
          <w:szCs w:val="24"/>
          <w:u w:val="single"/>
          <w:lang w:val="sr-Latn-CS"/>
        </w:rPr>
      </w:pPr>
    </w:p>
    <w:p w14:paraId="2480221E" w14:textId="00ED3439" w:rsidR="0028534B" w:rsidRPr="00AA1ABE" w:rsidRDefault="002D2FD9" w:rsidP="0028534B">
      <w:pPr>
        <w:jc w:val="both"/>
        <w:rPr>
          <w:rFonts w:ascii="Cambria" w:hAnsi="Cambria"/>
          <w:noProof/>
          <w:sz w:val="24"/>
          <w:szCs w:val="24"/>
          <w:lang w:val="sr-Latn-CS"/>
        </w:rPr>
      </w:pPr>
      <w:r w:rsidRPr="00AA1ABE">
        <w:rPr>
          <w:rFonts w:ascii="Cambria" w:hAnsi="Cambria"/>
          <w:noProof/>
          <w:sz w:val="24"/>
          <w:szCs w:val="24"/>
          <w:lang w:val="sr-Latn-CS"/>
        </w:rPr>
        <w:t xml:space="preserve">     </w:t>
      </w:r>
      <w:r w:rsidR="0028534B" w:rsidRPr="00AA1ABE">
        <w:rPr>
          <w:rFonts w:ascii="Cambria" w:hAnsi="Cambria"/>
          <w:noProof/>
          <w:sz w:val="24"/>
          <w:szCs w:val="24"/>
          <w:lang w:val="sr-Latn-CS"/>
        </w:rPr>
        <w:t>Članom 5 Zakona o izgradnji objekata (,,Sl. list Crne Gore,, broj 19/25) definisani su objekti od opšteg interes</w:t>
      </w:r>
      <w:r w:rsidR="007117FB" w:rsidRPr="00AA1ABE">
        <w:rPr>
          <w:rFonts w:ascii="Cambria" w:hAnsi="Cambria"/>
          <w:noProof/>
          <w:sz w:val="24"/>
          <w:szCs w:val="24"/>
          <w:lang w:val="sr-Latn-CS"/>
        </w:rPr>
        <w:t xml:space="preserve"> na sljedeeći način</w:t>
      </w:r>
      <w:r w:rsidR="0028534B" w:rsidRPr="00AA1ABE">
        <w:rPr>
          <w:rFonts w:ascii="Cambria" w:hAnsi="Cambria"/>
          <w:noProof/>
          <w:sz w:val="24"/>
          <w:szCs w:val="24"/>
          <w:lang w:val="sr-Latn-CS"/>
        </w:rPr>
        <w:t>: objekti od opšteg interesa su državni objekti od opšteg interesa i lokalni objekti od opšteg interesa</w:t>
      </w:r>
      <w:r w:rsidRPr="00AA1ABE">
        <w:rPr>
          <w:rFonts w:ascii="Cambria" w:hAnsi="Cambria"/>
          <w:noProof/>
          <w:sz w:val="24"/>
          <w:szCs w:val="24"/>
          <w:lang w:val="sr-Latn-CS"/>
        </w:rPr>
        <w:t xml:space="preserve">. </w:t>
      </w:r>
    </w:p>
    <w:p w14:paraId="4DE9855D" w14:textId="59BE9B61" w:rsidR="002D2FD9" w:rsidRPr="00AA1ABE" w:rsidRDefault="002D2FD9" w:rsidP="0028534B">
      <w:pPr>
        <w:jc w:val="both"/>
        <w:rPr>
          <w:rFonts w:ascii="Cambria" w:hAnsi="Cambria"/>
          <w:noProof/>
          <w:sz w:val="24"/>
          <w:szCs w:val="24"/>
          <w:lang w:val="sr-Latn-CS"/>
        </w:rPr>
      </w:pPr>
      <w:r w:rsidRPr="00AA1ABE">
        <w:rPr>
          <w:rFonts w:ascii="Cambria" w:hAnsi="Cambria"/>
          <w:noProof/>
          <w:sz w:val="24"/>
          <w:szCs w:val="24"/>
          <w:lang w:val="sr-Latn-CS"/>
        </w:rPr>
        <w:t xml:space="preserve">     Lokalnim objektima od opšteg interesa smatraju se: vodovodna i kanalizaciona infrastruktura, toplovodi, opštinski putevi( lokalni put i ulice u naseljima), tragovi, parking prostori, pijace, groblja i nadzemni prolazi, javne garaže, objekti, distributivne </w:t>
      </w:r>
      <w:r w:rsidRPr="00AA1ABE">
        <w:rPr>
          <w:rFonts w:ascii="Cambria" w:hAnsi="Cambria"/>
          <w:noProof/>
          <w:sz w:val="24"/>
          <w:szCs w:val="24"/>
          <w:lang w:val="sr-Latn-CS"/>
        </w:rPr>
        <w:lastRenderedPageBreak/>
        <w:t>mreže naponskog nivoa do 35 kv, jedne lokalne samouprave, objekti ruralnog razvoja (poljoprivredni, seoskog stanovanja i turizma, stočarstva, vinogradarstva, voćarstva i dr.</w:t>
      </w:r>
    </w:p>
    <w:p w14:paraId="0B8E2044" w14:textId="45A1BEB2" w:rsidR="009C0FBF" w:rsidRPr="00AA1ABE" w:rsidRDefault="002D2FD9" w:rsidP="0028534B">
      <w:pPr>
        <w:jc w:val="both"/>
        <w:rPr>
          <w:rFonts w:ascii="Cambria" w:hAnsi="Cambria"/>
          <w:noProof/>
          <w:sz w:val="24"/>
          <w:szCs w:val="24"/>
          <w:lang w:val="sr-Latn-CS"/>
        </w:rPr>
      </w:pPr>
      <w:r w:rsidRPr="00AA1ABE">
        <w:rPr>
          <w:rFonts w:ascii="Cambria" w:hAnsi="Cambria"/>
          <w:noProof/>
          <w:sz w:val="24"/>
          <w:szCs w:val="24"/>
          <w:lang w:val="sr-Latn-CS"/>
        </w:rPr>
        <w:t xml:space="preserve">    Članom 155 istog zakona propisano je da postojeći propisi jedinice lokalne samouprave kojima se uređuje postavljanje, odnosno građenje lokalnih objekata od opšteg interesa primjenivaće se do donošenja planskih dokumenata u skladu sa zakonom kojim se uređuje uređenje prostora.</w:t>
      </w:r>
    </w:p>
    <w:p w14:paraId="3717DA08" w14:textId="77777777" w:rsidR="009C0FBF" w:rsidRPr="00AA1ABE" w:rsidRDefault="009C0FBF" w:rsidP="009C0FBF">
      <w:pPr>
        <w:jc w:val="both"/>
        <w:rPr>
          <w:rFonts w:ascii="Cambria" w:hAnsi="Cambria"/>
          <w:noProof/>
          <w:sz w:val="24"/>
          <w:szCs w:val="24"/>
          <w:highlight w:val="yellow"/>
          <w:lang w:val="sr-Latn-CS"/>
        </w:rPr>
      </w:pPr>
    </w:p>
    <w:p w14:paraId="29143E39" w14:textId="77777777" w:rsidR="009C0FBF" w:rsidRPr="00AA1ABE" w:rsidRDefault="009C0FBF" w:rsidP="009C0FBF">
      <w:pPr>
        <w:jc w:val="both"/>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08A3D7F8" w14:textId="77777777" w:rsidR="009C0FBF" w:rsidRPr="00AA1ABE" w:rsidRDefault="009C0FBF" w:rsidP="009C0FBF">
      <w:pPr>
        <w:jc w:val="both"/>
        <w:rPr>
          <w:rFonts w:ascii="Cambria" w:hAnsi="Cambria"/>
          <w:noProof/>
          <w:sz w:val="24"/>
          <w:szCs w:val="24"/>
          <w:lang w:val="sr-Latn-CS"/>
        </w:rPr>
      </w:pPr>
      <w:r w:rsidRPr="00AA1ABE">
        <w:rPr>
          <w:rFonts w:ascii="Cambria" w:hAnsi="Cambria"/>
          <w:b/>
          <w:noProof/>
          <w:sz w:val="24"/>
          <w:szCs w:val="24"/>
          <w:lang w:val="sr-Latn-CS"/>
        </w:rPr>
        <w:t xml:space="preserve">     </w:t>
      </w:r>
      <w:r w:rsidRPr="00AA1ABE">
        <w:rPr>
          <w:rFonts w:ascii="Cambria" w:hAnsi="Cambria"/>
          <w:noProof/>
          <w:sz w:val="24"/>
          <w:szCs w:val="24"/>
          <w:lang w:val="sr-Latn-CS"/>
        </w:rPr>
        <w:t>OBRAĐIVAČ: Sekretarijat za uređenje prostora i zaštitu životne sredine</w:t>
      </w:r>
    </w:p>
    <w:p w14:paraId="66787B1C" w14:textId="77777777" w:rsidR="009C0FBF" w:rsidRPr="00AA1ABE" w:rsidRDefault="009C0FBF" w:rsidP="0028534B">
      <w:pPr>
        <w:jc w:val="both"/>
        <w:rPr>
          <w:rFonts w:ascii="Cambria" w:hAnsi="Cambria"/>
          <w:noProof/>
          <w:sz w:val="24"/>
          <w:szCs w:val="24"/>
          <w:lang w:val="sr-Latn-CS"/>
        </w:rPr>
      </w:pPr>
    </w:p>
    <w:p w14:paraId="3A81ABC0" w14:textId="77777777" w:rsidR="002D2FD9" w:rsidRPr="00DA23C3" w:rsidRDefault="002D2FD9" w:rsidP="0028534B">
      <w:pPr>
        <w:jc w:val="both"/>
        <w:rPr>
          <w:rFonts w:ascii="Cambria" w:hAnsi="Cambria"/>
          <w:noProof/>
          <w:sz w:val="24"/>
          <w:szCs w:val="24"/>
          <w:lang w:val="sr-Latn-CS"/>
        </w:rPr>
      </w:pPr>
    </w:p>
    <w:p w14:paraId="1BA6C616" w14:textId="53406733" w:rsidR="002D2FD9" w:rsidRPr="00DA23C3" w:rsidRDefault="002D2FD9" w:rsidP="00EC0BAF">
      <w:pPr>
        <w:pStyle w:val="ListParagraph"/>
        <w:numPr>
          <w:ilvl w:val="0"/>
          <w:numId w:val="1"/>
        </w:numPr>
        <w:jc w:val="both"/>
        <w:rPr>
          <w:rFonts w:ascii="Cambria" w:hAnsi="Cambria"/>
          <w:b/>
          <w:noProof/>
          <w:sz w:val="24"/>
          <w:szCs w:val="24"/>
          <w:lang w:val="sr-Latn-CS"/>
        </w:rPr>
      </w:pPr>
      <w:r w:rsidRPr="00DA23C3">
        <w:rPr>
          <w:rFonts w:ascii="Cambria" w:hAnsi="Cambria"/>
          <w:b/>
          <w:noProof/>
          <w:sz w:val="24"/>
          <w:szCs w:val="24"/>
          <w:lang w:val="sr-Latn-CS"/>
        </w:rPr>
        <w:t>Predlog Odluke o izmjenama i dopunama Odluke o naknadi za komunalno opremanje građevinskog zemljišta</w:t>
      </w:r>
    </w:p>
    <w:p w14:paraId="600DF51A" w14:textId="77777777" w:rsidR="002D2FD9" w:rsidRPr="00AA1ABE" w:rsidRDefault="002D2FD9" w:rsidP="0028534B">
      <w:pPr>
        <w:jc w:val="both"/>
        <w:rPr>
          <w:rFonts w:ascii="Cambria" w:hAnsi="Cambria"/>
          <w:b/>
          <w:noProof/>
          <w:sz w:val="24"/>
          <w:szCs w:val="24"/>
          <w:u w:val="single"/>
          <w:lang w:val="sr-Latn-CS"/>
        </w:rPr>
      </w:pPr>
    </w:p>
    <w:p w14:paraId="1280CD2D" w14:textId="0A33720E" w:rsidR="002D2FD9" w:rsidRPr="00AA1ABE" w:rsidRDefault="002D2FD9" w:rsidP="0028534B">
      <w:pPr>
        <w:jc w:val="both"/>
        <w:rPr>
          <w:rFonts w:ascii="Cambria" w:hAnsi="Cambria"/>
          <w:noProof/>
          <w:sz w:val="24"/>
          <w:szCs w:val="24"/>
          <w:lang w:val="sr-Latn-CS"/>
        </w:rPr>
      </w:pPr>
      <w:r w:rsidRPr="00AA1ABE">
        <w:rPr>
          <w:rFonts w:ascii="Cambria" w:hAnsi="Cambria"/>
          <w:noProof/>
          <w:sz w:val="24"/>
          <w:szCs w:val="24"/>
          <w:lang w:val="sr-Latn-CS"/>
        </w:rPr>
        <w:t xml:space="preserve">      </w:t>
      </w:r>
      <w:r w:rsidR="002A2C1E" w:rsidRPr="00AA1ABE">
        <w:rPr>
          <w:rFonts w:ascii="Cambria" w:hAnsi="Cambria"/>
          <w:noProof/>
          <w:sz w:val="24"/>
          <w:szCs w:val="24"/>
          <w:lang w:val="sr-Latn-CS"/>
        </w:rPr>
        <w:t>U toku primjene Odluke o naknadi za komunalno opremanje građevinskog zemljišta (Službeni list Crne Gore - Opštinski propisi, br. 45/20) ukazala se potreba za usklađivanjem iste sa odredbama Zakona o planiranju prostora i izgradnje objekata (,,Službeni list Crne Gore,, br. 64/17, 44/18, 63/18, 11/19, 82/20, 66/22 i 4/23), odnosno članom 239, a u vezi sa usvajanjem Zakona o uređenju prostora (,,Službeni list Crne Gore,, br. 19/25).</w:t>
      </w:r>
    </w:p>
    <w:p w14:paraId="08EE7BEA" w14:textId="77777777" w:rsidR="009C0FBF" w:rsidRPr="00AA1ABE" w:rsidRDefault="009C0FBF" w:rsidP="009C0FBF">
      <w:pPr>
        <w:jc w:val="both"/>
        <w:rPr>
          <w:rFonts w:ascii="Cambria" w:hAnsi="Cambria"/>
          <w:noProof/>
          <w:sz w:val="24"/>
          <w:szCs w:val="24"/>
          <w:highlight w:val="yellow"/>
          <w:lang w:val="sr-Latn-CS"/>
        </w:rPr>
      </w:pPr>
    </w:p>
    <w:p w14:paraId="40147E0C" w14:textId="77777777" w:rsidR="009C0FBF" w:rsidRPr="00AA1ABE" w:rsidRDefault="009C0FBF" w:rsidP="009C0FBF">
      <w:pPr>
        <w:jc w:val="both"/>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6D347B7B" w14:textId="77777777" w:rsidR="009C0FBF" w:rsidRPr="00AA1ABE" w:rsidRDefault="009C0FBF" w:rsidP="009C0FBF">
      <w:pPr>
        <w:jc w:val="both"/>
        <w:rPr>
          <w:rFonts w:ascii="Cambria" w:hAnsi="Cambria"/>
          <w:noProof/>
          <w:sz w:val="24"/>
          <w:szCs w:val="24"/>
          <w:lang w:val="sr-Latn-CS"/>
        </w:rPr>
      </w:pPr>
      <w:r w:rsidRPr="00AA1ABE">
        <w:rPr>
          <w:rFonts w:ascii="Cambria" w:hAnsi="Cambria"/>
          <w:b/>
          <w:noProof/>
          <w:sz w:val="24"/>
          <w:szCs w:val="24"/>
          <w:lang w:val="sr-Latn-CS"/>
        </w:rPr>
        <w:t xml:space="preserve">     </w:t>
      </w:r>
      <w:r w:rsidRPr="00AA1ABE">
        <w:rPr>
          <w:rFonts w:ascii="Cambria" w:hAnsi="Cambria"/>
          <w:noProof/>
          <w:sz w:val="24"/>
          <w:szCs w:val="24"/>
          <w:lang w:val="sr-Latn-CS"/>
        </w:rPr>
        <w:t>OBRAĐIVAČ: Sekretarijat za uređenje prostora i zaštitu životne sredine</w:t>
      </w:r>
    </w:p>
    <w:p w14:paraId="167A4668" w14:textId="77777777" w:rsidR="00FA33A1" w:rsidRPr="00AA1ABE" w:rsidRDefault="00FA33A1" w:rsidP="00FA33A1">
      <w:pPr>
        <w:rPr>
          <w:rFonts w:ascii="Cambria" w:hAnsi="Cambria"/>
          <w:noProof/>
          <w:sz w:val="24"/>
          <w:szCs w:val="24"/>
          <w:lang w:val="sr-Latn-CS"/>
        </w:rPr>
      </w:pPr>
    </w:p>
    <w:p w14:paraId="6BEBB0F6" w14:textId="77777777" w:rsidR="00FA33A1" w:rsidRPr="00AA1ABE" w:rsidRDefault="00FA33A1" w:rsidP="00FA33A1">
      <w:pPr>
        <w:rPr>
          <w:rFonts w:ascii="Cambria" w:hAnsi="Cambria"/>
          <w:noProof/>
          <w:sz w:val="24"/>
          <w:szCs w:val="24"/>
          <w:lang w:val="sr-Latn-CS"/>
        </w:rPr>
      </w:pPr>
    </w:p>
    <w:p w14:paraId="6D566B07" w14:textId="21138C0D" w:rsidR="00FA33A1" w:rsidRPr="00DA23C3" w:rsidRDefault="0028534B" w:rsidP="00FA33A1">
      <w:pPr>
        <w:autoSpaceDE w:val="0"/>
        <w:autoSpaceDN w:val="0"/>
        <w:adjustRightInd w:val="0"/>
        <w:jc w:val="both"/>
        <w:rPr>
          <w:rFonts w:ascii="Cambria" w:hAnsi="Cambria" w:cs="Arial"/>
          <w:b/>
          <w:noProof/>
          <w:sz w:val="24"/>
          <w:lang w:val="sr-Latn-CS"/>
        </w:rPr>
      </w:pPr>
      <w:r w:rsidRPr="00AA1ABE">
        <w:rPr>
          <w:rFonts w:ascii="Cambria" w:hAnsi="Cambria" w:cs="Arial"/>
          <w:noProof/>
          <w:sz w:val="24"/>
          <w:lang w:val="sr-Cyrl-RS"/>
        </w:rPr>
        <w:t xml:space="preserve">  </w:t>
      </w:r>
      <w:r w:rsidR="00EC0BAF" w:rsidRPr="00AA1ABE">
        <w:rPr>
          <w:rFonts w:ascii="Cambria" w:hAnsi="Cambria" w:cs="Arial"/>
          <w:b/>
          <w:noProof/>
          <w:sz w:val="24"/>
          <w:lang w:val="sr-Latn-ME"/>
        </w:rPr>
        <w:t>4</w:t>
      </w:r>
      <w:r w:rsidR="00EC0BAF" w:rsidRPr="00AA1ABE">
        <w:rPr>
          <w:rFonts w:ascii="Cambria" w:hAnsi="Cambria" w:cs="Arial"/>
          <w:noProof/>
          <w:sz w:val="24"/>
          <w:lang w:val="sr-Latn-ME"/>
        </w:rPr>
        <w:t>.</w:t>
      </w:r>
      <w:r w:rsidR="00EC0BAF" w:rsidRPr="00AA1ABE">
        <w:rPr>
          <w:rFonts w:ascii="Cambria" w:hAnsi="Cambria" w:cs="Arial"/>
          <w:noProof/>
          <w:sz w:val="24"/>
          <w:lang w:val="sr-Cyrl-RS"/>
        </w:rPr>
        <w:t xml:space="preserve"> </w:t>
      </w:r>
      <w:r w:rsidR="002A2C1E" w:rsidRPr="00DA23C3">
        <w:rPr>
          <w:rFonts w:ascii="Cambria" w:hAnsi="Cambria" w:cs="Arial"/>
          <w:b/>
          <w:noProof/>
          <w:sz w:val="24"/>
          <w:lang w:val="sr-Latn-CS"/>
        </w:rPr>
        <w:t>Predlog O</w:t>
      </w:r>
      <w:r w:rsidR="00FA33A1" w:rsidRPr="00DA23C3">
        <w:rPr>
          <w:rFonts w:ascii="Cambria" w:hAnsi="Cambria" w:cs="Arial"/>
          <w:b/>
          <w:noProof/>
          <w:sz w:val="24"/>
          <w:lang w:val="sr-Latn-CS"/>
        </w:rPr>
        <w:t>dluke o izmjenama i dopunama Statuta Društva sa ograničenom odgovornošću “Vodovod i kanalizacija “ Nikšić</w:t>
      </w:r>
    </w:p>
    <w:p w14:paraId="2754CE9A" w14:textId="77777777" w:rsidR="00FA33A1" w:rsidRPr="00AA1ABE" w:rsidRDefault="00FA33A1" w:rsidP="00FA33A1">
      <w:pPr>
        <w:autoSpaceDE w:val="0"/>
        <w:autoSpaceDN w:val="0"/>
        <w:adjustRightInd w:val="0"/>
        <w:ind w:left="1440" w:hanging="1440"/>
        <w:jc w:val="both"/>
        <w:rPr>
          <w:rFonts w:ascii="Cambria" w:hAnsi="Cambria" w:cs="Arial"/>
          <w:noProof/>
          <w:sz w:val="24"/>
          <w:lang w:val="sr-Latn-CS"/>
        </w:rPr>
      </w:pPr>
    </w:p>
    <w:p w14:paraId="7B86A283" w14:textId="77777777" w:rsidR="00FA33A1" w:rsidRPr="00AA1ABE" w:rsidRDefault="00FA33A1" w:rsidP="00FA33A1">
      <w:pPr>
        <w:autoSpaceDE w:val="0"/>
        <w:autoSpaceDN w:val="0"/>
        <w:adjustRightInd w:val="0"/>
        <w:jc w:val="both"/>
        <w:rPr>
          <w:rFonts w:ascii="Cambria" w:hAnsi="Cambria" w:cs="Arial"/>
          <w:noProof/>
          <w:sz w:val="24"/>
          <w:lang w:val="sr-Latn-CS"/>
        </w:rPr>
      </w:pPr>
      <w:r w:rsidRPr="00AA1ABE">
        <w:rPr>
          <w:rFonts w:ascii="Cambria" w:hAnsi="Cambria" w:cs="Arial"/>
          <w:noProof/>
          <w:sz w:val="24"/>
          <w:lang w:val="sr-Latn-CS"/>
        </w:rPr>
        <w:t xml:space="preserve">       Članom 10 stav 1 alineja 1 Odluke o osnivanju društva sa ograničenom odgovornošću “Vodovod i kanalizacija” Nikšić (“Službeni list CG-Opštinski propisi”, broj 29/19), propisano je da osnivač Društva donosi Statut Društva i njegove promjene. </w:t>
      </w:r>
    </w:p>
    <w:p w14:paraId="7715811C" w14:textId="5F55513F" w:rsidR="00FA33A1" w:rsidRPr="00AA1ABE" w:rsidRDefault="00FA33A1" w:rsidP="00FA33A1">
      <w:pPr>
        <w:autoSpaceDE w:val="0"/>
        <w:autoSpaceDN w:val="0"/>
        <w:adjustRightInd w:val="0"/>
        <w:jc w:val="both"/>
        <w:rPr>
          <w:rFonts w:ascii="Cambria" w:hAnsi="Cambria" w:cs="Arial"/>
          <w:noProof/>
          <w:sz w:val="24"/>
          <w:lang w:val="sr-Latn-CS"/>
        </w:rPr>
      </w:pPr>
      <w:r w:rsidRPr="00AA1ABE">
        <w:rPr>
          <w:rFonts w:ascii="Cambria" w:hAnsi="Cambria" w:cs="Arial"/>
          <w:noProof/>
          <w:sz w:val="24"/>
          <w:lang w:val="sr-Latn-CS"/>
        </w:rPr>
        <w:t xml:space="preserve">        U članu 329 stav 2  Zakona o privrednim društvima (“Službeni list CG”, br. 65/20, 146/21 i 4/24) navodi se: “ostala privredna društva koja su registrovana u CRPS do stupanja na snagu ovog zakona radi usklađivanja sa odredbama ovog zakona, dužna su da usklade organizaciju sa ovim zakonom i izvrše registraciju promjena u CRPS u roku od 18 mjeseci od dana stupanja na snagu ovog zakona.</w:t>
      </w:r>
      <w:r w:rsidR="00DA10A1" w:rsidRPr="00AA1ABE">
        <w:rPr>
          <w:rFonts w:ascii="Cambria" w:hAnsi="Cambria" w:cs="Arial"/>
          <w:noProof/>
          <w:sz w:val="24"/>
          <w:lang w:val="sr-Latn-CS"/>
        </w:rPr>
        <w:t>“</w:t>
      </w:r>
      <w:r w:rsidRPr="00AA1ABE">
        <w:rPr>
          <w:rFonts w:ascii="Cambria" w:hAnsi="Cambria" w:cs="Arial"/>
          <w:noProof/>
          <w:sz w:val="24"/>
          <w:lang w:val="sr-Latn-CS"/>
        </w:rPr>
        <w:t xml:space="preserve"> Citirani stav odredbe jasno precizira rok i dužnost Društva da uskladi organizaciju sa ovim zakonom i izvrši registraciju promijena u CRPS-u.</w:t>
      </w:r>
    </w:p>
    <w:p w14:paraId="0F070364" w14:textId="77777777" w:rsidR="00FA33A1" w:rsidRPr="00DA329C" w:rsidRDefault="00FA33A1" w:rsidP="00FA33A1">
      <w:pPr>
        <w:autoSpaceDE w:val="0"/>
        <w:autoSpaceDN w:val="0"/>
        <w:adjustRightInd w:val="0"/>
        <w:ind w:left="1440" w:hanging="1440"/>
        <w:jc w:val="both"/>
        <w:rPr>
          <w:rFonts w:ascii="Cambria" w:hAnsi="Cambria" w:cs="Arial"/>
          <w:noProof/>
          <w:sz w:val="24"/>
          <w:highlight w:val="yellow"/>
          <w:lang w:val="sr-Latn-CS"/>
        </w:rPr>
      </w:pPr>
    </w:p>
    <w:p w14:paraId="1B19BC51" w14:textId="77777777" w:rsidR="00FA33A1" w:rsidRPr="00AA1ABE" w:rsidRDefault="00FA33A1" w:rsidP="00FA33A1">
      <w:pPr>
        <w:autoSpaceDE w:val="0"/>
        <w:autoSpaceDN w:val="0"/>
        <w:adjustRightInd w:val="0"/>
        <w:spacing w:line="276" w:lineRule="auto"/>
        <w:jc w:val="both"/>
        <w:rPr>
          <w:rFonts w:ascii="Cambria" w:hAnsi="Cambria" w:cs="Arial"/>
          <w:noProof/>
          <w:sz w:val="24"/>
          <w:lang w:val="sr-Latn-CS"/>
        </w:rPr>
      </w:pPr>
      <w:r w:rsidRPr="00AA1ABE">
        <w:rPr>
          <w:rFonts w:ascii="Cambria" w:hAnsi="Cambria" w:cs="Arial"/>
          <w:noProof/>
          <w:sz w:val="24"/>
          <w:lang w:val="sr-Latn-CS"/>
        </w:rPr>
        <w:t xml:space="preserve">        PREDLAGAČ: Predsjednik Opštine</w:t>
      </w:r>
    </w:p>
    <w:p w14:paraId="455A309D" w14:textId="77777777" w:rsidR="00FA33A1" w:rsidRPr="00AA1ABE" w:rsidRDefault="00FA33A1" w:rsidP="00FA33A1">
      <w:pPr>
        <w:autoSpaceDE w:val="0"/>
        <w:autoSpaceDN w:val="0"/>
        <w:adjustRightInd w:val="0"/>
        <w:ind w:left="1440" w:hanging="1440"/>
        <w:jc w:val="both"/>
        <w:rPr>
          <w:rFonts w:ascii="Cambria" w:hAnsi="Cambria" w:cs="Arial"/>
          <w:bCs/>
          <w:noProof/>
          <w:sz w:val="24"/>
          <w:lang w:val="sr-Latn-CS"/>
        </w:rPr>
      </w:pPr>
      <w:r w:rsidRPr="00AA1ABE">
        <w:rPr>
          <w:rFonts w:ascii="Cambria" w:hAnsi="Cambria" w:cs="Arial"/>
          <w:noProof/>
          <w:sz w:val="24"/>
          <w:lang w:val="sr-Latn-CS"/>
        </w:rPr>
        <w:t xml:space="preserve">        OBRAĐIVAČ: Sekretarijat za komunalne poslove i saobraćaj i </w:t>
      </w:r>
      <w:r w:rsidRPr="00AA1ABE">
        <w:rPr>
          <w:rFonts w:ascii="Cambria" w:hAnsi="Cambria" w:cs="Arial"/>
          <w:bCs/>
          <w:noProof/>
          <w:sz w:val="24"/>
          <w:lang w:val="sr-Latn-CS"/>
        </w:rPr>
        <w:t xml:space="preserve">Društvo sa </w:t>
      </w:r>
    </w:p>
    <w:p w14:paraId="3007D1ED" w14:textId="22A85CE5" w:rsidR="00FA33A1" w:rsidRDefault="00FA33A1" w:rsidP="00FA33A1">
      <w:pPr>
        <w:autoSpaceDE w:val="0"/>
        <w:autoSpaceDN w:val="0"/>
        <w:adjustRightInd w:val="0"/>
        <w:ind w:left="1440" w:hanging="1440"/>
        <w:jc w:val="both"/>
        <w:rPr>
          <w:rFonts w:ascii="Cambria" w:hAnsi="Cambria" w:cs="Arial"/>
          <w:noProof/>
          <w:sz w:val="24"/>
          <w:lang w:val="sr-Latn-CS"/>
        </w:rPr>
      </w:pPr>
      <w:r w:rsidRPr="00AA1ABE">
        <w:rPr>
          <w:rFonts w:ascii="Cambria" w:hAnsi="Cambria" w:cs="Arial"/>
          <w:bCs/>
          <w:noProof/>
          <w:sz w:val="24"/>
          <w:lang w:val="sr-Latn-CS"/>
        </w:rPr>
        <w:t xml:space="preserve">                                ograničenom odgovornošću</w:t>
      </w:r>
      <w:r w:rsidRPr="00AA1ABE">
        <w:rPr>
          <w:rFonts w:ascii="Cambria" w:hAnsi="Cambria" w:cs="Arial"/>
          <w:noProof/>
          <w:sz w:val="24"/>
          <w:lang w:val="sr-Latn-CS"/>
        </w:rPr>
        <w:t xml:space="preserve"> „Vodovod i kanalizaciji” Nikšić</w:t>
      </w:r>
    </w:p>
    <w:p w14:paraId="1F97F2E8" w14:textId="2C870AC2" w:rsidR="000F2A6B" w:rsidRDefault="00FA33A1" w:rsidP="00DA23C3">
      <w:pPr>
        <w:autoSpaceDE w:val="0"/>
        <w:autoSpaceDN w:val="0"/>
        <w:adjustRightInd w:val="0"/>
        <w:ind w:left="1440" w:hanging="1440"/>
        <w:jc w:val="both"/>
        <w:rPr>
          <w:rFonts w:ascii="Cambria" w:hAnsi="Cambria" w:cs="Arial"/>
          <w:bCs/>
          <w:noProof/>
          <w:sz w:val="24"/>
          <w:lang w:val="sr-Latn-CS"/>
        </w:rPr>
      </w:pPr>
      <w:r>
        <w:rPr>
          <w:rFonts w:ascii="Cambria" w:hAnsi="Cambria" w:cs="Arial"/>
          <w:bCs/>
          <w:noProof/>
          <w:sz w:val="24"/>
          <w:lang w:val="sr-Latn-CS"/>
        </w:rPr>
        <w:t xml:space="preserve">   </w:t>
      </w:r>
    </w:p>
    <w:p w14:paraId="029620AD" w14:textId="77777777" w:rsidR="009C0FBF" w:rsidRDefault="009C0FBF" w:rsidP="009C0FBF">
      <w:pPr>
        <w:jc w:val="both"/>
        <w:rPr>
          <w:rFonts w:ascii="Cambria" w:hAnsi="Cambria"/>
          <w:noProof/>
          <w:sz w:val="24"/>
          <w:szCs w:val="24"/>
          <w:lang w:val="sr-Latn-CS"/>
        </w:rPr>
      </w:pPr>
    </w:p>
    <w:p w14:paraId="72775547" w14:textId="15A5E258" w:rsidR="009C0FBF" w:rsidRPr="00C66CBF" w:rsidRDefault="00C66CBF" w:rsidP="00C66CBF">
      <w:pPr>
        <w:jc w:val="both"/>
        <w:rPr>
          <w:rFonts w:ascii="Cambria" w:hAnsi="Cambria"/>
          <w:b/>
          <w:noProof/>
          <w:sz w:val="24"/>
          <w:szCs w:val="24"/>
          <w:lang w:val="sr-Latn-CS"/>
        </w:rPr>
      </w:pPr>
      <w:r>
        <w:rPr>
          <w:rFonts w:ascii="Cambria" w:hAnsi="Cambria"/>
          <w:b/>
          <w:noProof/>
          <w:sz w:val="24"/>
          <w:szCs w:val="24"/>
          <w:lang w:val="sr-Latn-CS"/>
        </w:rPr>
        <w:t xml:space="preserve">    5.</w:t>
      </w:r>
      <w:r w:rsidR="00DA23C3">
        <w:rPr>
          <w:rFonts w:ascii="Cambria" w:hAnsi="Cambria"/>
          <w:b/>
          <w:noProof/>
          <w:sz w:val="24"/>
          <w:szCs w:val="24"/>
          <w:lang w:val="sr-Latn-CS"/>
        </w:rPr>
        <w:t xml:space="preserve"> </w:t>
      </w:r>
      <w:r w:rsidR="009C0FBF" w:rsidRPr="00C66CBF">
        <w:rPr>
          <w:rFonts w:ascii="Cambria" w:hAnsi="Cambria"/>
          <w:b/>
          <w:noProof/>
          <w:sz w:val="24"/>
          <w:szCs w:val="24"/>
          <w:lang w:val="sr-Latn-CS"/>
        </w:rPr>
        <w:t>Predlog  odluke  o dopuštenim radovima na stambenim zgradama u opštini Nikšić</w:t>
      </w:r>
    </w:p>
    <w:p w14:paraId="670F8B70" w14:textId="77777777" w:rsidR="009C0FBF" w:rsidRPr="00C66CBF" w:rsidRDefault="009C0FBF" w:rsidP="009C0FBF">
      <w:pPr>
        <w:jc w:val="both"/>
        <w:rPr>
          <w:rFonts w:ascii="Cambria" w:hAnsi="Cambria"/>
          <w:b/>
          <w:noProof/>
          <w:sz w:val="24"/>
          <w:szCs w:val="24"/>
          <w:lang w:val="sr-Latn-CS"/>
        </w:rPr>
      </w:pPr>
    </w:p>
    <w:p w14:paraId="5A653143" w14:textId="727907FC" w:rsidR="009C0FBF" w:rsidRDefault="009C0FBF" w:rsidP="009C0FBF">
      <w:pPr>
        <w:jc w:val="both"/>
        <w:rPr>
          <w:rFonts w:ascii="Cambria" w:hAnsi="Cambria"/>
          <w:noProof/>
          <w:sz w:val="24"/>
          <w:szCs w:val="24"/>
          <w:lang w:val="sr-Latn-CS"/>
        </w:rPr>
      </w:pPr>
      <w:r>
        <w:rPr>
          <w:rFonts w:ascii="Cambria" w:hAnsi="Cambria"/>
          <w:noProof/>
          <w:sz w:val="24"/>
          <w:szCs w:val="24"/>
          <w:lang w:val="sr-Latn-CS"/>
        </w:rPr>
        <w:t xml:space="preserve">    Pravni osnov sadržan je u članu 25</w:t>
      </w:r>
      <w:r w:rsidR="00AA1ABE">
        <w:rPr>
          <w:rFonts w:ascii="Cambria" w:hAnsi="Cambria"/>
          <w:noProof/>
          <w:sz w:val="24"/>
          <w:szCs w:val="24"/>
          <w:lang w:val="sr-Latn-CS"/>
        </w:rPr>
        <w:t xml:space="preserve"> stav 1</w:t>
      </w:r>
      <w:r>
        <w:rPr>
          <w:rFonts w:ascii="Cambria" w:hAnsi="Cambria"/>
          <w:noProof/>
          <w:sz w:val="24"/>
          <w:szCs w:val="24"/>
          <w:lang w:val="sr-Latn-CS"/>
        </w:rPr>
        <w:t xml:space="preserve"> Zakona o održavanju stambenih zgrada („Službeni list CG“, br. 41/16, 84/18, 111/22 i 140/22, 84/24), kojim je propisano da je </w:t>
      </w:r>
      <w:r>
        <w:rPr>
          <w:rFonts w:ascii="Cambria" w:hAnsi="Cambria"/>
          <w:noProof/>
          <w:sz w:val="24"/>
          <w:szCs w:val="24"/>
          <w:lang w:val="sr-Latn-CS"/>
        </w:rPr>
        <w:lastRenderedPageBreak/>
        <w:t>bez odobrenja nadležnog organa lokalne uprave zabranjeno: narušavati izgled fasada postavljanjem uređaja, mijenjanje izgleda stambene zgrade zastakljivanjem, mijenjati izgled stambene zgrade zazidavanjem, mijenjati i narušavati izgled stambene zgrade na drugi način.</w:t>
      </w:r>
    </w:p>
    <w:p w14:paraId="40104099" w14:textId="77777777" w:rsidR="00AA1ABE" w:rsidRDefault="00AA1ABE" w:rsidP="00AA1ABE">
      <w:pPr>
        <w:autoSpaceDE w:val="0"/>
        <w:autoSpaceDN w:val="0"/>
        <w:adjustRightInd w:val="0"/>
        <w:ind w:left="23" w:hanging="23"/>
        <w:jc w:val="both"/>
        <w:rPr>
          <w:rFonts w:ascii="Cambria" w:hAnsi="Cambria" w:cs="Arial"/>
          <w:bCs/>
          <w:noProof/>
          <w:sz w:val="24"/>
          <w:lang w:val="sr-Latn-CS"/>
        </w:rPr>
      </w:pPr>
      <w:r w:rsidRPr="00AA1ABE">
        <w:rPr>
          <w:rFonts w:ascii="Cambria" w:hAnsi="Cambria" w:cs="Arial"/>
          <w:bCs/>
          <w:noProof/>
          <w:sz w:val="24"/>
          <w:lang w:val="sr-Latn-CS"/>
        </w:rPr>
        <w:t xml:space="preserve">     Članom  25 stav 2 navedenog zakona propisano je da obim i vrsta dopuštenih radova iz stava 1 ovog člana, koji se mogu izvoditi na stambenoj zgradi propisuje nadležni organ lokalne samouprave. Uzimajući u obzir citirane zakonske odredbe, te činjenicu da opština Nikšić još uvijek nema odluku kojom bi dopušteni radovi, njihov obim, vrsta vršenja nadzora, te kazne za nepoštovanje gore navedenih zabrana, to je naslovni organ mišljenja da je potrebno donijeti odluku kojom bi se navedena pitanja detaljno regulisala. Obim i vrstu dopuštenih radova na spoljnim djelovima stambenim zgradama propisuje nadležni organ lokalne samouprave.</w:t>
      </w:r>
    </w:p>
    <w:p w14:paraId="771FAE8E" w14:textId="77777777" w:rsidR="009C0FBF" w:rsidRDefault="009C0FBF" w:rsidP="009C0FBF">
      <w:pPr>
        <w:jc w:val="both"/>
        <w:rPr>
          <w:rFonts w:ascii="Cambria" w:hAnsi="Cambria"/>
          <w:noProof/>
          <w:sz w:val="24"/>
          <w:szCs w:val="24"/>
          <w:lang w:val="sr-Latn-CS"/>
        </w:rPr>
      </w:pPr>
    </w:p>
    <w:p w14:paraId="157867EA" w14:textId="77777777" w:rsidR="009C0FBF" w:rsidRDefault="009C0FBF" w:rsidP="009C0FBF">
      <w:pPr>
        <w:jc w:val="both"/>
        <w:rPr>
          <w:rFonts w:ascii="Cambria" w:hAnsi="Cambria"/>
          <w:noProof/>
          <w:sz w:val="24"/>
          <w:szCs w:val="24"/>
          <w:lang w:val="sr-Latn-CS"/>
        </w:rPr>
      </w:pPr>
      <w:r>
        <w:rPr>
          <w:rFonts w:ascii="Cambria" w:hAnsi="Cambria"/>
          <w:noProof/>
          <w:sz w:val="24"/>
          <w:szCs w:val="24"/>
          <w:lang w:val="sr-Latn-CS"/>
        </w:rPr>
        <w:t xml:space="preserve">     PREDLAGAČ: Predsjednik Opštine</w:t>
      </w:r>
    </w:p>
    <w:p w14:paraId="473725E5" w14:textId="77777777" w:rsidR="009C0FBF" w:rsidRDefault="009C0FBF" w:rsidP="009C0FBF">
      <w:pPr>
        <w:jc w:val="both"/>
        <w:rPr>
          <w:rFonts w:ascii="Cambria" w:hAnsi="Cambria"/>
          <w:noProof/>
          <w:sz w:val="24"/>
          <w:szCs w:val="24"/>
          <w:lang w:val="sr-Latn-CS"/>
        </w:rPr>
      </w:pPr>
      <w:r>
        <w:rPr>
          <w:rFonts w:ascii="Cambria" w:hAnsi="Cambria"/>
          <w:b/>
          <w:noProof/>
          <w:sz w:val="24"/>
          <w:szCs w:val="24"/>
          <w:lang w:val="sr-Latn-CS"/>
        </w:rPr>
        <w:t xml:space="preserve">     </w:t>
      </w:r>
      <w:r>
        <w:rPr>
          <w:rFonts w:ascii="Cambria" w:hAnsi="Cambria"/>
          <w:noProof/>
          <w:sz w:val="24"/>
          <w:szCs w:val="24"/>
          <w:lang w:val="sr-Latn-CS"/>
        </w:rPr>
        <w:t>OBRAĐIVAČ: Sekretarijat za uređenje prostora i zaštitu životne sredine</w:t>
      </w:r>
    </w:p>
    <w:p w14:paraId="602D51A3" w14:textId="77777777" w:rsidR="00DA23C3" w:rsidRDefault="00DA23C3" w:rsidP="00BD7CF6">
      <w:pPr>
        <w:autoSpaceDE w:val="0"/>
        <w:autoSpaceDN w:val="0"/>
        <w:adjustRightInd w:val="0"/>
        <w:jc w:val="both"/>
        <w:rPr>
          <w:rFonts w:ascii="Cambria" w:hAnsi="Cambria"/>
          <w:noProof/>
          <w:sz w:val="24"/>
          <w:szCs w:val="24"/>
          <w:lang w:val="sr-Latn-CS"/>
        </w:rPr>
      </w:pPr>
    </w:p>
    <w:p w14:paraId="370D313D" w14:textId="17E8FC8C" w:rsidR="00FA33A1" w:rsidRDefault="00FA33A1" w:rsidP="00BD7CF6">
      <w:pPr>
        <w:autoSpaceDE w:val="0"/>
        <w:autoSpaceDN w:val="0"/>
        <w:adjustRightInd w:val="0"/>
        <w:jc w:val="both"/>
        <w:rPr>
          <w:rFonts w:ascii="Cambria" w:hAnsi="Cambria" w:cs="Arial"/>
          <w:noProof/>
          <w:sz w:val="24"/>
          <w:lang w:val="sr-Latn-CS"/>
        </w:rPr>
      </w:pPr>
      <w:r>
        <w:rPr>
          <w:rFonts w:ascii="Cambria" w:hAnsi="Cambria" w:cs="Arial"/>
          <w:bCs/>
          <w:noProof/>
          <w:sz w:val="24"/>
          <w:lang w:val="sr-Latn-CS"/>
        </w:rPr>
        <w:t xml:space="preserve">           </w:t>
      </w:r>
    </w:p>
    <w:p w14:paraId="1026B739" w14:textId="77777777" w:rsidR="00FA33A1" w:rsidRDefault="00FA33A1" w:rsidP="00FA33A1">
      <w:pPr>
        <w:rPr>
          <w:rFonts w:ascii="Cambria" w:hAnsi="Cambria"/>
          <w:b/>
          <w:noProof/>
          <w:sz w:val="24"/>
          <w:szCs w:val="24"/>
          <w:u w:val="single"/>
          <w:lang w:val="sr-Latn-CS"/>
        </w:rPr>
      </w:pPr>
      <w:r>
        <w:rPr>
          <w:rFonts w:ascii="Cambria" w:hAnsi="Cambria"/>
          <w:b/>
          <w:noProof/>
          <w:sz w:val="24"/>
          <w:szCs w:val="24"/>
          <w:u w:val="single"/>
          <w:lang w:val="sr-Latn-CS"/>
        </w:rPr>
        <w:t>II kvartal</w:t>
      </w:r>
    </w:p>
    <w:p w14:paraId="384FB2D1" w14:textId="77777777" w:rsidR="00FA33A1" w:rsidRDefault="00FA33A1" w:rsidP="00FA33A1">
      <w:pPr>
        <w:rPr>
          <w:rFonts w:ascii="Cambria" w:hAnsi="Cambria"/>
          <w:b/>
          <w:noProof/>
          <w:sz w:val="24"/>
          <w:szCs w:val="24"/>
          <w:u w:val="single"/>
          <w:lang w:val="sr-Latn-CS"/>
        </w:rPr>
      </w:pPr>
    </w:p>
    <w:p w14:paraId="648BBCBD" w14:textId="34CE1086" w:rsidR="00FA33A1" w:rsidRPr="00C66CBF" w:rsidRDefault="00DF02E2" w:rsidP="000F2A6B">
      <w:pPr>
        <w:jc w:val="both"/>
        <w:rPr>
          <w:rFonts w:ascii="Cambria" w:hAnsi="Cambria"/>
          <w:b/>
          <w:noProof/>
          <w:sz w:val="24"/>
          <w:szCs w:val="24"/>
          <w:lang w:val="sr-Latn-CS"/>
        </w:rPr>
      </w:pPr>
      <w:r>
        <w:rPr>
          <w:rFonts w:ascii="Cambria" w:hAnsi="Cambria"/>
          <w:noProof/>
          <w:sz w:val="24"/>
          <w:szCs w:val="24"/>
          <w:lang w:val="sr-Latn-CS"/>
        </w:rPr>
        <w:t xml:space="preserve">   </w:t>
      </w:r>
      <w:r w:rsidR="00EC0BAF" w:rsidRPr="00AA1ABE">
        <w:rPr>
          <w:rFonts w:ascii="Cambria" w:hAnsi="Cambria"/>
          <w:noProof/>
          <w:sz w:val="24"/>
          <w:szCs w:val="24"/>
          <w:lang w:val="sr-Latn-CS"/>
        </w:rPr>
        <w:t xml:space="preserve"> </w:t>
      </w:r>
      <w:r w:rsidR="00FA33A1" w:rsidRPr="00AA1ABE">
        <w:rPr>
          <w:rFonts w:ascii="Cambria" w:hAnsi="Cambria"/>
          <w:noProof/>
          <w:sz w:val="24"/>
          <w:szCs w:val="24"/>
          <w:lang w:val="sr-Latn-CS"/>
        </w:rPr>
        <w:t xml:space="preserve"> </w:t>
      </w:r>
      <w:r w:rsidR="00FA33A1" w:rsidRPr="00C66CBF">
        <w:rPr>
          <w:rFonts w:ascii="Cambria" w:hAnsi="Cambria"/>
          <w:b/>
          <w:noProof/>
          <w:sz w:val="24"/>
          <w:szCs w:val="24"/>
          <w:lang w:val="sr-Latn-CS"/>
        </w:rPr>
        <w:t>Predlog odluke o završnom računu</w:t>
      </w:r>
      <w:r w:rsidR="003A4B0C" w:rsidRPr="00C66CBF">
        <w:rPr>
          <w:rFonts w:ascii="Cambria" w:hAnsi="Cambria"/>
          <w:b/>
          <w:noProof/>
          <w:sz w:val="24"/>
          <w:szCs w:val="24"/>
          <w:lang w:val="sr-Latn-CS"/>
        </w:rPr>
        <w:t xml:space="preserve"> budžeta Opštine Nikšić  za 2025</w:t>
      </w:r>
      <w:r w:rsidR="00FA33A1" w:rsidRPr="00C66CBF">
        <w:rPr>
          <w:rFonts w:ascii="Cambria" w:hAnsi="Cambria"/>
          <w:b/>
          <w:noProof/>
          <w:sz w:val="24"/>
          <w:szCs w:val="24"/>
          <w:lang w:val="sr-Latn-CS"/>
        </w:rPr>
        <w:t>. godinu</w:t>
      </w:r>
    </w:p>
    <w:p w14:paraId="5FD47D11" w14:textId="77777777" w:rsidR="00FA33A1" w:rsidRPr="00C66CBF" w:rsidRDefault="00FA33A1" w:rsidP="000F2A6B">
      <w:pPr>
        <w:ind w:left="360"/>
        <w:jc w:val="both"/>
        <w:rPr>
          <w:rFonts w:ascii="Cambria" w:hAnsi="Cambria"/>
          <w:b/>
          <w:noProof/>
          <w:sz w:val="24"/>
          <w:szCs w:val="24"/>
          <w:lang w:val="sr-Latn-CS"/>
        </w:rPr>
      </w:pPr>
      <w:r w:rsidRPr="00C66CBF">
        <w:rPr>
          <w:rFonts w:ascii="Cambria" w:hAnsi="Cambria"/>
          <w:b/>
          <w:noProof/>
          <w:sz w:val="24"/>
          <w:szCs w:val="24"/>
          <w:lang w:val="sr-Latn-CS"/>
        </w:rPr>
        <w:t xml:space="preserve">      </w:t>
      </w:r>
    </w:p>
    <w:p w14:paraId="75CEF048" w14:textId="77E29749" w:rsidR="00FA33A1" w:rsidRPr="00AA1ABE" w:rsidRDefault="00FA33A1" w:rsidP="00DF02E2">
      <w:pPr>
        <w:jc w:val="both"/>
        <w:rPr>
          <w:rFonts w:ascii="Cambria" w:hAnsi="Cambria"/>
          <w:noProof/>
          <w:sz w:val="24"/>
          <w:szCs w:val="24"/>
          <w:lang w:val="sr-Latn-CS"/>
        </w:rPr>
      </w:pPr>
      <w:r w:rsidRPr="00AA1ABE">
        <w:rPr>
          <w:rFonts w:ascii="Cambria" w:hAnsi="Cambria"/>
          <w:noProof/>
          <w:sz w:val="24"/>
          <w:szCs w:val="24"/>
          <w:lang w:val="sr-Latn-CS"/>
        </w:rPr>
        <w:t xml:space="preserve">    Pravni osnov za donošenje ove odluke sadržan je u odredbama čl. 68 i 69 Zakona o budžetu i fiskalnoj odgovornosti („Službeni list CG“, br. 20/14, 56/14, 70/17, 4/1</w:t>
      </w:r>
      <w:r w:rsidR="003A4B0C" w:rsidRPr="00AA1ABE">
        <w:rPr>
          <w:rFonts w:ascii="Cambria" w:hAnsi="Cambria"/>
          <w:noProof/>
          <w:sz w:val="24"/>
          <w:szCs w:val="24"/>
          <w:lang w:val="sr-Latn-CS"/>
        </w:rPr>
        <w:t>8, 55/18, 66/19, 70/21, 145/21,</w:t>
      </w:r>
      <w:r w:rsidRPr="00AA1ABE">
        <w:rPr>
          <w:rFonts w:ascii="Cambria" w:hAnsi="Cambria"/>
          <w:noProof/>
          <w:sz w:val="24"/>
          <w:szCs w:val="24"/>
          <w:lang w:val="sr-Latn-CS"/>
        </w:rPr>
        <w:t xml:space="preserve"> 27/23</w:t>
      </w:r>
      <w:r w:rsidR="003A4B0C" w:rsidRPr="00AA1ABE">
        <w:rPr>
          <w:rFonts w:ascii="Cambria" w:hAnsi="Cambria"/>
          <w:noProof/>
          <w:sz w:val="24"/>
          <w:szCs w:val="24"/>
          <w:lang w:val="sr-Latn-CS"/>
        </w:rPr>
        <w:t>, 123/23, 125/23, 11/25</w:t>
      </w:r>
      <w:r w:rsidRPr="00AA1ABE">
        <w:rPr>
          <w:rFonts w:ascii="Cambria" w:hAnsi="Cambria"/>
          <w:noProof/>
          <w:sz w:val="24"/>
          <w:szCs w:val="24"/>
          <w:lang w:val="sr-Latn-CS"/>
        </w:rPr>
        <w:t>), čl. 40 i 41 Zakona o finansiranju lokalne samouprave („Službeni list CG“, br. 3/19 i 86/22</w:t>
      </w:r>
      <w:r w:rsidR="003A4B0C" w:rsidRPr="00AA1ABE">
        <w:rPr>
          <w:rFonts w:ascii="Cambria" w:hAnsi="Cambria"/>
          <w:noProof/>
          <w:sz w:val="24"/>
          <w:szCs w:val="24"/>
          <w:lang w:val="sr-Latn-CS"/>
        </w:rPr>
        <w:t>,5/24,7/24,92/25</w:t>
      </w:r>
      <w:r w:rsidRPr="00AA1ABE">
        <w:rPr>
          <w:rFonts w:ascii="Cambria" w:hAnsi="Cambria"/>
          <w:noProof/>
          <w:sz w:val="24"/>
          <w:szCs w:val="24"/>
          <w:lang w:val="sr-Latn-CS"/>
        </w:rPr>
        <w:t>), člana 38 stav 1 tačka 7 Zakona o lokalnoj samoupravi („Službeni list CG“, br. 2/18, 34/19, 38/20, 50/22 i 84/22</w:t>
      </w:r>
      <w:r w:rsidR="00CA6D56" w:rsidRPr="00AA1ABE">
        <w:rPr>
          <w:rFonts w:ascii="Cambria" w:hAnsi="Cambria"/>
          <w:noProof/>
          <w:sz w:val="24"/>
          <w:szCs w:val="24"/>
          <w:lang w:val="sr-Latn-CS"/>
        </w:rPr>
        <w:t>, 81/25, 98/25)</w:t>
      </w:r>
      <w:r w:rsidRPr="00AA1ABE">
        <w:rPr>
          <w:rFonts w:ascii="Cambria" w:hAnsi="Cambria"/>
          <w:noProof/>
          <w:sz w:val="24"/>
          <w:szCs w:val="24"/>
          <w:lang w:val="sr-Latn-CS"/>
        </w:rPr>
        <w:t>, člana 35 stav 1 tačka 7 i člana 38 stav 1 Statuta opštine Nikšić („Službeni list CG</w:t>
      </w:r>
      <w:r w:rsidR="002E386B" w:rsidRPr="00AA1ABE">
        <w:rPr>
          <w:rFonts w:ascii="Cambria" w:hAnsi="Cambria"/>
          <w:noProof/>
          <w:sz w:val="24"/>
          <w:szCs w:val="24"/>
          <w:lang w:val="sr-Latn-CS"/>
        </w:rPr>
        <w:t>-Opštinski propisi“, br. 31/18,</w:t>
      </w:r>
      <w:r w:rsidRPr="00AA1ABE">
        <w:rPr>
          <w:rFonts w:ascii="Cambria" w:hAnsi="Cambria"/>
          <w:noProof/>
          <w:sz w:val="24"/>
          <w:szCs w:val="24"/>
          <w:lang w:val="sr-Latn-CS"/>
        </w:rPr>
        <w:t xml:space="preserve"> 21/23</w:t>
      </w:r>
      <w:r w:rsidR="002E386B" w:rsidRPr="00AA1ABE">
        <w:rPr>
          <w:rFonts w:ascii="Cambria" w:hAnsi="Cambria"/>
          <w:noProof/>
          <w:sz w:val="24"/>
          <w:szCs w:val="24"/>
          <w:lang w:val="sr-Latn-CS"/>
        </w:rPr>
        <w:t xml:space="preserve"> i 42/25 i „Službeni list-CG“ broj 65/25</w:t>
      </w:r>
      <w:r w:rsidRPr="00AA1ABE">
        <w:rPr>
          <w:rFonts w:ascii="Cambria" w:hAnsi="Cambria"/>
          <w:noProof/>
          <w:sz w:val="24"/>
          <w:szCs w:val="24"/>
          <w:lang w:val="sr-Latn-CS"/>
        </w:rPr>
        <w:t>).</w:t>
      </w:r>
    </w:p>
    <w:p w14:paraId="1EE4E4B5" w14:textId="77777777" w:rsidR="00FA33A1" w:rsidRPr="00AA1ABE" w:rsidRDefault="00FA33A1" w:rsidP="00DF02E2">
      <w:pPr>
        <w:jc w:val="both"/>
        <w:rPr>
          <w:rFonts w:ascii="Cambria" w:hAnsi="Cambria"/>
          <w:noProof/>
          <w:sz w:val="24"/>
          <w:szCs w:val="24"/>
          <w:lang w:val="sr-Latn-CS"/>
        </w:rPr>
      </w:pPr>
    </w:p>
    <w:p w14:paraId="4E26B29E" w14:textId="77777777" w:rsidR="00FA33A1" w:rsidRPr="00AA1ABE" w:rsidRDefault="00FA33A1" w:rsidP="00DF02E2">
      <w:pPr>
        <w:jc w:val="both"/>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3D9F4073" w14:textId="77777777" w:rsidR="00FA33A1" w:rsidRDefault="00FA33A1" w:rsidP="00DF02E2">
      <w:pPr>
        <w:jc w:val="both"/>
        <w:rPr>
          <w:rFonts w:ascii="Cambria" w:hAnsi="Cambria"/>
          <w:noProof/>
          <w:sz w:val="24"/>
          <w:szCs w:val="24"/>
          <w:lang w:val="sr-Latn-CS"/>
        </w:rPr>
      </w:pPr>
      <w:r w:rsidRPr="00AA1ABE">
        <w:rPr>
          <w:rFonts w:ascii="Cambria" w:hAnsi="Cambria"/>
          <w:noProof/>
          <w:sz w:val="24"/>
          <w:szCs w:val="24"/>
          <w:lang w:val="sr-Latn-CS"/>
        </w:rPr>
        <w:t xml:space="preserve">     OBRAĐIVAČ: Sekretarijat za finansije, razvoj i preduzetništvo</w:t>
      </w:r>
    </w:p>
    <w:p w14:paraId="21784895" w14:textId="77777777" w:rsidR="00FA33A1" w:rsidRDefault="00FA33A1" w:rsidP="00DF02E2">
      <w:pPr>
        <w:jc w:val="both"/>
        <w:rPr>
          <w:rFonts w:ascii="Cambria" w:hAnsi="Cambria"/>
          <w:noProof/>
          <w:sz w:val="24"/>
          <w:szCs w:val="24"/>
          <w:lang w:val="sr-Latn-CS"/>
        </w:rPr>
      </w:pPr>
    </w:p>
    <w:p w14:paraId="695663E1" w14:textId="347B8B27" w:rsidR="00FA33A1" w:rsidRDefault="00FA33A1" w:rsidP="00993639">
      <w:pPr>
        <w:rPr>
          <w:rFonts w:ascii="Cambria" w:hAnsi="Cambria"/>
          <w:b/>
          <w:noProof/>
          <w:sz w:val="24"/>
          <w:szCs w:val="24"/>
          <w:u w:val="single"/>
          <w:lang w:val="sr-Latn-CS"/>
        </w:rPr>
      </w:pPr>
      <w:r>
        <w:rPr>
          <w:rFonts w:ascii="Cambria" w:hAnsi="Cambria"/>
          <w:b/>
          <w:noProof/>
          <w:sz w:val="24"/>
          <w:szCs w:val="24"/>
          <w:u w:val="single"/>
          <w:lang w:val="sr-Latn-CS"/>
        </w:rPr>
        <w:t>III kvartal</w:t>
      </w:r>
    </w:p>
    <w:p w14:paraId="54F7890B" w14:textId="77777777" w:rsidR="00BB1C2B" w:rsidRDefault="00BB1C2B" w:rsidP="00993639">
      <w:pPr>
        <w:rPr>
          <w:rFonts w:ascii="Cambria" w:hAnsi="Cambria"/>
          <w:b/>
          <w:noProof/>
          <w:sz w:val="24"/>
          <w:szCs w:val="24"/>
          <w:u w:val="single"/>
          <w:lang w:val="sr-Latn-CS"/>
        </w:rPr>
      </w:pPr>
    </w:p>
    <w:p w14:paraId="37515386" w14:textId="2AC08013" w:rsidR="00BB1C2B" w:rsidRPr="00AA1ABE" w:rsidRDefault="00BB1C2B" w:rsidP="00EC0BAF">
      <w:pPr>
        <w:pStyle w:val="ListParagraph"/>
        <w:numPr>
          <w:ilvl w:val="0"/>
          <w:numId w:val="3"/>
        </w:numPr>
        <w:jc w:val="both"/>
        <w:rPr>
          <w:rFonts w:ascii="Cambria" w:hAnsi="Cambria"/>
          <w:noProof/>
          <w:sz w:val="24"/>
          <w:szCs w:val="24"/>
          <w:lang w:val="sr-Latn-CS"/>
        </w:rPr>
      </w:pPr>
      <w:r w:rsidRPr="00AA1ABE">
        <w:rPr>
          <w:rFonts w:ascii="Cambria" w:hAnsi="Cambria"/>
          <w:b/>
          <w:noProof/>
          <w:sz w:val="24"/>
          <w:szCs w:val="24"/>
          <w:lang w:val="sr-Latn-CS"/>
        </w:rPr>
        <w:t>Predlog Odluke o obezbjeđivanju alternativnog smještaja</w:t>
      </w:r>
    </w:p>
    <w:p w14:paraId="3C08A978" w14:textId="77777777" w:rsidR="00BB1C2B" w:rsidRPr="00AA1ABE" w:rsidRDefault="00BB1C2B" w:rsidP="00F2554E">
      <w:pPr>
        <w:jc w:val="both"/>
        <w:rPr>
          <w:rFonts w:ascii="Cambria" w:hAnsi="Cambria"/>
          <w:noProof/>
          <w:sz w:val="24"/>
          <w:szCs w:val="24"/>
          <w:lang w:val="sr-Latn-CS"/>
        </w:rPr>
      </w:pPr>
    </w:p>
    <w:p w14:paraId="335A2B86" w14:textId="25269C43" w:rsidR="00BB1C2B" w:rsidRPr="00AA1ABE" w:rsidRDefault="00BB1C2B" w:rsidP="00F2554E">
      <w:pPr>
        <w:jc w:val="both"/>
        <w:rPr>
          <w:rFonts w:ascii="Cambria" w:hAnsi="Cambria"/>
          <w:noProof/>
          <w:sz w:val="24"/>
          <w:szCs w:val="24"/>
          <w:lang w:val="sr-Latn-CS"/>
        </w:rPr>
      </w:pPr>
      <w:r w:rsidRPr="00AA1ABE">
        <w:rPr>
          <w:rFonts w:ascii="Cambria" w:hAnsi="Cambria"/>
          <w:noProof/>
          <w:sz w:val="24"/>
          <w:szCs w:val="24"/>
          <w:lang w:val="sr-Latn-CS"/>
        </w:rPr>
        <w:t xml:space="preserve">     Zakonom o legalizaciji bespravnih objekata (,,Službeni list Crne Gore,, br. 91/25) uvedena je obaveza jedinice lokalne samouprave da, u slučaju uklanjanja bespravnog objekta osnovnog stanovanja, vlasniku bespravnog objekta osnovnog stanovanja i članovima njegovog porodičnog domaćinstva obezbijedi alternativni smještaj.</w:t>
      </w:r>
    </w:p>
    <w:p w14:paraId="55456FB2" w14:textId="77CBFA48" w:rsidR="00BB1C2B" w:rsidRPr="00AA1ABE" w:rsidRDefault="009C0FBF" w:rsidP="00F2554E">
      <w:pPr>
        <w:jc w:val="both"/>
        <w:rPr>
          <w:rFonts w:ascii="Cambria" w:hAnsi="Cambria"/>
          <w:noProof/>
          <w:sz w:val="24"/>
          <w:szCs w:val="24"/>
          <w:lang w:val="sr-Latn-CS"/>
        </w:rPr>
      </w:pPr>
      <w:r w:rsidRPr="00AA1ABE">
        <w:rPr>
          <w:rFonts w:ascii="Cambria" w:hAnsi="Cambria"/>
          <w:noProof/>
          <w:sz w:val="24"/>
          <w:szCs w:val="24"/>
          <w:lang w:val="sr-Latn-CS"/>
        </w:rPr>
        <w:t xml:space="preserve">    Članom 32 stav 6 istog Z</w:t>
      </w:r>
      <w:r w:rsidR="00BB1C2B" w:rsidRPr="00AA1ABE">
        <w:rPr>
          <w:rFonts w:ascii="Cambria" w:hAnsi="Cambria"/>
          <w:noProof/>
          <w:sz w:val="24"/>
          <w:szCs w:val="24"/>
          <w:lang w:val="sr-Latn-CS"/>
        </w:rPr>
        <w:t>akona</w:t>
      </w:r>
      <w:r w:rsidRPr="00AA1ABE">
        <w:rPr>
          <w:rFonts w:ascii="Cambria" w:hAnsi="Cambria"/>
          <w:noProof/>
          <w:sz w:val="24"/>
          <w:szCs w:val="24"/>
          <w:lang w:val="sr-Latn-CS"/>
        </w:rPr>
        <w:t xml:space="preserve"> prpoisano je da bliže uslove, način i postupak i kriterijume za obezbjeđivanje smještaja iz stava 1 ovog člana propisuje jedinica lokalne samouprave uz predhodno pribavljenu saglasnost Ministarstva. </w:t>
      </w:r>
    </w:p>
    <w:p w14:paraId="6682D499" w14:textId="77777777" w:rsidR="009C0FBF" w:rsidRPr="00AA1ABE" w:rsidRDefault="009C0FBF" w:rsidP="00F2554E">
      <w:pPr>
        <w:jc w:val="both"/>
        <w:rPr>
          <w:rFonts w:ascii="Cambria" w:hAnsi="Cambria"/>
          <w:noProof/>
          <w:sz w:val="24"/>
          <w:szCs w:val="24"/>
          <w:lang w:val="sr-Latn-CS"/>
        </w:rPr>
      </w:pPr>
    </w:p>
    <w:p w14:paraId="088EE121" w14:textId="77777777" w:rsidR="009C0FBF" w:rsidRPr="00AA1ABE" w:rsidRDefault="009C0FBF" w:rsidP="00F2554E">
      <w:pPr>
        <w:jc w:val="both"/>
        <w:rPr>
          <w:rFonts w:ascii="Cambria" w:hAnsi="Cambria"/>
          <w:noProof/>
          <w:sz w:val="24"/>
          <w:szCs w:val="24"/>
          <w:lang w:val="sr-Latn-CS"/>
        </w:rPr>
      </w:pPr>
      <w:r w:rsidRPr="00AA1ABE">
        <w:rPr>
          <w:rFonts w:ascii="Cambria" w:hAnsi="Cambria"/>
          <w:noProof/>
          <w:sz w:val="24"/>
          <w:szCs w:val="24"/>
          <w:lang w:val="sr-Latn-CS"/>
        </w:rPr>
        <w:t>PREDLAGAČ: Predsjednik Opštine</w:t>
      </w:r>
    </w:p>
    <w:p w14:paraId="6C5F72A5" w14:textId="3D9AFEE1" w:rsidR="009C0FBF" w:rsidRDefault="009C0FBF" w:rsidP="00F2554E">
      <w:pPr>
        <w:jc w:val="both"/>
        <w:rPr>
          <w:rFonts w:ascii="Cambria" w:hAnsi="Cambria"/>
          <w:noProof/>
          <w:sz w:val="24"/>
          <w:szCs w:val="24"/>
          <w:lang w:val="sr-Latn-CS"/>
        </w:rPr>
      </w:pPr>
      <w:r w:rsidRPr="00AA1ABE">
        <w:rPr>
          <w:rFonts w:ascii="Cambria" w:hAnsi="Cambria"/>
          <w:noProof/>
          <w:sz w:val="24"/>
          <w:szCs w:val="24"/>
          <w:lang w:val="sr-Latn-CS"/>
        </w:rPr>
        <w:t>OBRAĐIVAČ: Sekretarijat za uređenje prostora i zaštitu životne sredine</w:t>
      </w:r>
    </w:p>
    <w:p w14:paraId="4422DD41" w14:textId="77777777" w:rsidR="009C0FBF" w:rsidRPr="00BB1C2B" w:rsidRDefault="009C0FBF" w:rsidP="00993639">
      <w:pPr>
        <w:rPr>
          <w:rFonts w:ascii="Cambria" w:hAnsi="Cambria"/>
          <w:noProof/>
          <w:sz w:val="24"/>
          <w:szCs w:val="24"/>
          <w:lang w:val="sr-Latn-CS"/>
        </w:rPr>
      </w:pPr>
    </w:p>
    <w:p w14:paraId="76C5AE50" w14:textId="77777777" w:rsidR="00993639" w:rsidRPr="00993639" w:rsidRDefault="00993639" w:rsidP="00993639">
      <w:pPr>
        <w:rPr>
          <w:rFonts w:ascii="Cambria" w:hAnsi="Cambria" w:cs="Arial"/>
          <w:noProof/>
          <w:sz w:val="24"/>
          <w:lang w:val="sr-Latn-CS"/>
        </w:rPr>
      </w:pPr>
    </w:p>
    <w:p w14:paraId="3242A1D4" w14:textId="76A37E4E" w:rsidR="00FA33A1" w:rsidRPr="00DA23C3" w:rsidRDefault="00FA33A1" w:rsidP="00FA33A1">
      <w:pPr>
        <w:jc w:val="both"/>
        <w:rPr>
          <w:rFonts w:ascii="Cambria" w:hAnsi="Cambria" w:cs="Arial"/>
          <w:b/>
          <w:bCs/>
          <w:noProof/>
          <w:sz w:val="24"/>
          <w:szCs w:val="24"/>
          <w:lang w:val="sr-Latn-CS"/>
        </w:rPr>
      </w:pPr>
      <w:r>
        <w:rPr>
          <w:rFonts w:ascii="Cambria" w:hAnsi="Cambria" w:cs="Arial"/>
          <w:bCs/>
          <w:noProof/>
          <w:sz w:val="24"/>
          <w:szCs w:val="24"/>
          <w:lang w:val="sr-Latn-CS"/>
        </w:rPr>
        <w:lastRenderedPageBreak/>
        <w:t xml:space="preserve">  </w:t>
      </w:r>
      <w:r w:rsidR="00EC0BAF" w:rsidRPr="00C66CBF">
        <w:rPr>
          <w:rFonts w:ascii="Cambria" w:hAnsi="Cambria" w:cs="Arial"/>
          <w:b/>
          <w:bCs/>
          <w:noProof/>
          <w:sz w:val="24"/>
          <w:szCs w:val="24"/>
          <w:lang w:val="sr-Latn-CS"/>
        </w:rPr>
        <w:t>2</w:t>
      </w:r>
      <w:r w:rsidR="00EC0BAF">
        <w:rPr>
          <w:rFonts w:ascii="Cambria" w:hAnsi="Cambria" w:cs="Arial"/>
          <w:bCs/>
          <w:noProof/>
          <w:sz w:val="24"/>
          <w:szCs w:val="24"/>
          <w:lang w:val="sr-Latn-CS"/>
        </w:rPr>
        <w:t xml:space="preserve">.  </w:t>
      </w:r>
      <w:r w:rsidRPr="00DA23C3">
        <w:rPr>
          <w:rFonts w:ascii="Cambria" w:hAnsi="Cambria"/>
          <w:b/>
          <w:noProof/>
          <w:sz w:val="24"/>
          <w:szCs w:val="24"/>
          <w:lang w:val="sr-Latn-CS"/>
        </w:rPr>
        <w:t xml:space="preserve">Predlog odluke o davanju saglasnosti na visinu cijene usluga Društva sa ograničenom odgovornošću „Vodovod i kanalizacija“ Nikšić za javno vodosnabdijevanje, prihvatanje i odvođenje komunalnih otpadnih voda, crpljenja, odvoza i zbrinjavanja komunalnih otpadnih voda iz septičkih jama i prečišćavanja </w:t>
      </w:r>
      <w:r w:rsidR="002850C2" w:rsidRPr="00DA23C3">
        <w:rPr>
          <w:rFonts w:ascii="Cambria" w:hAnsi="Cambria"/>
          <w:b/>
          <w:noProof/>
          <w:sz w:val="24"/>
          <w:szCs w:val="24"/>
          <w:lang w:val="sr-Latn-CS"/>
        </w:rPr>
        <w:t>komunalnih otpadnih voda za 2027</w:t>
      </w:r>
      <w:r w:rsidRPr="00DA23C3">
        <w:rPr>
          <w:rFonts w:ascii="Cambria" w:hAnsi="Cambria"/>
          <w:b/>
          <w:noProof/>
          <w:sz w:val="24"/>
          <w:szCs w:val="24"/>
          <w:lang w:val="sr-Latn-CS"/>
        </w:rPr>
        <w:t>. godinu.</w:t>
      </w:r>
    </w:p>
    <w:p w14:paraId="41471BDB" w14:textId="77777777" w:rsidR="00FA33A1" w:rsidRPr="00AA1ABE" w:rsidRDefault="00FA33A1" w:rsidP="00FA33A1">
      <w:pPr>
        <w:jc w:val="both"/>
        <w:rPr>
          <w:rFonts w:ascii="Cambria" w:hAnsi="Cambria"/>
          <w:b/>
          <w:noProof/>
          <w:sz w:val="24"/>
          <w:szCs w:val="24"/>
          <w:u w:val="single"/>
          <w:lang w:val="sr-Latn-CS"/>
        </w:rPr>
      </w:pPr>
      <w:r w:rsidRPr="00AA1ABE">
        <w:rPr>
          <w:rFonts w:ascii="Cambria" w:hAnsi="Cambria"/>
          <w:b/>
          <w:noProof/>
          <w:sz w:val="24"/>
          <w:szCs w:val="24"/>
          <w:u w:val="single"/>
          <w:lang w:val="sr-Latn-CS"/>
        </w:rPr>
        <w:t xml:space="preserve"> </w:t>
      </w:r>
    </w:p>
    <w:p w14:paraId="6004723B"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Članom 54 stav 1 Zakona o komunalnim djelatnostima („Službeni list CG“, br. </w:t>
      </w:r>
      <w:r w:rsidRPr="00AA1ABE">
        <w:rPr>
          <w:rFonts w:ascii="Cambria" w:hAnsi="Cambria" w:cs="Arial"/>
          <w:bCs/>
          <w:noProof/>
          <w:sz w:val="24"/>
          <w:szCs w:val="24"/>
          <w:lang w:val="sr-Latn-CS"/>
        </w:rPr>
        <w:t xml:space="preserve">55/16, 74/16, 2/18, 66/19, 140/22 i 84/24 </w:t>
      </w:r>
      <w:r w:rsidRPr="00AA1ABE">
        <w:rPr>
          <w:rFonts w:ascii="Cambria" w:hAnsi="Cambria" w:cs="Arial"/>
          <w:bCs/>
          <w:noProof/>
          <w:sz w:val="24"/>
          <w:szCs w:val="24"/>
          <w:lang w:val="sr-Cyrl-RS"/>
        </w:rPr>
        <w:t>)</w:t>
      </w:r>
      <w:r w:rsidRPr="00AA1ABE">
        <w:rPr>
          <w:rFonts w:ascii="Cambria" w:hAnsi="Cambria"/>
          <w:noProof/>
          <w:sz w:val="24"/>
          <w:szCs w:val="24"/>
          <w:lang w:val="sr-Latn-CS"/>
        </w:rPr>
        <w:t xml:space="preserve"> propisano je da cijenu za obavljanje komunalnih djelatnosti utvrđuje vršilac regulisane komunalne djelatnosti, dok je članom 55 stav 1 utvrđeno da zahtjev za davanje saglasnosti na visinu cijene komunalne usluge vršilac komunalne djelatnosti podnosi skupštini jedinice lokalne samouprave, a stavom 2 istog člana da vršilac regulisane komunalne djelatnosti uz zahtjev za davanje saglasnosti iz stava 1 ovog člana dostavlja i saglasnost Agencije na predlog cijene.</w:t>
      </w:r>
    </w:p>
    <w:p w14:paraId="259F1AD3" w14:textId="77777777" w:rsidR="00FA33A1"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Saglasno odredbi člana 10 stav 1 alineja 3 Odluke o osnivanju Društva sa ograničenom odgovornošću „Vodovod i kanalizacija“ Nikšić („Službeni list CG-Opštinski propisi“, broj 29/19) Osnivač Društva daje saglasnost na cjenovnik za pružanje komunalnih usluga, odnosno isporuku komunalnog proizvoda koji utvrđuje Odbor direktora.</w:t>
      </w:r>
    </w:p>
    <w:p w14:paraId="2655CE6B" w14:textId="75DC0B2E" w:rsidR="000F2A6B"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p>
    <w:p w14:paraId="7877297D" w14:textId="32985F7E" w:rsidR="00FA33A1" w:rsidRPr="00AA1ABE" w:rsidRDefault="00FA33A1" w:rsidP="00FA33A1">
      <w:pPr>
        <w:rPr>
          <w:rFonts w:ascii="Cambria" w:hAnsi="Cambria"/>
          <w:noProof/>
          <w:sz w:val="24"/>
          <w:szCs w:val="24"/>
          <w:lang w:val="sr-Latn-CS"/>
        </w:rPr>
      </w:pPr>
      <w:r>
        <w:rPr>
          <w:rFonts w:ascii="Cambria" w:hAnsi="Cambria"/>
          <w:noProof/>
          <w:sz w:val="24"/>
          <w:szCs w:val="24"/>
          <w:lang w:val="sr-Latn-CS"/>
        </w:rPr>
        <w:t xml:space="preserve">     </w:t>
      </w:r>
      <w:r w:rsidRPr="00AA1ABE">
        <w:rPr>
          <w:rFonts w:ascii="Cambria" w:hAnsi="Cambria"/>
          <w:noProof/>
          <w:sz w:val="24"/>
          <w:szCs w:val="24"/>
          <w:lang w:val="sr-Latn-CS"/>
        </w:rPr>
        <w:t>PREDLAGAČ: Predsjednik Opštine</w:t>
      </w:r>
    </w:p>
    <w:p w14:paraId="0E7F92C1" w14:textId="56DE8B71"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Sekretarijat za komunalne poslove i saobraćaj i Društvo sa </w:t>
      </w:r>
    </w:p>
    <w:p w14:paraId="4F2DB0C8"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ograničenom odgovornošću „Vodovod i kanalizacija“</w:t>
      </w:r>
    </w:p>
    <w:p w14:paraId="26E3CB1D"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0BF3E4F1" w14:textId="77777777" w:rsidR="00FA33A1" w:rsidRPr="00AA1ABE" w:rsidRDefault="00FA33A1" w:rsidP="00FA33A1">
      <w:pPr>
        <w:rPr>
          <w:rFonts w:ascii="Cambria" w:hAnsi="Cambria"/>
          <w:b/>
          <w:noProof/>
          <w:sz w:val="24"/>
          <w:szCs w:val="24"/>
          <w:u w:val="single"/>
          <w:lang w:val="sr-Latn-CS"/>
        </w:rPr>
      </w:pPr>
      <w:r w:rsidRPr="00AA1ABE">
        <w:rPr>
          <w:rFonts w:ascii="Cambria" w:hAnsi="Cambria"/>
          <w:b/>
          <w:noProof/>
          <w:sz w:val="24"/>
          <w:szCs w:val="24"/>
          <w:u w:val="single"/>
          <w:lang w:val="sr-Latn-CS"/>
        </w:rPr>
        <w:t>IV kvartal</w:t>
      </w:r>
    </w:p>
    <w:p w14:paraId="26A29704" w14:textId="77777777" w:rsidR="00FA33A1" w:rsidRPr="00AA1ABE" w:rsidRDefault="00FA33A1" w:rsidP="00FA33A1">
      <w:pPr>
        <w:rPr>
          <w:rFonts w:ascii="Cambria" w:hAnsi="Cambria"/>
          <w:b/>
          <w:noProof/>
          <w:sz w:val="24"/>
          <w:szCs w:val="24"/>
          <w:u w:val="single"/>
          <w:lang w:val="sr-Latn-CS"/>
        </w:rPr>
      </w:pPr>
    </w:p>
    <w:p w14:paraId="46884766" w14:textId="02C998E2" w:rsidR="00FA33A1" w:rsidRPr="00C66CBF" w:rsidRDefault="000F2A6B" w:rsidP="00FA33A1">
      <w:pPr>
        <w:rPr>
          <w:rFonts w:ascii="Cambria" w:hAnsi="Cambria"/>
          <w:b/>
          <w:noProof/>
          <w:sz w:val="24"/>
          <w:szCs w:val="24"/>
          <w:lang w:val="sr-Latn-CS"/>
        </w:rPr>
      </w:pPr>
      <w:r w:rsidRPr="00AA1ABE">
        <w:rPr>
          <w:rFonts w:ascii="Cambria" w:hAnsi="Cambria"/>
          <w:noProof/>
          <w:sz w:val="24"/>
          <w:szCs w:val="24"/>
          <w:lang w:val="sr-Latn-CS"/>
        </w:rPr>
        <w:t xml:space="preserve">     </w:t>
      </w:r>
      <w:r w:rsidR="00FA33A1" w:rsidRPr="00C66CBF">
        <w:rPr>
          <w:rFonts w:ascii="Cambria" w:hAnsi="Cambria"/>
          <w:b/>
          <w:noProof/>
          <w:sz w:val="24"/>
          <w:szCs w:val="24"/>
          <w:lang w:val="sr-Latn-CS"/>
        </w:rPr>
        <w:t>Predlog odluke o</w:t>
      </w:r>
      <w:r w:rsidR="003A4B0C" w:rsidRPr="00C66CBF">
        <w:rPr>
          <w:rFonts w:ascii="Cambria" w:hAnsi="Cambria"/>
          <w:b/>
          <w:noProof/>
          <w:sz w:val="24"/>
          <w:szCs w:val="24"/>
          <w:lang w:val="sr-Latn-CS"/>
        </w:rPr>
        <w:t xml:space="preserve"> budžetu Opštine Nikšić  za 2027</w:t>
      </w:r>
      <w:r w:rsidR="00FA33A1" w:rsidRPr="00C66CBF">
        <w:rPr>
          <w:rFonts w:ascii="Cambria" w:hAnsi="Cambria"/>
          <w:b/>
          <w:noProof/>
          <w:sz w:val="24"/>
          <w:szCs w:val="24"/>
          <w:lang w:val="sr-Latn-CS"/>
        </w:rPr>
        <w:t>. godinu</w:t>
      </w:r>
    </w:p>
    <w:p w14:paraId="7527F0D0" w14:textId="77777777" w:rsidR="00FA33A1" w:rsidRPr="00AA1ABE" w:rsidRDefault="00FA33A1" w:rsidP="00FA33A1">
      <w:pPr>
        <w:ind w:left="360"/>
        <w:rPr>
          <w:rFonts w:ascii="Cambria" w:hAnsi="Cambria"/>
          <w:noProof/>
          <w:sz w:val="24"/>
          <w:szCs w:val="24"/>
          <w:lang w:val="sr-Latn-CS"/>
        </w:rPr>
      </w:pPr>
    </w:p>
    <w:p w14:paraId="184E56D3" w14:textId="660FE94A"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Pravni osnov za donošenje ove odluke sadržan je u odredbama  čl. 3 i 4 i člana 33 stav 2  Zakona o budžetu i fiskalnoj odgovornosti („Službeni list CG“, br. 20/14, 56/14, 70/17, 4/18, 55/18, 66/19, 70/21, 145/21, 27/23 ,123/23 i 125/23), čl. 28 i 29 i člana 30 stav 1 Zakona o finansiranju lokalne samouprave („Službeni</w:t>
      </w:r>
      <w:r w:rsidR="003A4B0C" w:rsidRPr="00AA1ABE">
        <w:rPr>
          <w:rFonts w:ascii="Cambria" w:hAnsi="Cambria"/>
          <w:noProof/>
          <w:sz w:val="24"/>
          <w:szCs w:val="24"/>
          <w:lang w:val="sr-Latn-CS"/>
        </w:rPr>
        <w:t xml:space="preserve"> list CG“, br. 3/19, 86/22, 5/24,</w:t>
      </w:r>
      <w:r w:rsidRPr="00AA1ABE">
        <w:rPr>
          <w:rFonts w:ascii="Cambria" w:hAnsi="Cambria"/>
          <w:noProof/>
          <w:sz w:val="24"/>
          <w:szCs w:val="24"/>
          <w:lang w:val="sr-Latn-CS"/>
        </w:rPr>
        <w:t xml:space="preserve"> 7/24</w:t>
      </w:r>
      <w:r w:rsidR="003A4B0C" w:rsidRPr="00AA1ABE">
        <w:rPr>
          <w:rFonts w:ascii="Cambria" w:hAnsi="Cambria"/>
          <w:noProof/>
          <w:sz w:val="24"/>
          <w:szCs w:val="24"/>
          <w:lang w:val="sr-Latn-CS"/>
        </w:rPr>
        <w:t xml:space="preserve"> i 92/25</w:t>
      </w:r>
      <w:r w:rsidRPr="00AA1ABE">
        <w:rPr>
          <w:rFonts w:ascii="Cambria" w:hAnsi="Cambria"/>
          <w:noProof/>
          <w:sz w:val="24"/>
          <w:szCs w:val="24"/>
          <w:lang w:val="sr-Latn-CS"/>
        </w:rPr>
        <w:t xml:space="preserve">), člana 38 stav 1 tačka 7 i člana 167 stav 1 Zakona o lokalnoj samoupravi </w:t>
      </w:r>
      <w:bookmarkStart w:id="0" w:name="_Hlk149909456"/>
      <w:r w:rsidRPr="00AA1ABE">
        <w:rPr>
          <w:rFonts w:ascii="Cambria" w:hAnsi="Cambria"/>
          <w:noProof/>
          <w:sz w:val="24"/>
          <w:szCs w:val="24"/>
          <w:lang w:val="sr-Latn-CS"/>
        </w:rPr>
        <w:t xml:space="preserve">(„Službeni list CG“, br. 2/18, </w:t>
      </w:r>
      <w:r w:rsidR="001D777B" w:rsidRPr="00AA1ABE">
        <w:rPr>
          <w:rFonts w:ascii="Cambria" w:hAnsi="Cambria"/>
          <w:noProof/>
          <w:sz w:val="24"/>
          <w:szCs w:val="24"/>
          <w:lang w:val="sr-Latn-CS"/>
        </w:rPr>
        <w:t>34/19, 38/20, 50/22 ,</w:t>
      </w:r>
      <w:r w:rsidRPr="00AA1ABE">
        <w:rPr>
          <w:rFonts w:ascii="Cambria" w:hAnsi="Cambria"/>
          <w:noProof/>
          <w:sz w:val="24"/>
          <w:szCs w:val="24"/>
          <w:lang w:val="sr-Latn-CS"/>
        </w:rPr>
        <w:t xml:space="preserve"> 84/22</w:t>
      </w:r>
      <w:r w:rsidR="001D777B" w:rsidRPr="00AA1ABE">
        <w:rPr>
          <w:rFonts w:ascii="Cambria" w:hAnsi="Cambria"/>
          <w:noProof/>
          <w:sz w:val="24"/>
          <w:szCs w:val="24"/>
          <w:lang w:val="sr-Latn-CS"/>
        </w:rPr>
        <w:t>, 81/25, 98/25</w:t>
      </w:r>
      <w:r w:rsidRPr="00AA1ABE">
        <w:rPr>
          <w:rFonts w:ascii="Cambria" w:hAnsi="Cambria"/>
          <w:noProof/>
          <w:sz w:val="24"/>
          <w:szCs w:val="24"/>
          <w:lang w:val="sr-Latn-CS"/>
        </w:rPr>
        <w:t>)</w:t>
      </w:r>
      <w:bookmarkEnd w:id="0"/>
      <w:r w:rsidRPr="00AA1ABE">
        <w:rPr>
          <w:rFonts w:ascii="Cambria" w:hAnsi="Cambria"/>
          <w:noProof/>
          <w:sz w:val="24"/>
          <w:szCs w:val="24"/>
          <w:lang w:val="sr-Latn-CS"/>
        </w:rPr>
        <w:t>, člana 35 stav 1 tačka 7, člana 38 stav 1, člana 39 stav 1, člana 42 stav 2 i člana 129 stav 1 Statuta opštine Nikšić („Službeni list CG</w:t>
      </w:r>
      <w:r w:rsidR="002E386B" w:rsidRPr="00AA1ABE">
        <w:rPr>
          <w:rFonts w:ascii="Cambria" w:hAnsi="Cambria"/>
          <w:noProof/>
          <w:sz w:val="24"/>
          <w:szCs w:val="24"/>
          <w:lang w:val="sr-Latn-CS"/>
        </w:rPr>
        <w:t>-Opštinski propisi“, br. 31/18,</w:t>
      </w:r>
      <w:r w:rsidRPr="00AA1ABE">
        <w:rPr>
          <w:rFonts w:ascii="Cambria" w:hAnsi="Cambria"/>
          <w:noProof/>
          <w:sz w:val="24"/>
          <w:szCs w:val="24"/>
          <w:lang w:val="sr-Latn-CS"/>
        </w:rPr>
        <w:t xml:space="preserve"> 21/23</w:t>
      </w:r>
      <w:r w:rsidR="002E386B" w:rsidRPr="00AA1ABE">
        <w:rPr>
          <w:rFonts w:ascii="Cambria" w:hAnsi="Cambria"/>
          <w:noProof/>
          <w:sz w:val="24"/>
          <w:szCs w:val="24"/>
          <w:lang w:val="sr-Latn-CS"/>
        </w:rPr>
        <w:t>, i 42/25 i „Službeni list-CG“ broj 65/25</w:t>
      </w:r>
      <w:r w:rsidRPr="00AA1ABE">
        <w:rPr>
          <w:rFonts w:ascii="Cambria" w:hAnsi="Cambria"/>
          <w:noProof/>
          <w:sz w:val="24"/>
          <w:szCs w:val="24"/>
          <w:lang w:val="sr-Latn-CS"/>
        </w:rPr>
        <w:t>). Specifičnost za ovu odluku je pozivanje na član 42 stav 2 Statuta, a razlog je što se ova odluka uglavnom, donosi krajem godine pa se propisuje da stupa na snagu danom objavljivanja, a primjenjuje se od 1.01., godine na koju se odnosi, kako bi ista blagovremeno stupila na snagu i mogla da se primjenjuje.</w:t>
      </w:r>
    </w:p>
    <w:p w14:paraId="1065887D" w14:textId="77777777" w:rsidR="00FA33A1" w:rsidRPr="00AA1ABE" w:rsidRDefault="00FA33A1" w:rsidP="00FA33A1">
      <w:pPr>
        <w:rPr>
          <w:rFonts w:ascii="Cambria" w:hAnsi="Cambria"/>
          <w:b/>
          <w:noProof/>
          <w:sz w:val="24"/>
          <w:szCs w:val="24"/>
          <w:lang w:val="sr-Latn-CS"/>
        </w:rPr>
      </w:pPr>
    </w:p>
    <w:p w14:paraId="2231E0DA" w14:textId="77777777" w:rsidR="00FA33A1" w:rsidRPr="00AA1ABE" w:rsidRDefault="00FA33A1" w:rsidP="00FA33A1">
      <w:pPr>
        <w:rPr>
          <w:rFonts w:ascii="Cambria" w:hAnsi="Cambria"/>
          <w:noProof/>
          <w:sz w:val="24"/>
          <w:szCs w:val="24"/>
          <w:lang w:val="sr-Latn-CS"/>
        </w:rPr>
      </w:pPr>
      <w:r w:rsidRPr="00AA1ABE">
        <w:rPr>
          <w:rFonts w:ascii="Cambria" w:hAnsi="Cambria"/>
          <w:b/>
          <w:noProof/>
          <w:sz w:val="24"/>
          <w:szCs w:val="24"/>
          <w:lang w:val="sr-Latn-CS"/>
        </w:rPr>
        <w:t xml:space="preserve">     </w:t>
      </w:r>
      <w:r w:rsidRPr="00AA1ABE">
        <w:rPr>
          <w:rFonts w:ascii="Cambria" w:hAnsi="Cambria"/>
          <w:noProof/>
          <w:sz w:val="24"/>
          <w:szCs w:val="24"/>
          <w:lang w:val="sr-Latn-CS"/>
        </w:rPr>
        <w:t>PREDLAGAČ: Predsjednik Opštine</w:t>
      </w:r>
    </w:p>
    <w:p w14:paraId="6E8BE2EF" w14:textId="77777777" w:rsidR="00FA33A1" w:rsidRDefault="00FA33A1" w:rsidP="00FA33A1">
      <w:pPr>
        <w:rPr>
          <w:rFonts w:ascii="Cambria" w:hAnsi="Cambria"/>
          <w:noProof/>
          <w:sz w:val="24"/>
          <w:szCs w:val="24"/>
          <w:lang w:val="sr-Latn-CS"/>
        </w:rPr>
      </w:pPr>
      <w:r w:rsidRPr="00AA1ABE">
        <w:rPr>
          <w:rFonts w:ascii="Cambria" w:hAnsi="Cambria"/>
          <w:b/>
          <w:noProof/>
          <w:sz w:val="24"/>
          <w:szCs w:val="24"/>
          <w:lang w:val="sr-Latn-CS"/>
        </w:rPr>
        <w:t xml:space="preserve">     </w:t>
      </w:r>
      <w:r w:rsidRPr="00AA1ABE">
        <w:rPr>
          <w:rFonts w:ascii="Cambria" w:hAnsi="Cambria"/>
          <w:noProof/>
          <w:sz w:val="24"/>
          <w:szCs w:val="24"/>
          <w:lang w:val="sr-Latn-CS"/>
        </w:rPr>
        <w:t>OBRAĐIVAČ: Sekretarijat za finansije, razvoj i preduzetništvo</w:t>
      </w:r>
    </w:p>
    <w:p w14:paraId="68C67126" w14:textId="53B4736A" w:rsidR="00FA33A1" w:rsidRDefault="00FA33A1" w:rsidP="00FA33A1">
      <w:pPr>
        <w:jc w:val="both"/>
        <w:rPr>
          <w:rFonts w:ascii="Cambria" w:hAnsi="Cambria" w:cs="Arial"/>
          <w:bCs/>
          <w:noProof/>
          <w:sz w:val="24"/>
          <w:szCs w:val="24"/>
          <w:lang w:val="sr-Latn-CS"/>
        </w:rPr>
      </w:pPr>
    </w:p>
    <w:p w14:paraId="4CBC9986" w14:textId="7A5A98B8" w:rsidR="00DA23C3" w:rsidRDefault="00DA23C3" w:rsidP="00FA33A1">
      <w:pPr>
        <w:jc w:val="both"/>
        <w:rPr>
          <w:rFonts w:ascii="Cambria" w:hAnsi="Cambria" w:cs="Arial"/>
          <w:bCs/>
          <w:noProof/>
          <w:sz w:val="24"/>
          <w:szCs w:val="24"/>
          <w:lang w:val="sr-Latn-CS"/>
        </w:rPr>
      </w:pPr>
    </w:p>
    <w:p w14:paraId="00A1D265" w14:textId="5B11106E" w:rsidR="00DA23C3" w:rsidRDefault="00DA23C3" w:rsidP="00FA33A1">
      <w:pPr>
        <w:jc w:val="both"/>
        <w:rPr>
          <w:rFonts w:ascii="Cambria" w:hAnsi="Cambria" w:cs="Arial"/>
          <w:bCs/>
          <w:noProof/>
          <w:sz w:val="24"/>
          <w:szCs w:val="24"/>
          <w:lang w:val="sr-Latn-CS"/>
        </w:rPr>
      </w:pPr>
    </w:p>
    <w:p w14:paraId="38B03E74" w14:textId="5C58BC0F" w:rsidR="00DA23C3" w:rsidRDefault="00DA23C3" w:rsidP="00FA33A1">
      <w:pPr>
        <w:jc w:val="both"/>
        <w:rPr>
          <w:rFonts w:ascii="Cambria" w:hAnsi="Cambria" w:cs="Arial"/>
          <w:bCs/>
          <w:noProof/>
          <w:sz w:val="24"/>
          <w:szCs w:val="24"/>
          <w:lang w:val="sr-Latn-CS"/>
        </w:rPr>
      </w:pPr>
    </w:p>
    <w:p w14:paraId="460A18A3" w14:textId="0C600773" w:rsidR="00DA23C3" w:rsidRDefault="00DA23C3" w:rsidP="00FA33A1">
      <w:pPr>
        <w:jc w:val="both"/>
        <w:rPr>
          <w:rFonts w:ascii="Cambria" w:hAnsi="Cambria" w:cs="Arial"/>
          <w:bCs/>
          <w:noProof/>
          <w:sz w:val="24"/>
          <w:szCs w:val="24"/>
          <w:lang w:val="sr-Latn-CS"/>
        </w:rPr>
      </w:pPr>
    </w:p>
    <w:p w14:paraId="5B0A7F46" w14:textId="77777777" w:rsidR="00DA23C3" w:rsidRDefault="00DA23C3" w:rsidP="00FA33A1">
      <w:pPr>
        <w:jc w:val="both"/>
        <w:rPr>
          <w:rFonts w:ascii="Cambria" w:hAnsi="Cambria" w:cs="Arial"/>
          <w:bCs/>
          <w:noProof/>
          <w:sz w:val="24"/>
          <w:szCs w:val="24"/>
          <w:lang w:val="sr-Latn-CS"/>
        </w:rPr>
      </w:pPr>
    </w:p>
    <w:p w14:paraId="1FEFB6D8" w14:textId="77777777" w:rsidR="00FA33A1" w:rsidRDefault="00FA33A1" w:rsidP="00FA33A1">
      <w:pPr>
        <w:spacing w:after="120" w:line="276" w:lineRule="auto"/>
        <w:jc w:val="both"/>
        <w:rPr>
          <w:rFonts w:ascii="Arial" w:hAnsi="Arial" w:cs="Arial"/>
          <w:noProof/>
          <w:lang w:val="sr-Latn-CS"/>
        </w:rPr>
      </w:pPr>
    </w:p>
    <w:p w14:paraId="4A462F7F" w14:textId="77777777" w:rsidR="00FA33A1" w:rsidRDefault="00FA33A1" w:rsidP="00FA33A1">
      <w:pPr>
        <w:jc w:val="center"/>
        <w:rPr>
          <w:rFonts w:ascii="Cambria" w:hAnsi="Cambria"/>
          <w:b/>
          <w:noProof/>
          <w:sz w:val="24"/>
          <w:szCs w:val="24"/>
          <w:lang w:val="sr-Latn-CS"/>
        </w:rPr>
      </w:pPr>
      <w:r>
        <w:rPr>
          <w:rFonts w:ascii="Cambria" w:hAnsi="Cambria"/>
          <w:b/>
          <w:noProof/>
          <w:sz w:val="24"/>
          <w:szCs w:val="24"/>
          <w:lang w:val="sr-Latn-CS"/>
        </w:rPr>
        <w:lastRenderedPageBreak/>
        <w:t>II - PLANIRANJE I PROGRAMIRANJE</w:t>
      </w:r>
    </w:p>
    <w:p w14:paraId="0198E95E" w14:textId="77777777" w:rsidR="00FA33A1" w:rsidRDefault="00FA33A1" w:rsidP="00FA33A1">
      <w:pPr>
        <w:jc w:val="center"/>
        <w:rPr>
          <w:rFonts w:ascii="Cambria" w:hAnsi="Cambria"/>
          <w:noProof/>
          <w:sz w:val="24"/>
          <w:szCs w:val="24"/>
          <w:lang w:val="sr-Latn-CS"/>
        </w:rPr>
      </w:pPr>
      <w:r>
        <w:rPr>
          <w:rFonts w:ascii="Cambria" w:hAnsi="Cambria"/>
          <w:b/>
          <w:noProof/>
          <w:sz w:val="24"/>
          <w:szCs w:val="24"/>
          <w:lang w:val="sr-Latn-CS"/>
        </w:rPr>
        <w:t>PLANOVI I PROGRAMI</w:t>
      </w:r>
    </w:p>
    <w:p w14:paraId="623D6089" w14:textId="77777777" w:rsidR="00FA33A1" w:rsidRPr="00AA1ABE" w:rsidRDefault="00FA33A1" w:rsidP="00FA33A1">
      <w:pPr>
        <w:rPr>
          <w:rFonts w:ascii="Cambria" w:hAnsi="Cambria"/>
          <w:b/>
          <w:noProof/>
          <w:sz w:val="24"/>
          <w:szCs w:val="24"/>
          <w:u w:val="single"/>
          <w:lang w:val="sr-Latn-CS"/>
        </w:rPr>
      </w:pPr>
      <w:r w:rsidRPr="00AA1ABE">
        <w:rPr>
          <w:rFonts w:ascii="Cambria" w:hAnsi="Cambria"/>
          <w:b/>
          <w:noProof/>
          <w:sz w:val="24"/>
          <w:szCs w:val="24"/>
          <w:u w:val="single"/>
          <w:lang w:val="sr-Latn-CS"/>
        </w:rPr>
        <w:t xml:space="preserve">I kvartal  </w:t>
      </w:r>
    </w:p>
    <w:p w14:paraId="67AD5A1C" w14:textId="77777777" w:rsidR="00FA33A1" w:rsidRPr="00AA1ABE" w:rsidRDefault="00FA33A1" w:rsidP="00FA33A1">
      <w:pPr>
        <w:rPr>
          <w:rFonts w:ascii="Cambria" w:hAnsi="Cambria"/>
          <w:b/>
          <w:noProof/>
          <w:sz w:val="24"/>
          <w:szCs w:val="24"/>
          <w:u w:val="single"/>
          <w:lang w:val="sr-Latn-CS"/>
        </w:rPr>
      </w:pPr>
    </w:p>
    <w:p w14:paraId="035A4AD2" w14:textId="76D54EA2" w:rsidR="00FA33A1" w:rsidRPr="00C66CBF" w:rsidRDefault="0098315B" w:rsidP="00FA33A1">
      <w:pPr>
        <w:rPr>
          <w:rFonts w:ascii="Cambria" w:hAnsi="Cambria"/>
          <w:b/>
          <w:noProof/>
          <w:sz w:val="24"/>
          <w:szCs w:val="24"/>
          <w:lang w:val="sr-Latn-CS"/>
        </w:rPr>
      </w:pPr>
      <w:r w:rsidRPr="00AA1ABE">
        <w:rPr>
          <w:rFonts w:ascii="Cambria" w:hAnsi="Cambria"/>
          <w:noProof/>
          <w:sz w:val="24"/>
          <w:szCs w:val="24"/>
          <w:lang w:val="sr-Latn-CS"/>
        </w:rPr>
        <w:t xml:space="preserve"> </w:t>
      </w:r>
      <w:r w:rsidR="00DF02E2" w:rsidRPr="00AA1ABE">
        <w:rPr>
          <w:rFonts w:ascii="Cambria" w:hAnsi="Cambria"/>
          <w:noProof/>
          <w:sz w:val="24"/>
          <w:szCs w:val="24"/>
          <w:lang w:val="sr-Latn-CS"/>
        </w:rPr>
        <w:t xml:space="preserve">  </w:t>
      </w:r>
      <w:r w:rsidR="00FA33A1" w:rsidRPr="00AA1ABE">
        <w:rPr>
          <w:rFonts w:ascii="Cambria" w:hAnsi="Cambria"/>
          <w:b/>
          <w:noProof/>
          <w:sz w:val="24"/>
          <w:szCs w:val="24"/>
          <w:lang w:val="sr-Latn-CS"/>
        </w:rPr>
        <w:t>1.</w:t>
      </w:r>
      <w:r w:rsidR="00FA33A1" w:rsidRPr="00AA1ABE">
        <w:rPr>
          <w:rFonts w:ascii="Cambria" w:hAnsi="Cambria"/>
          <w:noProof/>
          <w:sz w:val="24"/>
          <w:szCs w:val="24"/>
          <w:lang w:val="sr-Latn-CS"/>
        </w:rPr>
        <w:t xml:space="preserve"> </w:t>
      </w:r>
      <w:r w:rsidR="00FA33A1" w:rsidRPr="00C66CBF">
        <w:rPr>
          <w:rFonts w:ascii="Cambria" w:hAnsi="Cambria"/>
          <w:b/>
          <w:noProof/>
          <w:sz w:val="24"/>
          <w:szCs w:val="24"/>
          <w:lang w:val="sr-Latn-CS"/>
        </w:rPr>
        <w:t>Predlog  programa podsticajnih mjera za razvoj poljoprivredne proizvodnje u</w:t>
      </w:r>
      <w:r w:rsidR="00DA10A1" w:rsidRPr="00C66CBF">
        <w:rPr>
          <w:rFonts w:ascii="Cambria" w:hAnsi="Cambria"/>
          <w:b/>
          <w:noProof/>
          <w:sz w:val="24"/>
          <w:szCs w:val="24"/>
          <w:lang w:val="sr-Latn-CS"/>
        </w:rPr>
        <w:t xml:space="preserve"> </w:t>
      </w:r>
      <w:r w:rsidR="00753CBD" w:rsidRPr="00C66CBF">
        <w:rPr>
          <w:rFonts w:ascii="Cambria" w:hAnsi="Cambria"/>
          <w:b/>
          <w:noProof/>
          <w:sz w:val="24"/>
          <w:szCs w:val="24"/>
          <w:lang w:val="sr-Latn-CS"/>
        </w:rPr>
        <w:t>opštini  Nikšić za 2026</w:t>
      </w:r>
      <w:r w:rsidR="00FA33A1" w:rsidRPr="00C66CBF">
        <w:rPr>
          <w:rFonts w:ascii="Cambria" w:hAnsi="Cambria"/>
          <w:b/>
          <w:noProof/>
          <w:sz w:val="24"/>
          <w:szCs w:val="24"/>
          <w:lang w:val="sr-Latn-CS"/>
        </w:rPr>
        <w:t>. godinu</w:t>
      </w:r>
    </w:p>
    <w:p w14:paraId="39F51F3A" w14:textId="77777777" w:rsidR="00FA33A1" w:rsidRPr="00C66CBF" w:rsidRDefault="00FA33A1" w:rsidP="00FA33A1">
      <w:pPr>
        <w:rPr>
          <w:rFonts w:ascii="Cambria" w:hAnsi="Cambria"/>
          <w:b/>
          <w:noProof/>
          <w:sz w:val="24"/>
          <w:szCs w:val="24"/>
          <w:lang w:val="sr-Latn-CS"/>
        </w:rPr>
      </w:pPr>
    </w:p>
    <w:p w14:paraId="0BBBBA1E" w14:textId="2D734F63"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Pravni osnov  za donošenje ovog programa sadržan je u članu 38 stav 1 tačka 2 Zakona o lokalnoj samoupra</w:t>
      </w:r>
      <w:bookmarkStart w:id="1" w:name="_Hlk149909582"/>
      <w:r w:rsidRPr="00AA1ABE">
        <w:rPr>
          <w:rFonts w:ascii="Cambria" w:hAnsi="Cambria"/>
          <w:noProof/>
          <w:sz w:val="24"/>
          <w:szCs w:val="24"/>
          <w:lang w:val="sr-Latn-CS"/>
        </w:rPr>
        <w:t xml:space="preserve">vi („Službeni list CG“, br. </w:t>
      </w:r>
      <w:bookmarkEnd w:id="1"/>
      <w:r w:rsidRPr="00AA1ABE">
        <w:rPr>
          <w:rFonts w:ascii="Cambria" w:hAnsi="Cambria"/>
          <w:noProof/>
          <w:sz w:val="24"/>
          <w:szCs w:val="24"/>
          <w:lang w:val="sr-Latn-CS"/>
        </w:rPr>
        <w:t>2/18, 34/19, 38/20, 50/22 i 84/22</w:t>
      </w:r>
      <w:r w:rsidR="001D777B" w:rsidRPr="00AA1ABE">
        <w:rPr>
          <w:rFonts w:ascii="Cambria" w:hAnsi="Cambria"/>
          <w:noProof/>
          <w:sz w:val="24"/>
          <w:szCs w:val="24"/>
          <w:lang w:val="sr-Latn-CS"/>
        </w:rPr>
        <w:t>, 81/25, 98/25</w:t>
      </w:r>
      <w:r w:rsidRPr="00AA1ABE">
        <w:rPr>
          <w:rFonts w:ascii="Cambria" w:hAnsi="Cambria"/>
          <w:noProof/>
          <w:sz w:val="24"/>
          <w:szCs w:val="24"/>
          <w:lang w:val="sr-Latn-CS"/>
        </w:rPr>
        <w:t xml:space="preserve">), člana 20 i člana 25 stav 2 Zakona o poljoprivredi i ruralnom razvoju („Službeni  list CG“, br. 56/09, 18/11, 40/11, 34/14, 1/15, 30/17, 51/17 i 59/21) i člana 35 stav 1 tačka 2 i člana 38 stav 1 Statuta opštine Nikšić („Službeni list CG“ </w:t>
      </w:r>
      <w:r w:rsidR="002E386B" w:rsidRPr="00AA1ABE">
        <w:rPr>
          <w:rFonts w:ascii="Cambria" w:hAnsi="Cambria"/>
          <w:noProof/>
          <w:sz w:val="24"/>
          <w:szCs w:val="24"/>
          <w:lang w:val="sr-Latn-CS"/>
        </w:rPr>
        <w:t>– Opštinski propisi, br. 31/18,</w:t>
      </w:r>
      <w:r w:rsidRPr="00AA1ABE">
        <w:rPr>
          <w:rFonts w:ascii="Cambria" w:hAnsi="Cambria"/>
          <w:noProof/>
          <w:sz w:val="24"/>
          <w:szCs w:val="24"/>
          <w:lang w:val="sr-Latn-CS"/>
        </w:rPr>
        <w:t xml:space="preserve"> 21/23</w:t>
      </w:r>
      <w:r w:rsidR="002E386B" w:rsidRPr="00AA1ABE">
        <w:rPr>
          <w:rFonts w:ascii="Cambria" w:hAnsi="Cambria"/>
          <w:noProof/>
          <w:sz w:val="24"/>
          <w:szCs w:val="24"/>
          <w:lang w:val="sr-Latn-CS"/>
        </w:rPr>
        <w:t xml:space="preserve"> i 42/25 i „Službeni list-CG“ broj 65/25</w:t>
      </w:r>
      <w:r w:rsidRPr="00AA1ABE">
        <w:rPr>
          <w:rFonts w:ascii="Cambria" w:hAnsi="Cambria"/>
          <w:noProof/>
          <w:sz w:val="24"/>
          <w:szCs w:val="24"/>
          <w:lang w:val="sr-Latn-CS"/>
        </w:rPr>
        <w:t xml:space="preserve">) kojim je propisano da lokalna samouprava može da uvede mjere podrške lokalnom razvoju i da se pored sredstava iz budžeta Crne Gore, za podsticaj razvoja poljoprivrede i ruralnih područja mogu koristiti sredstva lokalne samouprave. </w:t>
      </w:r>
    </w:p>
    <w:p w14:paraId="3BDFCD84" w14:textId="77777777" w:rsidR="00FA33A1" w:rsidRPr="00AA1ABE" w:rsidRDefault="00FA33A1" w:rsidP="00FA33A1">
      <w:pPr>
        <w:jc w:val="both"/>
        <w:rPr>
          <w:rFonts w:ascii="Cambria" w:hAnsi="Cambria"/>
          <w:noProof/>
          <w:sz w:val="24"/>
          <w:szCs w:val="24"/>
          <w:lang w:val="sr-Latn-CS"/>
        </w:rPr>
      </w:pPr>
    </w:p>
    <w:p w14:paraId="13DC18C6"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7DAF12E8"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Sekretarijat za finansije, razvoj i preduzetništvo</w:t>
      </w:r>
    </w:p>
    <w:p w14:paraId="40754A37" w14:textId="77777777" w:rsidR="00FA33A1" w:rsidRPr="00AA1ABE" w:rsidRDefault="00FA33A1" w:rsidP="00FA33A1">
      <w:pPr>
        <w:rPr>
          <w:rFonts w:ascii="Cambria" w:hAnsi="Cambria"/>
          <w:noProof/>
          <w:sz w:val="24"/>
          <w:szCs w:val="24"/>
          <w:lang w:val="sr-Latn-CS"/>
        </w:rPr>
      </w:pPr>
    </w:p>
    <w:p w14:paraId="6EACE43D" w14:textId="4FFBC588" w:rsidR="00FA33A1" w:rsidRPr="00C66CBF" w:rsidRDefault="0098315B" w:rsidP="00FA33A1">
      <w:pPr>
        <w:rPr>
          <w:rFonts w:ascii="Cambria" w:hAnsi="Cambria"/>
          <w:b/>
          <w:noProof/>
          <w:sz w:val="24"/>
          <w:szCs w:val="24"/>
          <w:lang w:val="sr-Latn-CS"/>
        </w:rPr>
      </w:pPr>
      <w:r w:rsidRPr="00AA1ABE">
        <w:rPr>
          <w:rFonts w:ascii="Cambria" w:hAnsi="Cambria"/>
          <w:noProof/>
          <w:sz w:val="24"/>
          <w:szCs w:val="24"/>
          <w:lang w:val="sr-Latn-CS"/>
        </w:rPr>
        <w:t xml:space="preserve">  </w:t>
      </w:r>
      <w:r w:rsidR="00FA33A1" w:rsidRPr="00AA1ABE">
        <w:rPr>
          <w:rFonts w:ascii="Cambria" w:hAnsi="Cambria"/>
          <w:b/>
          <w:noProof/>
          <w:sz w:val="24"/>
          <w:szCs w:val="24"/>
          <w:lang w:val="sr-Latn-CS"/>
        </w:rPr>
        <w:t>2</w:t>
      </w:r>
      <w:r w:rsidR="00FA33A1" w:rsidRPr="00AA1ABE">
        <w:rPr>
          <w:rFonts w:ascii="Cambria" w:hAnsi="Cambria"/>
          <w:noProof/>
          <w:sz w:val="24"/>
          <w:szCs w:val="24"/>
          <w:lang w:val="sr-Latn-CS"/>
        </w:rPr>
        <w:t xml:space="preserve">. </w:t>
      </w:r>
      <w:r w:rsidR="00FA33A1" w:rsidRPr="00C66CBF">
        <w:rPr>
          <w:rFonts w:ascii="Cambria" w:hAnsi="Cambria"/>
          <w:b/>
          <w:noProof/>
          <w:sz w:val="24"/>
          <w:szCs w:val="24"/>
          <w:lang w:val="sr-Latn-CS"/>
        </w:rPr>
        <w:t xml:space="preserve">Predlog  programa privremenih objekata na teritoriji opštine Nikšić </w:t>
      </w:r>
    </w:p>
    <w:p w14:paraId="79BCE434" w14:textId="77777777" w:rsidR="00FA33A1" w:rsidRPr="00C66CBF" w:rsidRDefault="00FA33A1" w:rsidP="00FA33A1">
      <w:pPr>
        <w:rPr>
          <w:rFonts w:ascii="Cambria" w:hAnsi="Cambria"/>
          <w:b/>
          <w:noProof/>
          <w:sz w:val="24"/>
          <w:szCs w:val="24"/>
          <w:lang w:val="sr-Latn-CS"/>
        </w:rPr>
      </w:pPr>
    </w:p>
    <w:p w14:paraId="5E8B9C65" w14:textId="44B43C5F" w:rsidR="00FA33A1" w:rsidRPr="00AA1ABE" w:rsidRDefault="005D6342" w:rsidP="00FA33A1">
      <w:pPr>
        <w:jc w:val="both"/>
        <w:rPr>
          <w:rFonts w:ascii="Cambria" w:hAnsi="Cambria"/>
          <w:noProof/>
          <w:sz w:val="24"/>
          <w:szCs w:val="24"/>
          <w:lang w:val="sr-Latn-CS"/>
        </w:rPr>
      </w:pPr>
      <w:r w:rsidRPr="00AA1ABE">
        <w:rPr>
          <w:rFonts w:ascii="Cambria" w:hAnsi="Cambria"/>
          <w:noProof/>
          <w:sz w:val="24"/>
          <w:szCs w:val="24"/>
          <w:lang w:val="sr-Latn-CS"/>
        </w:rPr>
        <w:t xml:space="preserve">    Članom 72 Zakona o</w:t>
      </w:r>
      <w:r w:rsidR="00FA33A1" w:rsidRPr="00AA1ABE">
        <w:rPr>
          <w:rFonts w:ascii="Cambria" w:hAnsi="Cambria"/>
          <w:noProof/>
          <w:sz w:val="24"/>
          <w:szCs w:val="24"/>
          <w:lang w:val="sr-Latn-CS"/>
        </w:rPr>
        <w:t xml:space="preserve"> izgradnji objekata („Službeni list CG“, br.</w:t>
      </w:r>
      <w:r w:rsidR="001C5027">
        <w:rPr>
          <w:rFonts w:ascii="Cambria" w:hAnsi="Cambria"/>
          <w:noProof/>
          <w:sz w:val="24"/>
          <w:szCs w:val="24"/>
          <w:lang w:val="sr-Latn-CS"/>
        </w:rPr>
        <w:t xml:space="preserve"> </w:t>
      </w:r>
      <w:r w:rsidRPr="00AA1ABE">
        <w:rPr>
          <w:rFonts w:ascii="Cambria" w:hAnsi="Cambria"/>
          <w:noProof/>
          <w:sz w:val="24"/>
          <w:szCs w:val="24"/>
          <w:lang w:val="sr-Latn-CS"/>
        </w:rPr>
        <w:t>19/25</w:t>
      </w:r>
      <w:r w:rsidR="00FA33A1" w:rsidRPr="00AA1ABE">
        <w:rPr>
          <w:rFonts w:ascii="Cambria" w:hAnsi="Cambria"/>
          <w:noProof/>
          <w:sz w:val="24"/>
          <w:szCs w:val="24"/>
          <w:lang w:val="sr-Latn-CS"/>
        </w:rPr>
        <w:t xml:space="preserve">), između ostalog propisano je da se </w:t>
      </w:r>
      <w:r w:rsidRPr="00AA1ABE">
        <w:rPr>
          <w:rFonts w:ascii="Cambria" w:hAnsi="Cambria"/>
          <w:noProof/>
          <w:sz w:val="24"/>
          <w:szCs w:val="24"/>
          <w:lang w:val="sr-Latn-CS"/>
        </w:rPr>
        <w:t>privremeni objekti postavljaju odnosno grade  grade u skladu sa programom privremenih objekata, da</w:t>
      </w:r>
      <w:r w:rsidR="00FA33A1" w:rsidRPr="00AA1ABE">
        <w:rPr>
          <w:rFonts w:ascii="Cambria" w:hAnsi="Cambria"/>
          <w:noProof/>
          <w:sz w:val="24"/>
          <w:szCs w:val="24"/>
          <w:lang w:val="sr-Latn-CS"/>
        </w:rPr>
        <w:t xml:space="preserve"> program sadrži, naročito zone i smjernice sa urbanističkim uslovima za postavljanje privremenih obje</w:t>
      </w:r>
      <w:r w:rsidRPr="00AA1ABE">
        <w:rPr>
          <w:rFonts w:ascii="Cambria" w:hAnsi="Cambria"/>
          <w:noProof/>
          <w:sz w:val="24"/>
          <w:szCs w:val="24"/>
          <w:lang w:val="sr-Latn-CS"/>
        </w:rPr>
        <w:t>kata,</w:t>
      </w:r>
      <w:r w:rsidR="00FA33A1" w:rsidRPr="00AA1ABE">
        <w:rPr>
          <w:rFonts w:ascii="Cambria" w:hAnsi="Cambria"/>
          <w:noProof/>
          <w:sz w:val="24"/>
          <w:szCs w:val="24"/>
          <w:lang w:val="sr-Latn-CS"/>
        </w:rPr>
        <w:t xml:space="preserve"> da program donosi jedinica lokalne samouprave za period od pet godina, a po prethodno pribavljenoj saglasnosti Ministarstva i</w:t>
      </w:r>
      <w:r w:rsidRPr="00AA1ABE">
        <w:rPr>
          <w:rFonts w:ascii="Cambria" w:hAnsi="Cambria"/>
          <w:noProof/>
          <w:sz w:val="24"/>
          <w:szCs w:val="24"/>
          <w:lang w:val="sr-Latn-CS"/>
        </w:rPr>
        <w:t xml:space="preserve"> organa državne uprave nadležnog</w:t>
      </w:r>
      <w:r w:rsidR="00FA33A1" w:rsidRPr="00AA1ABE">
        <w:rPr>
          <w:rFonts w:ascii="Cambria" w:hAnsi="Cambria"/>
          <w:noProof/>
          <w:sz w:val="24"/>
          <w:szCs w:val="24"/>
          <w:lang w:val="sr-Latn-CS"/>
        </w:rPr>
        <w:t xml:space="preserve"> za turizam i organa</w:t>
      </w:r>
      <w:r w:rsidRPr="00AA1ABE">
        <w:rPr>
          <w:rFonts w:ascii="Cambria" w:hAnsi="Cambria"/>
          <w:noProof/>
          <w:sz w:val="24"/>
          <w:szCs w:val="24"/>
          <w:lang w:val="sr-Latn-CS"/>
        </w:rPr>
        <w:t xml:space="preserve"> uprave </w:t>
      </w:r>
      <w:r w:rsidR="00FA33A1" w:rsidRPr="00AA1ABE">
        <w:rPr>
          <w:rFonts w:ascii="Cambria" w:hAnsi="Cambria"/>
          <w:noProof/>
          <w:sz w:val="24"/>
          <w:szCs w:val="24"/>
          <w:lang w:val="sr-Latn-CS"/>
        </w:rPr>
        <w:t xml:space="preserve"> </w:t>
      </w:r>
      <w:r w:rsidRPr="00AA1ABE">
        <w:rPr>
          <w:rFonts w:ascii="Cambria" w:hAnsi="Cambria"/>
          <w:noProof/>
          <w:sz w:val="24"/>
          <w:szCs w:val="24"/>
          <w:lang w:val="sr-Latn-CS"/>
        </w:rPr>
        <w:t xml:space="preserve">nadležnih </w:t>
      </w:r>
      <w:r w:rsidR="00FA33A1" w:rsidRPr="00AA1ABE">
        <w:rPr>
          <w:rFonts w:ascii="Cambria" w:hAnsi="Cambria"/>
          <w:noProof/>
          <w:sz w:val="24"/>
          <w:szCs w:val="24"/>
          <w:lang w:val="sr-Latn-CS"/>
        </w:rPr>
        <w:t>za zaštitu kulturnih dobara i zaštitu životne sredine,</w:t>
      </w:r>
      <w:r w:rsidRPr="00AA1ABE">
        <w:rPr>
          <w:rFonts w:ascii="Cambria" w:hAnsi="Cambria"/>
          <w:noProof/>
          <w:sz w:val="24"/>
          <w:szCs w:val="24"/>
          <w:lang w:val="sr-Latn-CS"/>
        </w:rPr>
        <w:t xml:space="preserve"> u odnosu na zaštićena područja morskog dobra</w:t>
      </w:r>
      <w:r w:rsidR="00FA33A1" w:rsidRPr="00AA1ABE">
        <w:rPr>
          <w:rFonts w:ascii="Cambria" w:hAnsi="Cambria"/>
          <w:noProof/>
          <w:sz w:val="24"/>
          <w:szCs w:val="24"/>
          <w:lang w:val="sr-Latn-CS"/>
        </w:rPr>
        <w:t xml:space="preserve"> </w:t>
      </w:r>
      <w:r w:rsidRPr="00AA1ABE">
        <w:rPr>
          <w:rFonts w:ascii="Cambria" w:hAnsi="Cambria"/>
          <w:noProof/>
          <w:sz w:val="24"/>
          <w:szCs w:val="24"/>
          <w:lang w:val="sr-Latn-CS"/>
        </w:rPr>
        <w:t xml:space="preserve"> odnosno nacionalnih parkova, </w:t>
      </w:r>
      <w:r w:rsidR="00FA33A1" w:rsidRPr="00AA1ABE">
        <w:rPr>
          <w:rFonts w:ascii="Cambria" w:hAnsi="Cambria"/>
          <w:noProof/>
          <w:sz w:val="24"/>
          <w:szCs w:val="24"/>
          <w:lang w:val="sr-Latn-CS"/>
        </w:rPr>
        <w:t>kao i organa uprave nadležnog za saobraćaj u odnosu na objekte uz državni put i organa lokalne uprave nadležnog za saobraćaj u odnosu na privremene objekte uz opštinski put.</w:t>
      </w:r>
    </w:p>
    <w:p w14:paraId="2CFBB21F" w14:textId="77777777" w:rsidR="00FA33A1" w:rsidRPr="00AA1ABE" w:rsidRDefault="00FA33A1" w:rsidP="00FA33A1">
      <w:pPr>
        <w:rPr>
          <w:rFonts w:ascii="Cambria" w:hAnsi="Cambria"/>
          <w:noProof/>
          <w:sz w:val="24"/>
          <w:szCs w:val="24"/>
          <w:lang w:val="sr-Latn-CS"/>
        </w:rPr>
      </w:pPr>
    </w:p>
    <w:p w14:paraId="4EED2A86"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7B8539A8" w14:textId="77777777" w:rsidR="00FA33A1"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Sekretarijat za uređenje prostora i zaštitu životne sredine</w:t>
      </w:r>
    </w:p>
    <w:p w14:paraId="3731D92D" w14:textId="3A22EE58" w:rsidR="00FA33A1" w:rsidRDefault="00FA33A1" w:rsidP="00FA33A1">
      <w:pPr>
        <w:rPr>
          <w:rFonts w:ascii="Cambria" w:hAnsi="Cambria"/>
          <w:b/>
          <w:noProof/>
          <w:sz w:val="24"/>
          <w:szCs w:val="24"/>
          <w:u w:val="single"/>
          <w:lang w:val="sr-Latn-CS"/>
        </w:rPr>
      </w:pPr>
    </w:p>
    <w:p w14:paraId="691E782A" w14:textId="57F47620" w:rsidR="00B3200D" w:rsidRDefault="00B3200D" w:rsidP="00FA33A1">
      <w:pPr>
        <w:rPr>
          <w:rFonts w:ascii="Cambria" w:hAnsi="Cambria"/>
          <w:b/>
          <w:noProof/>
          <w:sz w:val="24"/>
          <w:szCs w:val="24"/>
          <w:lang w:val="sr-Latn-CS"/>
        </w:rPr>
      </w:pPr>
      <w:r>
        <w:rPr>
          <w:rFonts w:ascii="Cambria" w:hAnsi="Cambria"/>
          <w:b/>
          <w:noProof/>
          <w:sz w:val="24"/>
          <w:szCs w:val="24"/>
          <w:lang w:val="sr-Latn-CS"/>
        </w:rPr>
        <w:t>3. Akcioni plan za održivu energiju i klimu (SECAP) do 2030. godine</w:t>
      </w:r>
    </w:p>
    <w:p w14:paraId="5864942C" w14:textId="25954111" w:rsidR="00B3200D" w:rsidRDefault="00B3200D" w:rsidP="00FA33A1">
      <w:pPr>
        <w:rPr>
          <w:rFonts w:ascii="Cambria" w:hAnsi="Cambria"/>
          <w:b/>
          <w:noProof/>
          <w:sz w:val="24"/>
          <w:szCs w:val="24"/>
          <w:lang w:val="sr-Latn-CS"/>
        </w:rPr>
      </w:pPr>
    </w:p>
    <w:p w14:paraId="53C41F23" w14:textId="6A6E4280" w:rsidR="00B3200D" w:rsidRDefault="00B3200D" w:rsidP="00B3200D">
      <w:pPr>
        <w:jc w:val="both"/>
        <w:rPr>
          <w:rFonts w:ascii="Cambria" w:hAnsi="Cambria"/>
          <w:bCs/>
          <w:noProof/>
          <w:sz w:val="24"/>
          <w:szCs w:val="24"/>
          <w:lang w:val="sr-Latn-CS"/>
        </w:rPr>
      </w:pPr>
      <w:r>
        <w:rPr>
          <w:rFonts w:ascii="Cambria" w:hAnsi="Cambria"/>
          <w:bCs/>
          <w:noProof/>
          <w:sz w:val="24"/>
          <w:szCs w:val="24"/>
          <w:lang w:val="sr-Latn-CS"/>
        </w:rPr>
        <w:tab/>
        <w:t>Opština Nikšić se obavezala na osnovu Odluke o pristupanju Sporazuma gradonačelnika za klimu i energiju i izradi Akcionog plana za održivu energiju i klimu („Službeni list Crne Gore – opštinski propisi“, broj 40/24) da će nakon izrade Akcionog plana isti dostaviti Skupštini opštine na razmatranje.</w:t>
      </w:r>
    </w:p>
    <w:p w14:paraId="22FA1F43" w14:textId="708E235B" w:rsidR="00B3200D" w:rsidRDefault="00B3200D" w:rsidP="00B3200D">
      <w:pPr>
        <w:jc w:val="both"/>
        <w:rPr>
          <w:rFonts w:ascii="Cambria" w:hAnsi="Cambria"/>
          <w:bCs/>
          <w:noProof/>
          <w:sz w:val="24"/>
          <w:szCs w:val="24"/>
          <w:lang w:val="sr-Latn-CS"/>
        </w:rPr>
      </w:pPr>
    </w:p>
    <w:p w14:paraId="17EF47FB" w14:textId="5140F4ED" w:rsidR="00B3200D" w:rsidRDefault="00B3200D" w:rsidP="00B3200D">
      <w:pPr>
        <w:jc w:val="both"/>
        <w:rPr>
          <w:rFonts w:ascii="Cambria" w:hAnsi="Cambria"/>
          <w:bCs/>
          <w:noProof/>
          <w:sz w:val="24"/>
          <w:szCs w:val="24"/>
          <w:lang w:val="sr-Latn-CS"/>
        </w:rPr>
      </w:pPr>
      <w:r>
        <w:rPr>
          <w:rFonts w:ascii="Cambria" w:hAnsi="Cambria"/>
          <w:bCs/>
          <w:noProof/>
          <w:sz w:val="24"/>
          <w:szCs w:val="24"/>
          <w:lang w:val="sr-Latn-CS"/>
        </w:rPr>
        <w:t>PREDLAGAČ: Predsjednik Opštine</w:t>
      </w:r>
    </w:p>
    <w:p w14:paraId="440115B8" w14:textId="27773E03" w:rsidR="00B3200D" w:rsidRDefault="00B3200D" w:rsidP="00B3200D">
      <w:pPr>
        <w:jc w:val="both"/>
        <w:rPr>
          <w:rFonts w:ascii="Cambria" w:hAnsi="Cambria"/>
          <w:bCs/>
          <w:noProof/>
          <w:sz w:val="24"/>
          <w:szCs w:val="24"/>
          <w:lang w:val="sr-Latn-CS"/>
        </w:rPr>
      </w:pPr>
      <w:r>
        <w:rPr>
          <w:rFonts w:ascii="Cambria" w:hAnsi="Cambria"/>
          <w:bCs/>
          <w:noProof/>
          <w:sz w:val="24"/>
          <w:szCs w:val="24"/>
          <w:lang w:val="sr-Latn-CS"/>
        </w:rPr>
        <w:t>OBRAĐIVAČ: Služba za saradnju, poslove predsjednika i informisanje.</w:t>
      </w:r>
    </w:p>
    <w:p w14:paraId="7C92FF30" w14:textId="0591A752" w:rsidR="00B3200D" w:rsidRDefault="00B3200D" w:rsidP="00B3200D">
      <w:pPr>
        <w:jc w:val="both"/>
        <w:rPr>
          <w:rFonts w:ascii="Cambria" w:hAnsi="Cambria"/>
          <w:bCs/>
          <w:noProof/>
          <w:sz w:val="24"/>
          <w:szCs w:val="24"/>
          <w:lang w:val="sr-Latn-CS"/>
        </w:rPr>
      </w:pPr>
    </w:p>
    <w:p w14:paraId="3FCCB4DA" w14:textId="2B42F4A6" w:rsidR="00B3200D" w:rsidRDefault="00B3200D" w:rsidP="00B3200D">
      <w:pPr>
        <w:jc w:val="both"/>
        <w:rPr>
          <w:rFonts w:ascii="Cambria" w:hAnsi="Cambria"/>
          <w:bCs/>
          <w:noProof/>
          <w:sz w:val="24"/>
          <w:szCs w:val="24"/>
          <w:lang w:val="sr-Latn-CS"/>
        </w:rPr>
      </w:pPr>
    </w:p>
    <w:p w14:paraId="42B05BE5" w14:textId="77777777" w:rsidR="00B3200D" w:rsidRPr="00B3200D" w:rsidRDefault="00B3200D" w:rsidP="00B3200D">
      <w:pPr>
        <w:jc w:val="both"/>
        <w:rPr>
          <w:rFonts w:ascii="Cambria" w:hAnsi="Cambria"/>
          <w:bCs/>
          <w:noProof/>
          <w:sz w:val="24"/>
          <w:szCs w:val="24"/>
          <w:lang w:val="sr-Latn-CS"/>
        </w:rPr>
      </w:pPr>
    </w:p>
    <w:p w14:paraId="0E656EB0" w14:textId="77777777" w:rsidR="00FA33A1" w:rsidRDefault="00FA33A1" w:rsidP="00FA33A1">
      <w:pPr>
        <w:rPr>
          <w:rFonts w:ascii="Cambria" w:hAnsi="Cambria"/>
          <w:noProof/>
          <w:sz w:val="24"/>
          <w:szCs w:val="24"/>
          <w:lang w:val="sr-Latn-CS"/>
        </w:rPr>
      </w:pPr>
      <w:r>
        <w:rPr>
          <w:rFonts w:ascii="Cambria" w:hAnsi="Cambria"/>
          <w:noProof/>
          <w:sz w:val="24"/>
          <w:szCs w:val="24"/>
          <w:lang w:val="sr-Latn-CS"/>
        </w:rPr>
        <w:t xml:space="preserve">                      </w:t>
      </w:r>
    </w:p>
    <w:p w14:paraId="64541985" w14:textId="1B124E77" w:rsidR="00FA33A1" w:rsidRPr="00AA1ABE" w:rsidRDefault="00FA33A1" w:rsidP="00FA33A1">
      <w:pPr>
        <w:rPr>
          <w:rFonts w:ascii="Cambria" w:hAnsi="Cambria"/>
          <w:b/>
          <w:noProof/>
          <w:sz w:val="24"/>
          <w:szCs w:val="24"/>
          <w:u w:val="single"/>
          <w:lang w:val="sr-Latn-CS"/>
        </w:rPr>
      </w:pPr>
      <w:r w:rsidRPr="00AA1ABE">
        <w:rPr>
          <w:rFonts w:ascii="Cambria" w:hAnsi="Cambria"/>
          <w:b/>
          <w:noProof/>
          <w:sz w:val="24"/>
          <w:szCs w:val="24"/>
          <w:u w:val="single"/>
          <w:lang w:val="sr-Latn-CS"/>
        </w:rPr>
        <w:lastRenderedPageBreak/>
        <w:t>II kvartal</w:t>
      </w:r>
    </w:p>
    <w:p w14:paraId="0963FD61" w14:textId="77777777" w:rsidR="00FA33A1" w:rsidRPr="00AA1ABE" w:rsidRDefault="00FA33A1" w:rsidP="00FA33A1">
      <w:pPr>
        <w:rPr>
          <w:rFonts w:ascii="Cambria" w:hAnsi="Cambria"/>
          <w:b/>
          <w:noProof/>
          <w:sz w:val="24"/>
          <w:szCs w:val="24"/>
          <w:u w:val="single"/>
          <w:lang w:val="sr-Latn-CS"/>
        </w:rPr>
      </w:pPr>
    </w:p>
    <w:p w14:paraId="5BFC2197" w14:textId="653D3D95" w:rsidR="00FA33A1" w:rsidRPr="00DA23C3" w:rsidRDefault="00DA23C3" w:rsidP="00FA33A1">
      <w:pPr>
        <w:rPr>
          <w:rFonts w:ascii="Cambria" w:hAnsi="Cambria"/>
          <w:b/>
          <w:noProof/>
          <w:sz w:val="24"/>
          <w:szCs w:val="24"/>
          <w:lang w:val="sr-Latn-CS"/>
        </w:rPr>
      </w:pPr>
      <w:r>
        <w:rPr>
          <w:rFonts w:ascii="Cambria" w:hAnsi="Cambria"/>
          <w:b/>
          <w:noProof/>
          <w:sz w:val="24"/>
          <w:szCs w:val="24"/>
          <w:lang w:val="sr-Latn-CS"/>
        </w:rPr>
        <w:t>1.</w:t>
      </w:r>
      <w:r w:rsidR="0098315B" w:rsidRPr="00DA23C3">
        <w:rPr>
          <w:rFonts w:ascii="Cambria" w:hAnsi="Cambria"/>
          <w:b/>
          <w:noProof/>
          <w:sz w:val="24"/>
          <w:szCs w:val="24"/>
          <w:lang w:val="sr-Latn-CS"/>
        </w:rPr>
        <w:t xml:space="preserve"> </w:t>
      </w:r>
      <w:r w:rsidR="00FA33A1" w:rsidRPr="00DA23C3">
        <w:rPr>
          <w:rFonts w:ascii="Cambria" w:hAnsi="Cambria"/>
          <w:b/>
          <w:noProof/>
          <w:sz w:val="24"/>
          <w:szCs w:val="24"/>
          <w:lang w:val="sr-Latn-CS"/>
        </w:rPr>
        <w:t xml:space="preserve"> Predlog programa urbane sanacije  </w:t>
      </w:r>
    </w:p>
    <w:p w14:paraId="72A19643" w14:textId="77777777" w:rsidR="00FA33A1" w:rsidRPr="00AA1ABE" w:rsidRDefault="00FA33A1" w:rsidP="00FA33A1">
      <w:pPr>
        <w:rPr>
          <w:rFonts w:ascii="Cambria" w:hAnsi="Cambria"/>
          <w:noProof/>
          <w:sz w:val="24"/>
          <w:szCs w:val="24"/>
          <w:lang w:val="sr-Latn-CS"/>
        </w:rPr>
      </w:pPr>
    </w:p>
    <w:p w14:paraId="61779D5C" w14:textId="6570FD80" w:rsidR="00F02920" w:rsidRPr="00AA1ABE" w:rsidRDefault="00F02920" w:rsidP="00B953CB">
      <w:pPr>
        <w:jc w:val="both"/>
        <w:rPr>
          <w:rFonts w:ascii="Cambria" w:hAnsi="Cambria"/>
          <w:noProof/>
          <w:sz w:val="24"/>
          <w:szCs w:val="24"/>
          <w:lang w:val="sr-Latn-CS"/>
        </w:rPr>
      </w:pPr>
      <w:r w:rsidRPr="00AA1ABE">
        <w:rPr>
          <w:rFonts w:ascii="Cambria" w:hAnsi="Cambria"/>
          <w:noProof/>
          <w:sz w:val="24"/>
          <w:szCs w:val="24"/>
          <w:lang w:val="sr-Latn-CS"/>
        </w:rPr>
        <w:t xml:space="preserve">  Članom 24 </w:t>
      </w:r>
      <w:r w:rsidR="00FA33A1" w:rsidRPr="00AA1ABE">
        <w:rPr>
          <w:rFonts w:ascii="Cambria" w:hAnsi="Cambria"/>
          <w:noProof/>
          <w:sz w:val="24"/>
          <w:szCs w:val="24"/>
          <w:lang w:val="sr-Latn-CS"/>
        </w:rPr>
        <w:t>Z</w:t>
      </w:r>
      <w:r w:rsidRPr="00AA1ABE">
        <w:rPr>
          <w:rFonts w:ascii="Cambria" w:hAnsi="Cambria"/>
          <w:noProof/>
          <w:sz w:val="24"/>
          <w:szCs w:val="24"/>
          <w:lang w:val="sr-Latn-CS"/>
        </w:rPr>
        <w:t>akona o legalizaciji bespravnih objekata („Službeni list CG“,   91/25) između ostalog uvedena je obaveza jedinici lokalne samouprave da urbanu sanaciju u skladu sa programom urbane sanacije. Progran urbane sanacije iz stava</w:t>
      </w:r>
      <w:r w:rsidR="007117FB" w:rsidRPr="00AA1ABE">
        <w:rPr>
          <w:rFonts w:ascii="Cambria" w:hAnsi="Cambria"/>
          <w:noProof/>
          <w:sz w:val="24"/>
          <w:szCs w:val="24"/>
          <w:lang w:val="sr-Latn-CS"/>
        </w:rPr>
        <w:t xml:space="preserve"> </w:t>
      </w:r>
      <w:r w:rsidRPr="00AA1ABE">
        <w:rPr>
          <w:rFonts w:ascii="Cambria" w:hAnsi="Cambria"/>
          <w:noProof/>
          <w:sz w:val="24"/>
          <w:szCs w:val="24"/>
          <w:lang w:val="sr-Latn-CS"/>
        </w:rPr>
        <w:t xml:space="preserve">1 ovog člana je sastaavni dio plana komunalnog opremanja, koji je jedinica lokalne samouprave dužna da donese u skladu sa zakonom kojim se uređuje planiranje prostora. </w:t>
      </w:r>
    </w:p>
    <w:p w14:paraId="1973B75A" w14:textId="1ED81377" w:rsidR="00FA33A1" w:rsidRPr="00AA1ABE" w:rsidRDefault="00F02920" w:rsidP="00B953CB">
      <w:pPr>
        <w:jc w:val="both"/>
        <w:rPr>
          <w:rFonts w:ascii="Cambria" w:hAnsi="Cambria"/>
          <w:noProof/>
          <w:sz w:val="24"/>
          <w:szCs w:val="24"/>
          <w:lang w:val="sr-Latn-CS"/>
        </w:rPr>
      </w:pPr>
      <w:r w:rsidRPr="00AA1ABE">
        <w:rPr>
          <w:rFonts w:ascii="Cambria" w:hAnsi="Cambria"/>
          <w:noProof/>
          <w:sz w:val="24"/>
          <w:szCs w:val="24"/>
          <w:lang w:val="sr-Latn-CS"/>
        </w:rPr>
        <w:t xml:space="preserve">   Program urbane sanacije iz</w:t>
      </w:r>
      <w:r w:rsidR="004D7EEA" w:rsidRPr="00AA1ABE">
        <w:rPr>
          <w:rFonts w:ascii="Cambria" w:hAnsi="Cambria"/>
          <w:noProof/>
          <w:sz w:val="24"/>
          <w:szCs w:val="24"/>
          <w:lang w:val="sr-Latn-CS"/>
        </w:rPr>
        <w:t xml:space="preserve"> stava sadrži, naročito: obim i vrstu radova na opremanju građevinskog zemljišta shodno ekonomsko tržišnoj projekciji iz važećeg planskog dokumenta, radove na sanaciji prostora devastiranog bespravnom gradnjom, okvirni iznos sredstava za izvođenje radova i ostale mjere urbane sanacije.</w:t>
      </w:r>
    </w:p>
    <w:p w14:paraId="629B6EA9" w14:textId="77777777" w:rsidR="00F2554E" w:rsidRPr="00AA1ABE" w:rsidRDefault="00F2554E" w:rsidP="00B953CB">
      <w:pPr>
        <w:jc w:val="both"/>
        <w:rPr>
          <w:rFonts w:ascii="Cambria" w:hAnsi="Cambria"/>
          <w:noProof/>
          <w:sz w:val="24"/>
          <w:szCs w:val="24"/>
          <w:lang w:val="sr-Latn-CS"/>
        </w:rPr>
      </w:pPr>
    </w:p>
    <w:p w14:paraId="074DBF1B"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4CA92641" w14:textId="77777777" w:rsidR="00FA33A1"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Sekretarijat za uređenje prostora i zaštitu životne sredine</w:t>
      </w:r>
    </w:p>
    <w:p w14:paraId="102D7557" w14:textId="77777777" w:rsidR="00FA33A1" w:rsidRDefault="00FA33A1" w:rsidP="00FA33A1">
      <w:pPr>
        <w:rPr>
          <w:rFonts w:ascii="Cambria" w:hAnsi="Cambria"/>
          <w:noProof/>
          <w:sz w:val="24"/>
          <w:szCs w:val="24"/>
          <w:lang w:val="sr-Latn-CS"/>
        </w:rPr>
      </w:pPr>
    </w:p>
    <w:p w14:paraId="3AFB4965" w14:textId="0E043603" w:rsidR="00FA33A1" w:rsidRDefault="005D6342" w:rsidP="00BD7CF6">
      <w:pPr>
        <w:rPr>
          <w:rFonts w:ascii="Cambria" w:hAnsi="Cambria"/>
          <w:noProof/>
          <w:sz w:val="24"/>
          <w:szCs w:val="24"/>
          <w:lang w:val="sr-Latn-CS"/>
        </w:rPr>
      </w:pPr>
      <w:r w:rsidRPr="005D6342">
        <w:rPr>
          <w:rFonts w:ascii="Cambria" w:hAnsi="Cambria"/>
          <w:b/>
          <w:noProof/>
          <w:sz w:val="24"/>
          <w:szCs w:val="24"/>
          <w:lang w:val="sr-Latn-CS"/>
        </w:rPr>
        <w:t>III</w:t>
      </w:r>
      <w:r>
        <w:rPr>
          <w:rFonts w:ascii="Cambria" w:hAnsi="Cambria"/>
          <w:noProof/>
          <w:sz w:val="24"/>
          <w:szCs w:val="24"/>
          <w:lang w:val="sr-Latn-CS"/>
        </w:rPr>
        <w:t xml:space="preserve"> </w:t>
      </w:r>
      <w:r>
        <w:rPr>
          <w:rFonts w:ascii="Cambria" w:hAnsi="Cambria"/>
          <w:b/>
          <w:noProof/>
          <w:sz w:val="24"/>
          <w:szCs w:val="24"/>
          <w:u w:val="single"/>
          <w:lang w:val="sr-Latn-CS"/>
        </w:rPr>
        <w:t>kvartal</w:t>
      </w:r>
    </w:p>
    <w:p w14:paraId="085F3062" w14:textId="77777777" w:rsidR="00FA33A1" w:rsidRDefault="00FA33A1" w:rsidP="00FA33A1">
      <w:pPr>
        <w:rPr>
          <w:rFonts w:ascii="Cambria" w:hAnsi="Cambria"/>
          <w:noProof/>
          <w:sz w:val="24"/>
          <w:szCs w:val="24"/>
          <w:lang w:val="sr-Latn-CS"/>
        </w:rPr>
      </w:pPr>
    </w:p>
    <w:p w14:paraId="46CFCDC2" w14:textId="63C8620F" w:rsidR="00FA33A1" w:rsidRPr="00DA23C3" w:rsidRDefault="00DA23C3" w:rsidP="00FA33A1">
      <w:pPr>
        <w:rPr>
          <w:rFonts w:ascii="Cambria" w:hAnsi="Cambria"/>
          <w:b/>
          <w:noProof/>
          <w:sz w:val="24"/>
          <w:szCs w:val="24"/>
          <w:lang w:val="sr-Latn-CS"/>
        </w:rPr>
      </w:pPr>
      <w:r>
        <w:rPr>
          <w:rFonts w:ascii="Cambria" w:hAnsi="Cambria"/>
          <w:b/>
          <w:noProof/>
          <w:sz w:val="24"/>
          <w:szCs w:val="24"/>
          <w:lang w:val="sr-Latn-CS"/>
        </w:rPr>
        <w:t xml:space="preserve">1. </w:t>
      </w:r>
      <w:r w:rsidR="00FA33A1" w:rsidRPr="00DA23C3">
        <w:rPr>
          <w:rFonts w:ascii="Cambria" w:hAnsi="Cambria"/>
          <w:b/>
          <w:noProof/>
          <w:sz w:val="24"/>
          <w:szCs w:val="24"/>
          <w:lang w:val="sr-Latn-CS"/>
        </w:rPr>
        <w:t>Predlog programa rada Kancelarije za prevenciju bolesti zavisnosti za period  jul</w:t>
      </w:r>
      <w:r w:rsidR="00DA10A1" w:rsidRPr="00DA23C3">
        <w:rPr>
          <w:rFonts w:ascii="Cambria" w:hAnsi="Cambria"/>
          <w:b/>
          <w:noProof/>
          <w:sz w:val="24"/>
          <w:szCs w:val="24"/>
          <w:lang w:val="sr-Latn-CS"/>
        </w:rPr>
        <w:t xml:space="preserve"> </w:t>
      </w:r>
      <w:r w:rsidR="00EF5579" w:rsidRPr="00DA23C3">
        <w:rPr>
          <w:rFonts w:ascii="Cambria" w:hAnsi="Cambria"/>
          <w:b/>
          <w:noProof/>
          <w:sz w:val="24"/>
          <w:szCs w:val="24"/>
          <w:lang w:val="sr-Latn-CS"/>
        </w:rPr>
        <w:t>2026- jul 2027</w:t>
      </w:r>
      <w:r w:rsidR="00FA33A1" w:rsidRPr="00DA23C3">
        <w:rPr>
          <w:rFonts w:ascii="Cambria" w:hAnsi="Cambria"/>
          <w:b/>
          <w:noProof/>
          <w:sz w:val="24"/>
          <w:szCs w:val="24"/>
          <w:lang w:val="sr-Latn-CS"/>
        </w:rPr>
        <w:t xml:space="preserve">. godine    </w:t>
      </w:r>
    </w:p>
    <w:p w14:paraId="2D15611F" w14:textId="77777777" w:rsidR="00FA33A1" w:rsidRPr="00AA1ABE" w:rsidRDefault="00FA33A1" w:rsidP="00FA33A1">
      <w:pPr>
        <w:rPr>
          <w:rFonts w:ascii="Cambria" w:hAnsi="Cambria"/>
          <w:noProof/>
          <w:sz w:val="24"/>
          <w:szCs w:val="24"/>
          <w:lang w:val="sr-Latn-CS"/>
        </w:rPr>
      </w:pPr>
    </w:p>
    <w:p w14:paraId="283BAD57" w14:textId="4D3F2FF9" w:rsidR="00FA33A1" w:rsidRPr="00AA1ABE" w:rsidRDefault="00FA33A1" w:rsidP="00DA10A1">
      <w:pPr>
        <w:jc w:val="both"/>
        <w:outlineLvl w:val="0"/>
        <w:rPr>
          <w:rFonts w:ascii="Cambria" w:hAnsi="Cambria"/>
          <w:noProof/>
          <w:sz w:val="24"/>
          <w:szCs w:val="24"/>
          <w:lang w:val="sr-Latn-CS"/>
        </w:rPr>
      </w:pPr>
      <w:r w:rsidRPr="00AA1ABE">
        <w:rPr>
          <w:rFonts w:ascii="Cambria" w:hAnsi="Cambria"/>
          <w:noProof/>
          <w:sz w:val="24"/>
          <w:szCs w:val="24"/>
          <w:lang w:val="sr-Latn-CS"/>
        </w:rPr>
        <w:t xml:space="preserve">     </w:t>
      </w:r>
      <w:r w:rsidR="00900F2F" w:rsidRPr="00AA1ABE">
        <w:rPr>
          <w:rFonts w:ascii="Cambria" w:hAnsi="Cambria"/>
          <w:noProof/>
          <w:sz w:val="24"/>
          <w:szCs w:val="24"/>
          <w:lang w:val="sr-Latn-CS"/>
        </w:rPr>
        <w:t xml:space="preserve">Program </w:t>
      </w:r>
      <w:r w:rsidRPr="00AA1ABE">
        <w:rPr>
          <w:rFonts w:ascii="Cambria" w:hAnsi="Cambria"/>
          <w:noProof/>
          <w:sz w:val="24"/>
          <w:szCs w:val="24"/>
          <w:lang w:val="sr-Latn-CS"/>
        </w:rPr>
        <w:t>aktivnosti usmjeren je na prevenciju bolesti zavisnosti među djecom i</w:t>
      </w:r>
      <w:r w:rsidR="00DA10A1" w:rsidRPr="00AA1ABE">
        <w:rPr>
          <w:rFonts w:ascii="Cambria" w:hAnsi="Cambria"/>
          <w:noProof/>
          <w:sz w:val="24"/>
          <w:szCs w:val="24"/>
          <w:lang w:val="sr-Latn-CS"/>
        </w:rPr>
        <w:t xml:space="preserve"> </w:t>
      </w:r>
      <w:r w:rsidRPr="00AA1ABE">
        <w:rPr>
          <w:rFonts w:ascii="Cambria" w:hAnsi="Cambria"/>
          <w:noProof/>
          <w:sz w:val="24"/>
          <w:szCs w:val="24"/>
          <w:lang w:val="sr-Latn-CS"/>
        </w:rPr>
        <w:t>mladima u Nikšiću i temelji se na unuiverzalnim principima unapređenja zdravlja i socijalnih vještina, koristeći različite i naučno utemaljene pristupe koji su prilagođeni so</w:t>
      </w:r>
      <w:r w:rsidR="00DA10A1" w:rsidRPr="00AA1ABE">
        <w:rPr>
          <w:rFonts w:ascii="Cambria" w:hAnsi="Cambria"/>
          <w:noProof/>
          <w:sz w:val="24"/>
          <w:szCs w:val="24"/>
          <w:lang w:val="sr-Latn-CS"/>
        </w:rPr>
        <w:t>cio</w:t>
      </w:r>
      <w:r w:rsidRPr="00AA1ABE">
        <w:rPr>
          <w:rFonts w:ascii="Cambria" w:hAnsi="Cambria"/>
          <w:noProof/>
          <w:sz w:val="24"/>
          <w:szCs w:val="24"/>
          <w:lang w:val="sr-Latn-CS"/>
        </w:rPr>
        <w:t>loškim, ekonomskim, istorijskim i kulturološkim specifičnostima, kao i uzrastu ciljne grupe.</w:t>
      </w:r>
    </w:p>
    <w:p w14:paraId="03D0F2D5" w14:textId="2EC00ED4" w:rsidR="00FA33A1" w:rsidRPr="00AA1ABE" w:rsidRDefault="0098315B" w:rsidP="00DA10A1">
      <w:pPr>
        <w:jc w:val="both"/>
        <w:outlineLvl w:val="0"/>
        <w:rPr>
          <w:rFonts w:ascii="Cambria" w:hAnsi="Cambria"/>
          <w:noProof/>
          <w:sz w:val="24"/>
          <w:szCs w:val="24"/>
          <w:lang w:val="sr-Latn-CS"/>
        </w:rPr>
      </w:pPr>
      <w:r w:rsidRPr="00AA1ABE">
        <w:rPr>
          <w:rFonts w:ascii="Cambria" w:hAnsi="Cambria"/>
          <w:noProof/>
          <w:sz w:val="24"/>
          <w:szCs w:val="24"/>
          <w:lang w:val="sr-Latn-CS"/>
        </w:rPr>
        <w:t xml:space="preserve">  </w:t>
      </w:r>
      <w:r w:rsidR="00FA33A1" w:rsidRPr="00AA1ABE">
        <w:rPr>
          <w:rFonts w:ascii="Cambria" w:hAnsi="Cambria"/>
          <w:noProof/>
          <w:sz w:val="24"/>
          <w:szCs w:val="24"/>
          <w:lang w:val="sr-Latn-CS"/>
        </w:rPr>
        <w:t xml:space="preserve"> Program je usklađen sa savremenim trendovima i potrebama mladih i baviće se izazovima kao što su upotreba novih duvanskih proizvoda, tolerancija na alkohol,  rano eksperimentisanje sa psihoaktivnim supstancam i  zavisnost od kockanja, video igara i interneta.</w:t>
      </w:r>
    </w:p>
    <w:p w14:paraId="0200802B" w14:textId="77777777" w:rsidR="00FA33A1" w:rsidRPr="00AA1ABE" w:rsidRDefault="00FA33A1" w:rsidP="00FA33A1">
      <w:pPr>
        <w:rPr>
          <w:rFonts w:ascii="Cambria" w:hAnsi="Cambria"/>
          <w:noProof/>
          <w:sz w:val="24"/>
          <w:szCs w:val="24"/>
          <w:lang w:val="sr-Latn-CS"/>
        </w:rPr>
      </w:pPr>
    </w:p>
    <w:p w14:paraId="68419A3B" w14:textId="77777777" w:rsidR="00FA33A1" w:rsidRPr="00AA1ABE" w:rsidRDefault="00FA33A1" w:rsidP="00FA33A1">
      <w:pPr>
        <w:rPr>
          <w:rFonts w:ascii="Cambria" w:hAnsi="Cambria"/>
          <w:noProof/>
          <w:sz w:val="24"/>
          <w:szCs w:val="24"/>
          <w:lang w:val="sr-Latn-CS"/>
        </w:rPr>
      </w:pPr>
      <w:r w:rsidRPr="00AA1ABE">
        <w:rPr>
          <w:rFonts w:ascii="Cambria" w:hAnsi="Cambria"/>
          <w:b/>
          <w:noProof/>
          <w:sz w:val="24"/>
          <w:szCs w:val="24"/>
          <w:lang w:val="sr-Latn-CS"/>
        </w:rPr>
        <w:t xml:space="preserve">    </w:t>
      </w:r>
      <w:r w:rsidRPr="00AA1ABE">
        <w:rPr>
          <w:rFonts w:ascii="Cambria" w:hAnsi="Cambria"/>
          <w:noProof/>
          <w:sz w:val="24"/>
          <w:szCs w:val="24"/>
          <w:lang w:val="sr-Latn-CS"/>
        </w:rPr>
        <w:t>PREDLAGAČ: Predsjednik Opštine</w:t>
      </w:r>
    </w:p>
    <w:p w14:paraId="10E2B87A" w14:textId="77777777" w:rsidR="00426C13"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Sekretarijat za kulturu, sport, mlade i socijalno staranje - Kancelarija za </w:t>
      </w:r>
    </w:p>
    <w:p w14:paraId="7E587AAD" w14:textId="64CBE660" w:rsidR="00426C13" w:rsidRDefault="00426C13" w:rsidP="00FA33A1">
      <w:pPr>
        <w:rPr>
          <w:rFonts w:ascii="Cambria" w:hAnsi="Cambria"/>
          <w:noProof/>
          <w:sz w:val="24"/>
          <w:szCs w:val="24"/>
          <w:lang w:val="sr-Latn-CS"/>
        </w:rPr>
      </w:pPr>
      <w:r w:rsidRPr="00AA1ABE">
        <w:rPr>
          <w:rFonts w:ascii="Cambria" w:hAnsi="Cambria"/>
          <w:noProof/>
          <w:sz w:val="24"/>
          <w:szCs w:val="24"/>
          <w:lang w:val="sr-Latn-CS"/>
        </w:rPr>
        <w:t xml:space="preserve">    </w:t>
      </w:r>
      <w:r w:rsidR="00FA33A1" w:rsidRPr="00AA1ABE">
        <w:rPr>
          <w:rFonts w:ascii="Cambria" w:hAnsi="Cambria"/>
          <w:noProof/>
          <w:sz w:val="24"/>
          <w:szCs w:val="24"/>
          <w:lang w:val="sr-Latn-CS"/>
        </w:rPr>
        <w:t>prevenciju bolesti zavisnosti</w:t>
      </w:r>
    </w:p>
    <w:p w14:paraId="0D4507FD" w14:textId="0A1C0C5A" w:rsidR="00FA33A1" w:rsidRDefault="00FA33A1" w:rsidP="00FA33A1">
      <w:pPr>
        <w:jc w:val="both"/>
        <w:rPr>
          <w:rFonts w:ascii="Cambria" w:hAnsi="Cambria"/>
          <w:noProof/>
          <w:sz w:val="24"/>
          <w:szCs w:val="24"/>
          <w:lang w:val="sr-Latn-CS"/>
        </w:rPr>
      </w:pPr>
    </w:p>
    <w:p w14:paraId="2C50270A" w14:textId="77777777" w:rsidR="00FA33A1" w:rsidRDefault="00FA33A1" w:rsidP="00FA33A1">
      <w:pPr>
        <w:rPr>
          <w:rFonts w:ascii="Cambria" w:hAnsi="Cambria"/>
          <w:noProof/>
          <w:sz w:val="24"/>
          <w:szCs w:val="24"/>
          <w:lang w:val="sr-Latn-CS"/>
        </w:rPr>
      </w:pPr>
      <w:r>
        <w:rPr>
          <w:rFonts w:ascii="Cambria" w:hAnsi="Cambria"/>
          <w:noProof/>
          <w:sz w:val="24"/>
          <w:szCs w:val="24"/>
          <w:lang w:val="sr-Latn-CS"/>
        </w:rPr>
        <w:t xml:space="preserve">                              </w:t>
      </w:r>
    </w:p>
    <w:p w14:paraId="19F671F8" w14:textId="4C61ECCF" w:rsidR="00FA33A1" w:rsidRDefault="00FA33A1" w:rsidP="00FA33A1">
      <w:pPr>
        <w:jc w:val="both"/>
        <w:rPr>
          <w:rFonts w:ascii="Cambria" w:hAnsi="Cambria"/>
          <w:b/>
          <w:noProof/>
          <w:sz w:val="24"/>
          <w:szCs w:val="24"/>
          <w:u w:val="single"/>
          <w:lang w:val="sr-Latn-CS"/>
        </w:rPr>
      </w:pPr>
      <w:r>
        <w:rPr>
          <w:rFonts w:ascii="Cambria" w:hAnsi="Cambria"/>
          <w:b/>
          <w:noProof/>
          <w:sz w:val="24"/>
          <w:szCs w:val="24"/>
          <w:u w:val="single"/>
          <w:lang w:val="sr-Latn-CS"/>
        </w:rPr>
        <w:t xml:space="preserve"> IV kvartal</w:t>
      </w:r>
    </w:p>
    <w:p w14:paraId="1E7EE793" w14:textId="77777777" w:rsidR="00FA33A1" w:rsidRDefault="00FA33A1" w:rsidP="00FA33A1">
      <w:pPr>
        <w:jc w:val="both"/>
        <w:rPr>
          <w:rFonts w:ascii="Cambria" w:hAnsi="Cambria"/>
          <w:noProof/>
          <w:sz w:val="24"/>
          <w:szCs w:val="24"/>
          <w:lang w:val="sr-Latn-CS"/>
        </w:rPr>
      </w:pPr>
    </w:p>
    <w:p w14:paraId="02D037AE" w14:textId="30E5714E" w:rsidR="00EC57EE" w:rsidRPr="00DA23C3" w:rsidRDefault="00BD7CF6" w:rsidP="00EC57EE">
      <w:pPr>
        <w:jc w:val="both"/>
        <w:rPr>
          <w:rFonts w:ascii="Cambria" w:hAnsi="Cambria"/>
          <w:b/>
          <w:noProof/>
          <w:sz w:val="24"/>
          <w:szCs w:val="24"/>
          <w:lang w:val="sr-Latn-CS"/>
        </w:rPr>
      </w:pPr>
      <w:r w:rsidRPr="00DA23C3">
        <w:rPr>
          <w:rFonts w:ascii="Cambria" w:hAnsi="Cambria"/>
          <w:b/>
          <w:noProof/>
          <w:sz w:val="24"/>
          <w:szCs w:val="24"/>
          <w:lang w:val="sr-Latn-CS"/>
        </w:rPr>
        <w:t>1.</w:t>
      </w:r>
      <w:r w:rsidR="00FA33A1" w:rsidRPr="00DA23C3">
        <w:rPr>
          <w:rFonts w:ascii="Cambria" w:hAnsi="Cambria"/>
          <w:b/>
          <w:noProof/>
          <w:sz w:val="24"/>
          <w:szCs w:val="24"/>
          <w:lang w:val="sr-Latn-CS"/>
        </w:rPr>
        <w:t xml:space="preserve"> Predlog programa rada </w:t>
      </w:r>
      <w:r w:rsidR="009F2D64" w:rsidRPr="00DA23C3">
        <w:rPr>
          <w:rFonts w:ascii="Cambria" w:hAnsi="Cambria"/>
          <w:b/>
          <w:noProof/>
          <w:sz w:val="24"/>
          <w:szCs w:val="24"/>
          <w:lang w:val="sr-Latn-CS"/>
        </w:rPr>
        <w:t>Skupštine opštine Nikšić za 2027</w:t>
      </w:r>
      <w:r w:rsidR="00FA33A1" w:rsidRPr="00DA23C3">
        <w:rPr>
          <w:rFonts w:ascii="Cambria" w:hAnsi="Cambria"/>
          <w:b/>
          <w:noProof/>
          <w:sz w:val="24"/>
          <w:szCs w:val="24"/>
          <w:lang w:val="sr-Latn-CS"/>
        </w:rPr>
        <w:t>. godinu</w:t>
      </w:r>
    </w:p>
    <w:p w14:paraId="31C58275" w14:textId="77777777" w:rsidR="00EC57EE" w:rsidRPr="00AA1ABE" w:rsidRDefault="00EC57EE" w:rsidP="00EC57EE">
      <w:pPr>
        <w:jc w:val="both"/>
        <w:rPr>
          <w:rFonts w:ascii="Cambria" w:hAnsi="Cambria"/>
          <w:b/>
          <w:noProof/>
          <w:sz w:val="24"/>
          <w:szCs w:val="24"/>
          <w:u w:val="single"/>
          <w:lang w:val="sr-Latn-CS"/>
        </w:rPr>
      </w:pPr>
    </w:p>
    <w:p w14:paraId="40535857" w14:textId="79315D6F" w:rsidR="00FA33A1" w:rsidRPr="00AA1ABE" w:rsidRDefault="00FA33A1" w:rsidP="00EC57EE">
      <w:pPr>
        <w:jc w:val="both"/>
        <w:rPr>
          <w:rFonts w:ascii="Cambria" w:hAnsi="Cambria"/>
          <w:noProof/>
          <w:sz w:val="24"/>
          <w:szCs w:val="24"/>
          <w:lang w:val="sr-Latn-CS"/>
        </w:rPr>
      </w:pPr>
      <w:r w:rsidRPr="00AA1ABE">
        <w:rPr>
          <w:rFonts w:ascii="Cambria" w:hAnsi="Cambria"/>
          <w:noProof/>
          <w:sz w:val="24"/>
          <w:szCs w:val="24"/>
          <w:lang w:val="sr-Latn-RS"/>
        </w:rPr>
        <w:t xml:space="preserve"> </w:t>
      </w:r>
      <w:r w:rsidR="00EC0BAF" w:rsidRPr="00AA1ABE">
        <w:rPr>
          <w:rFonts w:ascii="Cambria" w:hAnsi="Cambria"/>
          <w:noProof/>
          <w:sz w:val="24"/>
          <w:szCs w:val="24"/>
          <w:lang w:val="sr-Latn-RS"/>
        </w:rPr>
        <w:t>1.</w:t>
      </w:r>
      <w:r w:rsidRPr="00AA1ABE">
        <w:rPr>
          <w:rFonts w:ascii="Cambria" w:hAnsi="Cambria"/>
          <w:noProof/>
          <w:sz w:val="24"/>
          <w:szCs w:val="24"/>
          <w:lang w:val="sr-Latn-RS"/>
        </w:rPr>
        <w:t xml:space="preserve">   Članom 38 Statuta opštine Nikšić („Službeni list CG</w:t>
      </w:r>
      <w:r w:rsidR="002E386B" w:rsidRPr="00AA1ABE">
        <w:rPr>
          <w:rFonts w:ascii="Cambria" w:hAnsi="Cambria"/>
          <w:noProof/>
          <w:sz w:val="24"/>
          <w:szCs w:val="24"/>
          <w:lang w:val="sr-Latn-RS"/>
        </w:rPr>
        <w:t>-Opštinski propisi“, br. 31/18,</w:t>
      </w:r>
      <w:r w:rsidRPr="00AA1ABE">
        <w:rPr>
          <w:rFonts w:ascii="Cambria" w:hAnsi="Cambria"/>
          <w:noProof/>
          <w:sz w:val="24"/>
          <w:szCs w:val="24"/>
          <w:lang w:val="sr-Latn-RS"/>
        </w:rPr>
        <w:t xml:space="preserve"> 21/23</w:t>
      </w:r>
      <w:r w:rsidR="002E386B" w:rsidRPr="00AA1ABE">
        <w:rPr>
          <w:rFonts w:ascii="Cambria" w:hAnsi="Cambria"/>
          <w:noProof/>
          <w:sz w:val="24"/>
          <w:szCs w:val="24"/>
          <w:lang w:val="sr-Latn-RS"/>
        </w:rPr>
        <w:t xml:space="preserve"> i </w:t>
      </w:r>
      <w:r w:rsidR="002E386B" w:rsidRPr="00AA1ABE">
        <w:rPr>
          <w:rFonts w:ascii="Cambria" w:hAnsi="Cambria"/>
          <w:noProof/>
          <w:sz w:val="24"/>
          <w:szCs w:val="24"/>
          <w:lang w:val="sr-Latn-CS"/>
        </w:rPr>
        <w:t>42/25 i „Službeni list-CG“ broj 65/25</w:t>
      </w:r>
      <w:r w:rsidRPr="00AA1ABE">
        <w:rPr>
          <w:rFonts w:ascii="Cambria" w:hAnsi="Cambria"/>
          <w:noProof/>
          <w:sz w:val="24"/>
          <w:szCs w:val="24"/>
          <w:lang w:val="sr-Latn-RS"/>
        </w:rPr>
        <w:t>), propisano je da Skupština donosi program rada za kalendarsku godinu, da se programom rada definišu aktivnosti Skupštine i njihov osnovni sadržaj, nosioci posla i rokovi za razmatranje pojedinih pitanja i da Predlog programa rada Skupštine utvrđuje predsjednik Skupštine.</w:t>
      </w:r>
    </w:p>
    <w:p w14:paraId="5870E722" w14:textId="77777777" w:rsidR="00FA33A1" w:rsidRPr="00AA1ABE" w:rsidRDefault="00FA33A1" w:rsidP="00FA33A1">
      <w:pPr>
        <w:pStyle w:val="Heading8"/>
        <w:rPr>
          <w:rFonts w:ascii="Cambria" w:hAnsi="Cambria"/>
          <w:noProof/>
          <w:sz w:val="24"/>
          <w:szCs w:val="24"/>
          <w:lang w:val="sr-Latn-RS"/>
        </w:rPr>
      </w:pPr>
    </w:p>
    <w:p w14:paraId="7E5FE1E8" w14:textId="77777777" w:rsidR="00FA33A1" w:rsidRPr="00AA1ABE" w:rsidRDefault="00FA33A1" w:rsidP="00FA33A1">
      <w:pPr>
        <w:pStyle w:val="Heading8"/>
        <w:rPr>
          <w:rFonts w:ascii="Cambria" w:hAnsi="Cambria"/>
          <w:noProof/>
          <w:sz w:val="24"/>
          <w:szCs w:val="24"/>
          <w:lang w:val="sr-Latn-RS"/>
        </w:rPr>
      </w:pPr>
      <w:r w:rsidRPr="00AA1ABE">
        <w:rPr>
          <w:rFonts w:ascii="Cambria" w:hAnsi="Cambria"/>
          <w:noProof/>
          <w:sz w:val="24"/>
          <w:szCs w:val="24"/>
          <w:lang w:val="sr-Latn-RS"/>
        </w:rPr>
        <w:t xml:space="preserve">    PREDLAGAČ: Predsjednik Skupštine</w:t>
      </w:r>
    </w:p>
    <w:p w14:paraId="3F6A8A53"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OBRAĐIVAČ: Služba za skupštinske poslove i Služba za saradnju, poslove </w:t>
      </w:r>
    </w:p>
    <w:p w14:paraId="75497488" w14:textId="17CBDF42"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lastRenderedPageBreak/>
        <w:t xml:space="preserve">                              predsjednika  i informisanje</w:t>
      </w:r>
    </w:p>
    <w:p w14:paraId="1E087234" w14:textId="77777777" w:rsidR="00FA33A1" w:rsidRPr="00AA1ABE" w:rsidRDefault="00FA33A1" w:rsidP="00FA33A1">
      <w:pPr>
        <w:jc w:val="both"/>
        <w:rPr>
          <w:rFonts w:ascii="Cambria" w:hAnsi="Cambria"/>
          <w:noProof/>
          <w:sz w:val="24"/>
          <w:szCs w:val="24"/>
          <w:lang w:val="sr-Latn-CS"/>
        </w:rPr>
      </w:pPr>
    </w:p>
    <w:p w14:paraId="451204D7" w14:textId="56FFEFED" w:rsidR="00FA33A1" w:rsidRPr="00DA23C3" w:rsidRDefault="00F2554E" w:rsidP="00EC0BAF">
      <w:pPr>
        <w:pStyle w:val="ListParagraph"/>
        <w:numPr>
          <w:ilvl w:val="0"/>
          <w:numId w:val="3"/>
        </w:numPr>
        <w:rPr>
          <w:rFonts w:ascii="Cambria" w:hAnsi="Cambria"/>
          <w:b/>
          <w:noProof/>
          <w:sz w:val="24"/>
          <w:szCs w:val="24"/>
          <w:lang w:val="sr-Latn-CS"/>
        </w:rPr>
      </w:pPr>
      <w:r w:rsidRPr="00AA1ABE">
        <w:rPr>
          <w:rFonts w:ascii="Cambria" w:hAnsi="Cambria"/>
          <w:b/>
          <w:noProof/>
          <w:sz w:val="24"/>
          <w:szCs w:val="24"/>
          <w:u w:val="single"/>
          <w:lang w:val="sr-Latn-CS"/>
        </w:rPr>
        <w:t xml:space="preserve"> </w:t>
      </w:r>
      <w:r w:rsidR="00FA33A1" w:rsidRPr="00DA23C3">
        <w:rPr>
          <w:rFonts w:ascii="Cambria" w:hAnsi="Cambria"/>
          <w:b/>
          <w:noProof/>
          <w:sz w:val="24"/>
          <w:szCs w:val="24"/>
          <w:lang w:val="sr-Latn-CS"/>
        </w:rPr>
        <w:t>Predlog  p</w:t>
      </w:r>
      <w:r w:rsidR="00FA33A1" w:rsidRPr="00DA23C3">
        <w:rPr>
          <w:rFonts w:ascii="Cambria" w:hAnsi="Cambria"/>
          <w:b/>
          <w:bCs/>
          <w:noProof/>
          <w:sz w:val="24"/>
          <w:szCs w:val="24"/>
          <w:lang w:val="sr-Latn-CS"/>
        </w:rPr>
        <w:t>rograma uređenja</w:t>
      </w:r>
      <w:r w:rsidR="004D7EEA" w:rsidRPr="00DA23C3">
        <w:rPr>
          <w:rFonts w:ascii="Cambria" w:hAnsi="Cambria"/>
          <w:b/>
          <w:bCs/>
          <w:noProof/>
          <w:sz w:val="24"/>
          <w:szCs w:val="24"/>
          <w:lang w:val="sr-Latn-CS"/>
        </w:rPr>
        <w:t xml:space="preserve"> prostora o</w:t>
      </w:r>
      <w:r w:rsidR="00CB5109" w:rsidRPr="00DA23C3">
        <w:rPr>
          <w:rFonts w:ascii="Cambria" w:hAnsi="Cambria"/>
          <w:b/>
          <w:bCs/>
          <w:noProof/>
          <w:sz w:val="24"/>
          <w:szCs w:val="24"/>
          <w:lang w:val="sr-Latn-CS"/>
        </w:rPr>
        <w:t>pštine Nikšić za 2027</w:t>
      </w:r>
      <w:r w:rsidR="00FA33A1" w:rsidRPr="00DA23C3">
        <w:rPr>
          <w:rFonts w:ascii="Cambria" w:hAnsi="Cambria"/>
          <w:b/>
          <w:bCs/>
          <w:noProof/>
          <w:sz w:val="24"/>
          <w:szCs w:val="24"/>
          <w:lang w:val="sr-Latn-CS"/>
        </w:rPr>
        <w:t xml:space="preserve">. godinu      </w:t>
      </w:r>
    </w:p>
    <w:p w14:paraId="5F507EAD" w14:textId="77777777" w:rsidR="00FA33A1" w:rsidRPr="00AA1ABE" w:rsidRDefault="00FA33A1" w:rsidP="00FA33A1">
      <w:pPr>
        <w:rPr>
          <w:rFonts w:ascii="Cambria" w:hAnsi="Cambria"/>
          <w:noProof/>
          <w:sz w:val="24"/>
          <w:szCs w:val="24"/>
          <w:lang w:val="sr-Latn-CS"/>
        </w:rPr>
      </w:pPr>
    </w:p>
    <w:p w14:paraId="3B446C8D" w14:textId="42F691FC" w:rsidR="00FA33A1" w:rsidRPr="00AA1ABE" w:rsidRDefault="004D7EEA" w:rsidP="003E0A80">
      <w:pPr>
        <w:jc w:val="both"/>
        <w:rPr>
          <w:rFonts w:ascii="Cambria" w:hAnsi="Cambria"/>
          <w:noProof/>
          <w:sz w:val="24"/>
          <w:szCs w:val="24"/>
          <w:lang w:val="sr-Latn-CS"/>
        </w:rPr>
      </w:pPr>
      <w:r w:rsidRPr="00AA1ABE">
        <w:rPr>
          <w:rFonts w:ascii="Cambria" w:hAnsi="Cambria"/>
          <w:noProof/>
          <w:sz w:val="24"/>
          <w:szCs w:val="24"/>
          <w:lang w:val="sr-Latn-CS"/>
        </w:rPr>
        <w:t xml:space="preserve">     Članom 10  Zakona o uređenju prostora </w:t>
      </w:r>
      <w:r w:rsidR="00FA33A1" w:rsidRPr="00AA1ABE">
        <w:rPr>
          <w:rFonts w:ascii="Cambria" w:hAnsi="Cambria"/>
          <w:noProof/>
          <w:sz w:val="24"/>
          <w:szCs w:val="24"/>
          <w:lang w:val="sr-Latn-CS"/>
        </w:rPr>
        <w:t xml:space="preserve"> (</w:t>
      </w:r>
      <w:r w:rsidRPr="00AA1ABE">
        <w:rPr>
          <w:rFonts w:ascii="Cambria" w:hAnsi="Cambria"/>
          <w:noProof/>
          <w:sz w:val="24"/>
          <w:szCs w:val="24"/>
          <w:lang w:val="sr-Latn-CS"/>
        </w:rPr>
        <w:t>„Službeni list CG“, broj 19/25</w:t>
      </w:r>
      <w:r w:rsidR="00FA33A1" w:rsidRPr="00AA1ABE">
        <w:rPr>
          <w:rFonts w:ascii="Cambria" w:hAnsi="Cambria"/>
          <w:noProof/>
          <w:sz w:val="24"/>
          <w:szCs w:val="24"/>
          <w:lang w:val="sr-Latn-CS"/>
        </w:rPr>
        <w:t xml:space="preserve">) navedeno je </w:t>
      </w:r>
    </w:p>
    <w:p w14:paraId="084B3988" w14:textId="2D9D964D" w:rsidR="004D7EEA" w:rsidRPr="00AA1ABE" w:rsidRDefault="004D7EEA" w:rsidP="003E0A80">
      <w:pPr>
        <w:jc w:val="both"/>
        <w:rPr>
          <w:rFonts w:ascii="Cambria" w:hAnsi="Cambria"/>
          <w:noProof/>
          <w:sz w:val="24"/>
          <w:szCs w:val="24"/>
          <w:lang w:val="sr-Latn-CS"/>
        </w:rPr>
      </w:pPr>
      <w:r w:rsidRPr="00AA1ABE">
        <w:rPr>
          <w:rFonts w:ascii="Cambria" w:hAnsi="Cambria"/>
          <w:noProof/>
          <w:sz w:val="24"/>
          <w:szCs w:val="24"/>
          <w:lang w:val="sr-Latn-CS"/>
        </w:rPr>
        <w:t>da se Programom uređenja prostora planira izrada novih odnosno izmjena i dopuna postojećih planskih dokumenata, polazeći od ravnomjerne urbanizacije i održivog prostornog razvoja, pri čemu prioritet imaju prostori koji nijesu planski razrađeni</w:t>
      </w:r>
      <w:r w:rsidR="003E0A80" w:rsidRPr="00AA1ABE">
        <w:rPr>
          <w:rFonts w:ascii="Cambria" w:hAnsi="Cambria"/>
          <w:noProof/>
          <w:sz w:val="24"/>
          <w:szCs w:val="24"/>
          <w:lang w:val="sr-Latn-CS"/>
        </w:rPr>
        <w:t xml:space="preserve">. </w:t>
      </w:r>
    </w:p>
    <w:p w14:paraId="73F8DF5B" w14:textId="5FA5E84D" w:rsidR="003E0A80" w:rsidRPr="00AA1ABE" w:rsidRDefault="003E0A80" w:rsidP="003E0A80">
      <w:pPr>
        <w:jc w:val="both"/>
        <w:rPr>
          <w:rFonts w:ascii="Cambria" w:hAnsi="Cambria"/>
          <w:noProof/>
          <w:sz w:val="24"/>
          <w:szCs w:val="24"/>
          <w:lang w:val="sr-Latn-CS"/>
        </w:rPr>
      </w:pPr>
      <w:r w:rsidRPr="00AA1ABE">
        <w:rPr>
          <w:rFonts w:ascii="Cambria" w:hAnsi="Cambria"/>
          <w:noProof/>
          <w:sz w:val="24"/>
          <w:szCs w:val="24"/>
          <w:lang w:val="sr-Latn-CS"/>
        </w:rPr>
        <w:t>Program sadrži, naročito: dinamiku planiranja prostora, mjere od značaja za izradu planskih dokumenata, izvore finansiranja, rokove i operativne mjere sprovođenja planskih dokumenata, kao i druge mjere za sprovođenje politike uređenja prostora.</w:t>
      </w:r>
    </w:p>
    <w:p w14:paraId="7ACDB519" w14:textId="77777777" w:rsidR="003E0A80" w:rsidRPr="00AA1ABE" w:rsidRDefault="003E0A80" w:rsidP="003E0A80">
      <w:pPr>
        <w:jc w:val="both"/>
        <w:rPr>
          <w:rFonts w:ascii="Cambria" w:hAnsi="Cambria"/>
          <w:noProof/>
          <w:sz w:val="24"/>
          <w:szCs w:val="24"/>
          <w:lang w:val="sr-Latn-CS"/>
        </w:rPr>
      </w:pPr>
    </w:p>
    <w:p w14:paraId="4B0533FD"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21A857CA"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Sekretarijat za uređenje prostora i zaštitu životne sredine, </w:t>
      </w:r>
    </w:p>
    <w:p w14:paraId="523CA2EB" w14:textId="0D89CD9E"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Sekretarijat za investicije i projekte, Direkcija za imovinu, </w:t>
      </w:r>
    </w:p>
    <w:p w14:paraId="7B42F699" w14:textId="2CC60858"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Sekretarijat  za finansije, razvoj i preduzetništvo</w:t>
      </w:r>
      <w:r w:rsidRPr="00AA1ABE">
        <w:rPr>
          <w:rFonts w:ascii="Cambria" w:hAnsi="Cambria"/>
          <w:b/>
          <w:bCs/>
          <w:noProof/>
          <w:sz w:val="24"/>
          <w:szCs w:val="24"/>
          <w:lang w:val="sr-Latn-CS"/>
        </w:rPr>
        <w:t xml:space="preserve">, </w:t>
      </w:r>
      <w:r w:rsidRPr="00AA1ABE">
        <w:rPr>
          <w:rFonts w:ascii="Cambria" w:hAnsi="Cambria"/>
          <w:bCs/>
          <w:noProof/>
          <w:sz w:val="24"/>
          <w:szCs w:val="24"/>
          <w:lang w:val="sr-Latn-CS"/>
        </w:rPr>
        <w:t>Sekretarijat za</w:t>
      </w:r>
      <w:r w:rsidRPr="00AA1ABE">
        <w:rPr>
          <w:rFonts w:ascii="Cambria" w:hAnsi="Cambria"/>
          <w:noProof/>
          <w:sz w:val="24"/>
          <w:szCs w:val="24"/>
          <w:lang w:val="sr-Latn-CS"/>
        </w:rPr>
        <w:t xml:space="preserve"> </w:t>
      </w:r>
    </w:p>
    <w:p w14:paraId="52FB34A1" w14:textId="219E036E" w:rsidR="00FA33A1" w:rsidRPr="00AA1ABE" w:rsidRDefault="00FA33A1" w:rsidP="00FA33A1">
      <w:pPr>
        <w:rPr>
          <w:rFonts w:ascii="Cambria" w:hAnsi="Cambria"/>
          <w:bCs/>
          <w:noProof/>
          <w:sz w:val="24"/>
          <w:szCs w:val="24"/>
          <w:lang w:val="sr-Latn-CS"/>
        </w:rPr>
      </w:pPr>
      <w:r w:rsidRPr="00AA1ABE">
        <w:rPr>
          <w:rFonts w:ascii="Cambria" w:hAnsi="Cambria"/>
          <w:noProof/>
          <w:sz w:val="24"/>
          <w:szCs w:val="24"/>
          <w:lang w:val="sr-Latn-CS"/>
        </w:rPr>
        <w:t xml:space="preserve">                               </w:t>
      </w:r>
      <w:r w:rsidRPr="00AA1ABE">
        <w:rPr>
          <w:rFonts w:ascii="Cambria" w:hAnsi="Cambria"/>
          <w:bCs/>
          <w:noProof/>
          <w:sz w:val="24"/>
          <w:szCs w:val="24"/>
          <w:lang w:val="sr-Latn-CS"/>
        </w:rPr>
        <w:t>komunalne poslove i saobraćaj, Služba glavnog</w:t>
      </w:r>
      <w:r w:rsidRPr="00AA1ABE">
        <w:rPr>
          <w:rFonts w:ascii="Cambria" w:hAnsi="Cambria"/>
          <w:noProof/>
          <w:sz w:val="24"/>
          <w:szCs w:val="24"/>
          <w:lang w:val="sr-Latn-CS"/>
        </w:rPr>
        <w:t xml:space="preserve"> </w:t>
      </w:r>
      <w:r w:rsidRPr="00AA1ABE">
        <w:rPr>
          <w:rFonts w:ascii="Cambria" w:hAnsi="Cambria"/>
          <w:bCs/>
          <w:noProof/>
          <w:sz w:val="24"/>
          <w:szCs w:val="24"/>
          <w:lang w:val="sr-Latn-CS"/>
        </w:rPr>
        <w:t xml:space="preserve">gradskog arhitekte i </w:t>
      </w:r>
    </w:p>
    <w:p w14:paraId="0A1EF7CE" w14:textId="151E3B2C" w:rsidR="00FA33A1" w:rsidRPr="00AA1ABE" w:rsidRDefault="00FA33A1" w:rsidP="00FA33A1">
      <w:pPr>
        <w:rPr>
          <w:rFonts w:ascii="Cambria" w:hAnsi="Cambria"/>
          <w:noProof/>
          <w:sz w:val="24"/>
          <w:szCs w:val="24"/>
          <w:lang w:val="sr-Latn-CS"/>
        </w:rPr>
      </w:pPr>
      <w:r w:rsidRPr="00AA1ABE">
        <w:rPr>
          <w:rFonts w:ascii="Cambria" w:hAnsi="Cambria"/>
          <w:bCs/>
          <w:noProof/>
          <w:sz w:val="24"/>
          <w:szCs w:val="24"/>
          <w:lang w:val="sr-Latn-CS"/>
        </w:rPr>
        <w:t xml:space="preserve">                               DOO „Agencija za projektovanje i planiranje “</w:t>
      </w:r>
    </w:p>
    <w:p w14:paraId="61156237" w14:textId="77777777" w:rsidR="00FA33A1" w:rsidRPr="00AA1ABE" w:rsidRDefault="00FA33A1" w:rsidP="00FA33A1">
      <w:pPr>
        <w:jc w:val="both"/>
        <w:rPr>
          <w:rFonts w:ascii="Cambria" w:hAnsi="Cambria"/>
          <w:b/>
          <w:bCs/>
          <w:noProof/>
          <w:sz w:val="24"/>
          <w:szCs w:val="24"/>
          <w:lang w:val="sr-Latn-CS"/>
        </w:rPr>
      </w:pPr>
      <w:r w:rsidRPr="00AA1ABE">
        <w:rPr>
          <w:rFonts w:ascii="Cambria" w:hAnsi="Cambria"/>
          <w:b/>
          <w:bCs/>
          <w:noProof/>
          <w:sz w:val="24"/>
          <w:szCs w:val="24"/>
          <w:lang w:val="sr-Latn-CS"/>
        </w:rPr>
        <w:t xml:space="preserve">                         </w:t>
      </w:r>
    </w:p>
    <w:p w14:paraId="0C65C3A8" w14:textId="4C98FFE0" w:rsidR="00FA33A1" w:rsidRPr="00AA1ABE" w:rsidRDefault="00EC0BAF" w:rsidP="00FA33A1">
      <w:pPr>
        <w:jc w:val="both"/>
        <w:rPr>
          <w:rFonts w:ascii="Cambria" w:hAnsi="Cambria"/>
          <w:b/>
          <w:bCs/>
          <w:noProof/>
          <w:sz w:val="24"/>
          <w:szCs w:val="24"/>
          <w:highlight w:val="yellow"/>
          <w:lang w:val="sr-Latn-CS"/>
        </w:rPr>
      </w:pPr>
      <w:r w:rsidRPr="00AA1ABE">
        <w:rPr>
          <w:rFonts w:ascii="Cambria" w:hAnsi="Cambria"/>
          <w:b/>
          <w:noProof/>
          <w:sz w:val="24"/>
          <w:szCs w:val="24"/>
          <w:lang w:val="sr-Latn-CS"/>
        </w:rPr>
        <w:t>3.</w:t>
      </w:r>
      <w:r w:rsidR="00F2554E" w:rsidRPr="00AA1ABE">
        <w:rPr>
          <w:rFonts w:ascii="Cambria" w:hAnsi="Cambria"/>
          <w:b/>
          <w:noProof/>
          <w:sz w:val="24"/>
          <w:szCs w:val="24"/>
          <w:lang w:val="sr-Latn-CS"/>
        </w:rPr>
        <w:t xml:space="preserve"> </w:t>
      </w:r>
      <w:r w:rsidR="00FA33A1" w:rsidRPr="00AA1ABE">
        <w:rPr>
          <w:rFonts w:ascii="Cambria" w:hAnsi="Cambria"/>
          <w:b/>
          <w:noProof/>
          <w:sz w:val="24"/>
          <w:szCs w:val="24"/>
          <w:lang w:val="sr-Latn-CS"/>
        </w:rPr>
        <w:t>Predlog lokalnog programa socijalnog stanovanja</w:t>
      </w:r>
      <w:r w:rsidR="00A55846" w:rsidRPr="00AA1ABE">
        <w:rPr>
          <w:rFonts w:ascii="Cambria" w:hAnsi="Cambria"/>
          <w:b/>
          <w:noProof/>
          <w:sz w:val="24"/>
          <w:szCs w:val="24"/>
          <w:lang w:val="sr-Latn-CS"/>
        </w:rPr>
        <w:t xml:space="preserve"> opštine Nikšić za 2027</w:t>
      </w:r>
      <w:r w:rsidR="00FA33A1" w:rsidRPr="00AA1ABE">
        <w:rPr>
          <w:rFonts w:ascii="Cambria" w:hAnsi="Cambria"/>
          <w:b/>
          <w:noProof/>
          <w:sz w:val="24"/>
          <w:szCs w:val="24"/>
          <w:lang w:val="sr-Latn-CS"/>
        </w:rPr>
        <w:t>. godinu</w:t>
      </w:r>
    </w:p>
    <w:p w14:paraId="370FB82F" w14:textId="77777777" w:rsidR="00FA33A1" w:rsidRPr="00AA1ABE" w:rsidRDefault="00FA33A1" w:rsidP="00FA33A1">
      <w:pPr>
        <w:rPr>
          <w:rFonts w:ascii="Cambria" w:hAnsi="Cambria"/>
          <w:noProof/>
          <w:sz w:val="24"/>
          <w:szCs w:val="24"/>
          <w:highlight w:val="yellow"/>
          <w:lang w:val="sr-Latn-CS"/>
        </w:rPr>
      </w:pPr>
    </w:p>
    <w:p w14:paraId="7119A6BB" w14:textId="5122035B"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Članom 6 Zakona o socijalnom stanovanju (“Službeni list CG”, br</w:t>
      </w:r>
      <w:r w:rsidR="001C5027">
        <w:rPr>
          <w:rFonts w:ascii="Cambria" w:hAnsi="Cambria"/>
          <w:noProof/>
          <w:sz w:val="24"/>
          <w:szCs w:val="24"/>
          <w:lang w:val="sr-Latn-CS"/>
        </w:rPr>
        <w:t>.</w:t>
      </w:r>
      <w:r w:rsidRPr="00AA1ABE">
        <w:rPr>
          <w:rFonts w:ascii="Cambria" w:hAnsi="Cambria"/>
          <w:noProof/>
          <w:sz w:val="24"/>
          <w:szCs w:val="24"/>
          <w:lang w:val="sr-Latn-CS"/>
        </w:rPr>
        <w:t xml:space="preserve"> 35/13</w:t>
      </w:r>
      <w:r w:rsidR="001C5027">
        <w:rPr>
          <w:rFonts w:ascii="Cambria" w:hAnsi="Cambria"/>
          <w:noProof/>
          <w:sz w:val="24"/>
          <w:szCs w:val="24"/>
          <w:lang w:val="sr-Latn-CS"/>
        </w:rPr>
        <w:t>, 84/24 i 121/25</w:t>
      </w:r>
      <w:r w:rsidRPr="00AA1ABE">
        <w:rPr>
          <w:rFonts w:ascii="Cambria" w:hAnsi="Cambria"/>
          <w:noProof/>
          <w:sz w:val="24"/>
          <w:szCs w:val="24"/>
          <w:lang w:val="sr-Latn-CS"/>
        </w:rPr>
        <w:t>), propisano je da u skladu sa programom socijalnog stanovanja, jedinica lokalne samouprave donosi lokalni program socijalnog stanovanja. Lokalni program naročito sadrži: lica, odnosno grupe lica na teritoriji jedinice lokalne samouprave, kojima će se rješavati pitanje socijalnog stanovanja u skladu sa ovim zakonom; obim i uslov odobravanja sredstava privrednim društvima, fizičkim licima i stambenim zadrugama, način vraćanja sredstava i bliža mjerila i kriterijume za utvrđivanje visine zakupnine za korišćenje stambenih objekata u skladu sa ovim zakonom.</w:t>
      </w:r>
    </w:p>
    <w:p w14:paraId="001E54F7" w14:textId="77777777" w:rsidR="00FA33A1" w:rsidRPr="00AA1ABE" w:rsidRDefault="00FA33A1" w:rsidP="00FA33A1">
      <w:pPr>
        <w:jc w:val="both"/>
        <w:rPr>
          <w:rFonts w:ascii="Cambria" w:hAnsi="Cambria"/>
          <w:noProof/>
          <w:sz w:val="24"/>
          <w:szCs w:val="24"/>
          <w:lang w:val="sr-Latn-CS"/>
        </w:rPr>
      </w:pPr>
    </w:p>
    <w:p w14:paraId="26AE331E"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03EBBFE6"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Sekretarijat za kulturu, sport, mlade i socijalno staranje         </w:t>
      </w:r>
    </w:p>
    <w:p w14:paraId="062D8CB0" w14:textId="77777777" w:rsidR="00FA33A1" w:rsidRPr="00AA1ABE" w:rsidRDefault="00FA33A1" w:rsidP="00FA33A1">
      <w:pPr>
        <w:rPr>
          <w:rFonts w:ascii="Cambria" w:hAnsi="Cambria"/>
          <w:noProof/>
          <w:sz w:val="24"/>
          <w:szCs w:val="24"/>
          <w:lang w:val="sr-Latn-CS"/>
        </w:rPr>
      </w:pPr>
    </w:p>
    <w:p w14:paraId="1C7ADCE9" w14:textId="0A9F4D57" w:rsidR="00FA33A1" w:rsidRPr="00E15139" w:rsidRDefault="00FA33A1" w:rsidP="00FA33A1">
      <w:pPr>
        <w:rPr>
          <w:rFonts w:ascii="Cambria" w:hAnsi="Cambria"/>
          <w:b/>
          <w:noProof/>
          <w:sz w:val="24"/>
          <w:szCs w:val="24"/>
          <w:lang w:val="sr-Latn-CS"/>
        </w:rPr>
      </w:pPr>
      <w:r w:rsidRPr="00E15139">
        <w:rPr>
          <w:rFonts w:ascii="Cambria" w:hAnsi="Cambria"/>
          <w:b/>
          <w:noProof/>
          <w:sz w:val="24"/>
          <w:szCs w:val="24"/>
          <w:lang w:val="sr-Latn-CS"/>
        </w:rPr>
        <w:t>4. Program rada Društva sa ograničenom odgovornošću „Vodovod</w:t>
      </w:r>
      <w:r w:rsidR="002850C2" w:rsidRPr="00E15139">
        <w:rPr>
          <w:rFonts w:ascii="Cambria" w:hAnsi="Cambria"/>
          <w:b/>
          <w:noProof/>
          <w:sz w:val="24"/>
          <w:szCs w:val="24"/>
          <w:lang w:val="sr-Latn-CS"/>
        </w:rPr>
        <w:t xml:space="preserve"> i kanalizacija“  Nikšić za 2027</w:t>
      </w:r>
      <w:r w:rsidRPr="00E15139">
        <w:rPr>
          <w:rFonts w:ascii="Cambria" w:hAnsi="Cambria"/>
          <w:b/>
          <w:noProof/>
          <w:sz w:val="24"/>
          <w:szCs w:val="24"/>
          <w:lang w:val="sr-Latn-CS"/>
        </w:rPr>
        <w:t>. godinu</w:t>
      </w:r>
    </w:p>
    <w:p w14:paraId="30798720" w14:textId="77777777" w:rsidR="00FA33A1" w:rsidRPr="00AA1ABE" w:rsidRDefault="00FA33A1" w:rsidP="00FA33A1">
      <w:pPr>
        <w:rPr>
          <w:rFonts w:ascii="Cambria" w:hAnsi="Cambria"/>
          <w:noProof/>
          <w:sz w:val="24"/>
          <w:szCs w:val="24"/>
          <w:lang w:val="sr-Latn-CS"/>
        </w:rPr>
      </w:pPr>
    </w:p>
    <w:p w14:paraId="41419E1B"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Radi ostvarivanja javnog interesa u vršenju komunalnih djelatnosti, saglasno članu 26 Zakona o komunalnim djelatnostima („Službeni  list  CG“, br. 55/16, 2/18, 66/19 i 140/22) i članu 10 stav 1 alineja 6 Odluke o osnivanju Društva sa ograničenom odgovornošću “Vodovod i kanalizacija” Nikšić (“Službeni list CG-Opštinski propisi”, broj 29/19), Skupština donosi godišnji program rada Društva.</w:t>
      </w:r>
    </w:p>
    <w:p w14:paraId="0D5B5697"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Program rada definiše planske obaveze za predstojeću godinu u cilju uspješnog obavljanja zadataka iz osnovne djelatnosti u vodosnabdijevanju i odvođenju otpadnih voda, kao i u kontinuiranom unapređenju svih segmenata poslovanja. Programom će biti obuhvaćeni vrsta, obim, dinamika obavljanja poslova, tekuće održavanje, kao i finansijska sredstva.</w:t>
      </w:r>
    </w:p>
    <w:p w14:paraId="04159E19" w14:textId="77777777" w:rsidR="00FA33A1" w:rsidRPr="002850C2" w:rsidRDefault="00FA33A1" w:rsidP="00FA33A1">
      <w:pPr>
        <w:pStyle w:val="Heading8"/>
        <w:rPr>
          <w:rFonts w:ascii="Cambria" w:hAnsi="Cambria"/>
          <w:noProof/>
          <w:sz w:val="24"/>
          <w:szCs w:val="24"/>
          <w:highlight w:val="yellow"/>
          <w:lang w:val="sr-Latn-RS"/>
        </w:rPr>
      </w:pPr>
      <w:r w:rsidRPr="002850C2">
        <w:rPr>
          <w:rFonts w:ascii="Cambria" w:hAnsi="Cambria"/>
          <w:noProof/>
          <w:sz w:val="24"/>
          <w:szCs w:val="24"/>
          <w:highlight w:val="yellow"/>
          <w:lang w:val="sr-Latn-RS"/>
        </w:rPr>
        <w:lastRenderedPageBreak/>
        <w:t xml:space="preserve">    </w:t>
      </w:r>
    </w:p>
    <w:p w14:paraId="4C5EE43F" w14:textId="77777777" w:rsidR="00FA33A1" w:rsidRPr="00AA1ABE" w:rsidRDefault="00FA33A1" w:rsidP="00FA33A1">
      <w:pPr>
        <w:pStyle w:val="Heading8"/>
        <w:rPr>
          <w:rFonts w:ascii="Cambria" w:hAnsi="Cambria"/>
          <w:noProof/>
          <w:sz w:val="24"/>
          <w:szCs w:val="24"/>
          <w:lang w:val="sr-Latn-RS"/>
        </w:rPr>
      </w:pPr>
      <w:r w:rsidRPr="00AA1ABE">
        <w:rPr>
          <w:rFonts w:ascii="Cambria" w:hAnsi="Cambria"/>
          <w:noProof/>
          <w:sz w:val="24"/>
          <w:szCs w:val="24"/>
          <w:lang w:val="sr-Latn-RS"/>
        </w:rPr>
        <w:t xml:space="preserve">    PREDLAGAČ: Predsjednik Opštine</w:t>
      </w:r>
    </w:p>
    <w:p w14:paraId="6F672372"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Društvo sa ograničenom odgovornošću „Vodovod i kanalizacija“ </w:t>
      </w:r>
    </w:p>
    <w:p w14:paraId="62C7AF18" w14:textId="39BC1078"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Nikšić i Sekretarijat za komunalne poslove i saobraćaj    </w:t>
      </w:r>
    </w:p>
    <w:p w14:paraId="21950E1A"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6E4AC1E0" w14:textId="6AF0FE8F" w:rsidR="00FA33A1" w:rsidRPr="00E15139" w:rsidRDefault="00FA33A1" w:rsidP="00FA33A1">
      <w:pPr>
        <w:rPr>
          <w:rFonts w:ascii="Cambria" w:hAnsi="Cambria"/>
          <w:b/>
          <w:noProof/>
          <w:sz w:val="24"/>
          <w:szCs w:val="24"/>
          <w:lang w:val="sr-Latn-CS"/>
        </w:rPr>
      </w:pPr>
      <w:r w:rsidRPr="00E15139">
        <w:rPr>
          <w:rFonts w:ascii="Cambria" w:hAnsi="Cambria"/>
          <w:b/>
          <w:noProof/>
          <w:sz w:val="24"/>
          <w:szCs w:val="24"/>
          <w:lang w:val="sr-Latn-CS"/>
        </w:rPr>
        <w:t>5.  Program rada Društva sa ograničenom odgovor</w:t>
      </w:r>
      <w:r w:rsidR="002850C2" w:rsidRPr="00E15139">
        <w:rPr>
          <w:rFonts w:ascii="Cambria" w:hAnsi="Cambria"/>
          <w:b/>
          <w:noProof/>
          <w:sz w:val="24"/>
          <w:szCs w:val="24"/>
          <w:lang w:val="sr-Latn-CS"/>
        </w:rPr>
        <w:t>nošću „Komunalno“ Nikšić za 2027</w:t>
      </w:r>
      <w:r w:rsidRPr="00E15139">
        <w:rPr>
          <w:rFonts w:ascii="Cambria" w:hAnsi="Cambria"/>
          <w:b/>
          <w:noProof/>
          <w:sz w:val="24"/>
          <w:szCs w:val="24"/>
          <w:lang w:val="sr-Latn-CS"/>
        </w:rPr>
        <w:t>. godinu</w:t>
      </w:r>
    </w:p>
    <w:p w14:paraId="44FCA4B0" w14:textId="77777777" w:rsidR="00FA33A1" w:rsidRPr="00AA1ABE" w:rsidRDefault="00FA33A1" w:rsidP="00FA33A1">
      <w:pPr>
        <w:rPr>
          <w:rFonts w:ascii="Cambria" w:hAnsi="Cambria"/>
          <w:noProof/>
          <w:sz w:val="24"/>
          <w:szCs w:val="24"/>
          <w:lang w:val="sr-Latn-CS"/>
        </w:rPr>
      </w:pPr>
    </w:p>
    <w:p w14:paraId="2B46C696" w14:textId="473AA42C" w:rsidR="00FA33A1" w:rsidRPr="00AA1ABE" w:rsidRDefault="00FA33A1" w:rsidP="00FA33A1">
      <w:pPr>
        <w:jc w:val="both"/>
        <w:rPr>
          <w:rFonts w:ascii="Cambria" w:hAnsi="Cambria"/>
          <w:noProof/>
          <w:sz w:val="24"/>
          <w:szCs w:val="24"/>
          <w:lang w:val="sr-Latn-CS"/>
        </w:rPr>
      </w:pPr>
      <w:r w:rsidRPr="00AA1ABE">
        <w:rPr>
          <w:rFonts w:ascii="Cambria" w:hAnsi="Cambria"/>
          <w:noProof/>
          <w:lang w:val="sr-Latn-CS"/>
        </w:rPr>
        <w:t xml:space="preserve">    </w:t>
      </w:r>
      <w:r w:rsidRPr="00AA1ABE">
        <w:rPr>
          <w:rFonts w:ascii="Cambria" w:hAnsi="Cambria"/>
          <w:noProof/>
          <w:sz w:val="24"/>
          <w:szCs w:val="24"/>
          <w:lang w:val="sr-Latn-CS"/>
        </w:rPr>
        <w:t xml:space="preserve"> Radi ostvarivanja javnog interesa u vršenju komunalni</w:t>
      </w:r>
      <w:r w:rsidR="002667D0" w:rsidRPr="00AA1ABE">
        <w:rPr>
          <w:rFonts w:ascii="Cambria" w:hAnsi="Cambria"/>
          <w:noProof/>
          <w:sz w:val="24"/>
          <w:szCs w:val="24"/>
          <w:lang w:val="sr-Latn-CS"/>
        </w:rPr>
        <w:t xml:space="preserve">h djelatnosti, saglasno članu </w:t>
      </w:r>
      <w:r w:rsidR="002667D0" w:rsidRPr="00AA1ABE">
        <w:rPr>
          <w:rFonts w:ascii="Cambria" w:hAnsi="Cambria"/>
          <w:noProof/>
          <w:color w:val="000000" w:themeColor="text1"/>
          <w:sz w:val="24"/>
          <w:szCs w:val="24"/>
          <w:lang w:val="sr-Latn-CS"/>
        </w:rPr>
        <w:t>26</w:t>
      </w:r>
      <w:r w:rsidRPr="00AA1ABE">
        <w:rPr>
          <w:rFonts w:ascii="Cambria" w:hAnsi="Cambria"/>
          <w:noProof/>
          <w:color w:val="000000" w:themeColor="text1"/>
          <w:sz w:val="24"/>
          <w:szCs w:val="24"/>
          <w:lang w:val="sr-Latn-CS"/>
        </w:rPr>
        <w:t xml:space="preserve"> </w:t>
      </w:r>
      <w:r w:rsidRPr="00AA1ABE">
        <w:rPr>
          <w:rFonts w:ascii="Cambria" w:hAnsi="Cambria"/>
          <w:noProof/>
          <w:sz w:val="24"/>
          <w:szCs w:val="24"/>
          <w:lang w:val="sr-Latn-CS"/>
        </w:rPr>
        <w:t>Zakona o komunalnim djelatnostima („Službeni li</w:t>
      </w:r>
      <w:r w:rsidR="00193FE8" w:rsidRPr="00AA1ABE">
        <w:rPr>
          <w:rFonts w:ascii="Cambria" w:hAnsi="Cambria"/>
          <w:noProof/>
          <w:sz w:val="24"/>
          <w:szCs w:val="24"/>
          <w:lang w:val="sr-Latn-CS"/>
        </w:rPr>
        <w:t>st CG“, br. 55/16, 2/18, 66/19,</w:t>
      </w:r>
      <w:r w:rsidRPr="00AA1ABE">
        <w:rPr>
          <w:rFonts w:ascii="Cambria" w:hAnsi="Cambria"/>
          <w:noProof/>
          <w:sz w:val="24"/>
          <w:szCs w:val="24"/>
          <w:lang w:val="sr-Latn-CS"/>
        </w:rPr>
        <w:t xml:space="preserve"> 140/22</w:t>
      </w:r>
      <w:r w:rsidR="00193FE8" w:rsidRPr="00AA1ABE">
        <w:rPr>
          <w:rFonts w:ascii="Cambria" w:hAnsi="Cambria"/>
          <w:noProof/>
          <w:sz w:val="24"/>
          <w:szCs w:val="24"/>
          <w:lang w:val="sr-Latn-CS"/>
        </w:rPr>
        <w:t xml:space="preserve"> i 84/24</w:t>
      </w:r>
      <w:r w:rsidRPr="00AA1ABE">
        <w:rPr>
          <w:rFonts w:ascii="Cambria" w:hAnsi="Cambria"/>
          <w:noProof/>
          <w:sz w:val="24"/>
          <w:szCs w:val="24"/>
          <w:lang w:val="sr-Latn-CS"/>
        </w:rPr>
        <w:t>) i članu 10 stav 1 alineja 6 Odluke o osnivanju Društva sa ograničenom odgovornošću “Komunalno” Nikšić (“Službeni list CG-Opštinski propisi”, broj 29/19), Skupština donosi godišnji program rada Društva.</w:t>
      </w:r>
    </w:p>
    <w:p w14:paraId="553D2961"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Program rada obuhvata: vrstu, obim i dinamiku obavljanja poslova komunalne djelatnosti, aktivnosti na tekućem održavanju komunalne infrastrukture, opreme i sredstava, kao i finansijska sredstva neophodna za realizaciju programa i način obezbjeđenja sredstava.</w:t>
      </w:r>
    </w:p>
    <w:p w14:paraId="2669539E" w14:textId="77777777" w:rsidR="00FA33A1" w:rsidRPr="00AA1ABE" w:rsidRDefault="00FA33A1" w:rsidP="00FA33A1">
      <w:pPr>
        <w:rPr>
          <w:rFonts w:ascii="Cambria" w:hAnsi="Cambria"/>
          <w:noProof/>
          <w:highlight w:val="yellow"/>
          <w:lang w:val="sr-Latn-CS"/>
        </w:rPr>
      </w:pPr>
    </w:p>
    <w:p w14:paraId="31B9A506"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39FC9BBD"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Društvo sa ograničenom odgovornošću „Komunalno“ Nikšić  i </w:t>
      </w:r>
    </w:p>
    <w:p w14:paraId="2AEF8338"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Sekretarijat za komunalne poslove i saobraćaj</w:t>
      </w:r>
    </w:p>
    <w:p w14:paraId="4189C1DA"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5CDE9F1C" w14:textId="14CF47E6" w:rsidR="00FA33A1" w:rsidRPr="00E15139" w:rsidRDefault="00FA33A1" w:rsidP="00DA23C3">
      <w:pPr>
        <w:jc w:val="both"/>
        <w:rPr>
          <w:rFonts w:ascii="Cambria" w:hAnsi="Cambria"/>
          <w:b/>
          <w:noProof/>
          <w:sz w:val="24"/>
          <w:szCs w:val="24"/>
          <w:lang w:val="sr-Latn-CS"/>
        </w:rPr>
      </w:pPr>
      <w:r w:rsidRPr="00E15139">
        <w:rPr>
          <w:rFonts w:ascii="Cambria" w:hAnsi="Cambria"/>
          <w:b/>
          <w:noProof/>
          <w:sz w:val="24"/>
          <w:szCs w:val="24"/>
          <w:lang w:val="sr-Latn-CS"/>
        </w:rPr>
        <w:t>6. Program rada i finansijski plan Društva sa ograničenom odgovornošću „A</w:t>
      </w:r>
      <w:r w:rsidR="00A724ED" w:rsidRPr="00E15139">
        <w:rPr>
          <w:rFonts w:ascii="Cambria" w:hAnsi="Cambria"/>
          <w:b/>
          <w:noProof/>
          <w:sz w:val="24"/>
          <w:szCs w:val="24"/>
          <w:lang w:val="sr-Latn-CS"/>
        </w:rPr>
        <w:t>utobuska stanica“ Nikšić za 2027</w:t>
      </w:r>
      <w:r w:rsidRPr="00E15139">
        <w:rPr>
          <w:rFonts w:ascii="Cambria" w:hAnsi="Cambria"/>
          <w:b/>
          <w:noProof/>
          <w:sz w:val="24"/>
          <w:szCs w:val="24"/>
          <w:lang w:val="sr-Latn-CS"/>
        </w:rPr>
        <w:t>. godinu, sa Predlogom odluke o davanju saglasnosti na  Program rada i finansijski plan</w:t>
      </w:r>
    </w:p>
    <w:p w14:paraId="638AE9FC"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633F4934"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Članom 14 stav 1 alineja 5 Odluke o osnivanju Društva sa ograničenom odgovornošću „Autobuska stanica“ Nikšić („Službeni list CG-Opštinski propisi“, broj 30/22), propisana je obaveza da osnivač Društva daje saglasnost na godišnji Program rada i finansijski plan Društva.  </w:t>
      </w:r>
    </w:p>
    <w:p w14:paraId="0DE835DF" w14:textId="4FD43350"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Program rada temelji se na ostvaren</w:t>
      </w:r>
      <w:r w:rsidR="00A724ED" w:rsidRPr="00AA1ABE">
        <w:rPr>
          <w:rFonts w:ascii="Cambria" w:hAnsi="Cambria"/>
          <w:noProof/>
          <w:sz w:val="24"/>
          <w:szCs w:val="24"/>
          <w:lang w:val="sr-Latn-CS"/>
        </w:rPr>
        <w:t>im rezultatima poslovanja u 2026</w:t>
      </w:r>
      <w:r w:rsidRPr="00AA1ABE">
        <w:rPr>
          <w:rFonts w:ascii="Cambria" w:hAnsi="Cambria"/>
          <w:noProof/>
          <w:sz w:val="24"/>
          <w:szCs w:val="24"/>
          <w:lang w:val="sr-Latn-CS"/>
        </w:rPr>
        <w:t>. godini i sadrži projekciju rada za planski period sa tendencijom efikasnijeg i kvalitetnijeg rada, kako bi se ukupnim angažovanjem podigao nivo ostvarivanja zadataka iz djelatnosti Društva, posebno imajući u vidu da Društvo, obavlja poslove od javnog interesa.</w:t>
      </w:r>
    </w:p>
    <w:p w14:paraId="206767A8" w14:textId="77777777" w:rsidR="00FA33A1" w:rsidRPr="00AA1ABE" w:rsidRDefault="00FA33A1" w:rsidP="00FA33A1">
      <w:pPr>
        <w:pStyle w:val="Heading8"/>
        <w:rPr>
          <w:rFonts w:ascii="Cambria" w:hAnsi="Cambria"/>
          <w:noProof/>
          <w:sz w:val="24"/>
          <w:szCs w:val="24"/>
          <w:lang w:val="sr-Latn-RS"/>
        </w:rPr>
      </w:pPr>
      <w:r w:rsidRPr="00AA1ABE">
        <w:rPr>
          <w:rFonts w:ascii="Cambria" w:hAnsi="Cambria"/>
          <w:noProof/>
          <w:sz w:val="24"/>
          <w:szCs w:val="24"/>
          <w:lang w:val="sr-Latn-RS"/>
        </w:rPr>
        <w:t xml:space="preserve">   </w:t>
      </w:r>
    </w:p>
    <w:p w14:paraId="3A0061FC" w14:textId="77777777" w:rsidR="00FA33A1" w:rsidRPr="00AA1ABE" w:rsidRDefault="00FA33A1" w:rsidP="00FA33A1">
      <w:pPr>
        <w:pStyle w:val="Heading8"/>
        <w:rPr>
          <w:rFonts w:ascii="Cambria" w:hAnsi="Cambria"/>
          <w:noProof/>
          <w:sz w:val="24"/>
          <w:szCs w:val="24"/>
          <w:lang w:val="sr-Latn-RS"/>
        </w:rPr>
      </w:pPr>
      <w:r w:rsidRPr="00AA1ABE">
        <w:rPr>
          <w:rFonts w:ascii="Cambria" w:hAnsi="Cambria"/>
          <w:noProof/>
          <w:sz w:val="24"/>
          <w:szCs w:val="24"/>
          <w:lang w:val="sr-Latn-RS"/>
        </w:rPr>
        <w:t xml:space="preserve">    PREDLAGAČ: Predsjednik Opštine</w:t>
      </w:r>
    </w:p>
    <w:p w14:paraId="3BBBE51A" w14:textId="77777777" w:rsidR="00FA33A1" w:rsidRPr="00AA1ABE" w:rsidRDefault="00FA33A1" w:rsidP="00FA33A1">
      <w:pPr>
        <w:rPr>
          <w:rFonts w:ascii="Cambria" w:hAnsi="Cambria"/>
          <w:noProof/>
          <w:sz w:val="24"/>
          <w:szCs w:val="24"/>
          <w:lang w:val="sr-Latn-CS"/>
        </w:rPr>
      </w:pPr>
      <w:r w:rsidRPr="00AA1ABE">
        <w:rPr>
          <w:rFonts w:ascii="Cambria" w:hAnsi="Cambria"/>
          <w:b/>
          <w:noProof/>
          <w:sz w:val="24"/>
          <w:szCs w:val="24"/>
          <w:lang w:val="sr-Latn-CS"/>
        </w:rPr>
        <w:t xml:space="preserve">    </w:t>
      </w:r>
      <w:r w:rsidRPr="00AA1ABE">
        <w:rPr>
          <w:rFonts w:ascii="Cambria" w:hAnsi="Cambria"/>
          <w:noProof/>
          <w:sz w:val="24"/>
          <w:szCs w:val="24"/>
          <w:lang w:val="sr-Latn-CS"/>
        </w:rPr>
        <w:t xml:space="preserve">OBRAĐIVAČ: Društvo sa ograničenom odgovornošću „Autobuska stanica“ Nikšić i </w:t>
      </w:r>
    </w:p>
    <w:p w14:paraId="3250E725" w14:textId="77777777" w:rsidR="00FA33A1"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Sekretarijat za komunalne poslove i saobraćaj</w:t>
      </w:r>
    </w:p>
    <w:p w14:paraId="64C041F8" w14:textId="77777777" w:rsidR="00FA33A1" w:rsidRDefault="00FA33A1" w:rsidP="00FA33A1">
      <w:pPr>
        <w:rPr>
          <w:rFonts w:ascii="Cambria" w:hAnsi="Cambria"/>
          <w:noProof/>
          <w:sz w:val="24"/>
          <w:szCs w:val="24"/>
          <w:lang w:val="sr-Latn-CS"/>
        </w:rPr>
      </w:pPr>
      <w:r>
        <w:rPr>
          <w:rFonts w:ascii="Cambria" w:hAnsi="Cambria"/>
          <w:noProof/>
          <w:sz w:val="24"/>
          <w:szCs w:val="24"/>
          <w:lang w:val="sr-Latn-CS"/>
        </w:rPr>
        <w:t xml:space="preserve">                       </w:t>
      </w:r>
    </w:p>
    <w:p w14:paraId="3EAFA488" w14:textId="5AA74036" w:rsidR="00FA33A1" w:rsidRPr="00E15139" w:rsidRDefault="00FA33A1" w:rsidP="00FA33A1">
      <w:pPr>
        <w:jc w:val="both"/>
        <w:rPr>
          <w:rFonts w:ascii="Cambria" w:hAnsi="Cambria"/>
          <w:b/>
          <w:noProof/>
          <w:sz w:val="24"/>
          <w:szCs w:val="24"/>
          <w:lang w:val="sr-Latn-CS"/>
        </w:rPr>
      </w:pPr>
      <w:r w:rsidRPr="00E15139">
        <w:rPr>
          <w:rFonts w:ascii="Cambria" w:hAnsi="Cambria"/>
          <w:b/>
          <w:noProof/>
          <w:sz w:val="24"/>
          <w:szCs w:val="24"/>
          <w:lang w:val="sr-Latn-CS"/>
        </w:rPr>
        <w:t xml:space="preserve">7. </w:t>
      </w:r>
      <w:bookmarkStart w:id="2" w:name="_Hlk184035277"/>
      <w:r w:rsidRPr="00E15139">
        <w:rPr>
          <w:rFonts w:ascii="Cambria" w:hAnsi="Cambria"/>
          <w:b/>
          <w:noProof/>
          <w:sz w:val="24"/>
          <w:szCs w:val="24"/>
          <w:lang w:val="sr-Latn-CS"/>
        </w:rPr>
        <w:t xml:space="preserve">Program rada i finansijski plan Društva sa ograničenom odgovornošću </w:t>
      </w:r>
      <w:r w:rsidR="009F2D64" w:rsidRPr="00E15139">
        <w:rPr>
          <w:rFonts w:ascii="Cambria" w:hAnsi="Cambria"/>
          <w:b/>
          <w:noProof/>
          <w:sz w:val="24"/>
          <w:szCs w:val="24"/>
          <w:lang w:val="sr-Latn-CS"/>
        </w:rPr>
        <w:t>„Parking  servis Nikšić“ za 2027</w:t>
      </w:r>
      <w:r w:rsidRPr="00E15139">
        <w:rPr>
          <w:rFonts w:ascii="Cambria" w:hAnsi="Cambria"/>
          <w:b/>
          <w:noProof/>
          <w:sz w:val="24"/>
          <w:szCs w:val="24"/>
          <w:lang w:val="sr-Latn-CS"/>
        </w:rPr>
        <w:t>. godinu, sa Predlogom odluke o davanju saglasnosti na Program rada i finansijski plan</w:t>
      </w:r>
    </w:p>
    <w:p w14:paraId="7347BC49"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w:t>
      </w:r>
    </w:p>
    <w:p w14:paraId="220F3648" w14:textId="77777777" w:rsidR="00FA33A1" w:rsidRPr="00AA1ABE" w:rsidRDefault="00FA33A1" w:rsidP="00FA33A1">
      <w:pPr>
        <w:jc w:val="both"/>
        <w:rPr>
          <w:rFonts w:ascii="Cambria" w:hAnsi="Cambria"/>
          <w:b/>
          <w:noProof/>
          <w:sz w:val="24"/>
          <w:szCs w:val="24"/>
          <w:lang w:val="sr-Latn-CS"/>
        </w:rPr>
      </w:pPr>
      <w:r w:rsidRPr="00AA1ABE">
        <w:rPr>
          <w:rFonts w:ascii="Cambria" w:hAnsi="Cambria"/>
          <w:noProof/>
          <w:sz w:val="24"/>
          <w:szCs w:val="24"/>
          <w:lang w:val="sr-Latn-CS"/>
        </w:rPr>
        <w:t xml:space="preserve">    Članom 12 stav 1 alineja 6 Odluke o osnivanju Društva sa ograničenom odgovornošću „Parking servis Nikšić“ („Službeni list CG - Opštinski propisi“, broj 11/14), propisana je obaveza da osnivač društva daje saglasnost na godišnji program rada i finansijski plan. </w:t>
      </w:r>
    </w:p>
    <w:p w14:paraId="3CA22214" w14:textId="340BA925" w:rsidR="00FA33A1" w:rsidRPr="00AA1ABE" w:rsidRDefault="00FA33A1" w:rsidP="00FA33A1">
      <w:pPr>
        <w:pStyle w:val="Heading8"/>
        <w:rPr>
          <w:rFonts w:ascii="Cambria" w:hAnsi="Cambria"/>
          <w:noProof/>
          <w:sz w:val="24"/>
          <w:szCs w:val="24"/>
          <w:lang w:val="sr-Latn-RS"/>
        </w:rPr>
      </w:pPr>
      <w:r w:rsidRPr="00AA1ABE">
        <w:rPr>
          <w:rFonts w:ascii="Cambria" w:hAnsi="Cambria"/>
          <w:noProof/>
          <w:sz w:val="24"/>
          <w:szCs w:val="24"/>
          <w:lang w:val="sr-Latn-RS"/>
        </w:rPr>
        <w:lastRenderedPageBreak/>
        <w:t xml:space="preserve">     Programom rada date su aktivnosti koje će preduzimati Društvo u cilj</w:t>
      </w:r>
      <w:r w:rsidR="009F2D64" w:rsidRPr="00AA1ABE">
        <w:rPr>
          <w:rFonts w:ascii="Cambria" w:hAnsi="Cambria"/>
          <w:noProof/>
          <w:sz w:val="24"/>
          <w:szCs w:val="24"/>
          <w:lang w:val="sr-Latn-RS"/>
        </w:rPr>
        <w:t>u unapređenja djelatnosti u 2027</w:t>
      </w:r>
      <w:r w:rsidRPr="00AA1ABE">
        <w:rPr>
          <w:rFonts w:ascii="Cambria" w:hAnsi="Cambria"/>
          <w:noProof/>
          <w:sz w:val="24"/>
          <w:szCs w:val="24"/>
          <w:lang w:val="sr-Latn-RS"/>
        </w:rPr>
        <w:t>. godini, kao i Finansijski plan koji projektuje sve relevantne ekonomske kategorije i utvrđene mjere za njihovo ostvarivanje.</w:t>
      </w:r>
    </w:p>
    <w:p w14:paraId="33021C67" w14:textId="77777777" w:rsidR="00FA33A1" w:rsidRPr="00AA1ABE" w:rsidRDefault="00FA33A1" w:rsidP="00FA33A1">
      <w:pPr>
        <w:pStyle w:val="Heading8"/>
        <w:rPr>
          <w:rFonts w:ascii="Cambria" w:hAnsi="Cambria"/>
          <w:noProof/>
          <w:sz w:val="24"/>
          <w:szCs w:val="24"/>
          <w:lang w:val="sr-Latn-RS"/>
        </w:rPr>
      </w:pPr>
    </w:p>
    <w:p w14:paraId="73086BAA"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25174734"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Društvo sa ograničenom odgovornošću „Parking servis Nikšić“ i </w:t>
      </w:r>
    </w:p>
    <w:p w14:paraId="091365D8" w14:textId="77777777" w:rsidR="00FA33A1"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Sekretarijat za komunalne poslove i saobraćaj</w:t>
      </w:r>
    </w:p>
    <w:bookmarkEnd w:id="2"/>
    <w:p w14:paraId="204FD900" w14:textId="77777777" w:rsidR="00C56BD7" w:rsidRDefault="00C56BD7" w:rsidP="00FA33A1">
      <w:pPr>
        <w:jc w:val="both"/>
        <w:rPr>
          <w:rFonts w:ascii="Cambria" w:hAnsi="Cambria"/>
          <w:noProof/>
          <w:sz w:val="24"/>
          <w:szCs w:val="24"/>
          <w:lang w:val="sr-Latn-CS"/>
        </w:rPr>
      </w:pPr>
    </w:p>
    <w:p w14:paraId="76CABC21" w14:textId="6EC5E2B7" w:rsidR="00FA33A1" w:rsidRPr="00E15139" w:rsidRDefault="00C56BD7" w:rsidP="00FA33A1">
      <w:pPr>
        <w:jc w:val="both"/>
        <w:rPr>
          <w:rFonts w:ascii="Cambria" w:hAnsi="Cambria"/>
          <w:b/>
          <w:noProof/>
          <w:sz w:val="24"/>
          <w:szCs w:val="24"/>
          <w:lang w:val="sr-Latn-CS"/>
        </w:rPr>
      </w:pPr>
      <w:r w:rsidRPr="00E15139">
        <w:rPr>
          <w:rFonts w:ascii="Cambria" w:hAnsi="Cambria"/>
          <w:b/>
          <w:noProof/>
          <w:sz w:val="24"/>
          <w:szCs w:val="24"/>
          <w:lang w:val="sr-Latn-CS"/>
        </w:rPr>
        <w:t>8.</w:t>
      </w:r>
      <w:r w:rsidR="00FA33A1" w:rsidRPr="00E15139">
        <w:rPr>
          <w:rFonts w:ascii="Cambria" w:hAnsi="Cambria"/>
          <w:b/>
          <w:noProof/>
          <w:sz w:val="24"/>
          <w:szCs w:val="24"/>
          <w:lang w:val="sr-Latn-CS"/>
        </w:rPr>
        <w:t xml:space="preserve"> Program rada i finansijski plan Društva sa ograničenom odgovornošću </w:t>
      </w:r>
      <w:bookmarkStart w:id="3" w:name="_Hlk184035778"/>
      <w:r w:rsidR="00FA33A1" w:rsidRPr="00E15139">
        <w:rPr>
          <w:rFonts w:ascii="Cambria" w:hAnsi="Cambria"/>
          <w:b/>
          <w:noProof/>
          <w:sz w:val="24"/>
          <w:szCs w:val="24"/>
          <w:lang w:val="sr-Latn-CS"/>
        </w:rPr>
        <w:t xml:space="preserve">„Agencija za projektovanje i planiranje“ </w:t>
      </w:r>
      <w:bookmarkEnd w:id="3"/>
      <w:r w:rsidR="00A724ED" w:rsidRPr="00E15139">
        <w:rPr>
          <w:rFonts w:ascii="Cambria" w:hAnsi="Cambria"/>
          <w:b/>
          <w:noProof/>
          <w:sz w:val="24"/>
          <w:szCs w:val="24"/>
          <w:lang w:val="sr-Latn-CS"/>
        </w:rPr>
        <w:t>za 2027</w:t>
      </w:r>
      <w:r w:rsidR="00FA33A1" w:rsidRPr="00E15139">
        <w:rPr>
          <w:rFonts w:ascii="Cambria" w:hAnsi="Cambria"/>
          <w:b/>
          <w:noProof/>
          <w:sz w:val="24"/>
          <w:szCs w:val="24"/>
          <w:lang w:val="sr-Latn-CS"/>
        </w:rPr>
        <w:t>. godinu, sa Predlogom odluke o davanju saglasnosti na Program rada i finansijski plan</w:t>
      </w:r>
    </w:p>
    <w:p w14:paraId="5AA0277C" w14:textId="77777777" w:rsidR="00FA33A1" w:rsidRPr="00E15139" w:rsidRDefault="00FA33A1" w:rsidP="00FA33A1">
      <w:pPr>
        <w:jc w:val="both"/>
        <w:rPr>
          <w:rFonts w:ascii="Cambria" w:hAnsi="Cambria"/>
          <w:b/>
          <w:noProof/>
          <w:sz w:val="24"/>
          <w:szCs w:val="24"/>
          <w:lang w:val="sr-Latn-CS"/>
        </w:rPr>
      </w:pPr>
      <w:r w:rsidRPr="00E15139">
        <w:rPr>
          <w:rFonts w:ascii="Cambria" w:hAnsi="Cambria"/>
          <w:b/>
          <w:noProof/>
          <w:sz w:val="24"/>
          <w:szCs w:val="24"/>
          <w:lang w:val="sr-Latn-CS"/>
        </w:rPr>
        <w:t xml:space="preserve">     </w:t>
      </w:r>
    </w:p>
    <w:p w14:paraId="4D17B6A8" w14:textId="0F13A54E" w:rsidR="00FA33A1" w:rsidRPr="00AA1ABE" w:rsidRDefault="00FA33A1" w:rsidP="00FA33A1">
      <w:pPr>
        <w:jc w:val="both"/>
        <w:rPr>
          <w:rFonts w:ascii="Cambria" w:hAnsi="Cambria"/>
          <w:b/>
          <w:noProof/>
          <w:sz w:val="24"/>
          <w:szCs w:val="24"/>
          <w:lang w:val="sr-Latn-CS"/>
        </w:rPr>
      </w:pPr>
      <w:r w:rsidRPr="00AA1ABE">
        <w:rPr>
          <w:rFonts w:ascii="Cambria" w:hAnsi="Cambria"/>
          <w:noProof/>
          <w:sz w:val="24"/>
          <w:szCs w:val="24"/>
          <w:lang w:val="sr-Latn-CS"/>
        </w:rPr>
        <w:t xml:space="preserve">    Članom </w:t>
      </w:r>
      <w:r w:rsidR="00C56BD7" w:rsidRPr="00AA1ABE">
        <w:rPr>
          <w:rFonts w:ascii="Cambria" w:hAnsi="Cambria"/>
          <w:noProof/>
          <w:sz w:val="24"/>
          <w:szCs w:val="24"/>
          <w:lang w:val="sr-Latn-CS"/>
        </w:rPr>
        <w:t>13</w:t>
      </w:r>
      <w:r w:rsidRPr="00AA1ABE">
        <w:rPr>
          <w:rFonts w:ascii="Cambria" w:hAnsi="Cambria"/>
          <w:noProof/>
          <w:sz w:val="24"/>
          <w:szCs w:val="24"/>
          <w:lang w:val="sr-Latn-CS"/>
        </w:rPr>
        <w:t xml:space="preserve"> stav 1 alineja </w:t>
      </w:r>
      <w:r w:rsidR="004D414F" w:rsidRPr="00AA1ABE">
        <w:rPr>
          <w:rFonts w:ascii="Cambria" w:hAnsi="Cambria"/>
          <w:noProof/>
          <w:sz w:val="24"/>
          <w:szCs w:val="24"/>
          <w:lang w:val="sr-Latn-CS"/>
        </w:rPr>
        <w:t>3 i</w:t>
      </w:r>
      <w:r w:rsidR="00C56BD7" w:rsidRPr="00AA1ABE">
        <w:rPr>
          <w:rFonts w:ascii="Cambria" w:hAnsi="Cambria"/>
          <w:noProof/>
          <w:sz w:val="24"/>
          <w:szCs w:val="24"/>
          <w:lang w:val="sr-Latn-CS"/>
        </w:rPr>
        <w:t xml:space="preserve"> </w:t>
      </w:r>
      <w:r w:rsidRPr="00AA1ABE">
        <w:rPr>
          <w:rFonts w:ascii="Cambria" w:hAnsi="Cambria"/>
          <w:noProof/>
          <w:sz w:val="24"/>
          <w:szCs w:val="24"/>
          <w:lang w:val="sr-Latn-CS"/>
        </w:rPr>
        <w:t xml:space="preserve">7 </w:t>
      </w:r>
      <w:r w:rsidR="00C56BD7" w:rsidRPr="00AA1ABE">
        <w:rPr>
          <w:rFonts w:ascii="Cambria" w:hAnsi="Cambria"/>
          <w:noProof/>
          <w:sz w:val="24"/>
          <w:szCs w:val="24"/>
          <w:lang w:val="sr-Latn-CS"/>
        </w:rPr>
        <w:t xml:space="preserve">Odluke o promjeni oblika društva </w:t>
      </w:r>
      <w:r w:rsidRPr="00AA1ABE">
        <w:rPr>
          <w:rFonts w:ascii="Cambria" w:hAnsi="Cambria"/>
          <w:noProof/>
          <w:sz w:val="24"/>
          <w:szCs w:val="24"/>
          <w:lang w:val="sr-Latn-CS"/>
        </w:rPr>
        <w:t xml:space="preserve">„Agencija za projektovanje i planiranje“ </w:t>
      </w:r>
      <w:r w:rsidR="00C56BD7" w:rsidRPr="00AA1ABE">
        <w:rPr>
          <w:rFonts w:ascii="Cambria" w:hAnsi="Cambria"/>
          <w:noProof/>
          <w:sz w:val="24"/>
          <w:szCs w:val="24"/>
          <w:lang w:val="sr-Latn-CS"/>
        </w:rPr>
        <w:t>u</w:t>
      </w:r>
      <w:r w:rsidRPr="00AA1ABE">
        <w:rPr>
          <w:rFonts w:ascii="Cambria" w:hAnsi="Cambria"/>
          <w:noProof/>
          <w:sz w:val="24"/>
          <w:szCs w:val="24"/>
          <w:lang w:val="sr-Latn-CS"/>
        </w:rPr>
        <w:t xml:space="preserve"> </w:t>
      </w:r>
      <w:r w:rsidR="00C56BD7" w:rsidRPr="00AA1ABE">
        <w:rPr>
          <w:rFonts w:ascii="Cambria" w:hAnsi="Cambria"/>
          <w:noProof/>
          <w:sz w:val="24"/>
          <w:szCs w:val="24"/>
          <w:lang w:val="sr-Latn-CS"/>
        </w:rPr>
        <w:t xml:space="preserve">Društvo sa ograničenom odgovornošću </w:t>
      </w:r>
      <w:r w:rsidRPr="00AA1ABE">
        <w:rPr>
          <w:rFonts w:ascii="Cambria" w:hAnsi="Cambria"/>
          <w:noProof/>
          <w:sz w:val="24"/>
          <w:szCs w:val="24"/>
          <w:lang w:val="sr-Latn-CS"/>
        </w:rPr>
        <w:t>(„Službeni list CG - Opštinski propisi“, broj 20/</w:t>
      </w:r>
      <w:r w:rsidR="00EC57EE" w:rsidRPr="00AA1ABE">
        <w:rPr>
          <w:rFonts w:ascii="Cambria" w:hAnsi="Cambria"/>
          <w:noProof/>
          <w:sz w:val="24"/>
          <w:szCs w:val="24"/>
          <w:lang w:val="sr-Latn-CS"/>
        </w:rPr>
        <w:t>2</w:t>
      </w:r>
      <w:r w:rsidRPr="00AA1ABE">
        <w:rPr>
          <w:rFonts w:ascii="Cambria" w:hAnsi="Cambria"/>
          <w:noProof/>
          <w:sz w:val="24"/>
          <w:szCs w:val="24"/>
          <w:lang w:val="sr-Latn-CS"/>
        </w:rPr>
        <w:t>4</w:t>
      </w:r>
      <w:r w:rsidR="004D414F" w:rsidRPr="00AA1ABE">
        <w:rPr>
          <w:rFonts w:ascii="Cambria" w:hAnsi="Cambria"/>
          <w:noProof/>
          <w:sz w:val="24"/>
          <w:szCs w:val="24"/>
          <w:lang w:val="sr-Latn-CS"/>
        </w:rPr>
        <w:t xml:space="preserve"> i 42/25</w:t>
      </w:r>
      <w:r w:rsidRPr="00AA1ABE">
        <w:rPr>
          <w:rFonts w:ascii="Cambria" w:hAnsi="Cambria"/>
          <w:noProof/>
          <w:sz w:val="24"/>
          <w:szCs w:val="24"/>
          <w:lang w:val="sr-Latn-CS"/>
        </w:rPr>
        <w:t>), propisan</w:t>
      </w:r>
      <w:r w:rsidR="00C56BD7" w:rsidRPr="00AA1ABE">
        <w:rPr>
          <w:rFonts w:ascii="Cambria" w:hAnsi="Cambria"/>
          <w:noProof/>
          <w:sz w:val="24"/>
          <w:szCs w:val="24"/>
          <w:lang w:val="sr-Latn-CS"/>
        </w:rPr>
        <w:t xml:space="preserve">o je </w:t>
      </w:r>
      <w:r w:rsidRPr="00AA1ABE">
        <w:rPr>
          <w:rFonts w:ascii="Cambria" w:hAnsi="Cambria"/>
          <w:noProof/>
          <w:sz w:val="24"/>
          <w:szCs w:val="24"/>
          <w:lang w:val="sr-Latn-CS"/>
        </w:rPr>
        <w:t xml:space="preserve"> da osnivač društva daje saglasnost na godišnji program rada i finansijski plan</w:t>
      </w:r>
      <w:r w:rsidR="00C56BD7" w:rsidRPr="00AA1ABE">
        <w:rPr>
          <w:rFonts w:ascii="Cambria" w:hAnsi="Cambria"/>
          <w:noProof/>
          <w:sz w:val="24"/>
          <w:szCs w:val="24"/>
          <w:lang w:val="sr-Latn-CS"/>
        </w:rPr>
        <w:t xml:space="preserve"> Agencije</w:t>
      </w:r>
      <w:r w:rsidRPr="00AA1ABE">
        <w:rPr>
          <w:rFonts w:ascii="Cambria" w:hAnsi="Cambria"/>
          <w:noProof/>
          <w:sz w:val="24"/>
          <w:szCs w:val="24"/>
          <w:lang w:val="sr-Latn-CS"/>
        </w:rPr>
        <w:t xml:space="preserve">. </w:t>
      </w:r>
    </w:p>
    <w:p w14:paraId="21C7397A" w14:textId="74DAC77D" w:rsidR="00FA33A1" w:rsidRPr="00AA1ABE" w:rsidRDefault="00FA33A1" w:rsidP="00FA33A1">
      <w:pPr>
        <w:pStyle w:val="Heading8"/>
        <w:rPr>
          <w:rFonts w:ascii="Cambria" w:hAnsi="Cambria"/>
          <w:noProof/>
          <w:sz w:val="24"/>
          <w:szCs w:val="24"/>
          <w:lang w:val="sr-Latn-RS"/>
        </w:rPr>
      </w:pPr>
      <w:r w:rsidRPr="00AA1ABE">
        <w:rPr>
          <w:rFonts w:ascii="Cambria" w:hAnsi="Cambria"/>
          <w:noProof/>
          <w:sz w:val="24"/>
          <w:szCs w:val="24"/>
          <w:lang w:val="sr-Latn-RS"/>
        </w:rPr>
        <w:t xml:space="preserve">     Programom rada date su aktivnosti koj</w:t>
      </w:r>
      <w:r w:rsidR="00A724ED" w:rsidRPr="00AA1ABE">
        <w:rPr>
          <w:rFonts w:ascii="Cambria" w:hAnsi="Cambria"/>
          <w:noProof/>
          <w:sz w:val="24"/>
          <w:szCs w:val="24"/>
          <w:lang w:val="sr-Latn-RS"/>
        </w:rPr>
        <w:t>e će preduzimati Društvo  u 2027</w:t>
      </w:r>
      <w:r w:rsidRPr="00AA1ABE">
        <w:rPr>
          <w:rFonts w:ascii="Cambria" w:hAnsi="Cambria"/>
          <w:noProof/>
          <w:sz w:val="24"/>
          <w:szCs w:val="24"/>
          <w:lang w:val="sr-Latn-RS"/>
        </w:rPr>
        <w:t>. godini, kao i Finansijski plan koji projektuje sve</w:t>
      </w:r>
      <w:r w:rsidR="00EC57EE" w:rsidRPr="00AA1ABE">
        <w:rPr>
          <w:rFonts w:ascii="Cambria" w:hAnsi="Cambria"/>
          <w:noProof/>
          <w:sz w:val="24"/>
          <w:szCs w:val="24"/>
          <w:lang w:val="sr-Latn-RS"/>
        </w:rPr>
        <w:t xml:space="preserve"> </w:t>
      </w:r>
      <w:r w:rsidRPr="00AA1ABE">
        <w:rPr>
          <w:rFonts w:ascii="Cambria" w:hAnsi="Cambria"/>
          <w:noProof/>
          <w:sz w:val="24"/>
          <w:szCs w:val="24"/>
          <w:lang w:val="sr-Latn-RS"/>
        </w:rPr>
        <w:t xml:space="preserve">ekonomske kategorije i utvrđene mjere za </w:t>
      </w:r>
      <w:r w:rsidR="00C56BD7" w:rsidRPr="00AA1ABE">
        <w:rPr>
          <w:rFonts w:ascii="Cambria" w:hAnsi="Cambria"/>
          <w:noProof/>
          <w:sz w:val="24"/>
          <w:szCs w:val="24"/>
          <w:lang w:val="sr-Latn-RS"/>
        </w:rPr>
        <w:t>sprovođenje programskih aktivnosti</w:t>
      </w:r>
      <w:r w:rsidRPr="00AA1ABE">
        <w:rPr>
          <w:rFonts w:ascii="Cambria" w:hAnsi="Cambria"/>
          <w:noProof/>
          <w:sz w:val="24"/>
          <w:szCs w:val="24"/>
          <w:lang w:val="sr-Latn-RS"/>
        </w:rPr>
        <w:t>.</w:t>
      </w:r>
    </w:p>
    <w:p w14:paraId="72F4CD1E" w14:textId="77777777" w:rsidR="00FA33A1" w:rsidRPr="00AA1ABE" w:rsidRDefault="00FA33A1" w:rsidP="00FA33A1">
      <w:pPr>
        <w:pStyle w:val="Heading8"/>
        <w:rPr>
          <w:rFonts w:ascii="Cambria" w:hAnsi="Cambria"/>
          <w:noProof/>
          <w:sz w:val="24"/>
          <w:szCs w:val="24"/>
          <w:lang w:val="sr-Latn-RS"/>
        </w:rPr>
      </w:pPr>
    </w:p>
    <w:p w14:paraId="346DE2E6"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77DA8FE1" w14:textId="77777777" w:rsidR="00EC57EE"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Društvo sa ograničenom odgovornošću“ Agencija za projektovanje i </w:t>
      </w:r>
    </w:p>
    <w:p w14:paraId="65E67C3A" w14:textId="50BCBC03" w:rsidR="00FA33A1" w:rsidRPr="00AA1ABE" w:rsidRDefault="00EC57EE" w:rsidP="00FA33A1">
      <w:pPr>
        <w:rPr>
          <w:rFonts w:ascii="Cambria" w:hAnsi="Cambria"/>
          <w:noProof/>
          <w:sz w:val="24"/>
          <w:szCs w:val="24"/>
          <w:lang w:val="sr-Latn-CS"/>
        </w:rPr>
      </w:pPr>
      <w:r w:rsidRPr="00AA1ABE">
        <w:rPr>
          <w:rFonts w:ascii="Cambria" w:hAnsi="Cambria"/>
          <w:noProof/>
          <w:sz w:val="24"/>
          <w:szCs w:val="24"/>
          <w:lang w:val="sr-Latn-CS"/>
        </w:rPr>
        <w:t xml:space="preserve">                              </w:t>
      </w:r>
      <w:r w:rsidR="00FA33A1" w:rsidRPr="00AA1ABE">
        <w:rPr>
          <w:rFonts w:ascii="Cambria" w:hAnsi="Cambria"/>
          <w:noProof/>
          <w:sz w:val="24"/>
          <w:szCs w:val="24"/>
          <w:lang w:val="sr-Latn-CS"/>
        </w:rPr>
        <w:t xml:space="preserve">planiranje“ i </w:t>
      </w:r>
      <w:r w:rsidR="008E2DCC" w:rsidRPr="00AA1ABE">
        <w:rPr>
          <w:rFonts w:ascii="Cambria" w:hAnsi="Cambria"/>
          <w:noProof/>
          <w:sz w:val="24"/>
          <w:szCs w:val="24"/>
          <w:lang w:val="sr-Latn-CS"/>
        </w:rPr>
        <w:t>Sekretarijat za uređenje prostora i za</w:t>
      </w:r>
      <w:r w:rsidR="00C56BD7" w:rsidRPr="00AA1ABE">
        <w:rPr>
          <w:rFonts w:ascii="Cambria" w:hAnsi="Cambria"/>
          <w:noProof/>
          <w:sz w:val="24"/>
          <w:szCs w:val="24"/>
          <w:lang w:val="sr-Latn-CS"/>
        </w:rPr>
        <w:t>š</w:t>
      </w:r>
      <w:r w:rsidR="008E2DCC" w:rsidRPr="00AA1ABE">
        <w:rPr>
          <w:rFonts w:ascii="Cambria" w:hAnsi="Cambria"/>
          <w:noProof/>
          <w:sz w:val="24"/>
          <w:szCs w:val="24"/>
          <w:lang w:val="sr-Latn-CS"/>
        </w:rPr>
        <w:t>titu životne sredine</w:t>
      </w:r>
      <w:r w:rsidR="00FA33A1" w:rsidRPr="00AA1ABE">
        <w:rPr>
          <w:rFonts w:ascii="Cambria" w:hAnsi="Cambria"/>
          <w:noProof/>
          <w:sz w:val="24"/>
          <w:szCs w:val="24"/>
          <w:lang w:val="sr-Latn-CS"/>
        </w:rPr>
        <w:t xml:space="preserve">                            </w:t>
      </w:r>
    </w:p>
    <w:p w14:paraId="5638BAE0" w14:textId="77777777" w:rsidR="00FA33A1" w:rsidRPr="00AA1ABE" w:rsidRDefault="00FA33A1" w:rsidP="00FA33A1">
      <w:pPr>
        <w:rPr>
          <w:rFonts w:ascii="Cambria" w:hAnsi="Cambria"/>
          <w:noProof/>
          <w:sz w:val="24"/>
          <w:szCs w:val="24"/>
          <w:lang w:val="sr-Latn-CS"/>
        </w:rPr>
      </w:pPr>
    </w:p>
    <w:p w14:paraId="5965FC3D" w14:textId="6A919C82" w:rsidR="00FA33A1" w:rsidRPr="00E15139" w:rsidRDefault="00C56BD7" w:rsidP="00DA23C3">
      <w:pPr>
        <w:jc w:val="both"/>
        <w:rPr>
          <w:rFonts w:ascii="Cambria" w:hAnsi="Cambria"/>
          <w:b/>
          <w:bCs/>
          <w:noProof/>
          <w:sz w:val="24"/>
          <w:szCs w:val="24"/>
          <w:highlight w:val="yellow"/>
          <w:lang w:val="sr-Latn-CS"/>
        </w:rPr>
      </w:pPr>
      <w:r w:rsidRPr="00E15139">
        <w:rPr>
          <w:rFonts w:ascii="Cambria" w:hAnsi="Cambria"/>
          <w:b/>
          <w:noProof/>
          <w:sz w:val="24"/>
          <w:szCs w:val="24"/>
          <w:lang w:val="sr-Latn-CS"/>
        </w:rPr>
        <w:t>9</w:t>
      </w:r>
      <w:r w:rsidR="00FA33A1" w:rsidRPr="00E15139">
        <w:rPr>
          <w:rFonts w:ascii="Cambria" w:hAnsi="Cambria"/>
          <w:b/>
          <w:noProof/>
          <w:sz w:val="24"/>
          <w:szCs w:val="24"/>
          <w:lang w:val="sr-Latn-CS"/>
        </w:rPr>
        <w:t xml:space="preserve">. </w:t>
      </w:r>
      <w:r w:rsidR="00FA33A1" w:rsidRPr="00E15139">
        <w:rPr>
          <w:rFonts w:ascii="Cambria" w:hAnsi="Cambria"/>
          <w:b/>
          <w:bCs/>
          <w:noProof/>
          <w:sz w:val="24"/>
          <w:szCs w:val="24"/>
          <w:lang w:val="sr-Latn-CS"/>
        </w:rPr>
        <w:t xml:space="preserve">Program rada Javnog preduzeća Sportski </w:t>
      </w:r>
      <w:r w:rsidR="009F2D64" w:rsidRPr="00E15139">
        <w:rPr>
          <w:rFonts w:ascii="Cambria" w:hAnsi="Cambria"/>
          <w:b/>
          <w:bCs/>
          <w:noProof/>
          <w:sz w:val="24"/>
          <w:szCs w:val="24"/>
          <w:lang w:val="sr-Latn-CS"/>
        </w:rPr>
        <w:t>centar Nikšić za 2027</w:t>
      </w:r>
      <w:r w:rsidR="00FA33A1" w:rsidRPr="00E15139">
        <w:rPr>
          <w:rFonts w:ascii="Cambria" w:hAnsi="Cambria"/>
          <w:b/>
          <w:bCs/>
          <w:noProof/>
          <w:sz w:val="24"/>
          <w:szCs w:val="24"/>
          <w:lang w:val="sr-Latn-CS"/>
        </w:rPr>
        <w:t xml:space="preserve">. godinu, sa Predlogom odluke o davanju saglasnosti na Program rada </w:t>
      </w:r>
    </w:p>
    <w:p w14:paraId="388A9A56" w14:textId="77777777" w:rsidR="00FA33A1" w:rsidRPr="00E15139" w:rsidRDefault="00FA33A1" w:rsidP="00FA33A1">
      <w:pPr>
        <w:rPr>
          <w:rFonts w:ascii="Cambria" w:hAnsi="Cambria"/>
          <w:b/>
          <w:bCs/>
          <w:noProof/>
          <w:sz w:val="24"/>
          <w:szCs w:val="24"/>
          <w:highlight w:val="yellow"/>
          <w:lang w:val="sr-Latn-CS"/>
        </w:rPr>
      </w:pPr>
    </w:p>
    <w:p w14:paraId="384F977B" w14:textId="654273BA" w:rsidR="00FA33A1" w:rsidRPr="00AA1ABE" w:rsidRDefault="00FA33A1" w:rsidP="00FA33A1">
      <w:pPr>
        <w:jc w:val="both"/>
        <w:rPr>
          <w:rFonts w:ascii="Cambria" w:hAnsi="Cambria"/>
          <w:noProof/>
          <w:sz w:val="24"/>
          <w:lang w:val="sr-Latn-CS"/>
        </w:rPr>
      </w:pPr>
      <w:r w:rsidRPr="00AA1ABE">
        <w:rPr>
          <w:rFonts w:ascii="Cambria" w:hAnsi="Cambria"/>
          <w:noProof/>
          <w:sz w:val="24"/>
          <w:lang w:val="sr-Latn-CS"/>
        </w:rPr>
        <w:t xml:space="preserve">    Program rada sum</w:t>
      </w:r>
      <w:r w:rsidR="009F2D64" w:rsidRPr="00AA1ABE">
        <w:rPr>
          <w:rFonts w:ascii="Cambria" w:hAnsi="Cambria"/>
          <w:noProof/>
          <w:sz w:val="24"/>
          <w:lang w:val="sr-Latn-CS"/>
        </w:rPr>
        <w:t>ira sve potrebe preduzeća u 2027</w:t>
      </w:r>
      <w:r w:rsidRPr="00AA1ABE">
        <w:rPr>
          <w:rFonts w:ascii="Cambria" w:hAnsi="Cambria"/>
          <w:noProof/>
          <w:sz w:val="24"/>
          <w:lang w:val="sr-Latn-CS"/>
        </w:rPr>
        <w:t>. godini. Sadrži: pregled poslova iz osnovne djelatnosti po vrsti, sadržaju i obimu, načinu njihove realizacije i rokove za izvršenje, poslove iz dopunske djelatnosti i druge poslove vezane za ostvarivanje osnovne djelatnosti, saradnju sa organima i javnim službama koja je od uticaja za realizaciju programa, broj i kvalifikacionu strukturu zaposlenih i sredstva za realizaciju programa rada. Finansijski plan  projektuje sve relevantne  ekonomske kategorije i utvrđuje mjere za njihovo sprovođenje.</w:t>
      </w:r>
    </w:p>
    <w:p w14:paraId="60731309" w14:textId="77777777" w:rsidR="00FA33A1" w:rsidRPr="00AA1ABE" w:rsidRDefault="00FA33A1" w:rsidP="00FA33A1">
      <w:pPr>
        <w:rPr>
          <w:rFonts w:ascii="Cambria" w:hAnsi="Cambria"/>
          <w:noProof/>
          <w:lang w:val="sr-Latn-CS"/>
        </w:rPr>
      </w:pPr>
    </w:p>
    <w:p w14:paraId="39AE39CE" w14:textId="77777777" w:rsidR="00FA33A1" w:rsidRPr="00AA1ABE" w:rsidRDefault="00FA33A1" w:rsidP="00FA33A1">
      <w:pPr>
        <w:pStyle w:val="Heading8"/>
        <w:rPr>
          <w:rFonts w:ascii="Cambria" w:hAnsi="Cambria"/>
          <w:noProof/>
          <w:sz w:val="24"/>
          <w:szCs w:val="24"/>
          <w:lang w:val="sr-Latn-RS"/>
        </w:rPr>
      </w:pPr>
      <w:r w:rsidRPr="00AA1ABE">
        <w:rPr>
          <w:rFonts w:ascii="Cambria" w:hAnsi="Cambria"/>
          <w:noProof/>
          <w:sz w:val="24"/>
          <w:szCs w:val="24"/>
          <w:lang w:val="sr-Latn-RS"/>
        </w:rPr>
        <w:t xml:space="preserve">    PREDLAGAČ: Predsjednik Opštine</w:t>
      </w:r>
    </w:p>
    <w:p w14:paraId="6BEC5F23" w14:textId="77777777" w:rsidR="00FA33A1" w:rsidRPr="00AA1ABE" w:rsidRDefault="00FA33A1" w:rsidP="00FA33A1">
      <w:pPr>
        <w:pStyle w:val="Heading5"/>
        <w:rPr>
          <w:rFonts w:ascii="Cambria" w:hAnsi="Cambria"/>
          <w:noProof/>
          <w:sz w:val="24"/>
          <w:szCs w:val="24"/>
          <w:lang w:val="sr-Latn-RS"/>
        </w:rPr>
      </w:pPr>
      <w:r w:rsidRPr="00AA1ABE">
        <w:rPr>
          <w:rFonts w:ascii="Cambria" w:hAnsi="Cambria"/>
          <w:noProof/>
          <w:sz w:val="24"/>
          <w:szCs w:val="24"/>
          <w:lang w:val="sr-Latn-RS"/>
        </w:rPr>
        <w:t xml:space="preserve">    OBRAĐIVAČ: Javno preduzeće  Sportski centar Nikšić i Sekretarijat za kulturu, </w:t>
      </w:r>
    </w:p>
    <w:p w14:paraId="660AB09B"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sport, mlade i socijalno staranje</w:t>
      </w:r>
    </w:p>
    <w:p w14:paraId="432623EB" w14:textId="77777777" w:rsidR="00FA33A1" w:rsidRPr="00AA1ABE" w:rsidRDefault="00FA33A1" w:rsidP="00FA33A1">
      <w:pPr>
        <w:rPr>
          <w:rFonts w:ascii="Cambria" w:hAnsi="Cambria"/>
          <w:noProof/>
          <w:sz w:val="24"/>
          <w:szCs w:val="24"/>
          <w:lang w:val="sr-Latn-CS"/>
        </w:rPr>
      </w:pPr>
      <w:r w:rsidRPr="00AA1ABE">
        <w:rPr>
          <w:rFonts w:ascii="Cambria" w:hAnsi="Cambria"/>
          <w:noProof/>
          <w:lang w:val="sr-Latn-CS"/>
        </w:rPr>
        <w:t xml:space="preserve">         </w:t>
      </w:r>
    </w:p>
    <w:p w14:paraId="293CC0A5" w14:textId="692A17DE" w:rsidR="00FA33A1" w:rsidRPr="00E15139" w:rsidRDefault="00C56BD7" w:rsidP="00FA33A1">
      <w:pPr>
        <w:rPr>
          <w:rFonts w:ascii="Cambria" w:hAnsi="Cambria"/>
          <w:b/>
          <w:noProof/>
          <w:sz w:val="24"/>
          <w:szCs w:val="24"/>
          <w:lang w:val="sr-Latn-CS"/>
        </w:rPr>
      </w:pPr>
      <w:r w:rsidRPr="00E15139">
        <w:rPr>
          <w:rFonts w:ascii="Cambria" w:hAnsi="Cambria"/>
          <w:b/>
          <w:noProof/>
          <w:sz w:val="24"/>
          <w:szCs w:val="24"/>
          <w:lang w:val="sr-Latn-CS"/>
        </w:rPr>
        <w:t>10</w:t>
      </w:r>
      <w:r w:rsidR="00FA33A1" w:rsidRPr="00E15139">
        <w:rPr>
          <w:rFonts w:ascii="Cambria" w:hAnsi="Cambria"/>
          <w:b/>
          <w:noProof/>
          <w:sz w:val="24"/>
          <w:szCs w:val="24"/>
          <w:lang w:val="sr-Latn-CS"/>
        </w:rPr>
        <w:t>. Program rada i finansijski plan Turističke org</w:t>
      </w:r>
      <w:r w:rsidR="00A724ED" w:rsidRPr="00E15139">
        <w:rPr>
          <w:rFonts w:ascii="Cambria" w:hAnsi="Cambria"/>
          <w:b/>
          <w:noProof/>
          <w:sz w:val="24"/>
          <w:szCs w:val="24"/>
          <w:lang w:val="sr-Latn-CS"/>
        </w:rPr>
        <w:t>anizacije opštine Nikšić za 2027</w:t>
      </w:r>
      <w:r w:rsidR="00FA33A1" w:rsidRPr="00E15139">
        <w:rPr>
          <w:rFonts w:ascii="Cambria" w:hAnsi="Cambria"/>
          <w:b/>
          <w:noProof/>
          <w:sz w:val="24"/>
          <w:szCs w:val="24"/>
          <w:lang w:val="sr-Latn-CS"/>
        </w:rPr>
        <w:t>. godinu, sa Predlogom odluke o davanju saglasnosti na Program rada</w:t>
      </w:r>
      <w:r w:rsidR="00FA33A1" w:rsidRPr="00E15139">
        <w:rPr>
          <w:rFonts w:ascii="Cambria" w:hAnsi="Cambria"/>
          <w:b/>
          <w:bCs/>
          <w:noProof/>
          <w:sz w:val="24"/>
          <w:szCs w:val="24"/>
          <w:lang w:val="sr-Latn-CS"/>
        </w:rPr>
        <w:t xml:space="preserve"> i finansijski plan </w:t>
      </w:r>
    </w:p>
    <w:p w14:paraId="1AB73E5B" w14:textId="77777777" w:rsidR="00FA33A1" w:rsidRPr="00E15139" w:rsidRDefault="00FA33A1" w:rsidP="00FA33A1">
      <w:pPr>
        <w:rPr>
          <w:rFonts w:ascii="Cambria" w:hAnsi="Cambria"/>
          <w:b/>
          <w:noProof/>
          <w:sz w:val="24"/>
          <w:szCs w:val="24"/>
          <w:highlight w:val="yellow"/>
          <w:lang w:val="sr-Latn-CS"/>
        </w:rPr>
      </w:pPr>
    </w:p>
    <w:p w14:paraId="02DFD652"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Članom 23 Odluke o osnivanju Turističke organizacije opštine Nikšić („Službeni list RCG-Opštinski propisi“, broj 35/05 i Službeni list CG-Opštinski propisi“, br. 13/22), propisano je da Skupština daje saglasnost na program razvoja Turističke organizacije i mjere za njegovo ostvarivanje i daje saglasnost na finansijski plan. </w:t>
      </w:r>
    </w:p>
    <w:p w14:paraId="602DB02C" w14:textId="1116F559"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Program sadrži plan programskih aktivnosti Turističke organizacije Nikšić i tabelarno prikazane planirane priho</w:t>
      </w:r>
      <w:r w:rsidR="00A724ED" w:rsidRPr="00AA1ABE">
        <w:rPr>
          <w:rFonts w:ascii="Cambria" w:hAnsi="Cambria"/>
          <w:noProof/>
          <w:sz w:val="24"/>
          <w:szCs w:val="24"/>
          <w:lang w:val="sr-Latn-CS"/>
        </w:rPr>
        <w:t>de i rashode poslovanja za  2027</w:t>
      </w:r>
      <w:r w:rsidRPr="00AA1ABE">
        <w:rPr>
          <w:rFonts w:ascii="Cambria" w:hAnsi="Cambria"/>
          <w:noProof/>
          <w:sz w:val="24"/>
          <w:szCs w:val="24"/>
          <w:lang w:val="sr-Latn-CS"/>
        </w:rPr>
        <w:t>. godinu.</w:t>
      </w:r>
    </w:p>
    <w:p w14:paraId="53CC8484" w14:textId="77777777" w:rsidR="00FA33A1" w:rsidRPr="00AA1ABE" w:rsidRDefault="00FA33A1" w:rsidP="00FA33A1">
      <w:pPr>
        <w:rPr>
          <w:rFonts w:ascii="Cambria" w:hAnsi="Cambria"/>
          <w:noProof/>
          <w:sz w:val="24"/>
          <w:szCs w:val="24"/>
          <w:lang w:val="sr-Latn-CS"/>
        </w:rPr>
      </w:pPr>
    </w:p>
    <w:p w14:paraId="6804A872" w14:textId="77777777" w:rsidR="00FA33A1" w:rsidRPr="00AA1ABE" w:rsidRDefault="00FA33A1" w:rsidP="00FA33A1">
      <w:pPr>
        <w:rPr>
          <w:rFonts w:ascii="Cambria" w:hAnsi="Cambria"/>
          <w:bCs/>
          <w:noProof/>
          <w:sz w:val="24"/>
          <w:szCs w:val="24"/>
          <w:lang w:val="sr-Latn-CS"/>
        </w:rPr>
      </w:pPr>
      <w:r w:rsidRPr="00AA1ABE">
        <w:rPr>
          <w:rFonts w:ascii="Cambria" w:hAnsi="Cambria"/>
          <w:noProof/>
          <w:sz w:val="24"/>
          <w:szCs w:val="24"/>
          <w:lang w:val="sr-Latn-CS"/>
        </w:rPr>
        <w:t xml:space="preserve">    PREDLAGAČ: Predsjednik Opštine</w:t>
      </w:r>
    </w:p>
    <w:p w14:paraId="15BF1E38"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Turistička organizacija opštine Nikšić i Sekretarijat za finansije, </w:t>
      </w:r>
    </w:p>
    <w:p w14:paraId="5FF70709" w14:textId="636CC3FB"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razvoj i preduzetništvo   </w:t>
      </w:r>
    </w:p>
    <w:p w14:paraId="22D5C30E"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4E0CC9A4" w14:textId="4D4A442A" w:rsidR="00FA33A1" w:rsidRPr="00E15139" w:rsidRDefault="00FA33A1" w:rsidP="00DA10A1">
      <w:pPr>
        <w:jc w:val="both"/>
        <w:rPr>
          <w:rFonts w:ascii="Cambria" w:hAnsi="Cambria"/>
          <w:b/>
          <w:bCs/>
          <w:noProof/>
          <w:sz w:val="24"/>
          <w:szCs w:val="24"/>
          <w:lang w:val="sr-Latn-CS"/>
        </w:rPr>
      </w:pPr>
      <w:r w:rsidRPr="00E15139">
        <w:rPr>
          <w:rFonts w:ascii="Cambria" w:hAnsi="Cambria"/>
          <w:b/>
          <w:noProof/>
          <w:sz w:val="24"/>
          <w:szCs w:val="24"/>
          <w:lang w:val="sr-Latn-CS"/>
        </w:rPr>
        <w:t>1</w:t>
      </w:r>
      <w:r w:rsidR="00C56BD7" w:rsidRPr="00E15139">
        <w:rPr>
          <w:rFonts w:ascii="Cambria" w:hAnsi="Cambria"/>
          <w:b/>
          <w:noProof/>
          <w:sz w:val="24"/>
          <w:szCs w:val="24"/>
          <w:lang w:val="sr-Latn-CS"/>
        </w:rPr>
        <w:t>1</w:t>
      </w:r>
      <w:r w:rsidRPr="00E15139">
        <w:rPr>
          <w:rFonts w:ascii="Cambria" w:hAnsi="Cambria"/>
          <w:b/>
          <w:noProof/>
          <w:sz w:val="24"/>
          <w:szCs w:val="24"/>
          <w:lang w:val="sr-Latn-CS"/>
        </w:rPr>
        <w:t>.</w:t>
      </w:r>
      <w:r w:rsidR="00DA23C3">
        <w:rPr>
          <w:rFonts w:ascii="Cambria" w:hAnsi="Cambria"/>
          <w:b/>
          <w:noProof/>
          <w:sz w:val="24"/>
          <w:szCs w:val="24"/>
          <w:lang w:val="sr-Latn-CS"/>
        </w:rPr>
        <w:t xml:space="preserve"> </w:t>
      </w:r>
      <w:r w:rsidRPr="00E15139">
        <w:rPr>
          <w:rFonts w:ascii="Cambria" w:hAnsi="Cambria"/>
          <w:b/>
          <w:bCs/>
          <w:noProof/>
          <w:sz w:val="24"/>
          <w:szCs w:val="24"/>
          <w:lang w:val="sr-Latn-CS"/>
        </w:rPr>
        <w:t>Program rada Javne us</w:t>
      </w:r>
      <w:r w:rsidR="00A724ED" w:rsidRPr="00E15139">
        <w:rPr>
          <w:rFonts w:ascii="Cambria" w:hAnsi="Cambria"/>
          <w:b/>
          <w:bCs/>
          <w:noProof/>
          <w:sz w:val="24"/>
          <w:szCs w:val="24"/>
          <w:lang w:val="sr-Latn-CS"/>
        </w:rPr>
        <w:t>tanove „Zahumlje“ Nikšić za 2027</w:t>
      </w:r>
      <w:r w:rsidRPr="00E15139">
        <w:rPr>
          <w:rFonts w:ascii="Cambria" w:hAnsi="Cambria"/>
          <w:b/>
          <w:bCs/>
          <w:noProof/>
          <w:sz w:val="24"/>
          <w:szCs w:val="24"/>
          <w:lang w:val="sr-Latn-CS"/>
        </w:rPr>
        <w:t>. godinu, sa Predlogom</w:t>
      </w:r>
      <w:r w:rsidR="00DA10A1" w:rsidRPr="00E15139">
        <w:rPr>
          <w:rFonts w:ascii="Cambria" w:hAnsi="Cambria"/>
          <w:b/>
          <w:bCs/>
          <w:noProof/>
          <w:sz w:val="24"/>
          <w:szCs w:val="24"/>
          <w:lang w:val="sr-Latn-CS"/>
        </w:rPr>
        <w:t xml:space="preserve"> </w:t>
      </w:r>
      <w:r w:rsidRPr="00E15139">
        <w:rPr>
          <w:rFonts w:ascii="Cambria" w:hAnsi="Cambria"/>
          <w:b/>
          <w:bCs/>
          <w:noProof/>
          <w:sz w:val="24"/>
          <w:szCs w:val="24"/>
          <w:lang w:val="sr-Latn-CS"/>
        </w:rPr>
        <w:t>odluke  o davanju saglasnosti na Program rada</w:t>
      </w:r>
    </w:p>
    <w:p w14:paraId="5BA07F9A" w14:textId="77777777" w:rsidR="00FA33A1" w:rsidRPr="00A55846" w:rsidRDefault="00FA33A1" w:rsidP="00DA10A1">
      <w:pPr>
        <w:jc w:val="both"/>
        <w:rPr>
          <w:rFonts w:ascii="Cambria" w:hAnsi="Cambria"/>
          <w:bCs/>
          <w:noProof/>
          <w:sz w:val="24"/>
          <w:szCs w:val="24"/>
          <w:highlight w:val="yellow"/>
          <w:lang w:val="sr-Latn-CS"/>
        </w:rPr>
      </w:pPr>
      <w:r w:rsidRPr="00A55846">
        <w:rPr>
          <w:rFonts w:ascii="Cambria" w:hAnsi="Cambria"/>
          <w:bCs/>
          <w:noProof/>
          <w:sz w:val="24"/>
          <w:szCs w:val="24"/>
          <w:highlight w:val="yellow"/>
          <w:lang w:val="sr-Latn-CS"/>
        </w:rPr>
        <w:t xml:space="preserve">       </w:t>
      </w:r>
    </w:p>
    <w:p w14:paraId="374C2DC8" w14:textId="77777777" w:rsidR="00FA33A1" w:rsidRPr="00AA1ABE" w:rsidRDefault="00FA33A1" w:rsidP="00FA33A1">
      <w:pPr>
        <w:jc w:val="both"/>
        <w:rPr>
          <w:rFonts w:ascii="Cambria" w:hAnsi="Cambria"/>
          <w:bCs/>
          <w:noProof/>
          <w:sz w:val="24"/>
          <w:szCs w:val="24"/>
          <w:lang w:val="sr-Latn-CS"/>
        </w:rPr>
      </w:pPr>
      <w:r w:rsidRPr="00AA1ABE">
        <w:rPr>
          <w:rFonts w:ascii="Cambria" w:hAnsi="Cambria"/>
          <w:bCs/>
          <w:noProof/>
          <w:sz w:val="24"/>
          <w:szCs w:val="24"/>
          <w:lang w:val="sr-Latn-CS"/>
        </w:rPr>
        <w:t xml:space="preserve">      Saglasno članu 14 Odluke o organizovanju Društvene organizacije Kulturno-umjetničko društvo „Zahumlje“ Nikšić u Javnu ustanovu „Zahumlje“ („Službeni list RCG-Opštinski propisi“, broj 10/00 i „Službeni list CG-Opštinski propisi“, broj 33/08), Skupština daje saglasnost na plan i program razvoja „Zahumlja“. </w:t>
      </w:r>
    </w:p>
    <w:p w14:paraId="00852EA5" w14:textId="3525D101" w:rsidR="00FA33A1" w:rsidRDefault="00FA33A1" w:rsidP="00FA33A1">
      <w:pPr>
        <w:jc w:val="both"/>
        <w:rPr>
          <w:rFonts w:ascii="Cambria" w:hAnsi="Cambria"/>
          <w:bCs/>
          <w:noProof/>
          <w:sz w:val="24"/>
          <w:szCs w:val="24"/>
          <w:lang w:val="sr-Latn-CS"/>
        </w:rPr>
      </w:pPr>
      <w:r w:rsidRPr="00AA1ABE">
        <w:rPr>
          <w:rFonts w:ascii="Cambria" w:hAnsi="Cambria"/>
          <w:bCs/>
          <w:noProof/>
          <w:sz w:val="24"/>
          <w:szCs w:val="24"/>
          <w:lang w:val="sr-Latn-CS"/>
        </w:rPr>
        <w:t xml:space="preserve">      Program sadrži plan programskih aktivnosti po sekcijama i finansijski plan J</w:t>
      </w:r>
      <w:r w:rsidR="00A724ED" w:rsidRPr="00AA1ABE">
        <w:rPr>
          <w:rFonts w:ascii="Cambria" w:hAnsi="Cambria"/>
          <w:bCs/>
          <w:noProof/>
          <w:sz w:val="24"/>
          <w:szCs w:val="24"/>
          <w:lang w:val="sr-Latn-CS"/>
        </w:rPr>
        <w:t>avne ustanove „Zahumlje“ za 2027</w:t>
      </w:r>
      <w:r w:rsidRPr="00AA1ABE">
        <w:rPr>
          <w:rFonts w:ascii="Cambria" w:hAnsi="Cambria"/>
          <w:bCs/>
          <w:noProof/>
          <w:sz w:val="24"/>
          <w:szCs w:val="24"/>
          <w:lang w:val="sr-Latn-CS"/>
        </w:rPr>
        <w:t xml:space="preserve">. godinu. </w:t>
      </w:r>
    </w:p>
    <w:p w14:paraId="06CFF3BA" w14:textId="77777777" w:rsidR="00DA23C3" w:rsidRPr="00AA1ABE" w:rsidRDefault="00DA23C3" w:rsidP="00FA33A1">
      <w:pPr>
        <w:jc w:val="both"/>
        <w:rPr>
          <w:rFonts w:ascii="Cambria" w:hAnsi="Cambria"/>
          <w:bCs/>
          <w:noProof/>
          <w:sz w:val="24"/>
          <w:szCs w:val="24"/>
          <w:lang w:val="sr-Latn-CS"/>
        </w:rPr>
      </w:pPr>
    </w:p>
    <w:p w14:paraId="105B3361" w14:textId="77777777" w:rsidR="00FA33A1" w:rsidRPr="00AA1ABE" w:rsidRDefault="00FA33A1" w:rsidP="00FA33A1">
      <w:pPr>
        <w:jc w:val="both"/>
        <w:rPr>
          <w:rFonts w:ascii="Cambria" w:hAnsi="Cambria"/>
          <w:bCs/>
          <w:noProof/>
          <w:sz w:val="24"/>
          <w:szCs w:val="24"/>
          <w:lang w:val="sr-Latn-CS"/>
        </w:rPr>
      </w:pPr>
    </w:p>
    <w:p w14:paraId="15CED600" w14:textId="77777777" w:rsidR="00FA33A1" w:rsidRPr="00AA1ABE" w:rsidRDefault="00FA33A1" w:rsidP="00FA33A1">
      <w:pPr>
        <w:rPr>
          <w:rFonts w:ascii="Cambria" w:hAnsi="Cambria"/>
          <w:b/>
          <w:bCs/>
          <w:noProof/>
          <w:sz w:val="24"/>
          <w:szCs w:val="24"/>
          <w:lang w:val="sr-Latn-CS"/>
        </w:rPr>
      </w:pPr>
      <w:r w:rsidRPr="00AA1ABE">
        <w:rPr>
          <w:rFonts w:ascii="Cambria" w:hAnsi="Cambria"/>
          <w:noProof/>
          <w:sz w:val="24"/>
          <w:szCs w:val="24"/>
          <w:lang w:val="sr-Latn-CS"/>
        </w:rPr>
        <w:t xml:space="preserve">     PREDLAGAČ: Predsjednik Opštine</w:t>
      </w:r>
    </w:p>
    <w:p w14:paraId="3AF48119"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Javna ustanova “Zahumlje” i Sekretarijat za kulturu, sport, mlade i</w:t>
      </w:r>
    </w:p>
    <w:p w14:paraId="51097C07"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socijalno staranje</w:t>
      </w:r>
    </w:p>
    <w:p w14:paraId="73E7F5E7"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24D18532" w14:textId="7A58BF41" w:rsidR="00FA33A1" w:rsidRPr="00E15139" w:rsidRDefault="00FA33A1" w:rsidP="00DA23C3">
      <w:pPr>
        <w:jc w:val="both"/>
        <w:rPr>
          <w:rFonts w:ascii="Cambria" w:hAnsi="Cambria"/>
          <w:b/>
          <w:bCs/>
          <w:noProof/>
          <w:sz w:val="24"/>
          <w:szCs w:val="24"/>
          <w:lang w:val="sr-Latn-CS"/>
        </w:rPr>
      </w:pPr>
      <w:r w:rsidRPr="00E15139">
        <w:rPr>
          <w:rFonts w:ascii="Cambria" w:hAnsi="Cambria"/>
          <w:b/>
          <w:bCs/>
          <w:noProof/>
          <w:sz w:val="24"/>
          <w:szCs w:val="24"/>
          <w:lang w:val="sr-Latn-CS"/>
        </w:rPr>
        <w:t>1</w:t>
      </w:r>
      <w:r w:rsidR="00C56BD7" w:rsidRPr="00E15139">
        <w:rPr>
          <w:rFonts w:ascii="Cambria" w:hAnsi="Cambria"/>
          <w:b/>
          <w:bCs/>
          <w:noProof/>
          <w:sz w:val="24"/>
          <w:szCs w:val="24"/>
          <w:lang w:val="sr-Latn-CS"/>
        </w:rPr>
        <w:t>2</w:t>
      </w:r>
      <w:r w:rsidRPr="00E15139">
        <w:rPr>
          <w:rFonts w:ascii="Cambria" w:hAnsi="Cambria"/>
          <w:b/>
          <w:bCs/>
          <w:noProof/>
          <w:sz w:val="24"/>
          <w:szCs w:val="24"/>
          <w:lang w:val="sr-Latn-CS"/>
        </w:rPr>
        <w:t>. Program rada Javne ustano</w:t>
      </w:r>
      <w:r w:rsidR="00A724ED" w:rsidRPr="00E15139">
        <w:rPr>
          <w:rFonts w:ascii="Cambria" w:hAnsi="Cambria"/>
          <w:b/>
          <w:bCs/>
          <w:noProof/>
          <w:sz w:val="24"/>
          <w:szCs w:val="24"/>
          <w:lang w:val="sr-Latn-CS"/>
        </w:rPr>
        <w:t>ve</w:t>
      </w:r>
      <w:r w:rsidR="00DA23C3">
        <w:rPr>
          <w:rFonts w:ascii="Cambria" w:hAnsi="Cambria"/>
          <w:b/>
          <w:bCs/>
          <w:noProof/>
          <w:sz w:val="24"/>
          <w:szCs w:val="24"/>
          <w:lang w:val="sr-Latn-CS"/>
        </w:rPr>
        <w:t xml:space="preserve"> </w:t>
      </w:r>
      <w:r w:rsidR="00A724ED" w:rsidRPr="00E15139">
        <w:rPr>
          <w:rFonts w:ascii="Cambria" w:hAnsi="Cambria"/>
          <w:b/>
          <w:bCs/>
          <w:noProof/>
          <w:sz w:val="24"/>
          <w:szCs w:val="24"/>
          <w:lang w:val="sr-Latn-CS"/>
        </w:rPr>
        <w:t>„Nikšićko pozorište“ za 2027</w:t>
      </w:r>
      <w:r w:rsidRPr="00E15139">
        <w:rPr>
          <w:rFonts w:ascii="Cambria" w:hAnsi="Cambria"/>
          <w:b/>
          <w:bCs/>
          <w:noProof/>
          <w:sz w:val="24"/>
          <w:szCs w:val="24"/>
          <w:lang w:val="sr-Latn-CS"/>
        </w:rPr>
        <w:t>. godinu, sa Predlogom odluke o davanju saglasnosti na Program rada</w:t>
      </w:r>
    </w:p>
    <w:p w14:paraId="14EFA6C2" w14:textId="77777777" w:rsidR="00FA33A1" w:rsidRPr="00AA1ABE" w:rsidRDefault="00FA33A1" w:rsidP="00FA33A1">
      <w:pPr>
        <w:rPr>
          <w:rFonts w:ascii="Cambria" w:hAnsi="Cambria"/>
          <w:bCs/>
          <w:noProof/>
          <w:sz w:val="24"/>
          <w:szCs w:val="24"/>
          <w:lang w:val="sr-Latn-CS"/>
        </w:rPr>
      </w:pPr>
    </w:p>
    <w:p w14:paraId="48DD20EA" w14:textId="77777777" w:rsidR="00FA33A1" w:rsidRPr="00AA1ABE" w:rsidRDefault="00FA33A1" w:rsidP="00FA33A1">
      <w:pPr>
        <w:jc w:val="both"/>
        <w:rPr>
          <w:rFonts w:ascii="Cambria" w:hAnsi="Cambria"/>
          <w:bCs/>
          <w:noProof/>
          <w:sz w:val="24"/>
          <w:szCs w:val="24"/>
          <w:lang w:val="sr-Latn-CS"/>
        </w:rPr>
      </w:pPr>
      <w:r w:rsidRPr="00AA1ABE">
        <w:rPr>
          <w:rFonts w:ascii="Cambria" w:hAnsi="Cambria"/>
          <w:bCs/>
          <w:noProof/>
          <w:sz w:val="24"/>
          <w:szCs w:val="24"/>
          <w:lang w:val="sr-Latn-CS"/>
        </w:rPr>
        <w:t xml:space="preserve">      Članom 13 Odluke o osnivanju Javne ustanove „Nikšićko pozorište“ („Službeni list RCG-Opštinski propisi“, br. 2/00 i 35/05 i „Službeni list CG-Opštinski propisi“, br. 33/08 i 24/14), propisana je obaveza osnivača da daje saglasnost na program rada pozorišta. </w:t>
      </w:r>
    </w:p>
    <w:p w14:paraId="664492F0" w14:textId="1092FCAA" w:rsidR="00FA33A1" w:rsidRPr="00AA1ABE" w:rsidRDefault="00FA33A1" w:rsidP="00FA33A1">
      <w:pPr>
        <w:jc w:val="both"/>
        <w:rPr>
          <w:rFonts w:ascii="Cambria" w:hAnsi="Cambria"/>
          <w:bCs/>
          <w:noProof/>
          <w:sz w:val="24"/>
          <w:szCs w:val="24"/>
          <w:lang w:val="sr-Latn-CS"/>
        </w:rPr>
      </w:pPr>
      <w:r w:rsidRPr="00AA1ABE">
        <w:rPr>
          <w:rFonts w:ascii="Cambria" w:hAnsi="Cambria"/>
          <w:bCs/>
          <w:noProof/>
          <w:sz w:val="24"/>
          <w:szCs w:val="24"/>
          <w:lang w:val="sr-Latn-CS"/>
        </w:rPr>
        <w:t xml:space="preserve">      Program sadrži planiranu programsku koncepciju u osnovnim segmentima pozorišne orjentacije kroz produkcijsku i izdavačku djelatnost, planirana budžetska sredstva sa kvalifikacionom strukturom zapo</w:t>
      </w:r>
      <w:r w:rsidR="00A724ED" w:rsidRPr="00AA1ABE">
        <w:rPr>
          <w:rFonts w:ascii="Cambria" w:hAnsi="Cambria"/>
          <w:bCs/>
          <w:noProof/>
          <w:sz w:val="24"/>
          <w:szCs w:val="24"/>
          <w:lang w:val="sr-Latn-CS"/>
        </w:rPr>
        <w:t>slenih, finansijski plan za 2027</w:t>
      </w:r>
      <w:r w:rsidRPr="00AA1ABE">
        <w:rPr>
          <w:rFonts w:ascii="Cambria" w:hAnsi="Cambria"/>
          <w:bCs/>
          <w:noProof/>
          <w:sz w:val="24"/>
          <w:szCs w:val="24"/>
          <w:lang w:val="sr-Latn-CS"/>
        </w:rPr>
        <w:t>. godinu uz obrazloženje procijenjenih prihoda i rashoda usklađenih sa budžetom Opštine Nikšić.</w:t>
      </w:r>
    </w:p>
    <w:p w14:paraId="6FC5EA89" w14:textId="77777777" w:rsidR="00FA33A1" w:rsidRPr="00EF5579" w:rsidRDefault="00FA33A1" w:rsidP="00FA33A1">
      <w:pPr>
        <w:rPr>
          <w:rFonts w:ascii="Cambria" w:hAnsi="Cambria"/>
          <w:b/>
          <w:bCs/>
          <w:noProof/>
          <w:sz w:val="24"/>
          <w:szCs w:val="24"/>
          <w:highlight w:val="yellow"/>
          <w:lang w:val="sr-Latn-CS"/>
        </w:rPr>
      </w:pPr>
    </w:p>
    <w:p w14:paraId="16C37272" w14:textId="77777777" w:rsidR="00FA33A1" w:rsidRPr="00AA1ABE" w:rsidRDefault="00FA33A1" w:rsidP="00FA33A1">
      <w:pPr>
        <w:rPr>
          <w:rFonts w:ascii="Cambria" w:hAnsi="Cambria"/>
          <w:b/>
          <w:bCs/>
          <w:noProof/>
          <w:sz w:val="24"/>
          <w:szCs w:val="24"/>
          <w:lang w:val="sr-Latn-CS"/>
        </w:rPr>
      </w:pPr>
      <w:r w:rsidRPr="00AA1ABE">
        <w:rPr>
          <w:rFonts w:ascii="Cambria" w:hAnsi="Cambria"/>
          <w:noProof/>
          <w:sz w:val="24"/>
          <w:szCs w:val="24"/>
          <w:lang w:val="sr-Latn-CS"/>
        </w:rPr>
        <w:t xml:space="preserve">      PREDLAGAČ: Predsjednik Opštine</w:t>
      </w:r>
    </w:p>
    <w:p w14:paraId="630A4FCF"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Javna ustanova Nikšićko pozorište i Sekretarijat za kulturu, sport, </w:t>
      </w:r>
    </w:p>
    <w:p w14:paraId="1DA4B495" w14:textId="3D4A9343"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mlade i socijalno staranje</w:t>
      </w:r>
    </w:p>
    <w:p w14:paraId="52B07FAF"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581F4852" w14:textId="29EF119C" w:rsidR="00FA33A1" w:rsidRPr="00E15139" w:rsidRDefault="00FA33A1" w:rsidP="00FA33A1">
      <w:pPr>
        <w:rPr>
          <w:rFonts w:ascii="Cambria" w:hAnsi="Cambria"/>
          <w:b/>
          <w:noProof/>
          <w:sz w:val="24"/>
          <w:szCs w:val="24"/>
          <w:lang w:val="sr-Latn-CS"/>
        </w:rPr>
      </w:pPr>
      <w:r w:rsidRPr="00E15139">
        <w:rPr>
          <w:rFonts w:ascii="Cambria" w:hAnsi="Cambria"/>
          <w:b/>
          <w:noProof/>
          <w:sz w:val="24"/>
          <w:szCs w:val="24"/>
          <w:lang w:val="sr-Latn-CS"/>
        </w:rPr>
        <w:t>1</w:t>
      </w:r>
      <w:r w:rsidR="00C56BD7" w:rsidRPr="00E15139">
        <w:rPr>
          <w:rFonts w:ascii="Cambria" w:hAnsi="Cambria"/>
          <w:b/>
          <w:noProof/>
          <w:sz w:val="24"/>
          <w:szCs w:val="24"/>
          <w:lang w:val="sr-Latn-CS"/>
        </w:rPr>
        <w:t>3</w:t>
      </w:r>
      <w:r w:rsidRPr="00E15139">
        <w:rPr>
          <w:rFonts w:ascii="Cambria" w:hAnsi="Cambria"/>
          <w:b/>
          <w:noProof/>
          <w:sz w:val="24"/>
          <w:szCs w:val="24"/>
          <w:lang w:val="sr-Latn-CS"/>
        </w:rPr>
        <w:t xml:space="preserve">. Program rada Javne ustanove  Muzeji i galerije Nikšić za </w:t>
      </w:r>
      <w:r w:rsidR="002950AF" w:rsidRPr="00E15139">
        <w:rPr>
          <w:rFonts w:ascii="Cambria" w:hAnsi="Cambria"/>
          <w:b/>
          <w:bCs/>
          <w:noProof/>
          <w:sz w:val="24"/>
          <w:szCs w:val="24"/>
          <w:lang w:val="sr-Latn-CS"/>
        </w:rPr>
        <w:t>2027</w:t>
      </w:r>
      <w:r w:rsidRPr="00E15139">
        <w:rPr>
          <w:rFonts w:ascii="Cambria" w:hAnsi="Cambria"/>
          <w:b/>
          <w:noProof/>
          <w:sz w:val="24"/>
          <w:szCs w:val="24"/>
          <w:lang w:val="sr-Latn-CS"/>
        </w:rPr>
        <w:t>. godinu, sa Predlogom odluke o davanju saglasnosti na Program rada</w:t>
      </w:r>
    </w:p>
    <w:p w14:paraId="43265345" w14:textId="77777777" w:rsidR="00FA33A1" w:rsidRPr="00E15139" w:rsidRDefault="00FA33A1" w:rsidP="00FA33A1">
      <w:pPr>
        <w:rPr>
          <w:rFonts w:ascii="Cambria" w:hAnsi="Cambria"/>
          <w:b/>
          <w:noProof/>
          <w:sz w:val="24"/>
          <w:szCs w:val="24"/>
          <w:lang w:val="sr-Latn-CS"/>
        </w:rPr>
      </w:pPr>
    </w:p>
    <w:p w14:paraId="305563F8" w14:textId="680A35D0"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Članom  13 stav 1 alineja 3 Odluke o osnivanju Javne ustanove Muzeji i galerije Nikšić („Službeni list CG-Opštinski propisi“, broj 36/15), propisano je da Osnivač daje saglasnost na Program rada Ustanove.</w:t>
      </w:r>
    </w:p>
    <w:p w14:paraId="56E8FC21" w14:textId="3B51D9DA"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Program rada definiše planiranje, pripremanje i organizovanje</w:t>
      </w:r>
      <w:r w:rsidR="00DA10A1" w:rsidRPr="00AA1ABE">
        <w:rPr>
          <w:rFonts w:ascii="Cambria" w:hAnsi="Cambria"/>
          <w:noProof/>
          <w:sz w:val="24"/>
          <w:szCs w:val="24"/>
          <w:lang w:val="sr-Latn-CS"/>
        </w:rPr>
        <w:t xml:space="preserve"> </w:t>
      </w:r>
      <w:r w:rsidRPr="00AA1ABE">
        <w:rPr>
          <w:rFonts w:ascii="Cambria" w:hAnsi="Cambria"/>
          <w:noProof/>
          <w:sz w:val="24"/>
          <w:szCs w:val="24"/>
          <w:lang w:val="sr-Latn-CS"/>
        </w:rPr>
        <w:t>umjetničkih manifestacija i programa imajući u vidu kulturne potrebe građana. Cilj programa je da predstavi presjek programskih aktivnosti, kao i da precizira potrebna finansijska sredstva za realizaciju aktivnosti iz djelokruga rada ustanove.</w:t>
      </w:r>
    </w:p>
    <w:p w14:paraId="431D726D" w14:textId="77777777" w:rsidR="00FA33A1" w:rsidRPr="00AA1ABE" w:rsidRDefault="00FA33A1" w:rsidP="00FA33A1">
      <w:pPr>
        <w:rPr>
          <w:rFonts w:ascii="Cambria" w:hAnsi="Cambria"/>
          <w:noProof/>
          <w:sz w:val="24"/>
          <w:szCs w:val="24"/>
          <w:highlight w:val="yellow"/>
          <w:lang w:val="sr-Latn-CS"/>
        </w:rPr>
      </w:pPr>
      <w:r w:rsidRPr="00AA1ABE">
        <w:rPr>
          <w:rFonts w:ascii="Cambria" w:hAnsi="Cambria"/>
          <w:noProof/>
          <w:sz w:val="24"/>
          <w:szCs w:val="24"/>
          <w:highlight w:val="yellow"/>
          <w:lang w:val="sr-Latn-CS"/>
        </w:rPr>
        <w:t xml:space="preserve">    </w:t>
      </w:r>
    </w:p>
    <w:p w14:paraId="5BBBA3C7"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4886DD83" w14:textId="4A3E4996"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Javna ustanova Muzeji i galerije Nikšić i Sekretarijat za kulturu, </w:t>
      </w:r>
    </w:p>
    <w:p w14:paraId="78ECCAB8"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sport, mlade i socijalno staranje</w:t>
      </w:r>
    </w:p>
    <w:p w14:paraId="2F29F6C5"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lastRenderedPageBreak/>
        <w:t xml:space="preserve">                                 </w:t>
      </w:r>
    </w:p>
    <w:p w14:paraId="77ECBC34" w14:textId="10D8FD95" w:rsidR="00FA33A1" w:rsidRPr="00E15139" w:rsidRDefault="00FA33A1" w:rsidP="00FA33A1">
      <w:pPr>
        <w:rPr>
          <w:rFonts w:ascii="Cambria" w:hAnsi="Cambria"/>
          <w:b/>
          <w:noProof/>
          <w:sz w:val="24"/>
          <w:szCs w:val="24"/>
          <w:lang w:val="sr-Latn-CS"/>
        </w:rPr>
      </w:pPr>
      <w:r w:rsidRPr="00E15139">
        <w:rPr>
          <w:rFonts w:ascii="Cambria" w:hAnsi="Cambria"/>
          <w:b/>
          <w:noProof/>
          <w:sz w:val="24"/>
          <w:szCs w:val="24"/>
          <w:lang w:val="sr-Latn-CS"/>
        </w:rPr>
        <w:t>1</w:t>
      </w:r>
      <w:r w:rsidR="00C56BD7" w:rsidRPr="00E15139">
        <w:rPr>
          <w:rFonts w:ascii="Cambria" w:hAnsi="Cambria"/>
          <w:b/>
          <w:noProof/>
          <w:sz w:val="24"/>
          <w:szCs w:val="24"/>
          <w:lang w:val="sr-Latn-CS"/>
        </w:rPr>
        <w:t>4</w:t>
      </w:r>
      <w:r w:rsidRPr="00E15139">
        <w:rPr>
          <w:rFonts w:ascii="Cambria" w:hAnsi="Cambria"/>
          <w:b/>
          <w:noProof/>
          <w:sz w:val="24"/>
          <w:szCs w:val="24"/>
          <w:lang w:val="sr-Latn-CS"/>
        </w:rPr>
        <w:t xml:space="preserve">. Program rada Javne ustanove Narodna biblioteka "Njegoš" Nikšić za </w:t>
      </w:r>
      <w:r w:rsidR="00A724ED" w:rsidRPr="00E15139">
        <w:rPr>
          <w:rFonts w:ascii="Cambria" w:hAnsi="Cambria"/>
          <w:b/>
          <w:bCs/>
          <w:noProof/>
          <w:sz w:val="24"/>
          <w:szCs w:val="24"/>
          <w:lang w:val="sr-Latn-CS"/>
        </w:rPr>
        <w:t>2027</w:t>
      </w:r>
      <w:r w:rsidRPr="00E15139">
        <w:rPr>
          <w:rFonts w:ascii="Cambria" w:hAnsi="Cambria"/>
          <w:b/>
          <w:noProof/>
          <w:sz w:val="24"/>
          <w:szCs w:val="24"/>
          <w:lang w:val="sr-Latn-CS"/>
        </w:rPr>
        <w:t>. godinu, sa Predlogom odluke o davanju saglasnosti na Program rada</w:t>
      </w:r>
    </w:p>
    <w:p w14:paraId="4FFD1286" w14:textId="77777777" w:rsidR="00FA33A1" w:rsidRPr="00AA1ABE" w:rsidRDefault="00FA33A1" w:rsidP="00FA33A1">
      <w:pPr>
        <w:rPr>
          <w:rFonts w:ascii="Cambria" w:hAnsi="Cambria"/>
          <w:noProof/>
          <w:sz w:val="24"/>
          <w:szCs w:val="24"/>
          <w:lang w:val="sr-Latn-CS"/>
        </w:rPr>
      </w:pPr>
    </w:p>
    <w:p w14:paraId="3ABC6D6E"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Članom 14 stav 1 alineja 3 Odluke o osnivanju Javne ustanove Narodna biblioteka „Njegoš“ Nikšić („Službeni list CG-Opštinski propisi“, broj 36/15), propisano je da osnivač daje saglasnost na Program rada.</w:t>
      </w:r>
    </w:p>
    <w:p w14:paraId="69BEEB20" w14:textId="37201F2A" w:rsidR="00FA33A1"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Program rada definiše planirane progra</w:t>
      </w:r>
      <w:r w:rsidR="00A55846" w:rsidRPr="00AA1ABE">
        <w:rPr>
          <w:rFonts w:ascii="Cambria" w:hAnsi="Cambria"/>
          <w:noProof/>
          <w:sz w:val="24"/>
          <w:szCs w:val="24"/>
          <w:lang w:val="sr-Latn-CS"/>
        </w:rPr>
        <w:t>mske aktivnosti u 2027</w:t>
      </w:r>
      <w:r w:rsidRPr="00AA1ABE">
        <w:rPr>
          <w:rFonts w:ascii="Cambria" w:hAnsi="Cambria"/>
          <w:noProof/>
          <w:sz w:val="24"/>
          <w:szCs w:val="24"/>
          <w:lang w:val="sr-Latn-CS"/>
        </w:rPr>
        <w:t xml:space="preserve">. godini i potrebna finansijska sredstva za realizaciju aktivnosti iz djelokruga rada ustanove. Programom </w:t>
      </w:r>
      <w:r w:rsidR="00A724ED" w:rsidRPr="00AA1ABE">
        <w:rPr>
          <w:rFonts w:ascii="Cambria" w:hAnsi="Cambria"/>
          <w:noProof/>
          <w:sz w:val="24"/>
          <w:szCs w:val="24"/>
          <w:lang w:val="sr-Latn-CS"/>
        </w:rPr>
        <w:t>rada za 2027</w:t>
      </w:r>
      <w:r w:rsidRPr="00AA1ABE">
        <w:rPr>
          <w:rFonts w:ascii="Cambria" w:hAnsi="Cambria"/>
          <w:noProof/>
          <w:sz w:val="24"/>
          <w:szCs w:val="24"/>
          <w:lang w:val="sr-Latn-CS"/>
        </w:rPr>
        <w:t>. godinu predviđeno je dalje unapređenje i razvoj bibliotečko-informacionih servisa i korišćenje svih raspoloživih kapaciteta Biblioteke, što ima za cilj zadovoljenje potreba pojedinaca i grupa u pogledu obrazovanja, vaspitanja i informisanja.</w:t>
      </w:r>
    </w:p>
    <w:p w14:paraId="54C21A4D" w14:textId="77777777" w:rsidR="005257F3" w:rsidRDefault="005257F3" w:rsidP="00FA33A1">
      <w:pPr>
        <w:rPr>
          <w:rFonts w:ascii="Cambria" w:hAnsi="Cambria"/>
          <w:noProof/>
          <w:sz w:val="24"/>
          <w:szCs w:val="24"/>
          <w:lang w:val="sr-Latn-CS"/>
        </w:rPr>
      </w:pPr>
    </w:p>
    <w:p w14:paraId="63842030" w14:textId="77777777" w:rsidR="00FA33A1" w:rsidRPr="00AA1ABE" w:rsidRDefault="00FA33A1" w:rsidP="00FA33A1">
      <w:pPr>
        <w:rPr>
          <w:rFonts w:ascii="Cambria" w:hAnsi="Cambria"/>
          <w:noProof/>
          <w:sz w:val="24"/>
          <w:szCs w:val="24"/>
          <w:lang w:val="sr-Latn-CS"/>
        </w:rPr>
      </w:pPr>
      <w:r>
        <w:rPr>
          <w:rFonts w:ascii="Cambria" w:hAnsi="Cambria"/>
          <w:noProof/>
          <w:sz w:val="24"/>
          <w:szCs w:val="24"/>
          <w:lang w:val="sr-Latn-CS"/>
        </w:rPr>
        <w:t xml:space="preserve">      </w:t>
      </w:r>
      <w:r w:rsidRPr="00AA1ABE">
        <w:rPr>
          <w:rFonts w:ascii="Cambria" w:hAnsi="Cambria"/>
          <w:noProof/>
          <w:sz w:val="24"/>
          <w:szCs w:val="24"/>
          <w:lang w:val="sr-Latn-CS"/>
        </w:rPr>
        <w:t>PREDLAGAČ: Predsjednik Opštine</w:t>
      </w:r>
    </w:p>
    <w:p w14:paraId="5ED3B3AB"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Javna ustanova Narodna biblioteka "Njegoš" Nikšić i Sekretarijat za </w:t>
      </w:r>
    </w:p>
    <w:p w14:paraId="7AA085FA" w14:textId="543AE469"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kulturu, sport, mlade i socijalno staranje</w:t>
      </w:r>
    </w:p>
    <w:p w14:paraId="7B40C65F"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7F0722C5" w14:textId="44D72EE4" w:rsidR="00FA33A1" w:rsidRPr="00E15139" w:rsidRDefault="00FA33A1" w:rsidP="00FA33A1">
      <w:pPr>
        <w:jc w:val="both"/>
        <w:rPr>
          <w:rFonts w:ascii="Cambria" w:hAnsi="Cambria"/>
          <w:b/>
          <w:noProof/>
          <w:sz w:val="24"/>
          <w:szCs w:val="24"/>
          <w:lang w:val="sr-Latn-CS"/>
        </w:rPr>
      </w:pPr>
      <w:r w:rsidRPr="00E15139">
        <w:rPr>
          <w:rFonts w:ascii="Cambria" w:hAnsi="Cambria"/>
          <w:b/>
          <w:noProof/>
          <w:sz w:val="24"/>
          <w:szCs w:val="24"/>
          <w:lang w:val="sr-Latn-CS"/>
        </w:rPr>
        <w:t>1</w:t>
      </w:r>
      <w:r w:rsidR="00C56BD7" w:rsidRPr="00E15139">
        <w:rPr>
          <w:rFonts w:ascii="Cambria" w:hAnsi="Cambria"/>
          <w:b/>
          <w:noProof/>
          <w:sz w:val="24"/>
          <w:szCs w:val="24"/>
          <w:lang w:val="sr-Latn-CS"/>
        </w:rPr>
        <w:t>5</w:t>
      </w:r>
      <w:r w:rsidRPr="00E15139">
        <w:rPr>
          <w:rFonts w:ascii="Cambria" w:hAnsi="Cambria"/>
          <w:b/>
          <w:noProof/>
          <w:sz w:val="24"/>
          <w:szCs w:val="24"/>
          <w:lang w:val="sr-Latn-CS"/>
        </w:rPr>
        <w:t xml:space="preserve">. Program rada i finansijski plan  Javne ustanove Dnevni centar za djecu sa smetnjama  u razvoju i osobe sa invaliditetom Nikšić za </w:t>
      </w:r>
      <w:r w:rsidR="00A724ED" w:rsidRPr="00E15139">
        <w:rPr>
          <w:rFonts w:ascii="Cambria" w:hAnsi="Cambria"/>
          <w:b/>
          <w:bCs/>
          <w:noProof/>
          <w:sz w:val="24"/>
          <w:szCs w:val="24"/>
          <w:lang w:val="sr-Latn-CS"/>
        </w:rPr>
        <w:t>2027</w:t>
      </w:r>
      <w:r w:rsidRPr="00E15139">
        <w:rPr>
          <w:rFonts w:ascii="Cambria" w:hAnsi="Cambria"/>
          <w:b/>
          <w:noProof/>
          <w:sz w:val="24"/>
          <w:szCs w:val="24"/>
          <w:lang w:val="sr-Latn-CS"/>
        </w:rPr>
        <w:t>. godinu, sa Predlogom odluke o davanju saglasnosti na Program rada i finansijski  plan</w:t>
      </w:r>
    </w:p>
    <w:p w14:paraId="4FCDCDEF"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w:t>
      </w:r>
    </w:p>
    <w:p w14:paraId="25623918"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Odredbom člana 18 stav 1 alineja 3 Odluke o osnivanju Javne ustanove Dnevni centar za djecu sa smetnjama u razvoju i osobe sa invaliditetom Nikšić („Službeni list CG-Opštinski propisi“, broj 45/17), propisano je da osnivač daje saglasnost na Program rada Dnevnog centra.</w:t>
      </w:r>
    </w:p>
    <w:p w14:paraId="44351D71" w14:textId="51F7D96A"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Program rada sadrži osnovne poslove</w:t>
      </w:r>
      <w:r w:rsidR="00A724ED" w:rsidRPr="00AA1ABE">
        <w:rPr>
          <w:rFonts w:ascii="Cambria" w:hAnsi="Cambria"/>
          <w:noProof/>
          <w:sz w:val="24"/>
          <w:szCs w:val="24"/>
          <w:lang w:val="sr-Latn-CS"/>
        </w:rPr>
        <w:t xml:space="preserve"> i zadatke Dnevnog centra u 2027</w:t>
      </w:r>
      <w:r w:rsidRPr="00AA1ABE">
        <w:rPr>
          <w:rFonts w:ascii="Cambria" w:hAnsi="Cambria"/>
          <w:noProof/>
          <w:sz w:val="24"/>
          <w:szCs w:val="24"/>
          <w:lang w:val="sr-Latn-CS"/>
        </w:rPr>
        <w:t>. godini, kao i sredstva potrebna za realizaciju programa, koji su u funkciji razvoja i zadovoljavanja potreba od značaja za korisnike usluga, njihove porodice, kao i neposrednog interesa za lokalno stanovništvo.</w:t>
      </w:r>
    </w:p>
    <w:p w14:paraId="44B75C15"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495457E9"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1DB60049" w14:textId="77777777" w:rsidR="00426C13"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Javna ustanova Dnevni centar za djecu sa smetnjama u razvoju i osobe </w:t>
      </w:r>
      <w:r w:rsidR="00426C13" w:rsidRPr="00AA1ABE">
        <w:rPr>
          <w:rFonts w:ascii="Cambria" w:hAnsi="Cambria"/>
          <w:noProof/>
          <w:sz w:val="24"/>
          <w:szCs w:val="24"/>
          <w:lang w:val="sr-Latn-CS"/>
        </w:rPr>
        <w:t xml:space="preserve"> </w:t>
      </w:r>
    </w:p>
    <w:p w14:paraId="0FE35006" w14:textId="3C7A263A" w:rsidR="00FA33A1" w:rsidRPr="00AA1ABE" w:rsidRDefault="00426C13" w:rsidP="00FA33A1">
      <w:pPr>
        <w:rPr>
          <w:rFonts w:ascii="Cambria" w:hAnsi="Cambria"/>
          <w:noProof/>
          <w:sz w:val="24"/>
          <w:szCs w:val="24"/>
          <w:lang w:val="sr-Latn-CS"/>
        </w:rPr>
      </w:pPr>
      <w:r w:rsidRPr="00AA1ABE">
        <w:rPr>
          <w:rFonts w:ascii="Cambria" w:hAnsi="Cambria"/>
          <w:noProof/>
          <w:sz w:val="24"/>
          <w:szCs w:val="24"/>
          <w:lang w:val="sr-Latn-CS"/>
        </w:rPr>
        <w:t xml:space="preserve">                </w:t>
      </w:r>
      <w:r w:rsidR="00DA10A1" w:rsidRPr="00AA1ABE">
        <w:rPr>
          <w:rFonts w:ascii="Cambria" w:hAnsi="Cambria"/>
          <w:noProof/>
          <w:sz w:val="24"/>
          <w:szCs w:val="24"/>
          <w:lang w:val="sr-Latn-CS"/>
        </w:rPr>
        <w:t xml:space="preserve">               </w:t>
      </w:r>
      <w:r w:rsidRPr="00AA1ABE">
        <w:rPr>
          <w:rFonts w:ascii="Cambria" w:hAnsi="Cambria"/>
          <w:noProof/>
          <w:sz w:val="24"/>
          <w:szCs w:val="24"/>
          <w:lang w:val="sr-Latn-CS"/>
        </w:rPr>
        <w:t xml:space="preserve"> </w:t>
      </w:r>
      <w:r w:rsidR="00FA33A1" w:rsidRPr="00AA1ABE">
        <w:rPr>
          <w:rFonts w:ascii="Cambria" w:hAnsi="Cambria"/>
          <w:noProof/>
          <w:sz w:val="24"/>
          <w:szCs w:val="24"/>
          <w:lang w:val="sr-Latn-CS"/>
        </w:rPr>
        <w:t xml:space="preserve">sa invaliditetom Nikšić i Sekretarijat za kulturu, sport, mlade i socijalno </w:t>
      </w:r>
      <w:r w:rsidR="00DA10A1" w:rsidRPr="00AA1ABE">
        <w:rPr>
          <w:rFonts w:ascii="Cambria" w:hAnsi="Cambria"/>
          <w:noProof/>
          <w:sz w:val="24"/>
          <w:szCs w:val="24"/>
          <w:lang w:val="sr-Latn-CS"/>
        </w:rPr>
        <w:t xml:space="preserve">   </w:t>
      </w:r>
    </w:p>
    <w:p w14:paraId="3519596F" w14:textId="1F58816F" w:rsidR="00DA10A1" w:rsidRDefault="00DA10A1" w:rsidP="00FA33A1">
      <w:pPr>
        <w:rPr>
          <w:rFonts w:ascii="Cambria" w:hAnsi="Cambria"/>
          <w:noProof/>
          <w:sz w:val="24"/>
          <w:szCs w:val="24"/>
          <w:lang w:val="sr-Latn-CS"/>
        </w:rPr>
      </w:pPr>
      <w:r w:rsidRPr="00AA1ABE">
        <w:rPr>
          <w:rFonts w:ascii="Cambria" w:hAnsi="Cambria"/>
          <w:noProof/>
          <w:sz w:val="24"/>
          <w:szCs w:val="24"/>
          <w:lang w:val="sr-Latn-CS"/>
        </w:rPr>
        <w:t xml:space="preserve">                                staranje</w:t>
      </w:r>
    </w:p>
    <w:p w14:paraId="580BB952" w14:textId="77777777" w:rsidR="00FA33A1" w:rsidRDefault="00FA33A1" w:rsidP="00FA33A1">
      <w:pPr>
        <w:rPr>
          <w:rFonts w:ascii="Cambria" w:hAnsi="Cambria"/>
          <w:noProof/>
          <w:sz w:val="24"/>
          <w:szCs w:val="24"/>
          <w:lang w:val="sr-Latn-CS"/>
        </w:rPr>
      </w:pPr>
    </w:p>
    <w:p w14:paraId="54D151A9" w14:textId="77777777" w:rsidR="00FA33A1" w:rsidRDefault="00FA33A1" w:rsidP="00FA33A1">
      <w:pPr>
        <w:jc w:val="center"/>
        <w:rPr>
          <w:rFonts w:ascii="Cambria" w:hAnsi="Cambria"/>
          <w:b/>
          <w:noProof/>
          <w:sz w:val="24"/>
          <w:szCs w:val="24"/>
          <w:lang w:val="sr-Latn-CS"/>
        </w:rPr>
      </w:pPr>
      <w:r>
        <w:rPr>
          <w:rFonts w:ascii="Cambria" w:hAnsi="Cambria"/>
          <w:b/>
          <w:noProof/>
          <w:sz w:val="24"/>
          <w:szCs w:val="24"/>
          <w:lang w:val="sr-Latn-CS"/>
        </w:rPr>
        <w:t>III - TEMATSKI DIO</w:t>
      </w:r>
    </w:p>
    <w:p w14:paraId="7D36962F" w14:textId="3FCDE042" w:rsidR="00FA33A1" w:rsidRDefault="00FA33A1" w:rsidP="00FA33A1">
      <w:pPr>
        <w:jc w:val="center"/>
        <w:rPr>
          <w:rFonts w:ascii="Cambria" w:hAnsi="Cambria"/>
          <w:b/>
          <w:noProof/>
          <w:sz w:val="24"/>
          <w:szCs w:val="24"/>
          <w:lang w:val="sr-Latn-CS"/>
        </w:rPr>
      </w:pPr>
      <w:r>
        <w:rPr>
          <w:rFonts w:ascii="Cambria" w:hAnsi="Cambria"/>
          <w:b/>
          <w:noProof/>
          <w:sz w:val="24"/>
          <w:szCs w:val="24"/>
          <w:lang w:val="sr-Latn-CS"/>
        </w:rPr>
        <w:t>INFORMATIVNO-ANALITIČKI MATERIJALI</w:t>
      </w:r>
    </w:p>
    <w:p w14:paraId="582120D0" w14:textId="77777777" w:rsidR="00BF02C1" w:rsidRDefault="00BF02C1" w:rsidP="00FA33A1">
      <w:pPr>
        <w:jc w:val="center"/>
        <w:rPr>
          <w:rFonts w:ascii="Cambria" w:hAnsi="Cambria"/>
          <w:b/>
          <w:noProof/>
          <w:sz w:val="24"/>
          <w:szCs w:val="24"/>
          <w:lang w:val="sr-Latn-CS"/>
        </w:rPr>
      </w:pPr>
    </w:p>
    <w:p w14:paraId="1BB9BE7F" w14:textId="77777777" w:rsidR="00BF02C1" w:rsidRPr="00DA23C3" w:rsidRDefault="00BF02C1" w:rsidP="00BF02C1">
      <w:pPr>
        <w:rPr>
          <w:rFonts w:ascii="Cambria" w:hAnsi="Cambria"/>
          <w:b/>
          <w:noProof/>
          <w:sz w:val="24"/>
          <w:szCs w:val="24"/>
          <w:u w:val="single"/>
          <w:lang w:val="sr-Latn-CS"/>
        </w:rPr>
      </w:pPr>
      <w:r w:rsidRPr="00DA23C3">
        <w:rPr>
          <w:rFonts w:ascii="Cambria" w:hAnsi="Cambria"/>
          <w:b/>
          <w:noProof/>
          <w:sz w:val="24"/>
          <w:szCs w:val="24"/>
          <w:u w:val="single"/>
          <w:lang w:val="sr-Latn-CS"/>
        </w:rPr>
        <w:t>I kvartal</w:t>
      </w:r>
    </w:p>
    <w:p w14:paraId="2E1833D3" w14:textId="77777777" w:rsidR="00FA33A1" w:rsidRPr="00AA1ABE" w:rsidRDefault="00FA33A1" w:rsidP="00FA33A1">
      <w:pPr>
        <w:jc w:val="both"/>
        <w:rPr>
          <w:rFonts w:ascii="Cambria" w:hAnsi="Cambria"/>
          <w:b/>
          <w:noProof/>
          <w:sz w:val="24"/>
          <w:szCs w:val="24"/>
          <w:u w:val="single"/>
          <w:lang w:val="sr-Latn-CS"/>
        </w:rPr>
      </w:pPr>
    </w:p>
    <w:p w14:paraId="7188EFE7" w14:textId="46F27F81" w:rsidR="00FA33A1" w:rsidRPr="00E15139" w:rsidRDefault="00DA23C3" w:rsidP="00FA33A1">
      <w:pPr>
        <w:jc w:val="both"/>
        <w:rPr>
          <w:rFonts w:ascii="Cambria" w:hAnsi="Cambria"/>
          <w:b/>
          <w:noProof/>
          <w:sz w:val="24"/>
          <w:szCs w:val="24"/>
          <w:lang w:val="sr-Latn-CS"/>
        </w:rPr>
      </w:pPr>
      <w:r w:rsidRPr="00DA23C3">
        <w:rPr>
          <w:rFonts w:ascii="Cambria" w:hAnsi="Cambria"/>
          <w:b/>
          <w:bCs/>
          <w:noProof/>
          <w:sz w:val="24"/>
          <w:szCs w:val="24"/>
          <w:lang w:val="sr-Latn-CS"/>
        </w:rPr>
        <w:t>1.</w:t>
      </w:r>
      <w:r w:rsidR="00DA10A1" w:rsidRPr="00AA1ABE">
        <w:rPr>
          <w:rFonts w:ascii="Cambria" w:hAnsi="Cambria"/>
          <w:noProof/>
          <w:sz w:val="24"/>
          <w:szCs w:val="24"/>
          <w:lang w:val="sr-Latn-CS"/>
        </w:rPr>
        <w:t xml:space="preserve"> </w:t>
      </w:r>
      <w:r w:rsidR="00FA33A1" w:rsidRPr="00E15139">
        <w:rPr>
          <w:rFonts w:ascii="Cambria" w:hAnsi="Cambria"/>
          <w:b/>
          <w:noProof/>
          <w:sz w:val="24"/>
          <w:szCs w:val="24"/>
          <w:lang w:val="sr-Latn-CS"/>
        </w:rPr>
        <w:t>Izvještaj o radu predsjednika Opštine i radu organa lokalne uprave</w:t>
      </w:r>
      <w:r w:rsidR="00E75A3A" w:rsidRPr="00E15139">
        <w:rPr>
          <w:rFonts w:ascii="Cambria" w:hAnsi="Cambria"/>
          <w:b/>
          <w:noProof/>
          <w:sz w:val="24"/>
          <w:szCs w:val="24"/>
          <w:lang w:val="sr-Latn-CS"/>
        </w:rPr>
        <w:t xml:space="preserve"> i službi Opštine Nikšić za 2025</w:t>
      </w:r>
      <w:r w:rsidR="00FA33A1" w:rsidRPr="00E15139">
        <w:rPr>
          <w:rFonts w:ascii="Cambria" w:hAnsi="Cambria"/>
          <w:b/>
          <w:noProof/>
          <w:sz w:val="24"/>
          <w:szCs w:val="24"/>
          <w:lang w:val="sr-Latn-CS"/>
        </w:rPr>
        <w:t xml:space="preserve">. godinu    </w:t>
      </w:r>
    </w:p>
    <w:p w14:paraId="2D687159"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w:t>
      </w:r>
    </w:p>
    <w:p w14:paraId="1AD123B3" w14:textId="28067A6A"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Odredbom člana 58 stav 1 tačka 12 Zakona o lokalnoj samoupravi („Službeni list CG“,</w:t>
      </w:r>
      <w:r w:rsidR="002E386B" w:rsidRPr="00AA1ABE">
        <w:rPr>
          <w:rFonts w:ascii="Cambria" w:hAnsi="Cambria"/>
          <w:noProof/>
          <w:sz w:val="24"/>
          <w:szCs w:val="24"/>
          <w:lang w:val="sr-Latn-CS"/>
        </w:rPr>
        <w:t xml:space="preserve"> br. 2/18, 34/19, 38/20, 50/22,</w:t>
      </w:r>
      <w:r w:rsidRPr="00AA1ABE">
        <w:rPr>
          <w:rFonts w:ascii="Cambria" w:hAnsi="Cambria"/>
          <w:noProof/>
          <w:sz w:val="24"/>
          <w:szCs w:val="24"/>
          <w:lang w:val="sr-Latn-CS"/>
        </w:rPr>
        <w:t xml:space="preserve"> 84/22</w:t>
      </w:r>
      <w:r w:rsidR="002E386B" w:rsidRPr="00AA1ABE">
        <w:rPr>
          <w:rFonts w:ascii="Cambria" w:hAnsi="Cambria"/>
          <w:noProof/>
          <w:sz w:val="24"/>
          <w:szCs w:val="24"/>
          <w:lang w:val="sr-Latn-CS"/>
        </w:rPr>
        <w:t xml:space="preserve"> i 81/25, 98/25</w:t>
      </w:r>
      <w:r w:rsidRPr="00AA1ABE">
        <w:rPr>
          <w:rFonts w:ascii="Cambria" w:hAnsi="Cambria"/>
          <w:noProof/>
          <w:sz w:val="24"/>
          <w:szCs w:val="24"/>
          <w:lang w:val="sr-Latn-CS"/>
        </w:rPr>
        <w:t>) i člana 35 stav 1 tačka 23 i člana 83 stav 1 tačka 12 Statuta opštine Nikšić („Službeni list CG</w:t>
      </w:r>
      <w:r w:rsidR="002E386B" w:rsidRPr="00AA1ABE">
        <w:rPr>
          <w:rFonts w:ascii="Cambria" w:hAnsi="Cambria"/>
          <w:noProof/>
          <w:sz w:val="24"/>
          <w:szCs w:val="24"/>
          <w:lang w:val="sr-Latn-CS"/>
        </w:rPr>
        <w:t>-Opštinski propisi“, br. 31/18,</w:t>
      </w:r>
      <w:r w:rsidRPr="00AA1ABE">
        <w:rPr>
          <w:rFonts w:ascii="Cambria" w:hAnsi="Cambria"/>
          <w:noProof/>
          <w:sz w:val="24"/>
          <w:szCs w:val="24"/>
          <w:lang w:val="sr-Latn-CS"/>
        </w:rPr>
        <w:t xml:space="preserve"> 21/23</w:t>
      </w:r>
      <w:r w:rsidR="002E386B" w:rsidRPr="00AA1ABE">
        <w:rPr>
          <w:rFonts w:ascii="Cambria" w:hAnsi="Cambria"/>
          <w:noProof/>
          <w:sz w:val="24"/>
          <w:szCs w:val="24"/>
          <w:lang w:val="sr-Latn-CS"/>
        </w:rPr>
        <w:t xml:space="preserve"> i 42/25 i „Službeni list-CG“ broj 65/25</w:t>
      </w:r>
      <w:r w:rsidRPr="00AA1ABE">
        <w:rPr>
          <w:rFonts w:ascii="Cambria" w:hAnsi="Cambria"/>
          <w:noProof/>
          <w:sz w:val="24"/>
          <w:szCs w:val="24"/>
          <w:lang w:val="sr-Latn-CS"/>
        </w:rPr>
        <w:t>), propisano je da u vršenju izvršne funkcije predsjednik Opštine podnosi Skupštini izvještaj o svom radu i radu organa lokalne uprave i službi do 31. marta t.g. za prethodnu godinu.</w:t>
      </w:r>
    </w:p>
    <w:p w14:paraId="64533EA0"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lastRenderedPageBreak/>
        <w:t xml:space="preserve">      Izvještajem se na potpun i sveobuhvatan način sagledava funkcionisanje lokalne samouprave u svim njenim segmentima i sadrži objedinjene informacije i podatke o radu predsjednika Opštine, realizovanim zadacima i aktivnostima organa i službi u 2024. godini, stanju u pojedinim upravnim oblastima, kao i realizovane aktivnosti proistekle iz državnih i lokalnih strateških dokumenata.</w:t>
      </w:r>
    </w:p>
    <w:p w14:paraId="68966D98" w14:textId="77777777" w:rsidR="00FA33A1" w:rsidRPr="00DC36F5" w:rsidRDefault="00FA33A1" w:rsidP="00FA33A1">
      <w:pPr>
        <w:jc w:val="both"/>
        <w:rPr>
          <w:rFonts w:ascii="Cambria" w:hAnsi="Cambria"/>
          <w:noProof/>
          <w:sz w:val="24"/>
          <w:szCs w:val="24"/>
          <w:highlight w:val="yellow"/>
          <w:lang w:val="sr-Latn-CS"/>
        </w:rPr>
      </w:pPr>
    </w:p>
    <w:p w14:paraId="6DF74884" w14:textId="77777777" w:rsidR="00FA33A1" w:rsidRPr="00AA1ABE" w:rsidRDefault="00FA33A1" w:rsidP="00FA33A1">
      <w:pPr>
        <w:jc w:val="both"/>
        <w:rPr>
          <w:rFonts w:ascii="Cambria" w:hAnsi="Cambria"/>
          <w:noProof/>
          <w:sz w:val="24"/>
          <w:szCs w:val="24"/>
          <w:lang w:val="sr-Latn-CS"/>
        </w:rPr>
      </w:pPr>
      <w:bookmarkStart w:id="4" w:name="_Hlk182206727"/>
      <w:r w:rsidRPr="00AA1ABE">
        <w:rPr>
          <w:rFonts w:ascii="Cambria" w:hAnsi="Cambria"/>
          <w:noProof/>
          <w:sz w:val="24"/>
          <w:szCs w:val="24"/>
          <w:lang w:val="sr-Latn-CS"/>
        </w:rPr>
        <w:t xml:space="preserve">    PREDLAGAČ: Predsjednik Opštine</w:t>
      </w:r>
    </w:p>
    <w:p w14:paraId="42A5EA29" w14:textId="77777777" w:rsidR="00FA33A1"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OBRAĐIVAČ: Služba za saradnju, poslove predsjednika i informisanje</w:t>
      </w:r>
    </w:p>
    <w:p w14:paraId="747F1675" w14:textId="77777777" w:rsidR="00DC36F5" w:rsidRDefault="00DC36F5" w:rsidP="00FA33A1">
      <w:pPr>
        <w:jc w:val="both"/>
        <w:rPr>
          <w:rFonts w:ascii="Cambria" w:hAnsi="Cambria"/>
          <w:noProof/>
          <w:sz w:val="24"/>
          <w:szCs w:val="24"/>
          <w:lang w:val="sr-Latn-CS"/>
        </w:rPr>
      </w:pPr>
    </w:p>
    <w:p w14:paraId="72150A9F" w14:textId="77777777" w:rsidR="00FA33A1" w:rsidRDefault="00FA33A1" w:rsidP="00FA33A1">
      <w:pPr>
        <w:jc w:val="both"/>
        <w:rPr>
          <w:rFonts w:ascii="Cambria" w:hAnsi="Cambria"/>
          <w:noProof/>
          <w:sz w:val="24"/>
          <w:szCs w:val="24"/>
          <w:lang w:val="sr-Latn-CS"/>
        </w:rPr>
      </w:pPr>
    </w:p>
    <w:bookmarkEnd w:id="4"/>
    <w:p w14:paraId="2C456CE6" w14:textId="6C33B682" w:rsidR="00FA33A1" w:rsidRPr="00E15139" w:rsidRDefault="00DA23C3" w:rsidP="006418A2">
      <w:pPr>
        <w:pStyle w:val="Heading3"/>
        <w:ind w:left="0"/>
        <w:jc w:val="both"/>
        <w:rPr>
          <w:rFonts w:ascii="Cambria" w:hAnsi="Cambria"/>
          <w:b/>
          <w:noProof/>
          <w:sz w:val="24"/>
          <w:szCs w:val="24"/>
          <w:lang w:val="sr-Latn-RS"/>
        </w:rPr>
      </w:pPr>
      <w:r>
        <w:rPr>
          <w:rFonts w:ascii="Cambria" w:hAnsi="Cambria"/>
          <w:b/>
          <w:noProof/>
          <w:sz w:val="24"/>
          <w:szCs w:val="24"/>
          <w:lang w:val="sr-Latn-RS"/>
        </w:rPr>
        <w:t>2</w:t>
      </w:r>
      <w:r w:rsidR="00FA33A1" w:rsidRPr="00E15139">
        <w:rPr>
          <w:rFonts w:ascii="Cambria" w:hAnsi="Cambria"/>
          <w:b/>
          <w:noProof/>
          <w:sz w:val="24"/>
          <w:szCs w:val="24"/>
          <w:lang w:val="sr-Latn-RS"/>
        </w:rPr>
        <w:t>. Izvještaj o radu sa finansijskim izvještajem Društva sa ograničenom odgovornošću  „Vodovo</w:t>
      </w:r>
      <w:r w:rsidR="009F2D64" w:rsidRPr="00E15139">
        <w:rPr>
          <w:rFonts w:ascii="Cambria" w:hAnsi="Cambria"/>
          <w:b/>
          <w:noProof/>
          <w:sz w:val="24"/>
          <w:szCs w:val="24"/>
          <w:lang w:val="sr-Latn-RS"/>
        </w:rPr>
        <w:t>d i kanalizacija“ Nikšić za 2025</w:t>
      </w:r>
      <w:r w:rsidR="00FA33A1" w:rsidRPr="00E15139">
        <w:rPr>
          <w:rFonts w:ascii="Cambria" w:hAnsi="Cambria"/>
          <w:b/>
          <w:noProof/>
          <w:sz w:val="24"/>
          <w:szCs w:val="24"/>
          <w:lang w:val="sr-Latn-RS"/>
        </w:rPr>
        <w:t>. godinu, sa Predlogom ocjena i zaključaka</w:t>
      </w:r>
    </w:p>
    <w:p w14:paraId="7E6F8632" w14:textId="77777777" w:rsidR="00FA33A1" w:rsidRPr="00E15139" w:rsidRDefault="00FA33A1" w:rsidP="00FA33A1">
      <w:pPr>
        <w:rPr>
          <w:rFonts w:ascii="Cambria" w:hAnsi="Cambria"/>
          <w:b/>
          <w:noProof/>
          <w:lang w:val="sr-Latn-CS"/>
        </w:rPr>
      </w:pPr>
    </w:p>
    <w:p w14:paraId="177C39C8" w14:textId="5D0532FD" w:rsidR="00FA33A1" w:rsidRPr="00AA1ABE" w:rsidRDefault="00FA33A1" w:rsidP="00FA33A1">
      <w:pPr>
        <w:jc w:val="both"/>
        <w:rPr>
          <w:rFonts w:ascii="Cambria" w:hAnsi="Cambria"/>
          <w:noProof/>
          <w:sz w:val="24"/>
          <w:szCs w:val="24"/>
          <w:lang w:val="sr-Latn-CS"/>
        </w:rPr>
      </w:pPr>
      <w:r w:rsidRPr="00AA1ABE">
        <w:rPr>
          <w:rFonts w:ascii="Cambria" w:hAnsi="Cambria"/>
          <w:noProof/>
          <w:lang w:val="sr-Latn-CS"/>
        </w:rPr>
        <w:t xml:space="preserve">  </w:t>
      </w:r>
      <w:r w:rsidRPr="00AA1ABE">
        <w:rPr>
          <w:rFonts w:ascii="Cambria" w:hAnsi="Cambria"/>
          <w:noProof/>
          <w:sz w:val="24"/>
          <w:szCs w:val="24"/>
          <w:lang w:val="sr-Latn-CS"/>
        </w:rPr>
        <w:t xml:space="preserve">   Članom 35 stav 1 tačka 24 Statuta opštine Nikšič („Službeni list CG</w:t>
      </w:r>
      <w:r w:rsidR="009F2D64" w:rsidRPr="00AA1ABE">
        <w:rPr>
          <w:rFonts w:ascii="Cambria" w:hAnsi="Cambria"/>
          <w:noProof/>
          <w:sz w:val="24"/>
          <w:szCs w:val="24"/>
          <w:lang w:val="sr-Latn-CS"/>
        </w:rPr>
        <w:t>-Opštinski propisi“, br. 31/18,</w:t>
      </w:r>
      <w:r w:rsidRPr="00AA1ABE">
        <w:rPr>
          <w:rFonts w:ascii="Cambria" w:hAnsi="Cambria"/>
          <w:noProof/>
          <w:sz w:val="24"/>
          <w:szCs w:val="24"/>
          <w:lang w:val="sr-Latn-CS"/>
        </w:rPr>
        <w:t xml:space="preserve"> 21/23</w:t>
      </w:r>
      <w:r w:rsidR="009F2D64" w:rsidRPr="00AA1ABE">
        <w:rPr>
          <w:rFonts w:ascii="Cambria" w:hAnsi="Cambria"/>
          <w:noProof/>
          <w:sz w:val="24"/>
          <w:szCs w:val="24"/>
          <w:lang w:val="sr-Latn-CS"/>
        </w:rPr>
        <w:t>,</w:t>
      </w:r>
      <w:r w:rsidR="00757FB0" w:rsidRPr="00AA1ABE">
        <w:rPr>
          <w:rFonts w:ascii="Cambria" w:hAnsi="Cambria"/>
          <w:noProof/>
          <w:sz w:val="24"/>
          <w:szCs w:val="24"/>
          <w:lang w:val="sr-Latn-CS"/>
        </w:rPr>
        <w:t xml:space="preserve"> </w:t>
      </w:r>
      <w:r w:rsidR="009F2D64" w:rsidRPr="00AA1ABE">
        <w:rPr>
          <w:rFonts w:ascii="Cambria" w:hAnsi="Cambria"/>
          <w:noProof/>
          <w:sz w:val="24"/>
          <w:szCs w:val="24"/>
          <w:lang w:val="sr-Latn-CS"/>
        </w:rPr>
        <w:t>42/25 i „Službeni list-CG“ broj 65/25</w:t>
      </w:r>
      <w:r w:rsidRPr="00AA1ABE">
        <w:rPr>
          <w:rFonts w:ascii="Cambria" w:hAnsi="Cambria"/>
          <w:noProof/>
          <w:sz w:val="24"/>
          <w:szCs w:val="24"/>
          <w:lang w:val="sr-Latn-CS"/>
        </w:rPr>
        <w:t>)</w:t>
      </w:r>
      <w:r w:rsidR="009F2D64" w:rsidRPr="00AA1ABE">
        <w:rPr>
          <w:rFonts w:ascii="Cambria" w:hAnsi="Cambria"/>
          <w:noProof/>
          <w:sz w:val="24"/>
          <w:szCs w:val="24"/>
          <w:lang w:val="sr-Latn-CS"/>
        </w:rPr>
        <w:t>/</w:t>
      </w:r>
      <w:r w:rsidRPr="00AA1ABE">
        <w:rPr>
          <w:rFonts w:ascii="Cambria" w:hAnsi="Cambria"/>
          <w:noProof/>
          <w:sz w:val="24"/>
          <w:szCs w:val="24"/>
          <w:lang w:val="sr-Latn-CS"/>
        </w:rPr>
        <w:t>, predviđena je nadležnost Skupštine da razmatra izvještaj o radu javnih službi čiji je osnivač Opština i članom 10 stav 1 alineja 7 Odluke o osnivanju Društva sa ograničenom odgovornošću “Vodovod i kanalizacija” Nikšić  („Službeni list CG- Opštinski propisi“, broj 29/19), kojim je propisano da Osnivač usvaja godišnji izvještaj o radu sa finansijskim izvještajem Društva.</w:t>
      </w:r>
    </w:p>
    <w:p w14:paraId="13C16CD3" w14:textId="77777777" w:rsidR="00FA33A1" w:rsidRPr="00AA1ABE" w:rsidRDefault="00FA33A1" w:rsidP="00FA33A1">
      <w:pPr>
        <w:jc w:val="both"/>
        <w:rPr>
          <w:rFonts w:ascii="Cambria" w:hAnsi="Cambria"/>
          <w:noProof/>
          <w:sz w:val="24"/>
          <w:szCs w:val="24"/>
          <w:lang w:val="sr-Latn-CS"/>
        </w:rPr>
      </w:pPr>
      <w:r w:rsidRPr="00AA1ABE">
        <w:rPr>
          <w:rFonts w:ascii="Cambria" w:hAnsi="Cambria"/>
          <w:b/>
          <w:noProof/>
          <w:sz w:val="24"/>
          <w:szCs w:val="24"/>
          <w:lang w:val="sr-Latn-CS"/>
        </w:rPr>
        <w:t xml:space="preserve">  </w:t>
      </w:r>
      <w:r w:rsidRPr="00AA1ABE">
        <w:rPr>
          <w:rFonts w:ascii="Cambria" w:hAnsi="Cambria"/>
          <w:noProof/>
          <w:sz w:val="24"/>
          <w:szCs w:val="24"/>
          <w:lang w:val="sr-Latn-CS"/>
        </w:rPr>
        <w:t xml:space="preserve">   Izvještaj daje pregled realizovanih programskih zadataka Društva u obavljanju komunalne djelatnosti u svim segmentima rada sa bilansom stanja i uspjeha, ukazuje na probleme koji se javljaju u radu i daje mjere za unapređenje rada u ovoj djelatnosti.</w:t>
      </w:r>
    </w:p>
    <w:p w14:paraId="72A67183" w14:textId="77777777" w:rsidR="00FA33A1" w:rsidRPr="002850C2" w:rsidRDefault="00FA33A1" w:rsidP="00FA33A1">
      <w:pPr>
        <w:rPr>
          <w:rFonts w:ascii="Cambria" w:hAnsi="Cambria"/>
          <w:noProof/>
          <w:sz w:val="24"/>
          <w:szCs w:val="24"/>
          <w:highlight w:val="yellow"/>
          <w:lang w:val="sr-Latn-CS"/>
        </w:rPr>
      </w:pPr>
    </w:p>
    <w:p w14:paraId="765D90F8"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7E8F66F6"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Društvo sa ograničenom odgovornošću „Vodovod i kanalizacija“ </w:t>
      </w:r>
    </w:p>
    <w:p w14:paraId="5E6DE8B8" w14:textId="0632B92C"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Nikšić i Sekretarijat za komunalne poslove i saobraćaj                                  </w:t>
      </w:r>
    </w:p>
    <w:p w14:paraId="5E8A7488" w14:textId="73859B19"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w:t>
      </w:r>
    </w:p>
    <w:p w14:paraId="00A567A4" w14:textId="48405B66" w:rsidR="00FA33A1" w:rsidRPr="00E15139" w:rsidRDefault="00FA33A1" w:rsidP="00DA23C3">
      <w:pPr>
        <w:jc w:val="both"/>
        <w:rPr>
          <w:rFonts w:ascii="Cambria" w:hAnsi="Cambria"/>
          <w:b/>
          <w:noProof/>
          <w:sz w:val="24"/>
          <w:szCs w:val="24"/>
          <w:lang w:val="sr-Latn-CS"/>
        </w:rPr>
      </w:pPr>
      <w:r w:rsidRPr="00E15139">
        <w:rPr>
          <w:rFonts w:ascii="Cambria" w:hAnsi="Cambria"/>
          <w:b/>
          <w:noProof/>
          <w:sz w:val="24"/>
          <w:szCs w:val="24"/>
          <w:lang w:val="sr-Latn-CS"/>
        </w:rPr>
        <w:t>3.  Izvještaj o radu sa finansijskim izvještajem Društva sa ograničenom odgovorno</w:t>
      </w:r>
      <w:r w:rsidR="00193FE8" w:rsidRPr="00E15139">
        <w:rPr>
          <w:rFonts w:ascii="Cambria" w:hAnsi="Cambria"/>
          <w:b/>
          <w:noProof/>
          <w:sz w:val="24"/>
          <w:szCs w:val="24"/>
          <w:lang w:val="sr-Latn-CS"/>
        </w:rPr>
        <w:t>šću “Komunalno” Nikšić  za  2025</w:t>
      </w:r>
      <w:r w:rsidRPr="00E15139">
        <w:rPr>
          <w:rFonts w:ascii="Cambria" w:hAnsi="Cambria"/>
          <w:b/>
          <w:noProof/>
          <w:sz w:val="24"/>
          <w:szCs w:val="24"/>
          <w:lang w:val="sr-Latn-CS"/>
        </w:rPr>
        <w:t>. godinu, sa  Predlogom  ocjena i zaključaka</w:t>
      </w:r>
    </w:p>
    <w:p w14:paraId="6485B712" w14:textId="77777777" w:rsidR="00FA33A1" w:rsidRPr="00AA1ABE" w:rsidRDefault="00FA33A1" w:rsidP="00DA23C3">
      <w:pPr>
        <w:jc w:val="both"/>
        <w:rPr>
          <w:rFonts w:ascii="Cambria" w:hAnsi="Cambria"/>
          <w:noProof/>
          <w:sz w:val="24"/>
          <w:szCs w:val="24"/>
          <w:lang w:val="sr-Latn-CS"/>
        </w:rPr>
      </w:pPr>
      <w:r w:rsidRPr="00AA1ABE">
        <w:rPr>
          <w:rFonts w:ascii="Cambria" w:hAnsi="Cambria"/>
          <w:noProof/>
          <w:sz w:val="24"/>
          <w:szCs w:val="24"/>
          <w:lang w:val="sr-Latn-CS"/>
        </w:rPr>
        <w:t xml:space="preserve">    </w:t>
      </w:r>
    </w:p>
    <w:p w14:paraId="78CD2C17" w14:textId="5CECA884"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Članom 35 stav 1 tačka 24 Statuta opštine Nikšić („Službeni list CG</w:t>
      </w:r>
      <w:r w:rsidR="002E386B" w:rsidRPr="00AA1ABE">
        <w:rPr>
          <w:rFonts w:ascii="Cambria" w:hAnsi="Cambria"/>
          <w:noProof/>
          <w:sz w:val="24"/>
          <w:szCs w:val="24"/>
          <w:lang w:val="sr-Latn-CS"/>
        </w:rPr>
        <w:t xml:space="preserve">-Opštinski propisi“, br. 31/18, </w:t>
      </w:r>
      <w:r w:rsidRPr="00AA1ABE">
        <w:rPr>
          <w:rFonts w:ascii="Cambria" w:hAnsi="Cambria"/>
          <w:noProof/>
          <w:sz w:val="24"/>
          <w:szCs w:val="24"/>
          <w:lang w:val="sr-Latn-CS"/>
        </w:rPr>
        <w:t>21/23</w:t>
      </w:r>
      <w:r w:rsidR="002E386B" w:rsidRPr="00AA1ABE">
        <w:rPr>
          <w:rFonts w:ascii="Cambria" w:hAnsi="Cambria"/>
          <w:noProof/>
          <w:sz w:val="24"/>
          <w:szCs w:val="24"/>
          <w:lang w:val="sr-Latn-CS"/>
        </w:rPr>
        <w:t xml:space="preserve"> i 42/25 i „Službeni list-CG“ broj 65/25</w:t>
      </w:r>
      <w:r w:rsidRPr="00AA1ABE">
        <w:rPr>
          <w:rFonts w:ascii="Cambria" w:hAnsi="Cambria"/>
          <w:noProof/>
          <w:sz w:val="24"/>
          <w:szCs w:val="24"/>
          <w:lang w:val="sr-Latn-CS"/>
        </w:rPr>
        <w:t>), predviđena je nadležnost Skupštine da razmatra izvještaj o radu javnih službi čiji je osnivač Opština i članom 10 stav 1 alineja 7 Odluke o osnivanju Društva sa ograničenom odgovornošću “Komunalno” Nikšić  („Službeni list CG- Opštinski propisi“, broj 29/19), kojim je propisano da Osnivač usvaja godišnji izvještaj o radu sa finansijskim izvještajem Društva.</w:t>
      </w:r>
    </w:p>
    <w:p w14:paraId="72217200" w14:textId="77777777"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Izvještaj obuhvata obavljanje poslova i djelatnosti Društva, ukazuje na probleme koji opterećuju rad Društva i omogućava uvid u rezultate i poslovanje. Izvještaj daje pregled poslova koji nijesu realizovani i razloge zbog kojih nijesu realizovani, pregled poslova koji su po obimu i sadržini realizovani po Programu rada i mimo Programa rada, ostvarivanje saradnje sa trećim licima, pregled upravnih postupaka i mjere za unapređenje rada u komunalnoj oblasti.</w:t>
      </w:r>
    </w:p>
    <w:p w14:paraId="081F6FC0" w14:textId="77777777" w:rsidR="00FA33A1" w:rsidRPr="00154798" w:rsidRDefault="00FA33A1" w:rsidP="00FA33A1">
      <w:pPr>
        <w:jc w:val="both"/>
        <w:rPr>
          <w:rFonts w:ascii="Cambria" w:hAnsi="Cambria"/>
          <w:noProof/>
          <w:sz w:val="24"/>
          <w:szCs w:val="24"/>
          <w:highlight w:val="yellow"/>
          <w:lang w:val="sr-Latn-CS"/>
        </w:rPr>
      </w:pPr>
    </w:p>
    <w:p w14:paraId="390ED511"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PREDLAGAČ: Predsjednik Opštine</w:t>
      </w:r>
    </w:p>
    <w:p w14:paraId="0910CF7C"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OBRAĐIVAČ: Društvo sa ograničenom odgovornošću „Komunalno“ Nikšić i </w:t>
      </w:r>
    </w:p>
    <w:p w14:paraId="64F48782" w14:textId="77777777" w:rsidR="00FA33A1" w:rsidRPr="00AA1ABE" w:rsidRDefault="00FA33A1" w:rsidP="00FA33A1">
      <w:pPr>
        <w:rPr>
          <w:rFonts w:ascii="Cambria" w:hAnsi="Cambria"/>
          <w:noProof/>
          <w:sz w:val="24"/>
          <w:szCs w:val="24"/>
          <w:lang w:val="sr-Latn-CS"/>
        </w:rPr>
      </w:pPr>
      <w:r w:rsidRPr="00AA1ABE">
        <w:rPr>
          <w:rFonts w:ascii="Cambria" w:hAnsi="Cambria"/>
          <w:noProof/>
          <w:sz w:val="24"/>
          <w:szCs w:val="24"/>
          <w:lang w:val="sr-Latn-CS"/>
        </w:rPr>
        <w:t xml:space="preserve">                              Sekretarijat za komunalne poslove i saobraćaj</w:t>
      </w:r>
    </w:p>
    <w:p w14:paraId="13FF80AA" w14:textId="77777777" w:rsidR="00FA33A1" w:rsidRPr="00AA1ABE" w:rsidRDefault="00FA33A1" w:rsidP="00FA33A1">
      <w:pPr>
        <w:pStyle w:val="Heading3"/>
        <w:ind w:left="0"/>
        <w:rPr>
          <w:rFonts w:ascii="Cambria" w:hAnsi="Cambria"/>
          <w:noProof/>
          <w:sz w:val="24"/>
          <w:szCs w:val="24"/>
          <w:lang w:val="sr-Latn-RS"/>
        </w:rPr>
      </w:pPr>
      <w:r w:rsidRPr="00AA1ABE">
        <w:rPr>
          <w:rFonts w:ascii="Cambria" w:hAnsi="Cambria"/>
          <w:noProof/>
          <w:lang w:val="sr-Latn-RS"/>
        </w:rPr>
        <w:lastRenderedPageBreak/>
        <w:t xml:space="preserve">                      </w:t>
      </w:r>
    </w:p>
    <w:p w14:paraId="4BF7A597" w14:textId="20654859" w:rsidR="00FA33A1" w:rsidRPr="00E15139" w:rsidRDefault="00FA33A1" w:rsidP="00B02FFC">
      <w:pPr>
        <w:jc w:val="both"/>
        <w:rPr>
          <w:rFonts w:ascii="Cambria" w:hAnsi="Cambria"/>
          <w:b/>
          <w:noProof/>
          <w:sz w:val="24"/>
          <w:szCs w:val="24"/>
          <w:lang w:val="sr-Latn-CS"/>
        </w:rPr>
      </w:pPr>
      <w:r w:rsidRPr="00E15139">
        <w:rPr>
          <w:rFonts w:ascii="Cambria" w:hAnsi="Cambria"/>
          <w:b/>
          <w:noProof/>
          <w:sz w:val="24"/>
          <w:szCs w:val="24"/>
          <w:lang w:val="sr-Latn-CS"/>
        </w:rPr>
        <w:t>4. Izvještaj o radu i finansijskom poslovanju Društva sa ograničenom odgovornošću   „A</w:t>
      </w:r>
      <w:r w:rsidR="00E75A3A" w:rsidRPr="00E15139">
        <w:rPr>
          <w:rFonts w:ascii="Cambria" w:hAnsi="Cambria"/>
          <w:b/>
          <w:noProof/>
          <w:sz w:val="24"/>
          <w:szCs w:val="24"/>
          <w:lang w:val="sr-Latn-CS"/>
        </w:rPr>
        <w:t>utobuska stanica“ Nikšić za 2025</w:t>
      </w:r>
      <w:r w:rsidRPr="00E15139">
        <w:rPr>
          <w:rFonts w:ascii="Cambria" w:hAnsi="Cambria"/>
          <w:b/>
          <w:noProof/>
          <w:sz w:val="24"/>
          <w:szCs w:val="24"/>
          <w:lang w:val="sr-Latn-CS"/>
        </w:rPr>
        <w:t>. godinu, sa Predlogom ocjena i zaključaka</w:t>
      </w:r>
    </w:p>
    <w:p w14:paraId="769875A8" w14:textId="77777777" w:rsidR="00FA33A1" w:rsidRPr="00E15139" w:rsidRDefault="00FA33A1" w:rsidP="00FA33A1">
      <w:pPr>
        <w:rPr>
          <w:rFonts w:ascii="Cambria" w:hAnsi="Cambria"/>
          <w:b/>
          <w:noProof/>
          <w:sz w:val="24"/>
          <w:szCs w:val="24"/>
          <w:lang w:val="sr-Latn-CS"/>
        </w:rPr>
      </w:pPr>
    </w:p>
    <w:p w14:paraId="51E6AC23" w14:textId="0CBDE746" w:rsidR="00FA33A1" w:rsidRPr="00AA1ABE"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Pravni osnov za podnošenje izvještaja sadržan je u odredbama člana 35 stav 1 tačka 24 Statuta opštine Nikšić („Službeni list CG</w:t>
      </w:r>
      <w:r w:rsidR="00AF1B64" w:rsidRPr="00AA1ABE">
        <w:rPr>
          <w:rFonts w:ascii="Cambria" w:hAnsi="Cambria"/>
          <w:noProof/>
          <w:sz w:val="24"/>
          <w:szCs w:val="24"/>
          <w:lang w:val="sr-Latn-CS"/>
        </w:rPr>
        <w:t>-Opštinski propisi“, br. 31/18,</w:t>
      </w:r>
      <w:r w:rsidRPr="00AA1ABE">
        <w:rPr>
          <w:rFonts w:ascii="Cambria" w:hAnsi="Cambria"/>
          <w:noProof/>
          <w:sz w:val="24"/>
          <w:szCs w:val="24"/>
          <w:lang w:val="sr-Latn-CS"/>
        </w:rPr>
        <w:t xml:space="preserve"> 21/23</w:t>
      </w:r>
      <w:r w:rsidR="00AF1B64" w:rsidRPr="00AA1ABE">
        <w:rPr>
          <w:rFonts w:ascii="Cambria" w:hAnsi="Cambria"/>
          <w:noProof/>
          <w:sz w:val="24"/>
          <w:szCs w:val="24"/>
          <w:lang w:val="sr-Latn-CS"/>
        </w:rPr>
        <w:t xml:space="preserve"> i 42/25 i „Službeni list-CG“ broj 65/25</w:t>
      </w:r>
      <w:r w:rsidRPr="00AA1ABE">
        <w:rPr>
          <w:rFonts w:ascii="Cambria" w:hAnsi="Cambria"/>
          <w:noProof/>
          <w:sz w:val="24"/>
          <w:szCs w:val="24"/>
          <w:lang w:val="sr-Latn-CS"/>
        </w:rPr>
        <w:t>), kojim je propisano da Skupština razmatra Izveštaj o radu javnih službi čiji je osnivač Opština i člana 14 stav 1 alineja 6 Odluke o osnivanju Društva sa ograničenom odgovornošću „Autobuska stanica“ Nikšić („Službeni list CG-Opštinski propisi“, broj 30/22), kojim je propisano da Osnivač Društva razmatra i usvaja godišnji Izvještaj o radu i finansijskom poslovanju Društva.</w:t>
      </w:r>
    </w:p>
    <w:p w14:paraId="1966892B" w14:textId="77777777" w:rsidR="00FA33A1" w:rsidRPr="008A5365" w:rsidRDefault="00FA33A1" w:rsidP="00FA33A1">
      <w:pPr>
        <w:jc w:val="both"/>
        <w:rPr>
          <w:rFonts w:ascii="Cambria" w:hAnsi="Cambria"/>
          <w:noProof/>
          <w:sz w:val="24"/>
          <w:szCs w:val="24"/>
          <w:lang w:val="sr-Latn-CS"/>
        </w:rPr>
      </w:pPr>
      <w:r w:rsidRPr="00AA1ABE">
        <w:rPr>
          <w:rFonts w:ascii="Cambria" w:hAnsi="Cambria"/>
          <w:noProof/>
          <w:sz w:val="24"/>
          <w:szCs w:val="24"/>
          <w:lang w:val="sr-Latn-CS"/>
        </w:rPr>
        <w:t xml:space="preserve">     Izvještaj o radu obuhvata, saglasno utvrđenoj metodologiji, planirane i ostvarene aktivnosti, razultate finansijskog poslovanja, kao i planirane, a neostvarene programske ciljeve, sa osvrtom na teškoće i okolnosti </w:t>
      </w:r>
      <w:r w:rsidRPr="008A5365">
        <w:rPr>
          <w:rFonts w:ascii="Cambria" w:hAnsi="Cambria"/>
          <w:noProof/>
          <w:sz w:val="24"/>
          <w:szCs w:val="24"/>
          <w:lang w:val="sr-Latn-CS"/>
        </w:rPr>
        <w:t>u kojima Društvo ostvaruje svoje poslovne rezultate i obavlja svoju djelatnost.</w:t>
      </w:r>
    </w:p>
    <w:p w14:paraId="0DA8F0EB" w14:textId="77777777"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w:t>
      </w:r>
    </w:p>
    <w:p w14:paraId="252F26FD" w14:textId="77777777" w:rsidR="00FA33A1" w:rsidRPr="008A5365" w:rsidRDefault="00FA33A1" w:rsidP="00FA33A1">
      <w:pPr>
        <w:rPr>
          <w:rFonts w:ascii="Cambria" w:hAnsi="Cambria"/>
          <w:b/>
          <w:noProof/>
          <w:sz w:val="24"/>
          <w:szCs w:val="24"/>
          <w:lang w:val="sr-Latn-CS"/>
        </w:rPr>
      </w:pPr>
      <w:r w:rsidRPr="008A5365">
        <w:rPr>
          <w:rFonts w:ascii="Cambria" w:hAnsi="Cambria"/>
          <w:noProof/>
          <w:sz w:val="24"/>
          <w:szCs w:val="24"/>
          <w:lang w:val="sr-Latn-CS"/>
        </w:rPr>
        <w:t xml:space="preserve">    PREDLAGAČ: Predsjednik Opštine</w:t>
      </w:r>
    </w:p>
    <w:p w14:paraId="1CF7738E" w14:textId="77777777" w:rsidR="00FA33A1" w:rsidRPr="008A5365" w:rsidRDefault="00FA33A1" w:rsidP="00FA33A1">
      <w:pPr>
        <w:rPr>
          <w:rFonts w:ascii="Cambria" w:hAnsi="Cambria"/>
          <w:noProof/>
          <w:sz w:val="24"/>
          <w:szCs w:val="24"/>
          <w:lang w:val="sr-Latn-CS"/>
        </w:rPr>
      </w:pPr>
      <w:r w:rsidRPr="008A5365">
        <w:rPr>
          <w:rFonts w:ascii="Cambria" w:hAnsi="Cambria"/>
          <w:b/>
          <w:noProof/>
          <w:sz w:val="24"/>
          <w:szCs w:val="24"/>
          <w:lang w:val="sr-Latn-CS"/>
        </w:rPr>
        <w:t xml:space="preserve">    </w:t>
      </w:r>
      <w:r w:rsidRPr="008A5365">
        <w:rPr>
          <w:rFonts w:ascii="Cambria" w:hAnsi="Cambria"/>
          <w:noProof/>
          <w:sz w:val="24"/>
          <w:szCs w:val="24"/>
          <w:lang w:val="sr-Latn-CS"/>
        </w:rPr>
        <w:t xml:space="preserve">OBRAĐIVAČ: Društvo sa ograničenom odgovornošću „Autobuska stanica“ Nikšić i </w:t>
      </w:r>
    </w:p>
    <w:p w14:paraId="5C18D88A" w14:textId="1DDF7C6F"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Sekretarijat za komunalne poslove i saobraćaj</w:t>
      </w:r>
    </w:p>
    <w:p w14:paraId="40380AB0"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40FED2A3" w14:textId="1580090D" w:rsidR="00FA33A1" w:rsidRPr="00E15139" w:rsidRDefault="00FA33A1" w:rsidP="00FA33A1">
      <w:pPr>
        <w:rPr>
          <w:rFonts w:ascii="Cambria" w:hAnsi="Cambria"/>
          <w:b/>
          <w:noProof/>
          <w:sz w:val="24"/>
          <w:szCs w:val="24"/>
          <w:lang w:val="sr-Latn-CS"/>
        </w:rPr>
      </w:pPr>
      <w:r w:rsidRPr="00E15139">
        <w:rPr>
          <w:rFonts w:ascii="Cambria" w:hAnsi="Cambria"/>
          <w:b/>
          <w:noProof/>
          <w:sz w:val="24"/>
          <w:szCs w:val="24"/>
          <w:lang w:val="sr-Latn-CS"/>
        </w:rPr>
        <w:t>5. Izvještaj o radu Društva sa ograničenom odgovornošću</w:t>
      </w:r>
      <w:r w:rsidR="002950AF" w:rsidRPr="00E15139">
        <w:rPr>
          <w:rFonts w:ascii="Cambria" w:hAnsi="Cambria"/>
          <w:b/>
          <w:noProof/>
          <w:sz w:val="24"/>
          <w:szCs w:val="24"/>
          <w:lang w:val="sr-Latn-CS"/>
        </w:rPr>
        <w:t xml:space="preserve"> "Parking servis Nikšić" za 2025</w:t>
      </w:r>
      <w:r w:rsidRPr="00E15139">
        <w:rPr>
          <w:rFonts w:ascii="Cambria" w:hAnsi="Cambria"/>
          <w:b/>
          <w:noProof/>
          <w:sz w:val="24"/>
          <w:szCs w:val="24"/>
          <w:lang w:val="sr-Latn-CS"/>
        </w:rPr>
        <w:t xml:space="preserve">. godinu  sa Predlogom ocjena i zaključaka      </w:t>
      </w:r>
    </w:p>
    <w:p w14:paraId="0AE382BF"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551B9075" w14:textId="5F71B757"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Pravni osnov za podnošenje izvještaja sadržan je u odredbama člana 35 stav 1 tačka 24 Statuta opštine Nikšić („Službeni list CG-Opštinski propisi“, br. 31/18 i 21/23</w:t>
      </w:r>
      <w:r w:rsidR="00757FB0" w:rsidRPr="008A5365">
        <w:rPr>
          <w:rFonts w:ascii="Cambria" w:hAnsi="Cambria"/>
          <w:noProof/>
          <w:sz w:val="24"/>
          <w:szCs w:val="24"/>
          <w:lang w:val="sr-Latn-CS"/>
        </w:rPr>
        <w:t>, 42/25 i „Službeni list-CG“ broj 65/25)</w:t>
      </w:r>
      <w:r w:rsidRPr="008A5365">
        <w:rPr>
          <w:rFonts w:ascii="Cambria" w:hAnsi="Cambria"/>
          <w:noProof/>
          <w:sz w:val="24"/>
          <w:szCs w:val="24"/>
          <w:lang w:val="sr-Latn-CS"/>
        </w:rPr>
        <w:t xml:space="preserve"> i člana 12 stav 1 alineja 2 Odluke o osnivanju Društva sa ograničenom odgov</w:t>
      </w:r>
      <w:r w:rsidR="00CA6D56" w:rsidRPr="008A5365">
        <w:rPr>
          <w:rFonts w:ascii="Cambria" w:hAnsi="Cambria"/>
          <w:noProof/>
          <w:sz w:val="24"/>
          <w:szCs w:val="24"/>
          <w:lang w:val="sr-Latn-CS"/>
        </w:rPr>
        <w:t>ornošću „Parking servis Nikšić“</w:t>
      </w:r>
      <w:r w:rsidRPr="008A5365">
        <w:rPr>
          <w:rFonts w:ascii="Cambria" w:hAnsi="Cambria"/>
          <w:noProof/>
          <w:sz w:val="24"/>
          <w:szCs w:val="24"/>
          <w:lang w:val="sr-Latn-CS"/>
        </w:rPr>
        <w:t>(„Službeni list CG - Opštinski propisi“, broj 11/14), kojim je propisano da osnivač razmatra i usvaja godišnji izvještaj o radu Društva.</w:t>
      </w:r>
    </w:p>
    <w:p w14:paraId="1D81C5C0" w14:textId="39BD6006" w:rsidR="00FA33A1" w:rsidRPr="008A5365" w:rsidRDefault="00CA6D56" w:rsidP="00FA33A1">
      <w:pPr>
        <w:jc w:val="both"/>
        <w:rPr>
          <w:rFonts w:ascii="Cambria" w:hAnsi="Cambria"/>
          <w:noProof/>
          <w:sz w:val="24"/>
          <w:szCs w:val="24"/>
          <w:lang w:val="sr-Latn-CS"/>
        </w:rPr>
      </w:pPr>
      <w:r w:rsidRPr="008A5365">
        <w:rPr>
          <w:rFonts w:ascii="Cambria" w:hAnsi="Cambria"/>
          <w:noProof/>
          <w:sz w:val="24"/>
          <w:szCs w:val="24"/>
          <w:lang w:val="sr-Latn-CS"/>
        </w:rPr>
        <w:t xml:space="preserve">     Izvještaj </w:t>
      </w:r>
      <w:r w:rsidR="00FA33A1" w:rsidRPr="008A5365">
        <w:rPr>
          <w:rFonts w:ascii="Cambria" w:hAnsi="Cambria"/>
          <w:noProof/>
          <w:sz w:val="24"/>
          <w:szCs w:val="24"/>
          <w:lang w:val="sr-Latn-CS"/>
        </w:rPr>
        <w:t>daje podatke o ostvarenim rezultatima poslovanja Društva, pojedinačno i u ukupnom iznosu i  probleme sa kojima se Društvo suočavalo u izvještajnom periodu.</w:t>
      </w:r>
    </w:p>
    <w:p w14:paraId="168C2A26" w14:textId="77777777" w:rsidR="00FA33A1" w:rsidRPr="008A5365" w:rsidRDefault="00FA33A1" w:rsidP="00FA33A1">
      <w:pPr>
        <w:rPr>
          <w:rFonts w:ascii="Cambria" w:hAnsi="Cambria"/>
          <w:noProof/>
          <w:sz w:val="24"/>
          <w:szCs w:val="24"/>
          <w:lang w:val="sr-Latn-CS"/>
        </w:rPr>
      </w:pPr>
    </w:p>
    <w:p w14:paraId="1A39ADA7"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31C79BD6"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Društvo sa ograničenom odgovornošću "Parking servis Nikšić" i </w:t>
      </w:r>
    </w:p>
    <w:p w14:paraId="3CAC613E" w14:textId="679C1061" w:rsidR="00FA33A1"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Sekretarijat za komunalne poslove i saobraćaj</w:t>
      </w:r>
    </w:p>
    <w:p w14:paraId="170A87AC" w14:textId="77777777" w:rsidR="004D414F" w:rsidRDefault="004D414F" w:rsidP="00FA33A1">
      <w:pPr>
        <w:rPr>
          <w:rFonts w:ascii="Cambria" w:hAnsi="Cambria"/>
          <w:noProof/>
          <w:sz w:val="24"/>
          <w:szCs w:val="24"/>
          <w:lang w:val="sr-Latn-CS"/>
        </w:rPr>
      </w:pPr>
    </w:p>
    <w:p w14:paraId="47102082" w14:textId="6AE6F9A8" w:rsidR="004D414F" w:rsidRPr="00E15139" w:rsidRDefault="00BD7CF6" w:rsidP="00B02FFC">
      <w:pPr>
        <w:jc w:val="both"/>
        <w:rPr>
          <w:rFonts w:ascii="Cambria" w:hAnsi="Cambria"/>
          <w:b/>
          <w:noProof/>
          <w:sz w:val="24"/>
          <w:szCs w:val="24"/>
          <w:lang w:val="sr-Latn-CS"/>
        </w:rPr>
      </w:pPr>
      <w:r>
        <w:rPr>
          <w:rFonts w:ascii="Cambria" w:hAnsi="Cambria"/>
          <w:b/>
          <w:noProof/>
          <w:sz w:val="24"/>
          <w:szCs w:val="24"/>
          <w:lang w:val="sr-Latn-CS"/>
        </w:rPr>
        <w:t xml:space="preserve">  6</w:t>
      </w:r>
      <w:r w:rsidR="004D414F" w:rsidRPr="00E15139">
        <w:rPr>
          <w:rFonts w:ascii="Cambria" w:hAnsi="Cambria"/>
          <w:b/>
          <w:noProof/>
          <w:sz w:val="24"/>
          <w:szCs w:val="24"/>
          <w:lang w:val="sr-Latn-CS"/>
        </w:rPr>
        <w:t>. Izvještaj o radu i finansijskom poslovanju Agencije za projektovanje i planiranje za2025.godinu</w:t>
      </w:r>
    </w:p>
    <w:p w14:paraId="50BC00D4" w14:textId="77777777" w:rsidR="004D414F" w:rsidRPr="008A5365" w:rsidRDefault="004D414F" w:rsidP="004D414F">
      <w:pPr>
        <w:rPr>
          <w:rFonts w:ascii="Cambria" w:hAnsi="Cambria"/>
          <w:noProof/>
          <w:sz w:val="24"/>
          <w:szCs w:val="24"/>
          <w:lang w:val="sr-Latn-CS"/>
        </w:rPr>
      </w:pPr>
    </w:p>
    <w:p w14:paraId="5778AA8B" w14:textId="66AFD86F" w:rsidR="004D414F" w:rsidRPr="008A5365" w:rsidRDefault="004D414F" w:rsidP="004D414F">
      <w:pPr>
        <w:jc w:val="both"/>
        <w:rPr>
          <w:rFonts w:ascii="Cambria" w:hAnsi="Cambria"/>
          <w:noProof/>
          <w:sz w:val="24"/>
          <w:szCs w:val="24"/>
          <w:lang w:val="sr-Latn-CS"/>
        </w:rPr>
      </w:pPr>
      <w:r w:rsidRPr="008A5365">
        <w:rPr>
          <w:rFonts w:ascii="Cambria" w:hAnsi="Cambria"/>
          <w:noProof/>
          <w:sz w:val="24"/>
          <w:szCs w:val="24"/>
          <w:lang w:val="sr-Latn-CS"/>
        </w:rPr>
        <w:t xml:space="preserve">     Pravni osnov za podnošenje izvještaja sadržan je</w:t>
      </w:r>
      <w:r w:rsidR="00A55670" w:rsidRPr="008A5365">
        <w:rPr>
          <w:rFonts w:ascii="Cambria" w:hAnsi="Cambria"/>
          <w:noProof/>
          <w:sz w:val="24"/>
          <w:szCs w:val="24"/>
          <w:lang w:val="sr-Latn-CS"/>
        </w:rPr>
        <w:t xml:space="preserve"> u odredbama </w:t>
      </w:r>
      <w:r w:rsidRPr="008A5365">
        <w:rPr>
          <w:rFonts w:ascii="Cambria" w:hAnsi="Cambria"/>
          <w:noProof/>
          <w:sz w:val="24"/>
          <w:szCs w:val="24"/>
          <w:lang w:val="sr-Latn-CS"/>
        </w:rPr>
        <w:t xml:space="preserve">člana 13 stav 1 alineja 8  Odluke o promjeni oblika društva ,,Agencija za projektovanje i planiranje,, u Društvo sa ograničenom odgovorošću (Službeni list Crne Gore- opštinski propisi,, br.20/24 i 42/25) propisano je da Osnivač Agencije razmatra i usvaja godišnji Izvještaj o radu i finansijskom poslovanju Agencije.    </w:t>
      </w:r>
    </w:p>
    <w:p w14:paraId="4B33750E" w14:textId="77777777" w:rsidR="004D414F" w:rsidRPr="008A5365" w:rsidRDefault="004D414F" w:rsidP="004D414F">
      <w:pPr>
        <w:jc w:val="both"/>
        <w:rPr>
          <w:rFonts w:ascii="Cambria" w:hAnsi="Cambria"/>
          <w:noProof/>
          <w:sz w:val="24"/>
          <w:szCs w:val="24"/>
          <w:lang w:val="sr-Latn-CS"/>
        </w:rPr>
      </w:pPr>
      <w:r w:rsidRPr="008A5365">
        <w:rPr>
          <w:rFonts w:ascii="Cambria" w:hAnsi="Cambria"/>
          <w:noProof/>
          <w:sz w:val="24"/>
          <w:szCs w:val="24"/>
          <w:lang w:val="sr-Latn-CS"/>
        </w:rPr>
        <w:t xml:space="preserve">                 </w:t>
      </w:r>
    </w:p>
    <w:p w14:paraId="101E7CC5" w14:textId="77777777" w:rsidR="004D414F" w:rsidRPr="008A5365" w:rsidRDefault="004D414F" w:rsidP="004D414F">
      <w:pPr>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7CA54D81" w14:textId="77777777" w:rsidR="004D414F" w:rsidRPr="008A5365" w:rsidRDefault="004D414F" w:rsidP="004D414F">
      <w:pPr>
        <w:rPr>
          <w:rFonts w:ascii="Cambria" w:hAnsi="Cambria"/>
          <w:noProof/>
          <w:sz w:val="24"/>
          <w:szCs w:val="24"/>
          <w:lang w:val="sr-Latn-CS"/>
        </w:rPr>
      </w:pPr>
      <w:r w:rsidRPr="008A5365">
        <w:rPr>
          <w:rFonts w:ascii="Cambria" w:hAnsi="Cambria"/>
          <w:noProof/>
          <w:sz w:val="24"/>
          <w:szCs w:val="24"/>
          <w:lang w:val="sr-Latn-CS"/>
        </w:rPr>
        <w:t xml:space="preserve">    OBRAĐIVAČ: Društvo sa ograničenom odgovornošću " Agencija za projektovanje i planiranje,,</w:t>
      </w:r>
    </w:p>
    <w:p w14:paraId="0A0398F8" w14:textId="77777777" w:rsidR="004D414F" w:rsidRPr="008A5365" w:rsidRDefault="004D414F" w:rsidP="00FA33A1">
      <w:pPr>
        <w:rPr>
          <w:rFonts w:ascii="Cambria" w:hAnsi="Cambria"/>
          <w:noProof/>
          <w:sz w:val="24"/>
          <w:szCs w:val="24"/>
          <w:lang w:val="sr-Latn-CS"/>
        </w:rPr>
      </w:pPr>
    </w:p>
    <w:p w14:paraId="204D16F6"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48769669" w14:textId="5F2125EC" w:rsidR="00FA33A1" w:rsidRPr="00E15139" w:rsidRDefault="00BD7CF6" w:rsidP="006418A2">
      <w:pPr>
        <w:jc w:val="both"/>
        <w:rPr>
          <w:rFonts w:ascii="Cambria" w:hAnsi="Cambria"/>
          <w:b/>
          <w:noProof/>
          <w:sz w:val="24"/>
          <w:szCs w:val="24"/>
          <w:lang w:val="sr-Latn-CS"/>
        </w:rPr>
      </w:pPr>
      <w:r>
        <w:rPr>
          <w:rFonts w:ascii="Cambria" w:hAnsi="Cambria"/>
          <w:b/>
          <w:noProof/>
          <w:sz w:val="24"/>
          <w:szCs w:val="24"/>
          <w:lang w:val="sr-Latn-CS"/>
        </w:rPr>
        <w:t>7</w:t>
      </w:r>
      <w:r w:rsidR="00FA33A1" w:rsidRPr="00E15139">
        <w:rPr>
          <w:rFonts w:ascii="Cambria" w:hAnsi="Cambria"/>
          <w:b/>
          <w:noProof/>
          <w:sz w:val="24"/>
          <w:szCs w:val="24"/>
          <w:lang w:val="sr-Latn-CS"/>
        </w:rPr>
        <w:t>. Izvještaj o radu Javnog  preduzeća Sp</w:t>
      </w:r>
      <w:r w:rsidR="002950AF" w:rsidRPr="00E15139">
        <w:rPr>
          <w:rFonts w:ascii="Cambria" w:hAnsi="Cambria"/>
          <w:b/>
          <w:noProof/>
          <w:sz w:val="24"/>
          <w:szCs w:val="24"/>
          <w:lang w:val="sr-Latn-CS"/>
        </w:rPr>
        <w:t>ortski centar Nikšić za 2025</w:t>
      </w:r>
      <w:r w:rsidR="00FA33A1" w:rsidRPr="00E15139">
        <w:rPr>
          <w:rFonts w:ascii="Cambria" w:hAnsi="Cambria"/>
          <w:b/>
          <w:noProof/>
          <w:sz w:val="24"/>
          <w:szCs w:val="24"/>
          <w:lang w:val="sr-Latn-CS"/>
        </w:rPr>
        <w:t>. godinu, sa  Predlogom ocjena i zaključaka</w:t>
      </w:r>
    </w:p>
    <w:p w14:paraId="08751915" w14:textId="77777777" w:rsidR="00FA33A1" w:rsidRPr="00E15139" w:rsidRDefault="00FA33A1" w:rsidP="00FA33A1">
      <w:pPr>
        <w:rPr>
          <w:rFonts w:ascii="Cambria" w:hAnsi="Cambria"/>
          <w:b/>
          <w:noProof/>
          <w:sz w:val="24"/>
          <w:szCs w:val="24"/>
          <w:highlight w:val="yellow"/>
          <w:lang w:val="sr-Latn-CS"/>
        </w:rPr>
      </w:pPr>
      <w:r w:rsidRPr="00E15139">
        <w:rPr>
          <w:rFonts w:ascii="Cambria" w:hAnsi="Cambria"/>
          <w:b/>
          <w:noProof/>
          <w:sz w:val="24"/>
          <w:szCs w:val="24"/>
          <w:highlight w:val="yellow"/>
          <w:lang w:val="sr-Latn-CS"/>
        </w:rPr>
        <w:t xml:space="preserve">     </w:t>
      </w:r>
    </w:p>
    <w:p w14:paraId="0F4FF36E" w14:textId="656416A2"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Pravni osnov za podnošenje izvještaja sadržan je u odredbama člana 38 stav 1 tačka 24 Zakona o lokalnoj samoupravi („Službeni list CG,</w:t>
      </w:r>
      <w:r w:rsidR="002E386B" w:rsidRPr="008A5365">
        <w:rPr>
          <w:rFonts w:ascii="Cambria" w:hAnsi="Cambria"/>
          <w:noProof/>
          <w:sz w:val="24"/>
          <w:szCs w:val="24"/>
          <w:lang w:val="sr-Latn-CS"/>
        </w:rPr>
        <w:t xml:space="preserve"> br. 2/18, 34/19, 38/20, 50/22 </w:t>
      </w:r>
      <w:r w:rsidRPr="008A5365">
        <w:rPr>
          <w:rFonts w:ascii="Cambria" w:hAnsi="Cambria"/>
          <w:noProof/>
          <w:sz w:val="24"/>
          <w:szCs w:val="24"/>
          <w:lang w:val="sr-Latn-CS"/>
        </w:rPr>
        <w:t xml:space="preserve"> 84/22</w:t>
      </w:r>
      <w:r w:rsidR="002E386B" w:rsidRPr="008A5365">
        <w:rPr>
          <w:rFonts w:ascii="Cambria" w:hAnsi="Cambria"/>
          <w:noProof/>
          <w:sz w:val="24"/>
          <w:szCs w:val="24"/>
          <w:lang w:val="sr-Latn-CS"/>
        </w:rPr>
        <w:t>, 81/25, 98/25</w:t>
      </w:r>
      <w:r w:rsidRPr="008A5365">
        <w:rPr>
          <w:rFonts w:ascii="Cambria" w:hAnsi="Cambria"/>
          <w:noProof/>
          <w:sz w:val="24"/>
          <w:szCs w:val="24"/>
          <w:lang w:val="sr-Latn-CS"/>
        </w:rPr>
        <w:t>) i člana 35 stav 1 tačka 24 Statuta opštine Nikšić („Službeni list CG-Opštinski propisi“, br. 31/18 i 21/23</w:t>
      </w:r>
      <w:r w:rsidR="00757FB0" w:rsidRPr="008A5365">
        <w:rPr>
          <w:rFonts w:ascii="Cambria" w:hAnsi="Cambria"/>
          <w:noProof/>
          <w:sz w:val="24"/>
          <w:szCs w:val="24"/>
          <w:lang w:val="sr-Latn-CS"/>
        </w:rPr>
        <w:t>,</w:t>
      </w:r>
      <w:r w:rsidR="002950AF" w:rsidRPr="008A5365">
        <w:rPr>
          <w:rFonts w:ascii="Cambria" w:hAnsi="Cambria"/>
          <w:noProof/>
          <w:sz w:val="24"/>
          <w:szCs w:val="24"/>
          <w:lang w:val="sr-Latn-CS"/>
        </w:rPr>
        <w:t xml:space="preserve"> </w:t>
      </w:r>
      <w:r w:rsidR="00757FB0" w:rsidRPr="008A5365">
        <w:rPr>
          <w:rFonts w:ascii="Cambria" w:hAnsi="Cambria"/>
          <w:noProof/>
          <w:sz w:val="24"/>
          <w:szCs w:val="24"/>
          <w:lang w:val="sr-Latn-CS"/>
        </w:rPr>
        <w:t>42/25 i „Službeni list-CG“ broj 65/25)</w:t>
      </w:r>
      <w:r w:rsidRPr="008A5365">
        <w:rPr>
          <w:rFonts w:ascii="Cambria" w:hAnsi="Cambria"/>
          <w:noProof/>
          <w:sz w:val="24"/>
          <w:szCs w:val="24"/>
          <w:lang w:val="sr-Latn-CS"/>
        </w:rPr>
        <w:t>, kojima je propisano da Skupština razmatra izvještaj o radu javnih službi čiji je osnivač Opština.</w:t>
      </w:r>
    </w:p>
    <w:p w14:paraId="093A6A4D" w14:textId="77777777"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Izvještaj  sadrži sve aktivnosti Sportskog centra iz osnovne djelatnosti po vrsti, sadržaju, obimu i drugih poslova vezanih za ostvarivanje osnovne djelatnosti, način njihove realizacije, predgled realizacije poslova iz dopunske djelatnosti, podaci iskorišćenosti sadržaja i poslovnih prostora preduzeća, rad Upravnog odbora, saradnju sa ustanovama i institucijama, kako na opštinskom tako i na državnom nivou, koja je od uticaja na realizaciju programa, ostvarene prihode u izvještajnom periodu utrošena sredstva za realizaciju programa rada, broj i kvalifikacionu strukturu zaposlenih i preduzete kativnosti na rješavanju pitanja naplate novčanih potraživanja koja opterećuju rad Preduzeća.</w:t>
      </w:r>
    </w:p>
    <w:p w14:paraId="210CCD50" w14:textId="77777777" w:rsidR="00FA33A1" w:rsidRPr="008A5365" w:rsidRDefault="00FA33A1" w:rsidP="00FA33A1">
      <w:pPr>
        <w:jc w:val="both"/>
        <w:rPr>
          <w:rFonts w:ascii="Cambria" w:hAnsi="Cambria"/>
          <w:noProof/>
          <w:sz w:val="24"/>
          <w:szCs w:val="24"/>
          <w:lang w:val="sr-Latn-CS"/>
        </w:rPr>
      </w:pPr>
    </w:p>
    <w:p w14:paraId="032D3887" w14:textId="77777777" w:rsidR="00FA33A1" w:rsidRPr="008A5365" w:rsidRDefault="00FA33A1" w:rsidP="00FA33A1">
      <w:pPr>
        <w:rPr>
          <w:rFonts w:ascii="Cambria" w:hAnsi="Cambria"/>
          <w:b/>
          <w:noProof/>
          <w:sz w:val="24"/>
          <w:szCs w:val="24"/>
          <w:lang w:val="sr-Latn-CS"/>
        </w:rPr>
      </w:pPr>
      <w:r w:rsidRPr="008A5365">
        <w:rPr>
          <w:rFonts w:ascii="Cambria" w:hAnsi="Cambria"/>
          <w:noProof/>
          <w:sz w:val="24"/>
          <w:szCs w:val="24"/>
          <w:lang w:val="sr-Latn-CS"/>
        </w:rPr>
        <w:t xml:space="preserve">     PREDLAGAČ: Predsjednik Opštine</w:t>
      </w:r>
    </w:p>
    <w:p w14:paraId="78DE4AF0"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Javno preduzeće Sportski centar Nikšić i Sekretarijat za kulturu, </w:t>
      </w:r>
    </w:p>
    <w:p w14:paraId="2F58B2AC" w14:textId="6D387B73" w:rsidR="004D414F" w:rsidRDefault="00FA33A1" w:rsidP="00BD7CF6">
      <w:pPr>
        <w:rPr>
          <w:rFonts w:ascii="Cambria" w:hAnsi="Cambria"/>
          <w:noProof/>
          <w:sz w:val="24"/>
          <w:szCs w:val="24"/>
          <w:lang w:val="sr-Latn-CS"/>
        </w:rPr>
      </w:pPr>
      <w:r w:rsidRPr="008A5365">
        <w:rPr>
          <w:rFonts w:ascii="Cambria" w:hAnsi="Cambria"/>
          <w:noProof/>
          <w:sz w:val="24"/>
          <w:szCs w:val="24"/>
          <w:lang w:val="sr-Latn-CS"/>
        </w:rPr>
        <w:t xml:space="preserve">                               sport, mlade i socijalno staranje</w:t>
      </w:r>
      <w:r>
        <w:rPr>
          <w:rFonts w:ascii="Cambria" w:hAnsi="Cambria"/>
          <w:noProof/>
          <w:sz w:val="24"/>
          <w:szCs w:val="24"/>
          <w:lang w:val="sr-Latn-CS"/>
        </w:rPr>
        <w:t xml:space="preserve">   </w:t>
      </w:r>
    </w:p>
    <w:p w14:paraId="76DF9AD9" w14:textId="6F7C9D3F" w:rsidR="00FA33A1" w:rsidRDefault="00FA33A1" w:rsidP="00FA33A1">
      <w:pPr>
        <w:rPr>
          <w:rFonts w:ascii="Cambria" w:hAnsi="Cambria"/>
          <w:noProof/>
          <w:sz w:val="24"/>
          <w:szCs w:val="24"/>
          <w:lang w:val="sr-Latn-CS"/>
        </w:rPr>
      </w:pPr>
      <w:r>
        <w:rPr>
          <w:rFonts w:ascii="Cambria" w:hAnsi="Cambria"/>
          <w:noProof/>
          <w:sz w:val="24"/>
          <w:szCs w:val="24"/>
          <w:lang w:val="sr-Latn-CS"/>
        </w:rPr>
        <w:t xml:space="preserve">                              </w:t>
      </w:r>
    </w:p>
    <w:p w14:paraId="7B447875" w14:textId="69167657" w:rsidR="00FA33A1" w:rsidRPr="00E15139" w:rsidRDefault="00BD7CF6" w:rsidP="00FA33A1">
      <w:pPr>
        <w:rPr>
          <w:rFonts w:ascii="Cambria" w:hAnsi="Cambria"/>
          <w:b/>
          <w:noProof/>
          <w:sz w:val="24"/>
          <w:szCs w:val="24"/>
          <w:lang w:val="sr-Latn-CS"/>
        </w:rPr>
      </w:pPr>
      <w:r>
        <w:rPr>
          <w:rFonts w:ascii="Cambria" w:hAnsi="Cambria"/>
          <w:b/>
          <w:noProof/>
          <w:sz w:val="24"/>
          <w:szCs w:val="24"/>
          <w:lang w:val="sr-Latn-CS"/>
        </w:rPr>
        <w:t>8</w:t>
      </w:r>
      <w:r w:rsidR="00FA33A1" w:rsidRPr="00E15139">
        <w:rPr>
          <w:rFonts w:ascii="Cambria" w:hAnsi="Cambria"/>
          <w:b/>
          <w:noProof/>
          <w:sz w:val="24"/>
          <w:szCs w:val="24"/>
          <w:lang w:val="sr-Latn-CS"/>
        </w:rPr>
        <w:t>. Izvještaj o radu sa finansijskim izvještajem Turističke org</w:t>
      </w:r>
      <w:r w:rsidR="00E75A3A" w:rsidRPr="00E15139">
        <w:rPr>
          <w:rFonts w:ascii="Cambria" w:hAnsi="Cambria"/>
          <w:b/>
          <w:noProof/>
          <w:sz w:val="24"/>
          <w:szCs w:val="24"/>
          <w:lang w:val="sr-Latn-CS"/>
        </w:rPr>
        <w:t>anizacije opštine Nikšić za 2025</w:t>
      </w:r>
      <w:r w:rsidR="00FA33A1" w:rsidRPr="00E15139">
        <w:rPr>
          <w:rFonts w:ascii="Cambria" w:hAnsi="Cambria"/>
          <w:b/>
          <w:noProof/>
          <w:sz w:val="24"/>
          <w:szCs w:val="24"/>
          <w:lang w:val="sr-Latn-CS"/>
        </w:rPr>
        <w:t xml:space="preserve">. godinu, sa  Predlogom ocjena i zaključaka  </w:t>
      </w:r>
    </w:p>
    <w:p w14:paraId="0CCE1A91" w14:textId="77777777" w:rsidR="00FA33A1" w:rsidRPr="008A5365" w:rsidRDefault="00FA33A1" w:rsidP="00FA33A1">
      <w:pPr>
        <w:rPr>
          <w:rFonts w:ascii="Cambria" w:hAnsi="Cambria"/>
          <w:noProof/>
          <w:sz w:val="24"/>
          <w:szCs w:val="24"/>
          <w:lang w:val="sr-Latn-CS"/>
        </w:rPr>
      </w:pPr>
    </w:p>
    <w:p w14:paraId="59DDDC1B" w14:textId="29CAB9BF"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Pravni osnov za podnošenje izvještaja sadržan je u odredbama člana 35 stav 1 tačka 24 Statuta opštine Nikšić („Službeni list CG</w:t>
      </w:r>
      <w:r w:rsidR="001D777B" w:rsidRPr="008A5365">
        <w:rPr>
          <w:rFonts w:ascii="Cambria" w:hAnsi="Cambria"/>
          <w:noProof/>
          <w:sz w:val="24"/>
          <w:szCs w:val="24"/>
          <w:lang w:val="sr-Latn-CS"/>
        </w:rPr>
        <w:t xml:space="preserve">-Opštinski propisi“, br. 31/18, </w:t>
      </w:r>
      <w:r w:rsidRPr="008A5365">
        <w:rPr>
          <w:rFonts w:ascii="Cambria" w:hAnsi="Cambria"/>
          <w:noProof/>
          <w:sz w:val="24"/>
          <w:szCs w:val="24"/>
          <w:lang w:val="sr-Latn-CS"/>
        </w:rPr>
        <w:t xml:space="preserve"> 21/23</w:t>
      </w:r>
      <w:r w:rsidR="001D777B" w:rsidRPr="008A5365">
        <w:rPr>
          <w:rFonts w:ascii="Cambria" w:hAnsi="Cambria"/>
          <w:noProof/>
          <w:sz w:val="24"/>
          <w:szCs w:val="24"/>
          <w:lang w:val="sr-Latn-CS"/>
        </w:rPr>
        <w:t>, 42/25 i „Službeni list-CG“ broj 65/25)</w:t>
      </w:r>
      <w:r w:rsidRPr="008A5365">
        <w:rPr>
          <w:rFonts w:ascii="Cambria" w:hAnsi="Cambria"/>
          <w:noProof/>
          <w:sz w:val="24"/>
          <w:szCs w:val="24"/>
          <w:lang w:val="sr-Latn-CS"/>
        </w:rPr>
        <w:t>) i člana 23 tačka 3 Odluke o osnivanju Turističke organizacije opštine Nikšić („Službeni list RCG-Opštinski propisi“, broj 35/05 i „Službeni list CG-Opštinski propisi“, broj 13/22), kojim je propisano da Skupština razmatra i ocjenjuje Izvještaj o ostvarivanju programa rada i programu razvoja Turističke organizacije.</w:t>
      </w:r>
    </w:p>
    <w:p w14:paraId="2F51D0D3" w14:textId="0648D25F"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Izvještaj sadrži detaljan pregled realizovanih programskih aktivnosti  Turističke organizacije Nikšić u</w:t>
      </w:r>
      <w:r w:rsidR="006418A2" w:rsidRPr="008A5365">
        <w:rPr>
          <w:rFonts w:ascii="Cambria" w:hAnsi="Cambria"/>
          <w:noProof/>
          <w:sz w:val="24"/>
          <w:szCs w:val="24"/>
          <w:lang w:val="sr-Latn-CS"/>
        </w:rPr>
        <w:t xml:space="preserve"> </w:t>
      </w:r>
      <w:r w:rsidRPr="008A5365">
        <w:rPr>
          <w:rFonts w:ascii="Cambria" w:hAnsi="Cambria"/>
          <w:noProof/>
          <w:sz w:val="24"/>
          <w:szCs w:val="24"/>
          <w:lang w:val="sr-Latn-CS"/>
        </w:rPr>
        <w:t>2024. godini sa</w:t>
      </w:r>
      <w:r w:rsidR="006418A2" w:rsidRPr="008A5365">
        <w:rPr>
          <w:rFonts w:ascii="Cambria" w:hAnsi="Cambria"/>
          <w:noProof/>
          <w:sz w:val="24"/>
          <w:szCs w:val="24"/>
          <w:lang w:val="sr-Latn-CS"/>
        </w:rPr>
        <w:t xml:space="preserve"> </w:t>
      </w:r>
      <w:r w:rsidRPr="008A5365">
        <w:rPr>
          <w:rFonts w:ascii="Cambria" w:hAnsi="Cambria"/>
          <w:noProof/>
          <w:sz w:val="24"/>
          <w:szCs w:val="24"/>
          <w:lang w:val="sr-Latn-CS"/>
        </w:rPr>
        <w:t>tablearnim prikazom</w:t>
      </w:r>
      <w:r w:rsidR="006418A2" w:rsidRPr="008A5365">
        <w:rPr>
          <w:rFonts w:ascii="Cambria" w:hAnsi="Cambria"/>
          <w:noProof/>
          <w:sz w:val="24"/>
          <w:szCs w:val="24"/>
          <w:lang w:val="sr-Latn-CS"/>
        </w:rPr>
        <w:t xml:space="preserve"> </w:t>
      </w:r>
      <w:r w:rsidRPr="008A5365">
        <w:rPr>
          <w:rFonts w:ascii="Cambria" w:hAnsi="Cambria"/>
          <w:noProof/>
          <w:sz w:val="24"/>
          <w:szCs w:val="24"/>
          <w:lang w:val="sr-Latn-CS"/>
        </w:rPr>
        <w:t>i opisom finansijskog poslovanja u  izvještajnom periodu.</w:t>
      </w:r>
    </w:p>
    <w:p w14:paraId="70C50065" w14:textId="77777777" w:rsidR="00FA33A1" w:rsidRPr="008A5365" w:rsidRDefault="00FA33A1" w:rsidP="00FA33A1">
      <w:pPr>
        <w:rPr>
          <w:rFonts w:ascii="Cambria" w:hAnsi="Cambria"/>
          <w:noProof/>
          <w:sz w:val="24"/>
          <w:szCs w:val="24"/>
          <w:lang w:val="sr-Latn-CS"/>
        </w:rPr>
      </w:pPr>
    </w:p>
    <w:p w14:paraId="50AD2969"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1E1A91C4"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Turistička organizacija  opštine Nikšić i Sekretarijat za finansije, </w:t>
      </w:r>
    </w:p>
    <w:p w14:paraId="7C56BFE6" w14:textId="6C1B5084" w:rsidR="00FA33A1"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razvoj i preduzetništvo</w:t>
      </w:r>
    </w:p>
    <w:p w14:paraId="270CE77F" w14:textId="77777777" w:rsidR="00FA33A1" w:rsidRDefault="00FA33A1" w:rsidP="00FA33A1">
      <w:pPr>
        <w:rPr>
          <w:rFonts w:ascii="Cambria" w:hAnsi="Cambria"/>
          <w:noProof/>
          <w:sz w:val="24"/>
          <w:szCs w:val="24"/>
          <w:lang w:val="sr-Latn-CS"/>
        </w:rPr>
      </w:pPr>
      <w:r>
        <w:rPr>
          <w:rFonts w:ascii="Cambria" w:hAnsi="Cambria"/>
          <w:noProof/>
          <w:sz w:val="24"/>
          <w:szCs w:val="24"/>
          <w:lang w:val="sr-Latn-CS"/>
        </w:rPr>
        <w:t xml:space="preserve">                               </w:t>
      </w:r>
    </w:p>
    <w:p w14:paraId="3519C03D" w14:textId="6D625F4C" w:rsidR="00FA33A1" w:rsidRPr="00E15139" w:rsidRDefault="00BD7CF6" w:rsidP="00FA33A1">
      <w:pPr>
        <w:rPr>
          <w:rFonts w:ascii="Cambria" w:hAnsi="Cambria"/>
          <w:b/>
          <w:bCs/>
          <w:noProof/>
          <w:sz w:val="24"/>
          <w:szCs w:val="24"/>
          <w:lang w:val="sr-Latn-CS"/>
        </w:rPr>
      </w:pPr>
      <w:r>
        <w:rPr>
          <w:rFonts w:ascii="Cambria" w:hAnsi="Cambria"/>
          <w:b/>
          <w:bCs/>
          <w:noProof/>
          <w:sz w:val="24"/>
          <w:szCs w:val="24"/>
          <w:lang w:val="sr-Latn-CS"/>
        </w:rPr>
        <w:t>9</w:t>
      </w:r>
      <w:r w:rsidR="00FA33A1" w:rsidRPr="00E15139">
        <w:rPr>
          <w:rFonts w:ascii="Cambria" w:hAnsi="Cambria"/>
          <w:b/>
          <w:bCs/>
          <w:noProof/>
          <w:sz w:val="24"/>
          <w:szCs w:val="24"/>
          <w:lang w:val="sr-Latn-CS"/>
        </w:rPr>
        <w:t>. Izvještaj o radu i finansijskom poslovanju Javne ustanove Nikšićko pozorište</w:t>
      </w:r>
      <w:r w:rsidR="00E75A3A" w:rsidRPr="00E15139">
        <w:rPr>
          <w:rFonts w:ascii="Cambria" w:hAnsi="Cambria"/>
          <w:b/>
          <w:bCs/>
          <w:noProof/>
          <w:sz w:val="24"/>
          <w:szCs w:val="24"/>
          <w:lang w:val="sr-Latn-CS"/>
        </w:rPr>
        <w:t xml:space="preserve"> za 2025</w:t>
      </w:r>
      <w:r w:rsidR="00FA33A1" w:rsidRPr="00E15139">
        <w:rPr>
          <w:rFonts w:ascii="Cambria" w:hAnsi="Cambria"/>
          <w:b/>
          <w:bCs/>
          <w:noProof/>
          <w:sz w:val="24"/>
          <w:szCs w:val="24"/>
          <w:lang w:val="sr-Latn-CS"/>
        </w:rPr>
        <w:t>. godinu, sa Predlogom ocjena i zaključaka</w:t>
      </w:r>
    </w:p>
    <w:p w14:paraId="37F0BA7A" w14:textId="77777777" w:rsidR="00FA33A1" w:rsidRPr="008A5365" w:rsidRDefault="00FA33A1" w:rsidP="00FA33A1">
      <w:pPr>
        <w:rPr>
          <w:rFonts w:ascii="Cambria" w:hAnsi="Cambria"/>
          <w:bCs/>
          <w:noProof/>
          <w:sz w:val="24"/>
          <w:szCs w:val="24"/>
          <w:lang w:val="sr-Latn-CS"/>
        </w:rPr>
      </w:pPr>
      <w:r w:rsidRPr="008A5365">
        <w:rPr>
          <w:rFonts w:ascii="Cambria" w:hAnsi="Cambria"/>
          <w:bCs/>
          <w:noProof/>
          <w:sz w:val="24"/>
          <w:szCs w:val="24"/>
          <w:lang w:val="sr-Latn-CS"/>
        </w:rPr>
        <w:t xml:space="preserve">     </w:t>
      </w:r>
    </w:p>
    <w:p w14:paraId="292EBDC0" w14:textId="674A86E8"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Pravni osnov za podnošenje izvještaja sadržan je u odredbama člana 38 stav 1 tačka 24 Zakona o lokalnoj samoupravi („Službeni list CG“, br. 2/18, 34/19, 38/20, 50/22 i 84/22</w:t>
      </w:r>
      <w:r w:rsidR="001D777B" w:rsidRPr="008A5365">
        <w:rPr>
          <w:rFonts w:ascii="Cambria" w:hAnsi="Cambria"/>
          <w:noProof/>
          <w:sz w:val="24"/>
          <w:szCs w:val="24"/>
          <w:lang w:val="sr-Latn-CS"/>
        </w:rPr>
        <w:t xml:space="preserve">, 81/25, 98/25 </w:t>
      </w:r>
      <w:r w:rsidRPr="008A5365">
        <w:rPr>
          <w:rFonts w:ascii="Cambria" w:hAnsi="Cambria"/>
          <w:noProof/>
          <w:sz w:val="24"/>
          <w:szCs w:val="24"/>
          <w:lang w:val="sr-Latn-CS"/>
        </w:rPr>
        <w:t xml:space="preserve">) i člana 35 stav 1 tačka 24 Statuta opštine Nikšić („Službeni list </w:t>
      </w:r>
      <w:r w:rsidRPr="008A5365">
        <w:rPr>
          <w:rFonts w:ascii="Cambria" w:hAnsi="Cambria"/>
          <w:noProof/>
          <w:sz w:val="24"/>
          <w:szCs w:val="24"/>
          <w:lang w:val="sr-Latn-CS"/>
        </w:rPr>
        <w:lastRenderedPageBreak/>
        <w:t>CG-Opštinski propisi“, br. 31/18 i 21/23</w:t>
      </w:r>
      <w:r w:rsidR="00757FB0" w:rsidRPr="008A5365">
        <w:rPr>
          <w:rFonts w:ascii="Cambria" w:hAnsi="Cambria"/>
          <w:noProof/>
          <w:sz w:val="24"/>
          <w:szCs w:val="24"/>
          <w:lang w:val="sr-Latn-CS"/>
        </w:rPr>
        <w:t>, 42/25 i</w:t>
      </w:r>
      <w:r w:rsidR="00FE0A07" w:rsidRPr="008A5365">
        <w:rPr>
          <w:rFonts w:ascii="Cambria" w:hAnsi="Cambria"/>
          <w:noProof/>
          <w:sz w:val="24"/>
          <w:szCs w:val="24"/>
          <w:lang w:val="sr-Latn-CS"/>
        </w:rPr>
        <w:t xml:space="preserve"> „Službeni list-CG“ broj 65/25)</w:t>
      </w:r>
      <w:r w:rsidRPr="008A5365">
        <w:rPr>
          <w:rFonts w:ascii="Cambria" w:hAnsi="Cambria"/>
          <w:noProof/>
          <w:sz w:val="24"/>
          <w:szCs w:val="24"/>
          <w:lang w:val="sr-Latn-CS"/>
        </w:rPr>
        <w:t>, kojima je propisano da Skupština razmatra izvještaj o radu javnih službi čiji je osnivač Opština.</w:t>
      </w:r>
    </w:p>
    <w:p w14:paraId="01324A04" w14:textId="2AD443F1"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Izvještaj sadrži pregled realizacije planiranih programskih repertoara iz pozorišne, filmske i muzičke produkcije, pregled realizacije programom zacrtanih projekata iz izdavačke</w:t>
      </w:r>
      <w:r w:rsidR="006418A2" w:rsidRPr="008A5365">
        <w:rPr>
          <w:rFonts w:ascii="Cambria" w:hAnsi="Cambria"/>
          <w:noProof/>
          <w:sz w:val="24"/>
          <w:szCs w:val="24"/>
          <w:lang w:val="sr-Latn-CS"/>
        </w:rPr>
        <w:t xml:space="preserve"> </w:t>
      </w:r>
      <w:r w:rsidRPr="008A5365">
        <w:rPr>
          <w:rFonts w:ascii="Cambria" w:hAnsi="Cambria"/>
          <w:noProof/>
          <w:sz w:val="24"/>
          <w:szCs w:val="24"/>
          <w:lang w:val="sr-Latn-CS"/>
        </w:rPr>
        <w:t>djelatnosti, aktivnosti</w:t>
      </w:r>
      <w:r w:rsidR="006418A2" w:rsidRPr="008A5365">
        <w:rPr>
          <w:rFonts w:ascii="Cambria" w:hAnsi="Cambria"/>
          <w:noProof/>
          <w:sz w:val="24"/>
          <w:szCs w:val="24"/>
          <w:lang w:val="sr-Latn-CS"/>
        </w:rPr>
        <w:t xml:space="preserve"> </w:t>
      </w:r>
      <w:r w:rsidRPr="008A5365">
        <w:rPr>
          <w:rFonts w:ascii="Cambria" w:hAnsi="Cambria"/>
          <w:noProof/>
          <w:sz w:val="24"/>
          <w:szCs w:val="24"/>
          <w:lang w:val="sr-Latn-CS"/>
        </w:rPr>
        <w:t>Pozorišnog savjeta u izvještajnom periodu, uspostavljenu saradnju sa drugim pozorištima, organima, javnim službama i drugim organizacijama koje su od uticaja na realizaciju programa, ostvarene prihode u izvještajnom periodu, utrošena sredstva za realizaciju programa rada i druge finansijske pokazatelje i transfere u odvojenim segmentima primitaka i izdataka.</w:t>
      </w:r>
    </w:p>
    <w:p w14:paraId="014E3813"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30C9E25C" w14:textId="77777777" w:rsidR="00FA33A1" w:rsidRPr="008A5365" w:rsidRDefault="00FA33A1" w:rsidP="00FA33A1">
      <w:pPr>
        <w:rPr>
          <w:rFonts w:ascii="Cambria" w:hAnsi="Cambria"/>
          <w:bCs/>
          <w:noProof/>
          <w:sz w:val="24"/>
          <w:szCs w:val="24"/>
          <w:lang w:val="sr-Latn-CS"/>
        </w:rPr>
      </w:pPr>
      <w:r w:rsidRPr="008A5365">
        <w:rPr>
          <w:rFonts w:ascii="Cambria" w:hAnsi="Cambria"/>
          <w:noProof/>
          <w:sz w:val="24"/>
          <w:szCs w:val="24"/>
          <w:lang w:val="sr-Latn-CS"/>
        </w:rPr>
        <w:t xml:space="preserve">    PREDLAGAČ: Predsjednik Opštine</w:t>
      </w:r>
    </w:p>
    <w:p w14:paraId="4BFD9DE7"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Javna ustanova Nikšićko pozorište i Sekretarijat za kulturu, sport, </w:t>
      </w:r>
    </w:p>
    <w:p w14:paraId="5B9F7421" w14:textId="0E98FE9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mlade i socijalno staranje                          </w:t>
      </w:r>
    </w:p>
    <w:p w14:paraId="0F3709FB"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4D869C8D" w14:textId="752DAA53" w:rsidR="00FA33A1" w:rsidRPr="00E15139" w:rsidRDefault="00BD7CF6" w:rsidP="00FA33A1">
      <w:pPr>
        <w:rPr>
          <w:rFonts w:ascii="Cambria" w:hAnsi="Cambria"/>
          <w:b/>
          <w:bCs/>
          <w:noProof/>
          <w:sz w:val="24"/>
          <w:szCs w:val="24"/>
          <w:lang w:val="sr-Latn-CS"/>
        </w:rPr>
      </w:pPr>
      <w:r>
        <w:rPr>
          <w:rFonts w:ascii="Cambria" w:hAnsi="Cambria"/>
          <w:b/>
          <w:bCs/>
          <w:noProof/>
          <w:sz w:val="24"/>
          <w:szCs w:val="24"/>
          <w:lang w:val="sr-Latn-CS"/>
        </w:rPr>
        <w:t>10</w:t>
      </w:r>
      <w:r w:rsidR="00FA33A1" w:rsidRPr="00E15139">
        <w:rPr>
          <w:rFonts w:ascii="Cambria" w:hAnsi="Cambria"/>
          <w:b/>
          <w:bCs/>
          <w:noProof/>
          <w:sz w:val="24"/>
          <w:szCs w:val="24"/>
          <w:lang w:val="sr-Latn-CS"/>
        </w:rPr>
        <w:t>. Izvještaj o radu i finansijskom poslovanju Javne usta</w:t>
      </w:r>
      <w:r w:rsidR="00E75A3A" w:rsidRPr="00E15139">
        <w:rPr>
          <w:rFonts w:ascii="Cambria" w:hAnsi="Cambria"/>
          <w:b/>
          <w:bCs/>
          <w:noProof/>
          <w:sz w:val="24"/>
          <w:szCs w:val="24"/>
          <w:lang w:val="sr-Latn-CS"/>
        </w:rPr>
        <w:t>nove  „Zahumlje“ Nikšić  za 2025</w:t>
      </w:r>
      <w:r w:rsidR="00FA33A1" w:rsidRPr="00E15139">
        <w:rPr>
          <w:rFonts w:ascii="Cambria" w:hAnsi="Cambria"/>
          <w:b/>
          <w:bCs/>
          <w:noProof/>
          <w:sz w:val="24"/>
          <w:szCs w:val="24"/>
          <w:lang w:val="sr-Latn-CS"/>
        </w:rPr>
        <w:t>. godinu, sa Predlogom ocjena i zaključaka</w:t>
      </w:r>
    </w:p>
    <w:p w14:paraId="4030BA2B" w14:textId="77777777" w:rsidR="00FA33A1" w:rsidRPr="008A5365" w:rsidRDefault="00FA33A1" w:rsidP="00FA33A1">
      <w:pPr>
        <w:rPr>
          <w:rFonts w:ascii="Cambria" w:hAnsi="Cambria"/>
          <w:bCs/>
          <w:noProof/>
          <w:sz w:val="24"/>
          <w:szCs w:val="24"/>
          <w:lang w:val="sr-Latn-CS"/>
        </w:rPr>
      </w:pPr>
      <w:r w:rsidRPr="008A5365">
        <w:rPr>
          <w:rFonts w:ascii="Cambria" w:hAnsi="Cambria"/>
          <w:bCs/>
          <w:noProof/>
          <w:sz w:val="24"/>
          <w:szCs w:val="24"/>
          <w:lang w:val="sr-Latn-CS"/>
        </w:rPr>
        <w:t xml:space="preserve">     </w:t>
      </w:r>
    </w:p>
    <w:p w14:paraId="2862E182" w14:textId="414CDB94"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Pravni osnov za podnošenje izvještaja sadržan je u odredbama člana 38 stav 1 tačka 24 Zakona o lokalnoj samoupravi („Službeni list CG, br. 2/18, 34/19, 38/20, 50/22 i 84/22</w:t>
      </w:r>
      <w:r w:rsidR="001D777B" w:rsidRPr="008A5365">
        <w:rPr>
          <w:rFonts w:ascii="Cambria" w:hAnsi="Cambria"/>
          <w:noProof/>
          <w:sz w:val="24"/>
          <w:szCs w:val="24"/>
          <w:lang w:val="sr-Latn-CS"/>
        </w:rPr>
        <w:t>, 81/25, 98/25</w:t>
      </w:r>
      <w:r w:rsidRPr="008A5365">
        <w:rPr>
          <w:rFonts w:ascii="Cambria" w:hAnsi="Cambria"/>
          <w:noProof/>
          <w:sz w:val="24"/>
          <w:szCs w:val="24"/>
          <w:lang w:val="sr-Latn-CS"/>
        </w:rPr>
        <w:t>) i člana 35 stav 1 tačka 24 Statuta opštine Nikšić („Službeni list CG-Opštinski propisi“, br. 31/18 i 21/23</w:t>
      </w:r>
      <w:r w:rsidR="00757FB0" w:rsidRPr="008A5365">
        <w:rPr>
          <w:rFonts w:ascii="Cambria" w:hAnsi="Cambria"/>
          <w:noProof/>
          <w:sz w:val="24"/>
          <w:szCs w:val="24"/>
          <w:lang w:val="sr-Latn-CS"/>
        </w:rPr>
        <w:t xml:space="preserve">, 42/25 i „Službeni list-CG“ broj 65/25)  </w:t>
      </w:r>
      <w:r w:rsidRPr="008A5365">
        <w:rPr>
          <w:rFonts w:ascii="Cambria" w:hAnsi="Cambria"/>
          <w:noProof/>
          <w:sz w:val="24"/>
          <w:szCs w:val="24"/>
          <w:lang w:val="sr-Latn-CS"/>
        </w:rPr>
        <w:t>), kojim je propisano da Skupština razmatra izvještaj o radu javnih službi čiji je osnivač Opština.</w:t>
      </w:r>
    </w:p>
    <w:p w14:paraId="54D8E29E" w14:textId="692D54A5" w:rsidR="00FA33A1" w:rsidRPr="008A5365" w:rsidRDefault="00FA33A1" w:rsidP="00993639">
      <w:pPr>
        <w:jc w:val="both"/>
        <w:rPr>
          <w:rFonts w:ascii="Cambria" w:hAnsi="Cambria"/>
          <w:noProof/>
          <w:sz w:val="24"/>
          <w:szCs w:val="24"/>
          <w:lang w:val="sr-Latn-CS"/>
        </w:rPr>
      </w:pPr>
      <w:r w:rsidRPr="008A5365">
        <w:rPr>
          <w:rFonts w:ascii="Cambria" w:hAnsi="Cambria"/>
          <w:noProof/>
          <w:sz w:val="24"/>
          <w:szCs w:val="24"/>
          <w:lang w:val="sr-Latn-CS"/>
        </w:rPr>
        <w:t xml:space="preserve">    Izvještaj sadrži pregled realizacije programskih aktivnosti „Zahumlja“, kroz niz umjetničkih segmenata: Folklorni ansambl, Dramski studio, Mješoviti hor, Književni klub, „Poenta poetika“, Narodni i zabavni orkestar i drugo, ostvarenu saradnju sa kulturno-umjetničkim društvima iz Crne Gore i regiona, pregled izvedenih i realizovanih programa „Zahumlja“, rad Savjeta Javne ustanove „Zahumlje“, ostvarene prihode i utrošena sredstva za realizaciju programa rada, broj i kvalifikacionu strukturu zaposlenih.</w:t>
      </w:r>
    </w:p>
    <w:p w14:paraId="0A499FE6" w14:textId="77777777" w:rsidR="00993639" w:rsidRPr="00A55846" w:rsidRDefault="00993639" w:rsidP="00993639">
      <w:pPr>
        <w:jc w:val="both"/>
        <w:rPr>
          <w:rFonts w:ascii="Cambria" w:hAnsi="Cambria"/>
          <w:noProof/>
          <w:sz w:val="24"/>
          <w:szCs w:val="24"/>
          <w:highlight w:val="yellow"/>
          <w:lang w:val="sr-Latn-CS"/>
        </w:rPr>
      </w:pPr>
    </w:p>
    <w:p w14:paraId="6C44049B" w14:textId="14474313" w:rsidR="00993639" w:rsidRPr="008A5365" w:rsidRDefault="00FA33A1" w:rsidP="00993639">
      <w:pPr>
        <w:rPr>
          <w:rFonts w:ascii="Cambria" w:hAnsi="Cambria"/>
          <w:noProof/>
          <w:sz w:val="24"/>
          <w:szCs w:val="24"/>
          <w:lang w:val="sr-Latn-CS"/>
        </w:rPr>
      </w:pPr>
      <w:r w:rsidRPr="008A5365">
        <w:rPr>
          <w:rFonts w:ascii="Cambria" w:hAnsi="Cambria"/>
          <w:bCs/>
          <w:noProof/>
          <w:sz w:val="24"/>
          <w:szCs w:val="24"/>
          <w:lang w:val="sr-Latn-CS"/>
        </w:rPr>
        <w:t xml:space="preserve"> </w:t>
      </w:r>
      <w:r w:rsidRPr="008A5365">
        <w:rPr>
          <w:rFonts w:ascii="Cambria" w:hAnsi="Cambria"/>
          <w:noProof/>
          <w:sz w:val="24"/>
          <w:szCs w:val="24"/>
          <w:lang w:val="sr-Latn-CS"/>
        </w:rPr>
        <w:t>PREDLAGAČ: Predsjednik Opštine</w:t>
      </w:r>
    </w:p>
    <w:p w14:paraId="3FD5E3D5" w14:textId="0871A167" w:rsidR="00FA33A1" w:rsidRPr="008A5365" w:rsidRDefault="00FA33A1" w:rsidP="00993639">
      <w:pPr>
        <w:rPr>
          <w:rFonts w:ascii="Cambria" w:hAnsi="Cambria"/>
          <w:bCs/>
          <w:noProof/>
          <w:sz w:val="24"/>
          <w:szCs w:val="24"/>
          <w:lang w:val="sr-Latn-CS"/>
        </w:rPr>
      </w:pPr>
      <w:r w:rsidRPr="008A5365">
        <w:rPr>
          <w:rFonts w:ascii="Cambria" w:hAnsi="Cambria"/>
          <w:noProof/>
          <w:sz w:val="24"/>
          <w:szCs w:val="24"/>
          <w:lang w:val="sr-Latn-RS"/>
        </w:rPr>
        <w:t xml:space="preserve">  OBRAĐIVAČ: Javna ustanova „Zahumlje“ i Sekretarijat za kulturu, sport, mlade i</w:t>
      </w:r>
    </w:p>
    <w:p w14:paraId="0B922A17" w14:textId="6EECD59B" w:rsidR="00FA33A1" w:rsidRPr="008A5365" w:rsidRDefault="00FA33A1" w:rsidP="00FA33A1">
      <w:pPr>
        <w:pStyle w:val="Heading6"/>
        <w:ind w:left="0"/>
        <w:rPr>
          <w:rFonts w:ascii="Cambria" w:hAnsi="Cambria"/>
          <w:noProof/>
          <w:sz w:val="24"/>
          <w:szCs w:val="24"/>
          <w:lang w:val="sr-Latn-RS"/>
        </w:rPr>
      </w:pPr>
      <w:r w:rsidRPr="008A5365">
        <w:rPr>
          <w:rFonts w:ascii="Cambria" w:hAnsi="Cambria"/>
          <w:noProof/>
          <w:sz w:val="24"/>
          <w:szCs w:val="24"/>
          <w:lang w:val="sr-Latn-RS"/>
        </w:rPr>
        <w:t xml:space="preserve">                              socijalno staranje</w:t>
      </w:r>
    </w:p>
    <w:p w14:paraId="01656151" w14:textId="77777777" w:rsidR="00FA33A1" w:rsidRPr="008A5365" w:rsidRDefault="00FA33A1" w:rsidP="00B02FFC">
      <w:pPr>
        <w:jc w:val="both"/>
        <w:rPr>
          <w:rFonts w:ascii="Cambria" w:hAnsi="Cambria"/>
          <w:noProof/>
          <w:sz w:val="24"/>
          <w:szCs w:val="24"/>
          <w:lang w:val="sr-Latn-CS"/>
        </w:rPr>
      </w:pPr>
      <w:r w:rsidRPr="008A5365">
        <w:rPr>
          <w:rFonts w:ascii="Cambria" w:hAnsi="Cambria"/>
          <w:noProof/>
          <w:lang w:val="sr-Latn-CS"/>
        </w:rPr>
        <w:t xml:space="preserve">                                    </w:t>
      </w:r>
    </w:p>
    <w:p w14:paraId="2953134E" w14:textId="6EB62B82" w:rsidR="00FA33A1" w:rsidRPr="00E15139" w:rsidRDefault="00FA33A1" w:rsidP="00B02FFC">
      <w:pPr>
        <w:jc w:val="both"/>
        <w:rPr>
          <w:rFonts w:ascii="Cambria" w:hAnsi="Cambria"/>
          <w:b/>
          <w:bCs/>
          <w:noProof/>
          <w:sz w:val="24"/>
          <w:szCs w:val="24"/>
          <w:lang w:val="sr-Latn-CS"/>
        </w:rPr>
      </w:pPr>
      <w:r w:rsidRPr="00E15139">
        <w:rPr>
          <w:rFonts w:ascii="Cambria" w:hAnsi="Cambria"/>
          <w:b/>
          <w:bCs/>
          <w:noProof/>
          <w:sz w:val="24"/>
          <w:szCs w:val="24"/>
          <w:lang w:val="sr-Latn-CS"/>
        </w:rPr>
        <w:t>1</w:t>
      </w:r>
      <w:r w:rsidR="00BD7CF6">
        <w:rPr>
          <w:rFonts w:ascii="Cambria" w:hAnsi="Cambria"/>
          <w:b/>
          <w:bCs/>
          <w:noProof/>
          <w:sz w:val="24"/>
          <w:szCs w:val="24"/>
          <w:lang w:val="sr-Latn-CS"/>
        </w:rPr>
        <w:t>1</w:t>
      </w:r>
      <w:r w:rsidRPr="00E15139">
        <w:rPr>
          <w:rFonts w:ascii="Cambria" w:hAnsi="Cambria"/>
          <w:b/>
          <w:bCs/>
          <w:noProof/>
          <w:sz w:val="24"/>
          <w:szCs w:val="24"/>
          <w:lang w:val="sr-Latn-CS"/>
        </w:rPr>
        <w:t xml:space="preserve">. Izvještaj o radu i finansijskom poslovanju Javne ustanove </w:t>
      </w:r>
      <w:r w:rsidR="001D777B" w:rsidRPr="00E15139">
        <w:rPr>
          <w:rFonts w:ascii="Cambria" w:hAnsi="Cambria"/>
          <w:b/>
          <w:bCs/>
          <w:noProof/>
          <w:sz w:val="24"/>
          <w:szCs w:val="24"/>
          <w:lang w:val="sr-Latn-CS"/>
        </w:rPr>
        <w:t>Muzeji i galerije Nikšić za 2025</w:t>
      </w:r>
      <w:r w:rsidRPr="00E15139">
        <w:rPr>
          <w:rFonts w:ascii="Cambria" w:hAnsi="Cambria"/>
          <w:b/>
          <w:bCs/>
          <w:noProof/>
          <w:sz w:val="24"/>
          <w:szCs w:val="24"/>
          <w:lang w:val="sr-Latn-CS"/>
        </w:rPr>
        <w:t>. godinu, sa Predlogom ocjena i zaključaka</w:t>
      </w:r>
    </w:p>
    <w:p w14:paraId="7318579F" w14:textId="77777777" w:rsidR="00FA33A1" w:rsidRPr="00E15139" w:rsidRDefault="00FA33A1" w:rsidP="00FA33A1">
      <w:pPr>
        <w:rPr>
          <w:rFonts w:ascii="Cambria" w:hAnsi="Cambria"/>
          <w:b/>
          <w:bCs/>
          <w:noProof/>
          <w:sz w:val="24"/>
          <w:szCs w:val="24"/>
          <w:lang w:val="sr-Latn-CS"/>
        </w:rPr>
      </w:pPr>
    </w:p>
    <w:p w14:paraId="07E674A0" w14:textId="1E35727A" w:rsidR="00FA33A1" w:rsidRPr="008A5365" w:rsidRDefault="00FA33A1" w:rsidP="00FA33A1">
      <w:pPr>
        <w:jc w:val="both"/>
        <w:rPr>
          <w:rFonts w:ascii="Cambria" w:hAnsi="Cambria"/>
          <w:noProof/>
          <w:sz w:val="24"/>
          <w:szCs w:val="24"/>
          <w:lang w:val="sr-Latn-CS"/>
        </w:rPr>
      </w:pPr>
      <w:r w:rsidRPr="008A5365">
        <w:rPr>
          <w:rFonts w:ascii="Cambria" w:hAnsi="Cambria"/>
          <w:bCs/>
          <w:noProof/>
          <w:sz w:val="24"/>
          <w:szCs w:val="24"/>
          <w:lang w:val="sr-Latn-CS"/>
        </w:rPr>
        <w:t xml:space="preserve">      </w:t>
      </w:r>
      <w:r w:rsidRPr="008A5365">
        <w:rPr>
          <w:rFonts w:ascii="Cambria" w:hAnsi="Cambria"/>
          <w:noProof/>
          <w:sz w:val="24"/>
          <w:szCs w:val="24"/>
          <w:lang w:val="sr-Latn-CS"/>
        </w:rPr>
        <w:t>Pravni osnov za podnošenje izvještaja sadržan je u odredbama člana 38 stav 1 tačka 24 Zakona o lokalnoj samoupravi („Službeni list CG, br. 2/18, 34/19, 38/20, 50/22</w:t>
      </w:r>
      <w:r w:rsidR="001D777B" w:rsidRPr="008A5365">
        <w:rPr>
          <w:rFonts w:ascii="Cambria" w:hAnsi="Cambria"/>
          <w:noProof/>
          <w:sz w:val="24"/>
          <w:szCs w:val="24"/>
          <w:lang w:val="sr-Latn-CS"/>
        </w:rPr>
        <w:t xml:space="preserve"> </w:t>
      </w:r>
      <w:r w:rsidRPr="008A5365">
        <w:rPr>
          <w:rFonts w:ascii="Cambria" w:hAnsi="Cambria"/>
          <w:noProof/>
          <w:sz w:val="24"/>
          <w:szCs w:val="24"/>
          <w:lang w:val="sr-Latn-CS"/>
        </w:rPr>
        <w:t xml:space="preserve"> 84/22</w:t>
      </w:r>
      <w:r w:rsidR="001D777B" w:rsidRPr="008A5365">
        <w:rPr>
          <w:rFonts w:ascii="Cambria" w:hAnsi="Cambria"/>
          <w:noProof/>
          <w:sz w:val="24"/>
          <w:szCs w:val="24"/>
          <w:lang w:val="sr-Latn-CS"/>
        </w:rPr>
        <w:t>, 81/25, 98/25</w:t>
      </w:r>
      <w:r w:rsidRPr="008A5365">
        <w:rPr>
          <w:rFonts w:ascii="Cambria" w:hAnsi="Cambria"/>
          <w:noProof/>
          <w:sz w:val="24"/>
          <w:szCs w:val="24"/>
          <w:lang w:val="sr-Latn-CS"/>
        </w:rPr>
        <w:t>), člana 35 stav 1 tačka 24 Statuta opštine Nikšić („Službeni list CG-Opštinski propisi“, br. 31/18 i 21/23</w:t>
      </w:r>
      <w:r w:rsidR="00FE0A07" w:rsidRPr="008A5365">
        <w:rPr>
          <w:rFonts w:ascii="Cambria" w:hAnsi="Cambria"/>
          <w:noProof/>
          <w:sz w:val="24"/>
          <w:szCs w:val="24"/>
          <w:lang w:val="sr-Latn-CS"/>
        </w:rPr>
        <w:t xml:space="preserve"> i 42/25 </w:t>
      </w:r>
      <w:r w:rsidR="00757FB0" w:rsidRPr="008A5365">
        <w:rPr>
          <w:rFonts w:ascii="Cambria" w:hAnsi="Cambria"/>
          <w:noProof/>
          <w:sz w:val="24"/>
          <w:szCs w:val="24"/>
          <w:lang w:val="sr-Latn-CS"/>
        </w:rPr>
        <w:t xml:space="preserve"> „Službeni list-CG“ broj 65/25)</w:t>
      </w:r>
      <w:r w:rsidRPr="008A5365">
        <w:rPr>
          <w:rFonts w:ascii="Cambria" w:hAnsi="Cambria"/>
          <w:noProof/>
          <w:sz w:val="24"/>
          <w:szCs w:val="24"/>
          <w:lang w:val="sr-Latn-CS"/>
        </w:rPr>
        <w:t xml:space="preserve"> i člana 13 stav 1 alineja 3 Odluke o osnivanju Javne ustanove Muzeji i galerije Nikšić („Službeni list CG-Opštinski propisi“, broj 36/15) kojim je propisano da osnivač razmatra izvještaj o radu i izvještaj o finansijskom poslovanju ustanove.</w:t>
      </w:r>
    </w:p>
    <w:p w14:paraId="2F14D1C1" w14:textId="77777777" w:rsidR="00FA33A1"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Izvještaj sadrži pregled realizacije programskih aktivnosti u okviru četiri organizacione jedinice Muzeja: Zavičajni muzej, Galerije „Nikola I“ i „Ilija Šobajić“, Stari grad-Anderva i Služba za zajedničke poslove, pregled preduzetih aktivnosti na unapređenju rada Muzeja, rada Savjeta, ostvarenu saradnju sa relevantnim subjektima, </w:t>
      </w:r>
      <w:r w:rsidRPr="008A5365">
        <w:rPr>
          <w:rFonts w:ascii="Cambria" w:hAnsi="Cambria"/>
          <w:noProof/>
          <w:sz w:val="24"/>
          <w:szCs w:val="24"/>
          <w:lang w:val="sr-Latn-CS"/>
        </w:rPr>
        <w:lastRenderedPageBreak/>
        <w:t>kako na lokalnom tako i na državnom nivou, ostvarene prihode i utrošena sredstva za realizaciju programa, broj i kvalifikacionu strukturu zaposlenih.</w:t>
      </w:r>
    </w:p>
    <w:p w14:paraId="4CBF925C" w14:textId="77777777" w:rsidR="00FA33A1" w:rsidRDefault="00FA33A1" w:rsidP="00FA33A1">
      <w:pPr>
        <w:rPr>
          <w:rFonts w:ascii="Cambria" w:hAnsi="Cambria"/>
          <w:bCs/>
          <w:noProof/>
          <w:sz w:val="24"/>
          <w:szCs w:val="24"/>
          <w:lang w:val="sr-Latn-CS"/>
        </w:rPr>
      </w:pPr>
      <w:r>
        <w:rPr>
          <w:rFonts w:ascii="Cambria" w:hAnsi="Cambria"/>
          <w:bCs/>
          <w:noProof/>
          <w:sz w:val="24"/>
          <w:szCs w:val="24"/>
          <w:lang w:val="sr-Latn-CS"/>
        </w:rPr>
        <w:t xml:space="preserve">     </w:t>
      </w:r>
    </w:p>
    <w:p w14:paraId="6C5EA491" w14:textId="77777777" w:rsidR="00FA33A1" w:rsidRPr="008A5365" w:rsidRDefault="00FA33A1" w:rsidP="00FA33A1">
      <w:pPr>
        <w:rPr>
          <w:rFonts w:ascii="Cambria" w:hAnsi="Cambria"/>
          <w:bCs/>
          <w:noProof/>
          <w:sz w:val="24"/>
          <w:szCs w:val="24"/>
          <w:lang w:val="sr-Latn-CS"/>
        </w:rPr>
      </w:pPr>
      <w:r>
        <w:rPr>
          <w:rFonts w:ascii="Cambria" w:hAnsi="Cambria"/>
          <w:bCs/>
          <w:noProof/>
          <w:sz w:val="24"/>
          <w:szCs w:val="24"/>
          <w:lang w:val="sr-Latn-CS"/>
        </w:rPr>
        <w:t xml:space="preserve">     </w:t>
      </w:r>
      <w:r w:rsidRPr="008A5365">
        <w:rPr>
          <w:rFonts w:ascii="Cambria" w:hAnsi="Cambria"/>
          <w:noProof/>
          <w:sz w:val="24"/>
          <w:szCs w:val="24"/>
          <w:lang w:val="sr-Latn-CS"/>
        </w:rPr>
        <w:t>PREDLAGAČ: Predsjednik Opštine</w:t>
      </w:r>
    </w:p>
    <w:p w14:paraId="5723BEFC" w14:textId="77777777" w:rsidR="003D6FCB" w:rsidRPr="008A5365" w:rsidRDefault="00FA33A1" w:rsidP="003D6FCB">
      <w:pPr>
        <w:pStyle w:val="Heading6"/>
        <w:ind w:left="225"/>
        <w:rPr>
          <w:rFonts w:ascii="Cambria" w:hAnsi="Cambria"/>
          <w:noProof/>
          <w:sz w:val="24"/>
          <w:szCs w:val="24"/>
          <w:lang w:val="sr-Latn-RS"/>
        </w:rPr>
      </w:pPr>
      <w:r w:rsidRPr="008A5365">
        <w:rPr>
          <w:rFonts w:ascii="Cambria" w:hAnsi="Cambria"/>
          <w:noProof/>
          <w:sz w:val="24"/>
          <w:szCs w:val="24"/>
          <w:lang w:val="sr-Latn-RS"/>
        </w:rPr>
        <w:t xml:space="preserve"> OBRAĐIVAČ: Javna ustanova Muzeji i galerije</w:t>
      </w:r>
      <w:r w:rsidR="003D6FCB" w:rsidRPr="008A5365">
        <w:rPr>
          <w:rFonts w:ascii="Cambria" w:hAnsi="Cambria"/>
          <w:noProof/>
          <w:sz w:val="24"/>
          <w:szCs w:val="24"/>
          <w:lang w:val="sr-Latn-RS"/>
        </w:rPr>
        <w:t xml:space="preserve"> Nikšić</w:t>
      </w:r>
      <w:r w:rsidRPr="008A5365">
        <w:rPr>
          <w:rFonts w:ascii="Cambria" w:hAnsi="Cambria"/>
          <w:noProof/>
          <w:sz w:val="24"/>
          <w:szCs w:val="24"/>
          <w:lang w:val="sr-Latn-RS"/>
        </w:rPr>
        <w:t xml:space="preserve"> i Sekretarijat za kulturu, sport, </w:t>
      </w:r>
    </w:p>
    <w:p w14:paraId="6E2A124F" w14:textId="74C6B4BA" w:rsidR="00FA33A1" w:rsidRPr="008A5365" w:rsidRDefault="003D6FCB" w:rsidP="003D6FCB">
      <w:pPr>
        <w:pStyle w:val="Heading6"/>
        <w:ind w:left="225"/>
        <w:rPr>
          <w:rFonts w:ascii="Cambria" w:hAnsi="Cambria"/>
          <w:noProof/>
          <w:sz w:val="24"/>
          <w:szCs w:val="24"/>
          <w:lang w:val="sr-Latn-RS"/>
        </w:rPr>
      </w:pPr>
      <w:r w:rsidRPr="008A5365">
        <w:rPr>
          <w:rFonts w:ascii="Cambria" w:hAnsi="Cambria"/>
          <w:noProof/>
          <w:sz w:val="24"/>
          <w:szCs w:val="24"/>
          <w:lang w:val="sr-Latn-RS"/>
        </w:rPr>
        <w:t xml:space="preserve">                           </w:t>
      </w:r>
      <w:r w:rsidR="00FA33A1" w:rsidRPr="008A5365">
        <w:rPr>
          <w:rFonts w:ascii="Cambria" w:hAnsi="Cambria"/>
          <w:noProof/>
          <w:sz w:val="24"/>
          <w:szCs w:val="24"/>
          <w:lang w:val="sr-Latn-RS"/>
        </w:rPr>
        <w:t>mlade i socijalno staranje</w:t>
      </w:r>
    </w:p>
    <w:p w14:paraId="5F0D5E21" w14:textId="77777777" w:rsidR="00FA33A1" w:rsidRPr="008A5365" w:rsidRDefault="00FA33A1" w:rsidP="00FA33A1">
      <w:pPr>
        <w:pStyle w:val="Heading6"/>
        <w:ind w:left="225"/>
        <w:rPr>
          <w:rFonts w:ascii="Cambria" w:hAnsi="Cambria"/>
          <w:noProof/>
          <w:sz w:val="24"/>
          <w:szCs w:val="24"/>
          <w:lang w:val="sr-Latn-RS"/>
        </w:rPr>
      </w:pPr>
      <w:r w:rsidRPr="008A5365">
        <w:rPr>
          <w:rFonts w:ascii="Cambria" w:hAnsi="Cambria"/>
          <w:noProof/>
          <w:sz w:val="24"/>
          <w:szCs w:val="24"/>
          <w:lang w:val="sr-Latn-RS"/>
        </w:rPr>
        <w:t xml:space="preserve">                           </w:t>
      </w:r>
      <w:r w:rsidRPr="008A5365">
        <w:rPr>
          <w:rFonts w:ascii="Cambria" w:hAnsi="Cambria"/>
          <w:noProof/>
          <w:lang w:val="sr-Latn-RS"/>
        </w:rPr>
        <w:t xml:space="preserve">                             </w:t>
      </w:r>
    </w:p>
    <w:p w14:paraId="1EE0F487" w14:textId="66C9D1E0" w:rsidR="00FA33A1" w:rsidRPr="00E15139" w:rsidRDefault="00FA33A1" w:rsidP="006418A2">
      <w:pPr>
        <w:jc w:val="both"/>
        <w:rPr>
          <w:rFonts w:ascii="Cambria" w:hAnsi="Cambria"/>
          <w:b/>
          <w:bCs/>
          <w:noProof/>
          <w:sz w:val="24"/>
          <w:szCs w:val="24"/>
          <w:lang w:val="sr-Latn-CS"/>
        </w:rPr>
      </w:pPr>
      <w:r w:rsidRPr="00E15139">
        <w:rPr>
          <w:rFonts w:ascii="Cambria" w:hAnsi="Cambria"/>
          <w:b/>
          <w:bCs/>
          <w:noProof/>
          <w:sz w:val="24"/>
          <w:szCs w:val="24"/>
          <w:lang w:val="sr-Latn-CS"/>
        </w:rPr>
        <w:t>1</w:t>
      </w:r>
      <w:r w:rsidR="00BD7CF6">
        <w:rPr>
          <w:rFonts w:ascii="Cambria" w:hAnsi="Cambria"/>
          <w:b/>
          <w:bCs/>
          <w:noProof/>
          <w:sz w:val="24"/>
          <w:szCs w:val="24"/>
          <w:lang w:val="sr-Latn-CS"/>
        </w:rPr>
        <w:t>2</w:t>
      </w:r>
      <w:r w:rsidRPr="00E15139">
        <w:rPr>
          <w:rFonts w:ascii="Cambria" w:hAnsi="Cambria"/>
          <w:b/>
          <w:bCs/>
          <w:noProof/>
          <w:sz w:val="24"/>
          <w:szCs w:val="24"/>
          <w:lang w:val="sr-Latn-CS"/>
        </w:rPr>
        <w:t>. Izvještaj o radu i finansijskom poslovanju Javne ustanove  Narodna biblioteka  „Njegoš“ Nikšić  za 202</w:t>
      </w:r>
      <w:r w:rsidR="002850C2" w:rsidRPr="00E15139">
        <w:rPr>
          <w:rFonts w:ascii="Cambria" w:hAnsi="Cambria"/>
          <w:b/>
          <w:bCs/>
          <w:noProof/>
          <w:sz w:val="24"/>
          <w:szCs w:val="24"/>
          <w:lang w:val="sr-Latn-ME"/>
        </w:rPr>
        <w:t>5</w:t>
      </w:r>
      <w:r w:rsidRPr="00E15139">
        <w:rPr>
          <w:rFonts w:ascii="Cambria" w:hAnsi="Cambria"/>
          <w:b/>
          <w:bCs/>
          <w:noProof/>
          <w:sz w:val="24"/>
          <w:szCs w:val="24"/>
          <w:lang w:val="sr-Latn-CS"/>
        </w:rPr>
        <w:t>. godinu, sa Predlogom ocjena i zaključaka</w:t>
      </w:r>
    </w:p>
    <w:p w14:paraId="37119F08" w14:textId="77777777" w:rsidR="00FA33A1" w:rsidRPr="00E15139" w:rsidRDefault="00FA33A1" w:rsidP="00FA33A1">
      <w:pPr>
        <w:rPr>
          <w:rFonts w:ascii="Cambria" w:hAnsi="Cambria"/>
          <w:b/>
          <w:bCs/>
          <w:noProof/>
          <w:sz w:val="24"/>
          <w:szCs w:val="24"/>
          <w:lang w:val="sr-Latn-CS"/>
        </w:rPr>
      </w:pPr>
    </w:p>
    <w:p w14:paraId="3A0ED464" w14:textId="7B893224" w:rsidR="00FA33A1" w:rsidRPr="008A5365" w:rsidRDefault="00FA33A1" w:rsidP="00FA33A1">
      <w:pPr>
        <w:jc w:val="both"/>
        <w:rPr>
          <w:rFonts w:ascii="Cambria" w:hAnsi="Cambria"/>
          <w:noProof/>
          <w:sz w:val="24"/>
          <w:szCs w:val="24"/>
          <w:lang w:val="sr-Latn-CS"/>
        </w:rPr>
      </w:pPr>
      <w:r w:rsidRPr="008A5365">
        <w:rPr>
          <w:rFonts w:ascii="Cambria" w:hAnsi="Cambria"/>
          <w:bCs/>
          <w:noProof/>
          <w:sz w:val="24"/>
          <w:szCs w:val="24"/>
          <w:lang w:val="sr-Latn-CS"/>
        </w:rPr>
        <w:t xml:space="preserve">       </w:t>
      </w:r>
      <w:r w:rsidRPr="008A5365">
        <w:rPr>
          <w:rFonts w:ascii="Cambria" w:hAnsi="Cambria"/>
          <w:noProof/>
          <w:sz w:val="24"/>
          <w:szCs w:val="24"/>
          <w:lang w:val="sr-Latn-CS"/>
        </w:rPr>
        <w:t>Pravni osnov za podnošenje izvještaja sadržan je u odredbama člana 38 stav 1 tačka 24 Zakona o lokalnoj samoupravi („Službeni list CG</w:t>
      </w:r>
      <w:r w:rsidR="001D777B" w:rsidRPr="008A5365">
        <w:rPr>
          <w:rFonts w:ascii="Cambria" w:hAnsi="Cambria"/>
          <w:noProof/>
          <w:sz w:val="24"/>
          <w:szCs w:val="24"/>
          <w:lang w:val="sr-Latn-CS"/>
        </w:rPr>
        <w:t>, br. 2/18, 34/19, 38/20, 50/22</w:t>
      </w:r>
      <w:r w:rsidRPr="008A5365">
        <w:rPr>
          <w:rFonts w:ascii="Cambria" w:hAnsi="Cambria"/>
          <w:noProof/>
          <w:sz w:val="24"/>
          <w:szCs w:val="24"/>
          <w:lang w:val="sr-Latn-CS"/>
        </w:rPr>
        <w:t>i 84/22</w:t>
      </w:r>
      <w:r w:rsidR="001D777B" w:rsidRPr="008A5365">
        <w:rPr>
          <w:rFonts w:ascii="Cambria" w:hAnsi="Cambria"/>
          <w:noProof/>
          <w:sz w:val="24"/>
          <w:szCs w:val="24"/>
          <w:lang w:val="sr-Latn-CS"/>
        </w:rPr>
        <w:t>,81/25 i 98/25</w:t>
      </w:r>
      <w:r w:rsidRPr="008A5365">
        <w:rPr>
          <w:rFonts w:ascii="Cambria" w:hAnsi="Cambria"/>
          <w:noProof/>
          <w:sz w:val="24"/>
          <w:szCs w:val="24"/>
          <w:lang w:val="sr-Latn-CS"/>
        </w:rPr>
        <w:t>), člana 35 stav 1 tačka 24 Statuta opštine Nikšić („Službeni list CG-Opštinski propisi“, br. 31/18 i 21/23</w:t>
      </w:r>
      <w:r w:rsidR="00757FB0" w:rsidRPr="008A5365">
        <w:rPr>
          <w:rFonts w:ascii="Cambria" w:hAnsi="Cambria"/>
          <w:noProof/>
          <w:sz w:val="24"/>
          <w:szCs w:val="24"/>
          <w:lang w:val="sr-Latn-CS"/>
        </w:rPr>
        <w:t>, 42/25 i „Službeni list-CG“ broj 65/25)</w:t>
      </w:r>
      <w:r w:rsidRPr="008A5365">
        <w:rPr>
          <w:rFonts w:ascii="Cambria" w:hAnsi="Cambria"/>
          <w:noProof/>
          <w:sz w:val="24"/>
          <w:szCs w:val="24"/>
          <w:lang w:val="sr-Latn-CS"/>
        </w:rPr>
        <w:t>) i člana 14 stav 1 alineja 3 Odluke o osnivanju Javne ustanove Narodna biblioteka „Njegoš“ Nikšić („Službeni list CG-Opštinski propisi“, broj 36/15), kojim je propisano da osnivač razmatra izvještaj o radu i izvještaj o finansijskom poslovanju ustanove.</w:t>
      </w:r>
    </w:p>
    <w:p w14:paraId="65F6DC0A" w14:textId="777D3855" w:rsidR="00FA33A1" w:rsidRDefault="00FA33A1" w:rsidP="00FA33A1">
      <w:pPr>
        <w:jc w:val="both"/>
        <w:rPr>
          <w:rFonts w:ascii="Cambria" w:hAnsi="Cambria"/>
          <w:noProof/>
          <w:sz w:val="24"/>
          <w:szCs w:val="24"/>
          <w:lang w:val="sr-Latn-ME"/>
        </w:rPr>
      </w:pPr>
      <w:r w:rsidRPr="008A5365">
        <w:rPr>
          <w:rFonts w:ascii="Cambria" w:hAnsi="Cambria"/>
          <w:noProof/>
          <w:sz w:val="24"/>
          <w:szCs w:val="24"/>
          <w:lang w:val="sr-Latn-CS"/>
        </w:rPr>
        <w:t xml:space="preserve">      Izvještaj sadrži pregled realizacije programskih aktivnosti u okviru organizacionih cjelina Biblioteke: Odjeljenja za odrasle, Odjeljenja za djecu, Obradnog odjeljenja, Službe za kulturno  obrazovnu, informativnu i izdavačku djelatnost i </w:t>
      </w:r>
      <w:r w:rsidRPr="008A5365">
        <w:rPr>
          <w:rFonts w:ascii="Cambria" w:hAnsi="Cambria"/>
          <w:noProof/>
          <w:sz w:val="24"/>
          <w:szCs w:val="24"/>
          <w:lang w:val="sr-Latn-ME"/>
        </w:rPr>
        <w:t xml:space="preserve">Međuinstitucionalnu i međunarodnu saradnju, </w:t>
      </w:r>
      <w:r w:rsidRPr="008A5365">
        <w:rPr>
          <w:rFonts w:ascii="Cambria" w:hAnsi="Cambria"/>
          <w:noProof/>
          <w:sz w:val="24"/>
          <w:szCs w:val="24"/>
          <w:lang w:val="sr-Latn-CS"/>
        </w:rPr>
        <w:t xml:space="preserve">izvještaj o radu Savjeta i izvještaj </w:t>
      </w:r>
      <w:r w:rsidR="002850C2" w:rsidRPr="008A5365">
        <w:rPr>
          <w:rFonts w:ascii="Cambria" w:hAnsi="Cambria"/>
          <w:noProof/>
          <w:sz w:val="24"/>
          <w:szCs w:val="24"/>
          <w:lang w:val="sr-Latn-CS"/>
        </w:rPr>
        <w:t>o finansijkom poslovanju za 2025</w:t>
      </w:r>
      <w:r w:rsidRPr="008A5365">
        <w:rPr>
          <w:rFonts w:ascii="Cambria" w:hAnsi="Cambria"/>
          <w:noProof/>
          <w:sz w:val="24"/>
          <w:szCs w:val="24"/>
          <w:lang w:val="sr-Latn-CS"/>
        </w:rPr>
        <w:t>.godinu</w:t>
      </w:r>
    </w:p>
    <w:p w14:paraId="4A64520F" w14:textId="77777777" w:rsidR="00FA33A1" w:rsidRDefault="00FA33A1" w:rsidP="00FA33A1">
      <w:pPr>
        <w:jc w:val="both"/>
        <w:rPr>
          <w:rFonts w:ascii="Cambria" w:hAnsi="Cambria"/>
          <w:noProof/>
          <w:sz w:val="24"/>
          <w:szCs w:val="24"/>
          <w:lang w:val="sr-Latn-CS"/>
        </w:rPr>
      </w:pPr>
    </w:p>
    <w:p w14:paraId="5655EB82" w14:textId="05653F4C" w:rsidR="00FA33A1" w:rsidRPr="008A5365" w:rsidRDefault="003D6FCB" w:rsidP="00FA33A1">
      <w:pPr>
        <w:rPr>
          <w:rFonts w:ascii="Cambria" w:hAnsi="Cambria"/>
          <w:bCs/>
          <w:noProof/>
          <w:sz w:val="24"/>
          <w:szCs w:val="24"/>
          <w:lang w:val="sr-Latn-CS"/>
        </w:rPr>
      </w:pPr>
      <w:r>
        <w:rPr>
          <w:rFonts w:ascii="Cambria" w:hAnsi="Cambria"/>
          <w:bCs/>
          <w:noProof/>
          <w:sz w:val="24"/>
          <w:szCs w:val="24"/>
          <w:lang w:val="sr-Latn-CS"/>
        </w:rPr>
        <w:t xml:space="preserve">    </w:t>
      </w:r>
      <w:r w:rsidR="00FA33A1">
        <w:rPr>
          <w:rFonts w:ascii="Cambria" w:hAnsi="Cambria"/>
          <w:bCs/>
          <w:noProof/>
          <w:sz w:val="24"/>
          <w:szCs w:val="24"/>
          <w:lang w:val="sr-Latn-CS"/>
        </w:rPr>
        <w:t xml:space="preserve">  </w:t>
      </w:r>
      <w:r w:rsidR="00FA33A1" w:rsidRPr="008A5365">
        <w:rPr>
          <w:rFonts w:ascii="Cambria" w:hAnsi="Cambria"/>
          <w:noProof/>
          <w:sz w:val="24"/>
          <w:szCs w:val="24"/>
          <w:lang w:val="sr-Latn-CS"/>
        </w:rPr>
        <w:t>PREDLAGAČ: Predsjednik Opštine</w:t>
      </w:r>
    </w:p>
    <w:p w14:paraId="3938C107" w14:textId="4386DE25" w:rsidR="00FA33A1" w:rsidRPr="008A5365" w:rsidRDefault="00FA33A1" w:rsidP="00FA33A1">
      <w:pPr>
        <w:pStyle w:val="Heading6"/>
        <w:ind w:left="225"/>
        <w:rPr>
          <w:rFonts w:ascii="Cambria" w:hAnsi="Cambria"/>
          <w:noProof/>
          <w:sz w:val="24"/>
          <w:szCs w:val="24"/>
          <w:lang w:val="sr-Latn-RS"/>
        </w:rPr>
      </w:pPr>
      <w:r w:rsidRPr="008A5365">
        <w:rPr>
          <w:rFonts w:ascii="Cambria" w:hAnsi="Cambria"/>
          <w:noProof/>
          <w:sz w:val="24"/>
          <w:szCs w:val="24"/>
          <w:lang w:val="sr-Latn-RS"/>
        </w:rPr>
        <w:t xml:space="preserve"> OBRAĐIVAČ: </w:t>
      </w:r>
      <w:r w:rsidR="006418A2" w:rsidRPr="008A5365">
        <w:rPr>
          <w:rFonts w:ascii="Cambria" w:hAnsi="Cambria"/>
          <w:noProof/>
          <w:sz w:val="24"/>
          <w:szCs w:val="24"/>
          <w:lang w:val="sr-Latn-RS"/>
        </w:rPr>
        <w:t xml:space="preserve"> </w:t>
      </w:r>
      <w:r w:rsidRPr="008A5365">
        <w:rPr>
          <w:rFonts w:ascii="Cambria" w:hAnsi="Cambria"/>
          <w:noProof/>
          <w:sz w:val="24"/>
          <w:szCs w:val="24"/>
          <w:lang w:val="sr-Latn-RS"/>
        </w:rPr>
        <w:t xml:space="preserve">Javna ustanova Narodna biblioteka „Njegoš“ Nikšić i Sekretarijat za </w:t>
      </w:r>
    </w:p>
    <w:p w14:paraId="51520B79" w14:textId="28050EF4" w:rsidR="00FA33A1" w:rsidRPr="008A5365" w:rsidRDefault="00FA33A1" w:rsidP="00FA33A1">
      <w:pPr>
        <w:pStyle w:val="Heading6"/>
        <w:ind w:left="225"/>
        <w:rPr>
          <w:rFonts w:ascii="Cambria" w:hAnsi="Cambria"/>
          <w:noProof/>
          <w:sz w:val="24"/>
          <w:szCs w:val="24"/>
          <w:lang w:val="sr-Latn-RS"/>
        </w:rPr>
      </w:pPr>
      <w:r w:rsidRPr="008A5365">
        <w:rPr>
          <w:rFonts w:ascii="Cambria" w:hAnsi="Cambria"/>
          <w:noProof/>
          <w:sz w:val="24"/>
          <w:szCs w:val="24"/>
          <w:lang w:val="sr-Latn-RS"/>
        </w:rPr>
        <w:t xml:space="preserve">                            kulturu, sport, mlade</w:t>
      </w:r>
      <w:r w:rsidRPr="008A5365">
        <w:rPr>
          <w:rFonts w:ascii="Cambria" w:hAnsi="Cambria"/>
          <w:noProof/>
          <w:lang w:val="sr-Latn-RS"/>
        </w:rPr>
        <w:t xml:space="preserve"> i </w:t>
      </w:r>
      <w:r w:rsidRPr="008A5365">
        <w:rPr>
          <w:rFonts w:ascii="Cambria" w:hAnsi="Cambria"/>
          <w:noProof/>
          <w:sz w:val="24"/>
          <w:szCs w:val="24"/>
          <w:lang w:val="sr-Latn-RS"/>
        </w:rPr>
        <w:t>socijalno staranje</w:t>
      </w:r>
    </w:p>
    <w:p w14:paraId="538F0A4E"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4563B26A" w14:textId="0384716A" w:rsidR="00FA33A1" w:rsidRPr="00E15139" w:rsidRDefault="00FA33A1" w:rsidP="006418A2">
      <w:pPr>
        <w:jc w:val="both"/>
        <w:rPr>
          <w:rFonts w:ascii="Cambria" w:hAnsi="Cambria"/>
          <w:b/>
          <w:noProof/>
          <w:sz w:val="24"/>
          <w:szCs w:val="24"/>
          <w:lang w:val="sr-Latn-CS"/>
        </w:rPr>
      </w:pPr>
      <w:r w:rsidRPr="00E15139">
        <w:rPr>
          <w:rFonts w:ascii="Cambria" w:hAnsi="Cambria"/>
          <w:b/>
          <w:noProof/>
          <w:sz w:val="24"/>
          <w:szCs w:val="24"/>
          <w:lang w:val="sr-Latn-CS"/>
        </w:rPr>
        <w:t>1</w:t>
      </w:r>
      <w:r w:rsidR="00BD7CF6">
        <w:rPr>
          <w:rFonts w:ascii="Cambria" w:hAnsi="Cambria"/>
          <w:b/>
          <w:noProof/>
          <w:sz w:val="24"/>
          <w:szCs w:val="24"/>
          <w:lang w:val="sr-Latn-CS"/>
        </w:rPr>
        <w:t>3</w:t>
      </w:r>
      <w:r w:rsidRPr="00E15139">
        <w:rPr>
          <w:rFonts w:ascii="Cambria" w:hAnsi="Cambria"/>
          <w:b/>
          <w:noProof/>
          <w:sz w:val="24"/>
          <w:szCs w:val="24"/>
          <w:lang w:val="sr-Latn-CS"/>
        </w:rPr>
        <w:t>. Izvještaj o radu i finansijskom poslovanju Javne ustanove Dn</w:t>
      </w:r>
      <w:r w:rsidR="00E15139">
        <w:rPr>
          <w:rFonts w:ascii="Cambria" w:hAnsi="Cambria"/>
          <w:b/>
          <w:noProof/>
          <w:sz w:val="24"/>
          <w:szCs w:val="24"/>
          <w:lang w:val="sr-Latn-CS"/>
        </w:rPr>
        <w:t xml:space="preserve">evni centar za djecu sa </w:t>
      </w:r>
      <w:r w:rsidRPr="00E15139">
        <w:rPr>
          <w:rFonts w:ascii="Cambria" w:hAnsi="Cambria"/>
          <w:b/>
          <w:noProof/>
          <w:sz w:val="24"/>
          <w:szCs w:val="24"/>
          <w:lang w:val="sr-Latn-CS"/>
        </w:rPr>
        <w:t>smetnjama u razvoju i osobe</w:t>
      </w:r>
      <w:r w:rsidR="00FE0A07" w:rsidRPr="00E15139">
        <w:rPr>
          <w:rFonts w:ascii="Cambria" w:hAnsi="Cambria"/>
          <w:b/>
          <w:noProof/>
          <w:sz w:val="24"/>
          <w:szCs w:val="24"/>
          <w:lang w:val="sr-Latn-CS"/>
        </w:rPr>
        <w:t xml:space="preserve"> sa invaliditetom Nikšić za 2025</w:t>
      </w:r>
      <w:r w:rsidRPr="00E15139">
        <w:rPr>
          <w:rFonts w:ascii="Cambria" w:hAnsi="Cambria"/>
          <w:b/>
          <w:noProof/>
          <w:sz w:val="24"/>
          <w:szCs w:val="24"/>
          <w:lang w:val="sr-Latn-CS"/>
        </w:rPr>
        <w:t>. godinu, sa Predlogom ocjena i zaključaka</w:t>
      </w:r>
    </w:p>
    <w:p w14:paraId="1CC05B8F" w14:textId="77777777" w:rsidR="00FA33A1" w:rsidRPr="008A5365" w:rsidRDefault="00FA33A1" w:rsidP="00FA33A1">
      <w:pPr>
        <w:rPr>
          <w:rFonts w:ascii="Cambria" w:hAnsi="Cambria"/>
          <w:noProof/>
          <w:sz w:val="24"/>
          <w:szCs w:val="24"/>
          <w:lang w:val="sr-Latn-CS"/>
        </w:rPr>
      </w:pPr>
    </w:p>
    <w:p w14:paraId="1A8548A1" w14:textId="6AB59412" w:rsidR="00FA33A1" w:rsidRPr="008A5365" w:rsidRDefault="00FA33A1" w:rsidP="00FA33A1">
      <w:pPr>
        <w:jc w:val="both"/>
        <w:rPr>
          <w:rFonts w:ascii="Cambria" w:hAnsi="Cambria"/>
          <w:noProof/>
          <w:sz w:val="24"/>
          <w:szCs w:val="24"/>
          <w:lang w:val="sr-Latn-CS"/>
        </w:rPr>
      </w:pPr>
      <w:r w:rsidRPr="008A5365">
        <w:rPr>
          <w:rFonts w:ascii="Cambria" w:hAnsi="Cambria"/>
          <w:bCs/>
          <w:noProof/>
          <w:sz w:val="24"/>
          <w:szCs w:val="24"/>
          <w:lang w:val="sr-Latn-CS"/>
        </w:rPr>
        <w:t xml:space="preserve">      </w:t>
      </w:r>
      <w:r w:rsidR="00126230">
        <w:rPr>
          <w:rFonts w:ascii="Cambria" w:hAnsi="Cambria"/>
          <w:bCs/>
          <w:noProof/>
          <w:sz w:val="24"/>
          <w:szCs w:val="24"/>
          <w:lang w:val="sr-Latn-CS"/>
        </w:rPr>
        <w:tab/>
      </w:r>
      <w:r w:rsidRPr="008A5365">
        <w:rPr>
          <w:rFonts w:ascii="Cambria" w:hAnsi="Cambria"/>
          <w:noProof/>
          <w:sz w:val="24"/>
          <w:szCs w:val="24"/>
          <w:lang w:val="sr-Latn-CS"/>
        </w:rPr>
        <w:t>Pravni osnov za podnošenje izvještaja sadržan je u odredbama člana 38 stav 1 tačka 24 Zakona o lokalnoj samoupravi („Službeni list CG, br. 2/18, 34/19, 38/20, 50/22 i 84/22</w:t>
      </w:r>
      <w:r w:rsidR="00FE0A07" w:rsidRPr="008A5365">
        <w:rPr>
          <w:rFonts w:ascii="Cambria" w:hAnsi="Cambria"/>
          <w:noProof/>
          <w:sz w:val="24"/>
          <w:szCs w:val="24"/>
          <w:lang w:val="sr-Latn-CS"/>
        </w:rPr>
        <w:t>, 81/25 i</w:t>
      </w:r>
      <w:r w:rsidR="002E386B" w:rsidRPr="008A5365">
        <w:rPr>
          <w:rFonts w:ascii="Cambria" w:hAnsi="Cambria"/>
          <w:noProof/>
          <w:sz w:val="24"/>
          <w:szCs w:val="24"/>
          <w:lang w:val="sr-Latn-CS"/>
        </w:rPr>
        <w:t xml:space="preserve"> 98/25</w:t>
      </w:r>
      <w:r w:rsidRPr="008A5365">
        <w:rPr>
          <w:rFonts w:ascii="Cambria" w:hAnsi="Cambria"/>
          <w:noProof/>
          <w:sz w:val="24"/>
          <w:szCs w:val="24"/>
          <w:lang w:val="sr-Latn-CS"/>
        </w:rPr>
        <w:t>), člana 35 stav 1 tačka 24 Statuta opštine Nikšić („Službeni list CG-Opštinski propisi“, broj 31/18 i 21/23</w:t>
      </w:r>
      <w:r w:rsidR="00757FB0" w:rsidRPr="008A5365">
        <w:rPr>
          <w:rFonts w:ascii="Cambria" w:hAnsi="Cambria"/>
          <w:noProof/>
          <w:sz w:val="24"/>
          <w:szCs w:val="24"/>
          <w:lang w:val="sr-Latn-CS"/>
        </w:rPr>
        <w:t>, 42/25 i „Službeni list-CG“ broj 65/25)</w:t>
      </w:r>
      <w:r w:rsidRPr="008A5365">
        <w:rPr>
          <w:rFonts w:ascii="Cambria" w:hAnsi="Cambria"/>
          <w:noProof/>
          <w:sz w:val="24"/>
          <w:szCs w:val="24"/>
          <w:lang w:val="sr-Latn-CS"/>
        </w:rPr>
        <w:t xml:space="preserve"> i člana 18 stav 1 alineja 4 Odluke o osnivanju Javne ustanove Dnevni centar za djecu sa smetnjama u razvoju i osobe sa invaliditetom Nikšić („Službeni list CG-Opštinski propisi“, broj 45/17), kojim je propisano da osnivač razmatra izvještaj o radu Dnevnog centra.</w:t>
      </w:r>
    </w:p>
    <w:p w14:paraId="06400D80" w14:textId="445E24C6"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w:t>
      </w:r>
      <w:r w:rsidR="00126230">
        <w:rPr>
          <w:rFonts w:ascii="Cambria" w:hAnsi="Cambria"/>
          <w:noProof/>
          <w:sz w:val="24"/>
          <w:szCs w:val="24"/>
          <w:lang w:val="sr-Latn-CS"/>
        </w:rPr>
        <w:tab/>
      </w:r>
      <w:r w:rsidRPr="008A5365">
        <w:rPr>
          <w:rFonts w:ascii="Cambria" w:hAnsi="Cambria"/>
          <w:noProof/>
          <w:sz w:val="24"/>
          <w:szCs w:val="24"/>
          <w:lang w:val="sr-Latn-CS"/>
        </w:rPr>
        <w:t xml:space="preserve"> Izvještaj  sadrži pregled realizacije programskih aktivnosti Javne ustanove Dnevni centar za djecu sa smetnjama u razvoju i osobe sa invaliditetom Nikšić koje se odnose na: unapređenje, zaštitu i promociju prava djece sa smetnjama u razvoju i osoba sa invaliditetom, njihovu socijalizaciju i integraciju u društvenu zajednicu na osnovu pružanja jednakih mogućnosti i osposobljavanja  za što veću samostalnost u dnevnim aktivnostima, kao i elementarnu, socijalnu i medicinsku rehabilitaciju u cilju povećanja i održavanja funkcionalnih sposobnosti, pregled ostvarene saradnje ove ustanove sa svim relevantnim subjektima, kako na opštinskom i na državnom nivou, tako i sa onima iz regiona, kao i sa međunarodnim organizacijama i donatorima, rad organa Dnevnog centra i podaci o novčanim tokovima.</w:t>
      </w:r>
    </w:p>
    <w:p w14:paraId="17BC873A" w14:textId="77777777" w:rsidR="00FA33A1" w:rsidRPr="008A5365" w:rsidRDefault="00FA33A1" w:rsidP="00FA33A1">
      <w:pPr>
        <w:rPr>
          <w:rFonts w:ascii="Cambria" w:hAnsi="Cambria"/>
          <w:noProof/>
          <w:sz w:val="24"/>
          <w:szCs w:val="24"/>
          <w:lang w:val="sr-Latn-CS"/>
        </w:rPr>
      </w:pPr>
    </w:p>
    <w:p w14:paraId="369C6EDF"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2A5640B2"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Javna ustanova Dnevni centar za djecu sa smetnjama u razvoju Nikšić i </w:t>
      </w:r>
    </w:p>
    <w:p w14:paraId="49FCC4C8" w14:textId="30DD56F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osobe sa invaliditetom Nikšić i Sekretarijat za kulturu, sport, mlade </w:t>
      </w:r>
    </w:p>
    <w:p w14:paraId="0115F784" w14:textId="0ECB8CAE" w:rsidR="00FA33A1"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i socijalno staranje</w:t>
      </w:r>
    </w:p>
    <w:p w14:paraId="42C521AD" w14:textId="77777777" w:rsidR="00FA33A1" w:rsidRDefault="00FA33A1" w:rsidP="00FA33A1">
      <w:pPr>
        <w:rPr>
          <w:rFonts w:ascii="Cambria" w:hAnsi="Cambria"/>
          <w:noProof/>
          <w:sz w:val="24"/>
          <w:szCs w:val="24"/>
          <w:lang w:val="sr-Latn-CS"/>
        </w:rPr>
      </w:pPr>
    </w:p>
    <w:p w14:paraId="1A0EE8B7" w14:textId="77777777" w:rsidR="00FA33A1" w:rsidRDefault="00FA33A1" w:rsidP="00FA33A1">
      <w:pPr>
        <w:jc w:val="both"/>
        <w:rPr>
          <w:rFonts w:ascii="Cambria" w:hAnsi="Cambria"/>
          <w:noProof/>
          <w:sz w:val="24"/>
          <w:szCs w:val="24"/>
          <w:lang w:val="sr-Latn-CS"/>
        </w:rPr>
      </w:pPr>
    </w:p>
    <w:p w14:paraId="490261E3" w14:textId="73C36A69" w:rsidR="00FA33A1" w:rsidRPr="00E15139" w:rsidRDefault="00FA33A1" w:rsidP="00FA33A1">
      <w:pPr>
        <w:jc w:val="both"/>
        <w:rPr>
          <w:rFonts w:ascii="Cambria" w:hAnsi="Cambria"/>
          <w:b/>
          <w:noProof/>
          <w:sz w:val="24"/>
          <w:szCs w:val="24"/>
          <w:lang w:val="sr-Latn-CS"/>
        </w:rPr>
      </w:pPr>
      <w:r w:rsidRPr="00E15139">
        <w:rPr>
          <w:rFonts w:ascii="Cambria" w:hAnsi="Cambria"/>
          <w:b/>
          <w:noProof/>
          <w:sz w:val="24"/>
          <w:szCs w:val="24"/>
          <w:lang w:val="sr-Latn-CS"/>
        </w:rPr>
        <w:t>1</w:t>
      </w:r>
      <w:r w:rsidR="003F1AA2">
        <w:rPr>
          <w:rFonts w:ascii="Cambria" w:hAnsi="Cambria"/>
          <w:b/>
          <w:noProof/>
          <w:sz w:val="24"/>
          <w:szCs w:val="24"/>
          <w:lang w:val="sr-Latn-CS"/>
        </w:rPr>
        <w:t>4</w:t>
      </w:r>
      <w:r w:rsidRPr="00E15139">
        <w:rPr>
          <w:rFonts w:ascii="Cambria" w:hAnsi="Cambria"/>
          <w:b/>
          <w:noProof/>
          <w:sz w:val="24"/>
          <w:szCs w:val="24"/>
          <w:lang w:val="sr-Latn-CS"/>
        </w:rPr>
        <w:t>. Izvještaj o podržanim biznis planovima, iznosu dodijeljenih sredstava, realizovanim projektima i njihovim efektima po Javnom konkursu za raspodjelu sredstava iz budžeta Opštine Nikšić opredijeljenih za podršku ženskom preduzetn</w:t>
      </w:r>
      <w:r w:rsidR="00753CBD" w:rsidRPr="00E15139">
        <w:rPr>
          <w:rFonts w:ascii="Cambria" w:hAnsi="Cambria"/>
          <w:b/>
          <w:noProof/>
          <w:sz w:val="24"/>
          <w:szCs w:val="24"/>
          <w:lang w:val="sr-Latn-CS"/>
        </w:rPr>
        <w:t>ištvu u 2025</w:t>
      </w:r>
      <w:r w:rsidRPr="00E15139">
        <w:rPr>
          <w:rFonts w:ascii="Cambria" w:hAnsi="Cambria"/>
          <w:b/>
          <w:noProof/>
          <w:sz w:val="24"/>
          <w:szCs w:val="24"/>
          <w:lang w:val="sr-Latn-CS"/>
        </w:rPr>
        <w:t>. godini</w:t>
      </w:r>
    </w:p>
    <w:p w14:paraId="7B721E26" w14:textId="77777777" w:rsidR="00FA33A1" w:rsidRPr="008A5365" w:rsidRDefault="00FA33A1" w:rsidP="00FA33A1">
      <w:pPr>
        <w:jc w:val="both"/>
        <w:rPr>
          <w:rFonts w:ascii="Cambria" w:hAnsi="Cambria"/>
          <w:noProof/>
          <w:sz w:val="24"/>
          <w:szCs w:val="24"/>
          <w:lang w:val="sr-Latn-CS"/>
        </w:rPr>
      </w:pPr>
    </w:p>
    <w:p w14:paraId="63FB8C17" w14:textId="766E0BDD"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w:t>
      </w:r>
      <w:r w:rsidR="00126230">
        <w:rPr>
          <w:rFonts w:ascii="Cambria" w:hAnsi="Cambria"/>
          <w:noProof/>
          <w:sz w:val="24"/>
          <w:szCs w:val="24"/>
          <w:lang w:val="sr-Latn-CS"/>
        </w:rPr>
        <w:tab/>
      </w:r>
      <w:r w:rsidRPr="008A5365">
        <w:rPr>
          <w:rFonts w:ascii="Cambria" w:hAnsi="Cambria"/>
          <w:noProof/>
          <w:sz w:val="24"/>
          <w:szCs w:val="24"/>
          <w:lang w:val="sr-Latn-CS"/>
        </w:rPr>
        <w:t xml:space="preserve"> U skladu sa članom 30 Odluke o kriterijumima, načinu i postupku raspodjele sredstava za podršku ženskom preduzetništvu u opštini Nikšić („Službeni list CG-Opštinski propisi“, br. 46/20 i 2/23), Komisija podnosi  Skupštini izvještaj o podržanim biznis planovima, iznosu dodijeljenih sredstava, realizovanim projektima i njihovim efektima.</w:t>
      </w:r>
    </w:p>
    <w:p w14:paraId="443A4AF6" w14:textId="1D558F7A"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w:t>
      </w:r>
      <w:r w:rsidR="00126230">
        <w:rPr>
          <w:rFonts w:ascii="Cambria" w:hAnsi="Cambria"/>
          <w:noProof/>
          <w:sz w:val="24"/>
          <w:szCs w:val="24"/>
          <w:lang w:val="sr-Latn-CS"/>
        </w:rPr>
        <w:tab/>
      </w:r>
      <w:r w:rsidRPr="008A5365">
        <w:rPr>
          <w:rFonts w:ascii="Cambria" w:hAnsi="Cambria"/>
          <w:noProof/>
          <w:sz w:val="24"/>
          <w:szCs w:val="24"/>
          <w:lang w:val="sr-Latn-CS"/>
        </w:rPr>
        <w:t xml:space="preserve"> Izvještaj se podnosi u prvom kvartalu naredne godine za prethodnu godinu.</w:t>
      </w:r>
    </w:p>
    <w:p w14:paraId="0B5A9BD5" w14:textId="77777777" w:rsidR="00FA33A1" w:rsidRPr="008A5365" w:rsidRDefault="00FA33A1" w:rsidP="00FA33A1">
      <w:pPr>
        <w:jc w:val="both"/>
        <w:rPr>
          <w:rFonts w:ascii="Cambria" w:hAnsi="Cambria"/>
          <w:b/>
          <w:noProof/>
          <w:sz w:val="24"/>
          <w:szCs w:val="24"/>
          <w:lang w:val="sr-Latn-CS"/>
        </w:rPr>
      </w:pPr>
    </w:p>
    <w:p w14:paraId="2E18F367" w14:textId="77777777"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7A0D27E1" w14:textId="02C246FF" w:rsidR="00FA33A1"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OBRAĐIVAČ: Komisija za raspodjelu sredstava za podršku ženskom preduzetništvu</w:t>
      </w:r>
    </w:p>
    <w:p w14:paraId="722A6034" w14:textId="5EB9943E" w:rsidR="00B3200D" w:rsidRDefault="00B3200D" w:rsidP="00FA33A1">
      <w:pPr>
        <w:jc w:val="both"/>
        <w:rPr>
          <w:rFonts w:ascii="Cambria" w:hAnsi="Cambria"/>
          <w:noProof/>
          <w:sz w:val="24"/>
          <w:szCs w:val="24"/>
          <w:lang w:val="sr-Latn-CS"/>
        </w:rPr>
      </w:pPr>
    </w:p>
    <w:p w14:paraId="1078E7EB" w14:textId="77ED8081" w:rsidR="00B3200D" w:rsidRPr="003F1AA2" w:rsidRDefault="00B3200D" w:rsidP="00FA33A1">
      <w:pPr>
        <w:jc w:val="both"/>
        <w:rPr>
          <w:rFonts w:ascii="Cambria" w:hAnsi="Cambria"/>
          <w:b/>
          <w:bCs/>
          <w:noProof/>
          <w:sz w:val="24"/>
          <w:szCs w:val="24"/>
          <w:lang w:val="sr-Latn-CS"/>
        </w:rPr>
      </w:pPr>
      <w:r w:rsidRPr="003F1AA2">
        <w:rPr>
          <w:rFonts w:ascii="Cambria" w:hAnsi="Cambria"/>
          <w:b/>
          <w:bCs/>
          <w:noProof/>
          <w:sz w:val="24"/>
          <w:szCs w:val="24"/>
          <w:lang w:val="sr-Latn-CS"/>
        </w:rPr>
        <w:t>1</w:t>
      </w:r>
      <w:r w:rsidR="003F1AA2" w:rsidRPr="003F1AA2">
        <w:rPr>
          <w:rFonts w:ascii="Cambria" w:hAnsi="Cambria"/>
          <w:b/>
          <w:bCs/>
          <w:noProof/>
          <w:sz w:val="24"/>
          <w:szCs w:val="24"/>
          <w:lang w:val="sr-Latn-CS"/>
        </w:rPr>
        <w:t>5</w:t>
      </w:r>
      <w:r w:rsidRPr="003F1AA2">
        <w:rPr>
          <w:rFonts w:ascii="Cambria" w:hAnsi="Cambria"/>
          <w:b/>
          <w:bCs/>
          <w:noProof/>
          <w:sz w:val="24"/>
          <w:szCs w:val="24"/>
          <w:lang w:val="sr-Latn-CS"/>
        </w:rPr>
        <w:t>. Izvještaj o realizaciji Akcionog plkana Strategije za zapošljavanje u Opštini Nikšić 2024-2028</w:t>
      </w:r>
      <w:r w:rsidR="00CD366A" w:rsidRPr="003F1AA2">
        <w:rPr>
          <w:rFonts w:ascii="Cambria" w:hAnsi="Cambria"/>
          <w:b/>
          <w:bCs/>
          <w:noProof/>
          <w:sz w:val="24"/>
          <w:szCs w:val="24"/>
          <w:lang w:val="sr-Latn-CS"/>
        </w:rPr>
        <w:t xml:space="preserve"> godine.</w:t>
      </w:r>
    </w:p>
    <w:p w14:paraId="50028A8D" w14:textId="0C8A13B3" w:rsidR="00CD366A" w:rsidRDefault="00CD366A" w:rsidP="00FA33A1">
      <w:pPr>
        <w:jc w:val="both"/>
        <w:rPr>
          <w:rFonts w:ascii="Cambria" w:hAnsi="Cambria"/>
          <w:noProof/>
          <w:sz w:val="24"/>
          <w:szCs w:val="24"/>
          <w:lang w:val="sr-Latn-CS"/>
        </w:rPr>
      </w:pPr>
    </w:p>
    <w:p w14:paraId="70365D89" w14:textId="6F4DE5E2" w:rsidR="00CD366A" w:rsidRDefault="00CD366A" w:rsidP="00CD366A">
      <w:pPr>
        <w:ind w:firstLine="708"/>
        <w:jc w:val="both"/>
        <w:rPr>
          <w:rFonts w:ascii="Cambria" w:hAnsi="Cambria"/>
          <w:noProof/>
          <w:sz w:val="24"/>
          <w:szCs w:val="24"/>
          <w:lang w:val="sr-Latn-CS"/>
        </w:rPr>
      </w:pPr>
      <w:r>
        <w:rPr>
          <w:rFonts w:ascii="Cambria" w:hAnsi="Cambria"/>
          <w:noProof/>
          <w:sz w:val="24"/>
          <w:szCs w:val="24"/>
          <w:lang w:val="sr-Latn-CS"/>
        </w:rPr>
        <w:t xml:space="preserve">Članom 26 stav 1 tačka 3 Zakona o lokalnoj samoupravi („Službeni list CG“, br. 2/18, 34/19, 38/20, 50/22, 84/22, </w:t>
      </w:r>
      <w:r w:rsidRPr="008A5365">
        <w:rPr>
          <w:rFonts w:ascii="Cambria" w:hAnsi="Cambria"/>
          <w:noProof/>
          <w:sz w:val="24"/>
          <w:szCs w:val="24"/>
          <w:lang w:val="sr-Latn-CS"/>
        </w:rPr>
        <w:t>81/25 i 98/25</w:t>
      </w:r>
      <w:r>
        <w:rPr>
          <w:rFonts w:ascii="Cambria" w:hAnsi="Cambria"/>
          <w:noProof/>
          <w:sz w:val="24"/>
          <w:szCs w:val="24"/>
          <w:lang w:val="sr-Latn-CS"/>
        </w:rPr>
        <w:t>) propisano je da lokalne samouprave donose planove i programe za pojedine djelatnosti. Članom 27 istog zakona bliže se uređuju oblasti koje se mogu urediti lokalnim strategijama, kao što su uslovi za razvoj preduzetništva, uslovi za razvoj turizma, kao i djelatnosti kojima se unapređuje razvoj turizma, učestvuje u obezbjeđivanju uslova i unapređenju djelatnosti obrazovanja, socijalne i dječije zaštite, zapošljavanje i drugih oblasti od interesa za lokalno stanovništvo i vrše prava i dužnosti osnivača ustanova koje osniva u ovim djelatnostima, a u skladu sa čime je Skupština opštine Nikšić na XXIII sjednici SO Nikšić usvojila Strategiju za zapošljavanje u Opštini Nikšić 2024-2028.</w:t>
      </w:r>
    </w:p>
    <w:p w14:paraId="70AF4FB2" w14:textId="77777777" w:rsidR="00CD366A" w:rsidRDefault="00CD366A" w:rsidP="00CD366A">
      <w:pPr>
        <w:jc w:val="both"/>
        <w:rPr>
          <w:rFonts w:ascii="Cambria" w:hAnsi="Cambria"/>
          <w:noProof/>
          <w:sz w:val="24"/>
          <w:szCs w:val="24"/>
          <w:lang w:val="sr-Latn-CS"/>
        </w:rPr>
      </w:pPr>
      <w:r>
        <w:rPr>
          <w:rFonts w:ascii="Cambria" w:hAnsi="Cambria"/>
          <w:noProof/>
          <w:sz w:val="24"/>
          <w:szCs w:val="24"/>
          <w:lang w:val="sr-Latn-CS"/>
        </w:rPr>
        <w:t xml:space="preserve">   U skladu sa Strategijom za zapošljavanje u Opštini Nikšić planirano je da se Skupštini opštine Nikšić dostavlja na razmatranje izvještaj o realizaciji akcionog plana za prethodnu godinu.</w:t>
      </w:r>
    </w:p>
    <w:p w14:paraId="1091547B" w14:textId="77777777" w:rsidR="00CD366A" w:rsidRDefault="00CD366A" w:rsidP="00CD366A">
      <w:pPr>
        <w:jc w:val="both"/>
        <w:rPr>
          <w:rFonts w:ascii="Cambria" w:hAnsi="Cambria"/>
          <w:noProof/>
          <w:sz w:val="24"/>
          <w:szCs w:val="24"/>
          <w:lang w:val="sr-Latn-CS"/>
        </w:rPr>
      </w:pPr>
    </w:p>
    <w:p w14:paraId="3262AD0E" w14:textId="77777777" w:rsidR="00CD366A" w:rsidRDefault="00CD366A" w:rsidP="00CD366A">
      <w:pPr>
        <w:jc w:val="both"/>
        <w:rPr>
          <w:rFonts w:ascii="Cambria" w:hAnsi="Cambria"/>
          <w:noProof/>
          <w:sz w:val="24"/>
          <w:szCs w:val="24"/>
          <w:lang w:val="sr-Latn-CS"/>
        </w:rPr>
      </w:pPr>
      <w:r>
        <w:rPr>
          <w:rFonts w:ascii="Cambria" w:hAnsi="Cambria"/>
          <w:noProof/>
          <w:sz w:val="24"/>
          <w:szCs w:val="24"/>
          <w:lang w:val="sr-Latn-CS"/>
        </w:rPr>
        <w:t xml:space="preserve">    PREDLAGAČ: Predsjednik Opštine</w:t>
      </w:r>
    </w:p>
    <w:p w14:paraId="0E95B8AC" w14:textId="77777777" w:rsidR="00CD366A" w:rsidRDefault="00CD366A" w:rsidP="00CD366A">
      <w:pPr>
        <w:jc w:val="both"/>
        <w:rPr>
          <w:rFonts w:ascii="Cambria" w:hAnsi="Cambria"/>
          <w:noProof/>
          <w:sz w:val="24"/>
          <w:szCs w:val="24"/>
          <w:lang w:val="sr-Latn-CS"/>
        </w:rPr>
      </w:pPr>
      <w:r>
        <w:rPr>
          <w:rFonts w:ascii="Cambria" w:hAnsi="Cambria"/>
          <w:noProof/>
          <w:sz w:val="24"/>
          <w:szCs w:val="24"/>
          <w:lang w:val="sr-Latn-CS"/>
        </w:rPr>
        <w:t xml:space="preserve">    OBRAĐIVAČ: Služba za saradnju, poslove predsjednika i informisanje</w:t>
      </w:r>
    </w:p>
    <w:p w14:paraId="282270A7" w14:textId="77777777" w:rsidR="00CD366A" w:rsidRPr="008A5365" w:rsidRDefault="00CD366A" w:rsidP="00FA33A1">
      <w:pPr>
        <w:jc w:val="both"/>
        <w:rPr>
          <w:rFonts w:ascii="Cambria" w:hAnsi="Cambria"/>
          <w:noProof/>
          <w:sz w:val="24"/>
          <w:szCs w:val="24"/>
          <w:highlight w:val="yellow"/>
          <w:lang w:val="sr-Latn-CS"/>
        </w:rPr>
      </w:pPr>
    </w:p>
    <w:p w14:paraId="6BE387E5" w14:textId="77777777" w:rsidR="00FA33A1" w:rsidRPr="008A5365" w:rsidRDefault="00FA33A1" w:rsidP="00FA33A1">
      <w:pPr>
        <w:jc w:val="both"/>
        <w:rPr>
          <w:rFonts w:ascii="Cambria" w:hAnsi="Cambria"/>
          <w:noProof/>
          <w:sz w:val="24"/>
          <w:szCs w:val="24"/>
          <w:highlight w:val="yellow"/>
          <w:lang w:val="sr-Latn-CS"/>
        </w:rPr>
      </w:pPr>
    </w:p>
    <w:p w14:paraId="12E151E8" w14:textId="44D2CE93" w:rsidR="00FA33A1" w:rsidRPr="00E15139" w:rsidRDefault="00FA33A1" w:rsidP="00FA33A1">
      <w:pPr>
        <w:rPr>
          <w:rFonts w:ascii="Cambria" w:hAnsi="Cambria"/>
          <w:b/>
          <w:noProof/>
          <w:sz w:val="24"/>
          <w:szCs w:val="24"/>
          <w:lang w:val="sr-Latn-CS"/>
        </w:rPr>
      </w:pPr>
      <w:r w:rsidRPr="00E15139">
        <w:rPr>
          <w:rFonts w:ascii="Cambria" w:hAnsi="Cambria"/>
          <w:b/>
          <w:noProof/>
          <w:sz w:val="24"/>
          <w:szCs w:val="24"/>
          <w:lang w:val="sr-Latn-CS"/>
        </w:rPr>
        <w:t>1</w:t>
      </w:r>
      <w:r w:rsidR="003F1AA2">
        <w:rPr>
          <w:rFonts w:ascii="Cambria" w:hAnsi="Cambria"/>
          <w:b/>
          <w:noProof/>
          <w:sz w:val="24"/>
          <w:szCs w:val="24"/>
          <w:lang w:val="sr-Latn-CS"/>
        </w:rPr>
        <w:t>6</w:t>
      </w:r>
      <w:r w:rsidRPr="00E15139">
        <w:rPr>
          <w:rFonts w:ascii="Cambria" w:hAnsi="Cambria"/>
          <w:b/>
          <w:noProof/>
          <w:sz w:val="24"/>
          <w:szCs w:val="24"/>
          <w:lang w:val="sr-Latn-CS"/>
        </w:rPr>
        <w:t>. Informacija o stanju zaštite i spašavanja na t</w:t>
      </w:r>
      <w:r w:rsidR="00A738DD" w:rsidRPr="00E15139">
        <w:rPr>
          <w:rFonts w:ascii="Cambria" w:hAnsi="Cambria"/>
          <w:b/>
          <w:noProof/>
          <w:sz w:val="24"/>
          <w:szCs w:val="24"/>
          <w:lang w:val="sr-Latn-CS"/>
        </w:rPr>
        <w:t>eritoriji opštine Nikšić za 2025</w:t>
      </w:r>
      <w:r w:rsidRPr="00E15139">
        <w:rPr>
          <w:rFonts w:ascii="Cambria" w:hAnsi="Cambria"/>
          <w:b/>
          <w:noProof/>
          <w:sz w:val="24"/>
          <w:szCs w:val="24"/>
          <w:lang w:val="sr-Latn-CS"/>
        </w:rPr>
        <w:t>.  godinu, sa Predlogom ocjena i zaključaka</w:t>
      </w:r>
    </w:p>
    <w:p w14:paraId="690FF28B"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23D8A05B" w14:textId="056A9FCD"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 xml:space="preserve">Pravni osnov za podnošenje ove informacije sadržan je u odredbi člana 41 stav 1 alineja 4 Zakona o zaštiti i spašavanju („Službeni list CG“, br. 13/07, 5/08, 86/09, 32/11, </w:t>
      </w:r>
      <w:r w:rsidRPr="008A5365">
        <w:rPr>
          <w:rFonts w:ascii="Cambria" w:hAnsi="Cambria"/>
          <w:noProof/>
          <w:sz w:val="24"/>
          <w:szCs w:val="24"/>
          <w:lang w:val="sr-Latn-CS"/>
        </w:rPr>
        <w:lastRenderedPageBreak/>
        <w:t>54/16, 146/21</w:t>
      </w:r>
      <w:r w:rsidR="00F77334">
        <w:rPr>
          <w:rFonts w:ascii="Cambria" w:hAnsi="Cambria"/>
          <w:noProof/>
          <w:sz w:val="24"/>
          <w:szCs w:val="24"/>
          <w:lang w:val="sr-Latn-CS"/>
        </w:rPr>
        <w:t xml:space="preserve">, </w:t>
      </w:r>
      <w:r w:rsidRPr="008A5365">
        <w:rPr>
          <w:rFonts w:ascii="Cambria" w:hAnsi="Cambria"/>
          <w:noProof/>
          <w:sz w:val="24"/>
          <w:szCs w:val="24"/>
          <w:lang w:val="sr-Latn-CS"/>
        </w:rPr>
        <w:t>3/23</w:t>
      </w:r>
      <w:r w:rsidR="00F77334">
        <w:rPr>
          <w:rFonts w:ascii="Cambria" w:hAnsi="Cambria"/>
          <w:noProof/>
          <w:sz w:val="24"/>
          <w:szCs w:val="24"/>
          <w:lang w:val="sr-Latn-CS"/>
        </w:rPr>
        <w:t xml:space="preserve"> i 82/25</w:t>
      </w:r>
      <w:r w:rsidRPr="008A5365">
        <w:rPr>
          <w:rFonts w:ascii="Cambria" w:hAnsi="Cambria"/>
          <w:noProof/>
          <w:sz w:val="24"/>
          <w:szCs w:val="24"/>
          <w:lang w:val="sr-Latn-CS"/>
        </w:rPr>
        <w:t>), kojim je propisano da Skupština opštine najmanje jednom godišnje razmatra stanje sistema zaštite i spašavanja u Opštini.</w:t>
      </w:r>
    </w:p>
    <w:p w14:paraId="2EDF108E" w14:textId="24C78248" w:rsidR="008471C6" w:rsidRPr="008A5365" w:rsidRDefault="00FA33A1" w:rsidP="008471C6">
      <w:pPr>
        <w:jc w:val="both"/>
        <w:rPr>
          <w:rFonts w:ascii="Cambria" w:hAnsi="Cambria"/>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Informacija predstavlja potpunu analizu stanja i procjene požarne ugroženosti i rizika po oblastima i sektorima, stanje tehničke opremljenosti Službe sa ocjenom stanja zaštite od požara na teritoriji opštine Nikšić i predlogom mjera koje treba preduzeti u narednom periodu.</w:t>
      </w:r>
    </w:p>
    <w:p w14:paraId="2F253DA7" w14:textId="77777777" w:rsidR="006418A2" w:rsidRPr="008A5365" w:rsidRDefault="006418A2" w:rsidP="008471C6">
      <w:pPr>
        <w:jc w:val="both"/>
        <w:rPr>
          <w:rFonts w:ascii="Cambria" w:hAnsi="Cambria"/>
          <w:noProof/>
          <w:sz w:val="24"/>
          <w:szCs w:val="24"/>
          <w:lang w:val="sr-Latn-CS"/>
        </w:rPr>
      </w:pPr>
    </w:p>
    <w:p w14:paraId="3832EAFA" w14:textId="6494787C" w:rsidR="00FA33A1" w:rsidRPr="008A5365" w:rsidRDefault="00FA33A1" w:rsidP="008471C6">
      <w:pPr>
        <w:jc w:val="both"/>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3FF21B9C" w14:textId="369D1AC7" w:rsidR="00FA33A1"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w:t>
      </w:r>
      <w:r w:rsidR="00993639" w:rsidRPr="008A5365">
        <w:rPr>
          <w:rFonts w:ascii="Cambria" w:hAnsi="Cambria"/>
          <w:noProof/>
          <w:sz w:val="24"/>
          <w:szCs w:val="24"/>
          <w:lang w:val="sr-Latn-CS"/>
        </w:rPr>
        <w:t>AČ: Služba zaštite i spašavanja</w:t>
      </w:r>
    </w:p>
    <w:p w14:paraId="44191CC9" w14:textId="1272125B" w:rsidR="00B02FFC" w:rsidRDefault="00B02FFC" w:rsidP="00FA33A1">
      <w:pPr>
        <w:rPr>
          <w:rFonts w:ascii="Cambria" w:hAnsi="Cambria"/>
          <w:noProof/>
          <w:sz w:val="24"/>
          <w:szCs w:val="24"/>
          <w:lang w:val="sr-Latn-CS"/>
        </w:rPr>
      </w:pPr>
    </w:p>
    <w:p w14:paraId="3D36DD8A" w14:textId="7CDDBE9C" w:rsidR="00B02FFC" w:rsidRDefault="00B02FFC" w:rsidP="00FA33A1">
      <w:pPr>
        <w:rPr>
          <w:rFonts w:ascii="Cambria" w:hAnsi="Cambria"/>
          <w:noProof/>
          <w:sz w:val="24"/>
          <w:szCs w:val="24"/>
          <w:lang w:val="sr-Latn-CS"/>
        </w:rPr>
      </w:pPr>
    </w:p>
    <w:p w14:paraId="61E671D0" w14:textId="77777777" w:rsidR="00B02FFC" w:rsidRDefault="00B02FFC" w:rsidP="00FA33A1">
      <w:pPr>
        <w:rPr>
          <w:rFonts w:ascii="Cambria" w:hAnsi="Cambria"/>
          <w:noProof/>
          <w:sz w:val="24"/>
          <w:szCs w:val="24"/>
          <w:lang w:val="sr-Latn-CS"/>
        </w:rPr>
      </w:pPr>
    </w:p>
    <w:p w14:paraId="461A192C" w14:textId="77777777" w:rsidR="00FA33A1" w:rsidRDefault="00FA33A1" w:rsidP="00FA33A1">
      <w:pPr>
        <w:jc w:val="both"/>
        <w:rPr>
          <w:rFonts w:ascii="Cambria" w:hAnsi="Cambria"/>
          <w:b/>
          <w:noProof/>
          <w:sz w:val="24"/>
          <w:szCs w:val="24"/>
          <w:u w:val="single"/>
          <w:lang w:val="sr-Latn-CS"/>
        </w:rPr>
      </w:pPr>
      <w:r>
        <w:rPr>
          <w:rFonts w:ascii="Cambria" w:hAnsi="Cambria"/>
          <w:b/>
          <w:noProof/>
          <w:sz w:val="24"/>
          <w:szCs w:val="24"/>
          <w:u w:val="single"/>
          <w:lang w:val="sr-Latn-CS"/>
        </w:rPr>
        <w:t>II kvartal</w:t>
      </w:r>
    </w:p>
    <w:p w14:paraId="72447D3B" w14:textId="77777777" w:rsidR="00FA33A1" w:rsidRDefault="00FA33A1" w:rsidP="00FA33A1">
      <w:pPr>
        <w:rPr>
          <w:rFonts w:ascii="Cambria" w:hAnsi="Cambria"/>
          <w:noProof/>
          <w:sz w:val="24"/>
          <w:szCs w:val="24"/>
          <w:lang w:val="sr-Latn-CS"/>
        </w:rPr>
      </w:pPr>
    </w:p>
    <w:p w14:paraId="48852EE1" w14:textId="5D9DABDA" w:rsidR="00FA33A1" w:rsidRPr="00E15139" w:rsidRDefault="00FA33A1" w:rsidP="00FA33A1">
      <w:pPr>
        <w:rPr>
          <w:rFonts w:ascii="Cambria" w:hAnsi="Cambria"/>
          <w:b/>
          <w:noProof/>
          <w:sz w:val="24"/>
          <w:szCs w:val="24"/>
          <w:lang w:val="sr-Latn-CS"/>
        </w:rPr>
      </w:pPr>
      <w:r w:rsidRPr="00E15139">
        <w:rPr>
          <w:rFonts w:ascii="Cambria" w:hAnsi="Cambria"/>
          <w:b/>
          <w:noProof/>
          <w:sz w:val="24"/>
          <w:szCs w:val="24"/>
          <w:lang w:val="sr-Latn-CS"/>
        </w:rPr>
        <w:t>1. Izvještaj o stanju imovine opšt</w:t>
      </w:r>
      <w:r w:rsidR="00A738DD" w:rsidRPr="00E15139">
        <w:rPr>
          <w:rFonts w:ascii="Cambria" w:hAnsi="Cambria"/>
          <w:b/>
          <w:noProof/>
          <w:sz w:val="24"/>
          <w:szCs w:val="24"/>
          <w:lang w:val="sr-Latn-CS"/>
        </w:rPr>
        <w:t>ine Nikšić  za 2025</w:t>
      </w:r>
      <w:r w:rsidRPr="00E15139">
        <w:rPr>
          <w:rFonts w:ascii="Cambria" w:hAnsi="Cambria"/>
          <w:b/>
          <w:noProof/>
          <w:sz w:val="24"/>
          <w:szCs w:val="24"/>
          <w:lang w:val="sr-Latn-CS"/>
        </w:rPr>
        <w:t xml:space="preserve">. godinu    </w:t>
      </w:r>
    </w:p>
    <w:p w14:paraId="38643DB0"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789F5B81" w14:textId="3980FF1B"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 xml:space="preserve"> Saglasno članu 58 stav 1 tačka 5 Zakona o lokalnoj samoupravi („Službeni list CG,</w:t>
      </w:r>
      <w:r w:rsidR="002E386B" w:rsidRPr="008A5365">
        <w:rPr>
          <w:rFonts w:ascii="Cambria" w:hAnsi="Cambria"/>
          <w:noProof/>
          <w:sz w:val="24"/>
          <w:szCs w:val="24"/>
          <w:lang w:val="sr-Latn-CS"/>
        </w:rPr>
        <w:t xml:space="preserve"> br. 2/18, 34/19, 38/20, 50/22,</w:t>
      </w:r>
      <w:r w:rsidRPr="008A5365">
        <w:rPr>
          <w:rFonts w:ascii="Cambria" w:hAnsi="Cambria"/>
          <w:noProof/>
          <w:sz w:val="24"/>
          <w:szCs w:val="24"/>
          <w:lang w:val="sr-Latn-CS"/>
        </w:rPr>
        <w:t xml:space="preserve"> 84/22</w:t>
      </w:r>
      <w:r w:rsidR="002E386B" w:rsidRPr="008A5365">
        <w:rPr>
          <w:rFonts w:ascii="Cambria" w:hAnsi="Cambria"/>
          <w:noProof/>
          <w:sz w:val="24"/>
          <w:szCs w:val="24"/>
          <w:lang w:val="sr-Latn-CS"/>
        </w:rPr>
        <w:t xml:space="preserve">, </w:t>
      </w:r>
      <w:r w:rsidR="00AF1B64" w:rsidRPr="008A5365">
        <w:rPr>
          <w:rFonts w:ascii="Cambria" w:hAnsi="Cambria"/>
          <w:noProof/>
          <w:sz w:val="24"/>
          <w:szCs w:val="24"/>
          <w:lang w:val="sr-Latn-CS"/>
        </w:rPr>
        <w:t>81/25 i</w:t>
      </w:r>
      <w:r w:rsidR="002E386B" w:rsidRPr="008A5365">
        <w:rPr>
          <w:rFonts w:ascii="Cambria" w:hAnsi="Cambria"/>
          <w:noProof/>
          <w:sz w:val="24"/>
          <w:szCs w:val="24"/>
          <w:lang w:val="sr-Latn-CS"/>
        </w:rPr>
        <w:t xml:space="preserve"> 98/25</w:t>
      </w:r>
      <w:r w:rsidRPr="008A5365">
        <w:rPr>
          <w:rFonts w:ascii="Cambria" w:hAnsi="Cambria"/>
          <w:noProof/>
          <w:sz w:val="24"/>
          <w:szCs w:val="24"/>
          <w:lang w:val="sr-Latn-CS"/>
        </w:rPr>
        <w:t>), predsjednik Opštine, podnosi izvještaj o stanju imovine opštine i članu 17 Statuta opštine Nikšić („Službeni list CG-Opštinski propisi“, br. 31/18 i 21/23</w:t>
      </w:r>
      <w:r w:rsidR="00757FB0" w:rsidRPr="008A5365">
        <w:rPr>
          <w:rFonts w:ascii="Cambria" w:hAnsi="Cambria"/>
          <w:noProof/>
          <w:sz w:val="24"/>
          <w:szCs w:val="24"/>
          <w:lang w:val="sr-Latn-CS"/>
        </w:rPr>
        <w:t>, 42/25 i „Službeni list-CG“ broj 65/25)</w:t>
      </w:r>
      <w:r w:rsidRPr="008A5365">
        <w:rPr>
          <w:rFonts w:ascii="Cambria" w:hAnsi="Cambria"/>
          <w:noProof/>
          <w:sz w:val="24"/>
          <w:szCs w:val="24"/>
          <w:lang w:val="sr-Latn-CS"/>
        </w:rPr>
        <w:t>, Skupština razmatra izvještaj o stanju imovine opštine i javnih službi najmanje jednom godišnje.</w:t>
      </w:r>
    </w:p>
    <w:p w14:paraId="14866A83" w14:textId="0205F47D" w:rsidR="00FA33A1" w:rsidRPr="008A5365" w:rsidRDefault="00FA33A1" w:rsidP="00FA33A1">
      <w:pPr>
        <w:jc w:val="both"/>
        <w:rPr>
          <w:rFonts w:ascii="Cambria" w:hAnsi="Cambria"/>
          <w:b/>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 xml:space="preserve"> Izvještaj sadrži podatke o pokretnim i nepokretnim stvarima u imovini Opštine Nikšić, sa stanjem na 31.12. za prethodnu godinu. Podaci se dostavljaju u tabelarnim prikazima PS1 i PS2 za pokretne i NS1 i NS2 za nepokretne stvari.</w:t>
      </w:r>
    </w:p>
    <w:p w14:paraId="03B0E6CE" w14:textId="77777777" w:rsidR="00FA33A1" w:rsidRPr="008A5365" w:rsidRDefault="00FA33A1" w:rsidP="00FA33A1">
      <w:pPr>
        <w:rPr>
          <w:rFonts w:ascii="Cambria" w:hAnsi="Cambria"/>
          <w:noProof/>
          <w:sz w:val="24"/>
          <w:szCs w:val="24"/>
          <w:lang w:val="sr-Latn-CS"/>
        </w:rPr>
      </w:pPr>
    </w:p>
    <w:p w14:paraId="34931DB1"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0AE6D344"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Direkcija za imovinu</w:t>
      </w:r>
    </w:p>
    <w:p w14:paraId="54438183" w14:textId="77777777" w:rsidR="00FA33A1" w:rsidRPr="008A5365" w:rsidRDefault="00FA33A1" w:rsidP="00FA33A1">
      <w:pPr>
        <w:rPr>
          <w:rFonts w:ascii="Cambria" w:hAnsi="Cambria"/>
          <w:noProof/>
          <w:sz w:val="24"/>
          <w:szCs w:val="24"/>
          <w:lang w:val="sr-Latn-CS"/>
        </w:rPr>
      </w:pPr>
    </w:p>
    <w:p w14:paraId="3CCC6611" w14:textId="50EEE86C" w:rsidR="00FA33A1" w:rsidRPr="00E15139" w:rsidRDefault="00FA33A1" w:rsidP="006418A2">
      <w:pPr>
        <w:jc w:val="both"/>
        <w:rPr>
          <w:rFonts w:ascii="Cambria" w:hAnsi="Cambria"/>
          <w:b/>
          <w:noProof/>
          <w:sz w:val="24"/>
          <w:szCs w:val="24"/>
          <w:lang w:val="sr-Latn-CS"/>
        </w:rPr>
      </w:pPr>
      <w:r w:rsidRPr="00E15139">
        <w:rPr>
          <w:rFonts w:ascii="Cambria" w:hAnsi="Cambria"/>
          <w:b/>
          <w:noProof/>
          <w:sz w:val="24"/>
          <w:szCs w:val="24"/>
          <w:lang w:val="sr-Latn-CS"/>
        </w:rPr>
        <w:t>2. Informacija o stanju i aktivnostima na ostvarivanju potreba i interesa građana u mjesnim zajednicama na te</w:t>
      </w:r>
      <w:r w:rsidR="00A738DD" w:rsidRPr="00E15139">
        <w:rPr>
          <w:rFonts w:ascii="Cambria" w:hAnsi="Cambria"/>
          <w:b/>
          <w:noProof/>
          <w:sz w:val="24"/>
          <w:szCs w:val="24"/>
          <w:lang w:val="sr-Latn-CS"/>
        </w:rPr>
        <w:t>ritoriji opštine Nikšić  za 2025</w:t>
      </w:r>
      <w:r w:rsidRPr="00E15139">
        <w:rPr>
          <w:rFonts w:ascii="Cambria" w:hAnsi="Cambria"/>
          <w:b/>
          <w:noProof/>
          <w:sz w:val="24"/>
          <w:szCs w:val="24"/>
          <w:lang w:val="sr-Latn-CS"/>
        </w:rPr>
        <w:t xml:space="preserve">. godinu, sa Predlogom ocjena i zaključaka </w:t>
      </w:r>
    </w:p>
    <w:p w14:paraId="08746E19" w14:textId="77777777" w:rsidR="00FA33A1" w:rsidRPr="00A738DD" w:rsidRDefault="00FA33A1" w:rsidP="006418A2">
      <w:pPr>
        <w:jc w:val="both"/>
        <w:rPr>
          <w:rFonts w:ascii="Cambria" w:hAnsi="Cambria"/>
          <w:bCs/>
          <w:noProof/>
          <w:sz w:val="24"/>
          <w:szCs w:val="24"/>
          <w:highlight w:val="yellow"/>
          <w:lang w:val="sr-Latn-CS"/>
        </w:rPr>
      </w:pPr>
    </w:p>
    <w:p w14:paraId="75B07957" w14:textId="38071038" w:rsidR="00FA33A1" w:rsidRPr="008A5365" w:rsidRDefault="00FA33A1" w:rsidP="00FA33A1">
      <w:pPr>
        <w:jc w:val="both"/>
        <w:rPr>
          <w:rFonts w:ascii="Cambria" w:hAnsi="Cambria"/>
          <w:bCs/>
          <w:noProof/>
          <w:sz w:val="24"/>
          <w:szCs w:val="24"/>
          <w:lang w:val="sr-Latn-CS"/>
        </w:rPr>
      </w:pPr>
      <w:r w:rsidRPr="008A5365">
        <w:rPr>
          <w:rFonts w:ascii="Cambria" w:hAnsi="Cambria"/>
          <w:bCs/>
          <w:noProof/>
          <w:sz w:val="24"/>
          <w:szCs w:val="24"/>
          <w:lang w:val="sr-Latn-CS"/>
        </w:rPr>
        <w:t xml:space="preserve">    </w:t>
      </w:r>
      <w:r w:rsidR="00B02FFC">
        <w:rPr>
          <w:rFonts w:ascii="Cambria" w:hAnsi="Cambria"/>
          <w:bCs/>
          <w:noProof/>
          <w:sz w:val="24"/>
          <w:szCs w:val="24"/>
          <w:lang w:val="sr-Latn-CS"/>
        </w:rPr>
        <w:tab/>
      </w:r>
      <w:r w:rsidRPr="008A5365">
        <w:rPr>
          <w:rFonts w:ascii="Cambria" w:hAnsi="Cambria"/>
          <w:bCs/>
          <w:noProof/>
          <w:sz w:val="24"/>
          <w:szCs w:val="24"/>
          <w:lang w:val="sr-Latn-CS"/>
        </w:rPr>
        <w:t>Informacija sadrži pregled stanja po mjesnim zajednicama kroz tabelarni prikaz podnijetih zahtjeva i aktivnosti koje su preduzete na njihovom rješavanju, kao i pregled infrastrukturnih objekata koji su realizovani ili je realizacija u toku, iz oblasti saobraćaja, hidrotehnike, elektro-energetike i drugih oblasti.</w:t>
      </w:r>
    </w:p>
    <w:p w14:paraId="0E2BEAA8" w14:textId="77777777" w:rsidR="00FA33A1" w:rsidRPr="008A5365" w:rsidRDefault="00FA33A1" w:rsidP="00FA33A1">
      <w:pPr>
        <w:rPr>
          <w:rFonts w:ascii="Cambria" w:hAnsi="Cambria"/>
          <w:noProof/>
          <w:sz w:val="24"/>
          <w:szCs w:val="24"/>
          <w:lang w:val="sr-Latn-CS"/>
        </w:rPr>
      </w:pPr>
    </w:p>
    <w:p w14:paraId="45D5DFCF"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38F7EB8E"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Sekretarijat za komunalne poslove i saobraćaj</w:t>
      </w:r>
    </w:p>
    <w:p w14:paraId="1A147AE2" w14:textId="77777777" w:rsidR="00FA33A1" w:rsidRPr="008A5365" w:rsidRDefault="00FA33A1" w:rsidP="00FA33A1">
      <w:pPr>
        <w:jc w:val="both"/>
        <w:rPr>
          <w:rFonts w:ascii="Cambria" w:hAnsi="Cambria"/>
          <w:b/>
          <w:noProof/>
          <w:sz w:val="24"/>
          <w:szCs w:val="24"/>
          <w:u w:val="single"/>
          <w:lang w:val="sr-Latn-CS"/>
        </w:rPr>
      </w:pPr>
    </w:p>
    <w:p w14:paraId="1EBAF0D8" w14:textId="69E9A536" w:rsidR="00FA33A1" w:rsidRPr="00E15139" w:rsidRDefault="00FA33A1" w:rsidP="00FA33A1">
      <w:pPr>
        <w:rPr>
          <w:rFonts w:ascii="Cambria" w:hAnsi="Cambria"/>
          <w:b/>
          <w:bCs/>
          <w:noProof/>
          <w:sz w:val="24"/>
          <w:szCs w:val="24"/>
          <w:lang w:val="sr-Latn-CS"/>
        </w:rPr>
      </w:pPr>
      <w:r w:rsidRPr="00E15139">
        <w:rPr>
          <w:rFonts w:ascii="Cambria" w:hAnsi="Cambria"/>
          <w:b/>
          <w:noProof/>
          <w:sz w:val="24"/>
          <w:szCs w:val="24"/>
          <w:lang w:val="sr-Latn-CS"/>
        </w:rPr>
        <w:t xml:space="preserve">3. </w:t>
      </w:r>
      <w:r w:rsidRPr="00E15139">
        <w:rPr>
          <w:rFonts w:ascii="Cambria" w:hAnsi="Cambria"/>
          <w:b/>
          <w:bCs/>
          <w:noProof/>
          <w:sz w:val="24"/>
          <w:szCs w:val="24"/>
          <w:lang w:val="sr-Latn-CS"/>
        </w:rPr>
        <w:t>Informacija o ostvarivanju socijalne p</w:t>
      </w:r>
      <w:r w:rsidR="00FE0A07" w:rsidRPr="00E15139">
        <w:rPr>
          <w:rFonts w:ascii="Cambria" w:hAnsi="Cambria"/>
          <w:b/>
          <w:bCs/>
          <w:noProof/>
          <w:sz w:val="24"/>
          <w:szCs w:val="24"/>
          <w:lang w:val="sr-Latn-CS"/>
        </w:rPr>
        <w:t>olitike u opštini Nikšić za 2025</w:t>
      </w:r>
      <w:r w:rsidRPr="00E15139">
        <w:rPr>
          <w:rFonts w:ascii="Cambria" w:hAnsi="Cambria"/>
          <w:b/>
          <w:bCs/>
          <w:noProof/>
          <w:sz w:val="24"/>
          <w:szCs w:val="24"/>
          <w:lang w:val="sr-Latn-CS"/>
        </w:rPr>
        <w:t>. godinu, sa Predlogom ocjena i zaključaka</w:t>
      </w:r>
    </w:p>
    <w:p w14:paraId="04B63F8D" w14:textId="77777777" w:rsidR="00FA33A1" w:rsidRPr="008A5365" w:rsidRDefault="00FA33A1" w:rsidP="00FA33A1">
      <w:pPr>
        <w:rPr>
          <w:rFonts w:ascii="Cambria" w:hAnsi="Cambria"/>
          <w:bCs/>
          <w:noProof/>
          <w:sz w:val="24"/>
          <w:szCs w:val="24"/>
          <w:lang w:val="sr-Latn-CS"/>
        </w:rPr>
      </w:pPr>
      <w:r w:rsidRPr="008A5365">
        <w:rPr>
          <w:rFonts w:ascii="Cambria" w:hAnsi="Cambria"/>
          <w:bCs/>
          <w:noProof/>
          <w:sz w:val="24"/>
          <w:szCs w:val="24"/>
          <w:lang w:val="sr-Latn-CS"/>
        </w:rPr>
        <w:t xml:space="preserve">     </w:t>
      </w:r>
    </w:p>
    <w:p w14:paraId="5EB0B6B9" w14:textId="67E785DB" w:rsidR="00FA33A1" w:rsidRPr="008A5365" w:rsidRDefault="00FA33A1" w:rsidP="00B953CB">
      <w:pPr>
        <w:jc w:val="both"/>
        <w:rPr>
          <w:rFonts w:ascii="Cambria" w:hAnsi="Cambria"/>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Radi praćenja stanja u oblasti socijalne politike, Skupština razmatra i informaciju, koju pripremaju nadležni organi lokalne uprave i javne službe.</w:t>
      </w:r>
    </w:p>
    <w:p w14:paraId="2BE97587" w14:textId="77A115FF" w:rsidR="00390D24" w:rsidRPr="008A5365" w:rsidRDefault="00FA33A1" w:rsidP="00B953CB">
      <w:pPr>
        <w:jc w:val="both"/>
        <w:rPr>
          <w:rFonts w:ascii="Cambria" w:hAnsi="Cambria"/>
          <w:bCs/>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bCs/>
          <w:noProof/>
          <w:sz w:val="24"/>
          <w:szCs w:val="24"/>
          <w:lang w:val="sr-Latn-CS"/>
        </w:rPr>
        <w:t>Informacija o ostvarivanju socijalne p</w:t>
      </w:r>
      <w:r w:rsidR="00FE0A07" w:rsidRPr="008A5365">
        <w:rPr>
          <w:rFonts w:ascii="Cambria" w:hAnsi="Cambria"/>
          <w:bCs/>
          <w:noProof/>
          <w:sz w:val="24"/>
          <w:szCs w:val="24"/>
          <w:lang w:val="sr-Latn-CS"/>
        </w:rPr>
        <w:t>olitike u opštini Nikšić za 2025</w:t>
      </w:r>
      <w:r w:rsidRPr="008A5365">
        <w:rPr>
          <w:rFonts w:ascii="Cambria" w:hAnsi="Cambria"/>
          <w:bCs/>
          <w:noProof/>
          <w:sz w:val="24"/>
          <w:szCs w:val="24"/>
          <w:lang w:val="sr-Latn-CS"/>
        </w:rPr>
        <w:t xml:space="preserve">. godinu, sjedinjena kroz rad organa lokalne samouprave, JU Centra za socijalni rad za opštine Nikšić, Plužine i Šavnik i Opštinske organizacije Crvenog krsta, sadrži podatke o broju porodica i lica u stanju socijalne potrebe, njihovoj stambenoj situiranosti, podatke o </w:t>
      </w:r>
      <w:r w:rsidRPr="008A5365">
        <w:rPr>
          <w:rFonts w:ascii="Cambria" w:hAnsi="Cambria"/>
          <w:bCs/>
          <w:noProof/>
          <w:sz w:val="24"/>
          <w:szCs w:val="24"/>
          <w:lang w:val="sr-Latn-CS"/>
        </w:rPr>
        <w:lastRenderedPageBreak/>
        <w:t>nivou socijalne zaštite koja se odnosi na osnovna i dopunska prava i primijenjene mjere i oblike u oblasti socijalne i dječije zaštite, podatke o postojećim i dodatnim oblicima socijalne zaštite, koji su ostvarivani aktivnostima Odjeljenja za socijalnu dječiju i zdravstvenu zaštitu i Odjeljenja za boračko-invalidsku zaštitu i zaštitu izbjeglica i raseljenih lica, podatke o sprovođenju projekata i radionica iz oblasti socijalne zaštite, podatke iz oblasti dobrovoljnog davalaštva krvi, kao i podatke o aktivnostima koje se odnose na izbjegla i raseljena lica.</w:t>
      </w:r>
    </w:p>
    <w:p w14:paraId="1A2D8ED7" w14:textId="77777777" w:rsidR="00FA33A1" w:rsidRPr="008A5365" w:rsidRDefault="00FA33A1" w:rsidP="00FA33A1">
      <w:pPr>
        <w:rPr>
          <w:rFonts w:ascii="Cambria" w:hAnsi="Cambria"/>
          <w:noProof/>
          <w:sz w:val="24"/>
          <w:szCs w:val="24"/>
          <w:lang w:val="sr-Latn-CS"/>
        </w:rPr>
      </w:pPr>
    </w:p>
    <w:p w14:paraId="60CD9775"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5447A6B8" w14:textId="54FAE984" w:rsidR="00FA33A1" w:rsidRPr="008A5365" w:rsidRDefault="00FA33A1" w:rsidP="00390D24">
      <w:pPr>
        <w:jc w:val="both"/>
        <w:rPr>
          <w:rFonts w:ascii="Cambria" w:hAnsi="Cambria"/>
          <w:noProof/>
          <w:sz w:val="24"/>
          <w:szCs w:val="24"/>
          <w:lang w:val="sr-Latn-CS"/>
        </w:rPr>
      </w:pPr>
      <w:r w:rsidRPr="008A5365">
        <w:rPr>
          <w:rFonts w:ascii="Cambria" w:hAnsi="Cambria"/>
          <w:noProof/>
          <w:sz w:val="24"/>
          <w:szCs w:val="24"/>
          <w:lang w:val="sr-Latn-CS"/>
        </w:rPr>
        <w:t xml:space="preserve">    OBRAĐIVAČ: Javna ustanova Centar za socijalni rad za opštine Nikšić, Plužine i   Šavnik, Opštinska organizacija Crvenog krsta i Sekretarijat za kulturu, sport, mlade i socijalno staranje    </w:t>
      </w:r>
    </w:p>
    <w:p w14:paraId="5BD3B416" w14:textId="664BAC26" w:rsidR="00FA33A1" w:rsidRDefault="00FA33A1" w:rsidP="00390D24">
      <w:pPr>
        <w:jc w:val="both"/>
        <w:rPr>
          <w:rFonts w:ascii="Cambria" w:hAnsi="Cambria"/>
          <w:noProof/>
          <w:sz w:val="24"/>
          <w:szCs w:val="24"/>
          <w:lang w:val="sr-Latn-CS"/>
        </w:rPr>
      </w:pPr>
      <w:r w:rsidRPr="008A5365">
        <w:rPr>
          <w:rFonts w:ascii="Cambria" w:hAnsi="Cambria"/>
          <w:noProof/>
          <w:sz w:val="24"/>
          <w:szCs w:val="24"/>
          <w:lang w:val="sr-Latn-CS"/>
        </w:rPr>
        <w:t xml:space="preserve">                              </w:t>
      </w:r>
    </w:p>
    <w:p w14:paraId="00182A57" w14:textId="3A1CFABC" w:rsidR="003F1AA2" w:rsidRDefault="003F1AA2" w:rsidP="00390D24">
      <w:pPr>
        <w:jc w:val="both"/>
        <w:rPr>
          <w:rFonts w:ascii="Cambria" w:hAnsi="Cambria"/>
          <w:noProof/>
          <w:sz w:val="24"/>
          <w:szCs w:val="24"/>
          <w:lang w:val="sr-Latn-CS"/>
        </w:rPr>
      </w:pPr>
    </w:p>
    <w:p w14:paraId="07607E8C" w14:textId="0F5B8BE8" w:rsidR="003F1AA2" w:rsidRPr="003F1AA2" w:rsidRDefault="003F1AA2" w:rsidP="003F1AA2">
      <w:pPr>
        <w:rPr>
          <w:rFonts w:ascii="Cambria" w:hAnsi="Cambria"/>
          <w:b/>
          <w:bCs/>
          <w:noProof/>
          <w:sz w:val="24"/>
          <w:szCs w:val="24"/>
          <w:lang w:val="sr-Latn-CS"/>
        </w:rPr>
      </w:pPr>
      <w:r w:rsidRPr="003F1AA2">
        <w:rPr>
          <w:rFonts w:ascii="Cambria" w:hAnsi="Cambria"/>
          <w:b/>
          <w:bCs/>
          <w:noProof/>
          <w:sz w:val="24"/>
          <w:szCs w:val="24"/>
          <w:lang w:val="sr-Latn-CS"/>
        </w:rPr>
        <w:t>4. Izvještaj o radu Savjeta za razvoj i zaštitu lokalne samouprave za 2025.  godinu</w:t>
      </w:r>
    </w:p>
    <w:p w14:paraId="1BE363C7" w14:textId="77777777" w:rsidR="003F1AA2" w:rsidRPr="003F1AA2" w:rsidRDefault="003F1AA2" w:rsidP="003F1AA2">
      <w:pPr>
        <w:rPr>
          <w:rFonts w:ascii="Cambria" w:hAnsi="Cambria"/>
          <w:noProof/>
          <w:sz w:val="24"/>
          <w:szCs w:val="24"/>
          <w:lang w:val="sr-Latn-CS"/>
        </w:rPr>
      </w:pPr>
    </w:p>
    <w:p w14:paraId="7D77957E" w14:textId="77777777" w:rsidR="003F1AA2" w:rsidRPr="003F1AA2" w:rsidRDefault="003F1AA2" w:rsidP="003F1AA2">
      <w:pPr>
        <w:jc w:val="both"/>
        <w:rPr>
          <w:rFonts w:ascii="Cambria" w:hAnsi="Cambria"/>
          <w:noProof/>
          <w:sz w:val="24"/>
          <w:szCs w:val="24"/>
          <w:lang w:val="sr-Latn-CS"/>
        </w:rPr>
      </w:pPr>
      <w:r w:rsidRPr="003F1AA2">
        <w:rPr>
          <w:rFonts w:ascii="Cambria" w:hAnsi="Cambria"/>
          <w:noProof/>
          <w:sz w:val="24"/>
          <w:szCs w:val="24"/>
          <w:lang w:val="sr-Latn-CS"/>
        </w:rPr>
        <w:t xml:space="preserve">      U skladu sa članom 15 Odluke o Savjetu za razvoj i zaštitu lokalne samouprave („Službeni list RCG-Opštinski propisi“, broj 29/05), Savjet podnosi Skupštini jednom godišnje izvještaj o svom radu najkasnije do kraja aprila t.g., za prethodnu godinu. </w:t>
      </w:r>
    </w:p>
    <w:p w14:paraId="6FAEF88F" w14:textId="77777777" w:rsidR="003F1AA2" w:rsidRPr="003F1AA2" w:rsidRDefault="003F1AA2" w:rsidP="003F1AA2">
      <w:pPr>
        <w:jc w:val="both"/>
        <w:rPr>
          <w:rFonts w:ascii="Cambria" w:hAnsi="Cambria"/>
          <w:noProof/>
          <w:sz w:val="24"/>
          <w:szCs w:val="24"/>
          <w:lang w:val="sr-Latn-CS"/>
        </w:rPr>
      </w:pPr>
      <w:r w:rsidRPr="003F1AA2">
        <w:rPr>
          <w:rFonts w:ascii="Cambria" w:hAnsi="Cambria"/>
          <w:noProof/>
          <w:sz w:val="24"/>
          <w:szCs w:val="24"/>
          <w:lang w:val="sr-Latn-CS"/>
        </w:rPr>
        <w:t xml:space="preserve">      Izvještaj sadrži broj i strukturu podnijetih predloga i inicijativa, ocjenu o radu i funkcionisanju organa lokalne samouprave, organa lokalne uprave i javnih službi sa stanovišta primjene propisa, ostvarivanja sloboda i prava lokalnog stanovništva, uočenim nepravilnostima i propustima, kao i predlog mjera za njihovo otklanjanje.</w:t>
      </w:r>
    </w:p>
    <w:p w14:paraId="26827478" w14:textId="77777777" w:rsidR="003F1AA2" w:rsidRPr="003F1AA2" w:rsidRDefault="003F1AA2" w:rsidP="003F1AA2">
      <w:pPr>
        <w:rPr>
          <w:rFonts w:ascii="Cambria" w:hAnsi="Cambria"/>
          <w:noProof/>
          <w:sz w:val="24"/>
          <w:szCs w:val="24"/>
          <w:lang w:val="sr-Latn-CS"/>
        </w:rPr>
      </w:pPr>
      <w:r w:rsidRPr="003F1AA2">
        <w:rPr>
          <w:rFonts w:ascii="Cambria" w:hAnsi="Cambria"/>
          <w:noProof/>
          <w:sz w:val="24"/>
          <w:szCs w:val="24"/>
          <w:lang w:val="sr-Latn-CS"/>
        </w:rPr>
        <w:t xml:space="preserve">  </w:t>
      </w:r>
    </w:p>
    <w:p w14:paraId="75BAF66F" w14:textId="77777777" w:rsidR="003F1AA2" w:rsidRPr="003F1AA2" w:rsidRDefault="003F1AA2" w:rsidP="003F1AA2">
      <w:pPr>
        <w:rPr>
          <w:rFonts w:ascii="Cambria" w:hAnsi="Cambria"/>
          <w:noProof/>
          <w:sz w:val="24"/>
          <w:szCs w:val="24"/>
          <w:lang w:val="sr-Latn-CS"/>
        </w:rPr>
      </w:pPr>
      <w:r w:rsidRPr="003F1AA2">
        <w:rPr>
          <w:rFonts w:ascii="Cambria" w:hAnsi="Cambria"/>
          <w:noProof/>
          <w:sz w:val="24"/>
          <w:szCs w:val="24"/>
          <w:lang w:val="sr-Latn-CS"/>
        </w:rPr>
        <w:t xml:space="preserve">  OBRAĐIVAČ: Savjet za razvoj i zaštitu lokalne samouprave i</w:t>
      </w:r>
    </w:p>
    <w:p w14:paraId="208CEE2C" w14:textId="77777777" w:rsidR="003F1AA2" w:rsidRPr="003F1AA2" w:rsidRDefault="003F1AA2" w:rsidP="003F1AA2">
      <w:pPr>
        <w:rPr>
          <w:rFonts w:ascii="Cambria" w:hAnsi="Cambria"/>
          <w:noProof/>
          <w:sz w:val="24"/>
          <w:szCs w:val="24"/>
          <w:lang w:val="sr-Latn-CS"/>
        </w:rPr>
      </w:pPr>
      <w:r w:rsidRPr="003F1AA2">
        <w:rPr>
          <w:rFonts w:ascii="Cambria" w:hAnsi="Cambria"/>
          <w:noProof/>
          <w:sz w:val="24"/>
          <w:szCs w:val="24"/>
          <w:lang w:val="sr-Latn-CS"/>
        </w:rPr>
        <w:t xml:space="preserve">                            Služba za skupštinske poslove </w:t>
      </w:r>
    </w:p>
    <w:p w14:paraId="5999CC8C" w14:textId="77777777" w:rsidR="003F1AA2" w:rsidRPr="003F1AA2" w:rsidRDefault="003F1AA2" w:rsidP="003F1AA2">
      <w:pPr>
        <w:rPr>
          <w:rFonts w:ascii="Cambria" w:hAnsi="Cambria"/>
          <w:b/>
          <w:noProof/>
          <w:sz w:val="24"/>
          <w:szCs w:val="24"/>
          <w:lang w:val="sr-Latn-CS"/>
        </w:rPr>
      </w:pPr>
    </w:p>
    <w:p w14:paraId="7C490A65" w14:textId="4612EFA4" w:rsidR="003F1AA2" w:rsidRPr="003F1AA2" w:rsidRDefault="003F1AA2" w:rsidP="003F1AA2">
      <w:pPr>
        <w:jc w:val="both"/>
        <w:rPr>
          <w:rFonts w:ascii="Cambria" w:hAnsi="Cambria"/>
          <w:b/>
          <w:bCs/>
          <w:noProof/>
          <w:sz w:val="24"/>
          <w:szCs w:val="24"/>
          <w:lang w:val="sr-Latn-CS"/>
        </w:rPr>
      </w:pPr>
      <w:r w:rsidRPr="003F1AA2">
        <w:rPr>
          <w:rFonts w:ascii="Cambria" w:hAnsi="Cambria"/>
          <w:b/>
          <w:bCs/>
          <w:noProof/>
          <w:sz w:val="24"/>
          <w:szCs w:val="24"/>
          <w:lang w:val="sr-Latn-CS"/>
        </w:rPr>
        <w:t>5. Izvještaj o radu Savjeta za saradnju lokalne samouprave i nevladinih organizacija za 2025. godinu</w:t>
      </w:r>
    </w:p>
    <w:p w14:paraId="1920C858" w14:textId="77777777" w:rsidR="003F1AA2" w:rsidRPr="003F1AA2" w:rsidRDefault="003F1AA2" w:rsidP="003F1AA2">
      <w:pPr>
        <w:rPr>
          <w:rFonts w:ascii="Cambria" w:hAnsi="Cambria"/>
          <w:noProof/>
          <w:sz w:val="24"/>
          <w:szCs w:val="24"/>
          <w:lang w:val="sr-Latn-CS"/>
        </w:rPr>
      </w:pPr>
      <w:r w:rsidRPr="003F1AA2">
        <w:rPr>
          <w:rFonts w:ascii="Cambria" w:hAnsi="Cambria"/>
          <w:noProof/>
          <w:sz w:val="24"/>
          <w:szCs w:val="24"/>
          <w:lang w:val="sr-Latn-CS"/>
        </w:rPr>
        <w:t xml:space="preserve">       </w:t>
      </w:r>
    </w:p>
    <w:p w14:paraId="19B290FE" w14:textId="77777777" w:rsidR="003F1AA2" w:rsidRPr="003F1AA2" w:rsidRDefault="003F1AA2" w:rsidP="003F1AA2">
      <w:pPr>
        <w:jc w:val="both"/>
        <w:rPr>
          <w:rFonts w:ascii="Cambria" w:hAnsi="Cambria"/>
          <w:noProof/>
          <w:sz w:val="24"/>
          <w:szCs w:val="24"/>
          <w:lang w:val="sr-Latn-CS"/>
        </w:rPr>
      </w:pPr>
      <w:r w:rsidRPr="003F1AA2">
        <w:rPr>
          <w:rFonts w:ascii="Cambria" w:hAnsi="Cambria"/>
          <w:noProof/>
          <w:sz w:val="24"/>
          <w:szCs w:val="24"/>
          <w:lang w:val="sr-Latn-CS"/>
        </w:rPr>
        <w:t xml:space="preserve">     </w:t>
      </w:r>
      <w:r w:rsidRPr="003F1AA2">
        <w:rPr>
          <w:rFonts w:ascii="Cambria" w:hAnsi="Cambria"/>
          <w:noProof/>
          <w:sz w:val="24"/>
          <w:szCs w:val="24"/>
          <w:lang w:val="sr-Latn-CS"/>
        </w:rPr>
        <w:tab/>
        <w:t xml:space="preserve"> Izvještaj se podnosi Skupštini u skladu sa članom 24 Odluke o Savjetu za saradnju lokalne samouprave i nevladinih organizacija („Službeni list CG-Opštinski propisi“, broj 38/14) i sadrži podatke o realizaciji zadataka Savjeta, načinu informisanja i konsultovanja nevladinih organizacija, učešću nevladinih organizacija u radu radnih grupa,  organizovanju zajedničkih javnih rasprava,  seminarima, realizaciji finansijske podrške nevladinim organizacijama, obezbjeđivanje drugih vidova podrške, postupanju po inicijativama i predlozima nevladinih organizacija i dr.</w:t>
      </w:r>
    </w:p>
    <w:p w14:paraId="72711C83" w14:textId="77777777" w:rsidR="003F1AA2" w:rsidRPr="003F1AA2" w:rsidRDefault="003F1AA2" w:rsidP="003F1AA2">
      <w:pPr>
        <w:rPr>
          <w:rFonts w:ascii="Cambria" w:hAnsi="Cambria"/>
          <w:noProof/>
          <w:sz w:val="24"/>
          <w:szCs w:val="24"/>
          <w:lang w:val="sr-Latn-CS"/>
        </w:rPr>
      </w:pPr>
      <w:r w:rsidRPr="003F1AA2">
        <w:rPr>
          <w:rFonts w:ascii="Cambria" w:hAnsi="Cambria"/>
          <w:noProof/>
          <w:sz w:val="24"/>
          <w:szCs w:val="24"/>
          <w:lang w:val="sr-Latn-CS"/>
        </w:rPr>
        <w:t xml:space="preserve">      </w:t>
      </w:r>
    </w:p>
    <w:p w14:paraId="785FCF4A" w14:textId="77777777" w:rsidR="003F1AA2" w:rsidRPr="003F1AA2" w:rsidRDefault="003F1AA2" w:rsidP="003F1AA2">
      <w:pPr>
        <w:rPr>
          <w:rFonts w:ascii="Cambria" w:hAnsi="Cambria"/>
          <w:noProof/>
          <w:sz w:val="24"/>
          <w:szCs w:val="24"/>
          <w:lang w:val="sr-Latn-CS"/>
        </w:rPr>
      </w:pPr>
      <w:r w:rsidRPr="003F1AA2">
        <w:rPr>
          <w:rFonts w:ascii="Cambria" w:hAnsi="Cambria"/>
          <w:noProof/>
          <w:sz w:val="24"/>
          <w:szCs w:val="24"/>
          <w:lang w:val="sr-Latn-CS"/>
        </w:rPr>
        <w:t xml:space="preserve">      OBRAĐIVAČ: Savjet za saradnju lokalne samouprave i nevladinih organizacija i </w:t>
      </w:r>
    </w:p>
    <w:p w14:paraId="0EA033E9" w14:textId="77777777" w:rsidR="003F1AA2" w:rsidRPr="003F1AA2" w:rsidRDefault="003F1AA2" w:rsidP="003F1AA2">
      <w:pPr>
        <w:rPr>
          <w:rFonts w:ascii="Cambria" w:hAnsi="Cambria"/>
          <w:noProof/>
          <w:sz w:val="24"/>
          <w:szCs w:val="24"/>
          <w:lang w:val="sr-Latn-CS"/>
        </w:rPr>
      </w:pPr>
      <w:r w:rsidRPr="003F1AA2">
        <w:rPr>
          <w:rFonts w:ascii="Cambria" w:hAnsi="Cambria"/>
          <w:noProof/>
          <w:sz w:val="24"/>
          <w:szCs w:val="24"/>
          <w:lang w:val="sr-Latn-CS"/>
        </w:rPr>
        <w:t xml:space="preserve">                                Služba za skupštinske poslove     </w:t>
      </w:r>
    </w:p>
    <w:p w14:paraId="04CBE1CF" w14:textId="1CA26558" w:rsidR="003F1AA2" w:rsidRPr="003F1AA2" w:rsidRDefault="003F1AA2" w:rsidP="00390D24">
      <w:pPr>
        <w:jc w:val="both"/>
        <w:rPr>
          <w:rFonts w:ascii="Cambria" w:hAnsi="Cambria"/>
          <w:noProof/>
          <w:sz w:val="24"/>
          <w:szCs w:val="24"/>
          <w:lang w:val="sr-Latn-CS"/>
        </w:rPr>
      </w:pPr>
    </w:p>
    <w:p w14:paraId="1D169BB7" w14:textId="77777777" w:rsidR="003F1AA2" w:rsidRPr="008A5365" w:rsidRDefault="003F1AA2" w:rsidP="00390D24">
      <w:pPr>
        <w:jc w:val="both"/>
        <w:rPr>
          <w:rFonts w:ascii="Cambria" w:hAnsi="Cambria"/>
          <w:noProof/>
          <w:sz w:val="24"/>
          <w:szCs w:val="24"/>
          <w:lang w:val="sr-Latn-CS"/>
        </w:rPr>
      </w:pPr>
    </w:p>
    <w:p w14:paraId="63B0A8A0" w14:textId="79D5CACC" w:rsidR="00FA33A1" w:rsidRDefault="00FA33A1" w:rsidP="00FA33A1">
      <w:pPr>
        <w:jc w:val="both"/>
        <w:rPr>
          <w:rFonts w:ascii="Cambria" w:hAnsi="Cambria"/>
          <w:b/>
          <w:noProof/>
          <w:sz w:val="24"/>
          <w:szCs w:val="24"/>
          <w:u w:val="single"/>
          <w:lang w:val="sr-Latn-CS"/>
        </w:rPr>
      </w:pPr>
      <w:r w:rsidRPr="008A5365">
        <w:rPr>
          <w:rFonts w:ascii="Cambria" w:hAnsi="Cambria"/>
          <w:b/>
          <w:noProof/>
          <w:sz w:val="24"/>
          <w:szCs w:val="24"/>
          <w:u w:val="single"/>
          <w:lang w:val="sr-Latn-CS"/>
        </w:rPr>
        <w:t>III kvartal</w:t>
      </w:r>
    </w:p>
    <w:p w14:paraId="19D1FB5C" w14:textId="77777777" w:rsidR="00F24F2F" w:rsidRPr="008A5365" w:rsidRDefault="00F24F2F" w:rsidP="00FA33A1">
      <w:pPr>
        <w:jc w:val="both"/>
        <w:rPr>
          <w:rFonts w:ascii="Cambria" w:hAnsi="Cambria"/>
          <w:b/>
          <w:noProof/>
          <w:sz w:val="24"/>
          <w:szCs w:val="24"/>
          <w:u w:val="single"/>
          <w:lang w:val="sr-Latn-CS"/>
        </w:rPr>
      </w:pPr>
    </w:p>
    <w:p w14:paraId="0B41ECE7" w14:textId="77777777" w:rsidR="00FA33A1" w:rsidRPr="008A5365" w:rsidRDefault="00FA33A1" w:rsidP="00FA33A1">
      <w:pPr>
        <w:rPr>
          <w:rFonts w:ascii="Cambria" w:hAnsi="Cambria"/>
          <w:noProof/>
          <w:sz w:val="24"/>
          <w:szCs w:val="24"/>
          <w:lang w:val="sr-Latn-CS"/>
        </w:rPr>
      </w:pPr>
    </w:p>
    <w:p w14:paraId="7B2A072C" w14:textId="5C09F6FA" w:rsidR="00FA33A1" w:rsidRPr="00E15139" w:rsidRDefault="00FA33A1" w:rsidP="00FA33A1">
      <w:pPr>
        <w:rPr>
          <w:rFonts w:ascii="Cambria" w:hAnsi="Cambria"/>
          <w:b/>
          <w:bCs/>
          <w:noProof/>
          <w:sz w:val="24"/>
          <w:szCs w:val="24"/>
          <w:lang w:val="sr-Latn-CS"/>
        </w:rPr>
      </w:pPr>
      <w:r w:rsidRPr="00E15139">
        <w:rPr>
          <w:rFonts w:ascii="Cambria" w:hAnsi="Cambria"/>
          <w:b/>
          <w:noProof/>
          <w:sz w:val="24"/>
          <w:szCs w:val="24"/>
          <w:lang w:val="sr-Latn-CS"/>
        </w:rPr>
        <w:t xml:space="preserve">1. </w:t>
      </w:r>
      <w:r w:rsidRPr="00E15139">
        <w:rPr>
          <w:rFonts w:ascii="Cambria" w:hAnsi="Cambria"/>
          <w:b/>
          <w:bCs/>
          <w:noProof/>
          <w:sz w:val="24"/>
          <w:szCs w:val="24"/>
          <w:lang w:val="sr-Latn-CS"/>
        </w:rPr>
        <w:t>Izvještaj o izvršenju Budžeta opštine Nik</w:t>
      </w:r>
      <w:r w:rsidR="00753CBD" w:rsidRPr="00E15139">
        <w:rPr>
          <w:rFonts w:ascii="Cambria" w:hAnsi="Cambria"/>
          <w:b/>
          <w:bCs/>
          <w:noProof/>
          <w:sz w:val="24"/>
          <w:szCs w:val="24"/>
          <w:lang w:val="sr-Latn-CS"/>
        </w:rPr>
        <w:t>šić  za period januar – jun 2026</w:t>
      </w:r>
      <w:r w:rsidRPr="00E15139">
        <w:rPr>
          <w:rFonts w:ascii="Cambria" w:hAnsi="Cambria"/>
          <w:b/>
          <w:bCs/>
          <w:noProof/>
          <w:sz w:val="24"/>
          <w:szCs w:val="24"/>
          <w:lang w:val="sr-Latn-CS"/>
        </w:rPr>
        <w:t xml:space="preserve">. godine  </w:t>
      </w:r>
    </w:p>
    <w:p w14:paraId="1662181A" w14:textId="77777777" w:rsidR="00FA33A1" w:rsidRPr="00E15139" w:rsidRDefault="00FA33A1" w:rsidP="00FA33A1">
      <w:pPr>
        <w:rPr>
          <w:rFonts w:ascii="Cambria" w:hAnsi="Cambria"/>
          <w:b/>
          <w:bCs/>
          <w:noProof/>
          <w:sz w:val="24"/>
          <w:szCs w:val="24"/>
          <w:lang w:val="sr-Latn-CS"/>
        </w:rPr>
      </w:pPr>
    </w:p>
    <w:p w14:paraId="4C434D53" w14:textId="10796A99" w:rsidR="00FA33A1" w:rsidRPr="008A5365" w:rsidRDefault="00FA33A1" w:rsidP="00FA33A1">
      <w:pPr>
        <w:jc w:val="both"/>
        <w:rPr>
          <w:rFonts w:ascii="Cambria" w:hAnsi="Cambria"/>
          <w:bCs/>
          <w:noProof/>
          <w:sz w:val="24"/>
          <w:szCs w:val="24"/>
          <w:lang w:val="sr-Latn-CS"/>
        </w:rPr>
      </w:pPr>
      <w:r w:rsidRPr="008A5365">
        <w:rPr>
          <w:rFonts w:ascii="Cambria" w:hAnsi="Cambria"/>
          <w:bCs/>
          <w:noProof/>
          <w:sz w:val="24"/>
          <w:szCs w:val="24"/>
          <w:lang w:val="sr-Latn-CS"/>
        </w:rPr>
        <w:t xml:space="preserve">    </w:t>
      </w:r>
      <w:r w:rsidR="00B02FFC">
        <w:rPr>
          <w:rFonts w:ascii="Cambria" w:hAnsi="Cambria"/>
          <w:bCs/>
          <w:noProof/>
          <w:sz w:val="24"/>
          <w:szCs w:val="24"/>
          <w:lang w:val="sr-Latn-CS"/>
        </w:rPr>
        <w:tab/>
      </w:r>
      <w:r w:rsidRPr="008A5365">
        <w:rPr>
          <w:rFonts w:ascii="Cambria" w:hAnsi="Cambria"/>
          <w:bCs/>
          <w:noProof/>
          <w:sz w:val="24"/>
          <w:szCs w:val="24"/>
          <w:lang w:val="sr-Latn-CS"/>
        </w:rPr>
        <w:t xml:space="preserve">Razmatranjem ovog izvještaja Skupština vrši nadzor nad izvršenjem budžeta i namjenskim korišćenjem sredstava koja se budžetom raspoređuju za pojedine namjene, </w:t>
      </w:r>
      <w:r w:rsidRPr="008A5365">
        <w:rPr>
          <w:rFonts w:ascii="Cambria" w:hAnsi="Cambria"/>
          <w:bCs/>
          <w:noProof/>
          <w:sz w:val="24"/>
          <w:szCs w:val="24"/>
          <w:lang w:val="sr-Latn-CS"/>
        </w:rPr>
        <w:lastRenderedPageBreak/>
        <w:t>a u skladu sa članom 20 Statuta opštine Nikšić</w:t>
      </w:r>
      <w:r w:rsidRPr="008A5365">
        <w:rPr>
          <w:rFonts w:ascii="Cambria" w:hAnsi="Cambria"/>
          <w:noProof/>
          <w:sz w:val="24"/>
          <w:szCs w:val="24"/>
          <w:lang w:val="sr-Latn-CS"/>
        </w:rPr>
        <w:t xml:space="preserve"> („Službeni list CG-Opštinski propisi“, br. 31/18 i 21/23</w:t>
      </w:r>
      <w:r w:rsidR="00757FB0" w:rsidRPr="008A5365">
        <w:rPr>
          <w:rFonts w:ascii="Cambria" w:hAnsi="Cambria"/>
          <w:noProof/>
          <w:sz w:val="24"/>
          <w:szCs w:val="24"/>
          <w:lang w:val="sr-Latn-CS"/>
        </w:rPr>
        <w:t>, 42/25 i „Službeni list-CG“ broj 65/25)</w:t>
      </w:r>
    </w:p>
    <w:p w14:paraId="4CFA459D" w14:textId="77777777" w:rsidR="00FA33A1" w:rsidRPr="008A5365" w:rsidRDefault="00FA33A1" w:rsidP="00FA33A1">
      <w:pPr>
        <w:rPr>
          <w:rFonts w:ascii="Cambria" w:hAnsi="Cambria"/>
          <w:bCs/>
          <w:noProof/>
          <w:sz w:val="24"/>
          <w:szCs w:val="24"/>
          <w:lang w:val="sr-Latn-CS"/>
        </w:rPr>
      </w:pPr>
    </w:p>
    <w:p w14:paraId="384D776B" w14:textId="77777777" w:rsidR="00FA33A1" w:rsidRPr="008A5365" w:rsidRDefault="00FA33A1" w:rsidP="00FA33A1">
      <w:pPr>
        <w:rPr>
          <w:rFonts w:ascii="Cambria" w:hAnsi="Cambria"/>
          <w:bCs/>
          <w:noProof/>
          <w:sz w:val="24"/>
          <w:szCs w:val="24"/>
          <w:lang w:val="sr-Latn-CS"/>
        </w:rPr>
      </w:pPr>
      <w:r w:rsidRPr="008A5365">
        <w:rPr>
          <w:rFonts w:ascii="Cambria" w:hAnsi="Cambria"/>
          <w:noProof/>
          <w:sz w:val="24"/>
          <w:szCs w:val="24"/>
          <w:lang w:val="sr-Latn-CS"/>
        </w:rPr>
        <w:t xml:space="preserve">    PREDLAGAČ: Predsjednik Opštine</w:t>
      </w:r>
    </w:p>
    <w:p w14:paraId="0EEB267B" w14:textId="77777777" w:rsidR="00FA33A1" w:rsidRPr="008A5365" w:rsidRDefault="00FA33A1" w:rsidP="00FA33A1">
      <w:pPr>
        <w:pStyle w:val="Heading5"/>
        <w:rPr>
          <w:rFonts w:ascii="Cambria" w:hAnsi="Cambria"/>
          <w:noProof/>
          <w:sz w:val="24"/>
          <w:szCs w:val="24"/>
          <w:lang w:val="sr-Latn-RS"/>
        </w:rPr>
      </w:pPr>
      <w:r w:rsidRPr="008A5365">
        <w:rPr>
          <w:rFonts w:ascii="Cambria" w:hAnsi="Cambria"/>
          <w:noProof/>
          <w:sz w:val="24"/>
          <w:szCs w:val="24"/>
          <w:lang w:val="sr-Latn-RS"/>
        </w:rPr>
        <w:t xml:space="preserve">    OBRAĐIVAČ: Sekretarijat za finansije, razvoj i preduzetništvo</w:t>
      </w:r>
    </w:p>
    <w:p w14:paraId="6E2FF1A8"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56DDA807" w14:textId="645F63AE" w:rsidR="00FA33A1" w:rsidRPr="00E15139" w:rsidRDefault="00FA33A1" w:rsidP="00FA33A1">
      <w:pPr>
        <w:rPr>
          <w:rFonts w:ascii="Cambria" w:hAnsi="Cambria"/>
          <w:b/>
          <w:bCs/>
          <w:noProof/>
          <w:sz w:val="24"/>
          <w:szCs w:val="24"/>
          <w:lang w:val="sr-Latn-CS"/>
        </w:rPr>
      </w:pPr>
      <w:r w:rsidRPr="00E15139">
        <w:rPr>
          <w:rFonts w:ascii="Cambria" w:hAnsi="Cambria"/>
          <w:b/>
          <w:noProof/>
          <w:sz w:val="24"/>
          <w:szCs w:val="24"/>
          <w:lang w:val="sr-Latn-CS"/>
        </w:rPr>
        <w:t xml:space="preserve">2. </w:t>
      </w:r>
      <w:r w:rsidRPr="00E15139">
        <w:rPr>
          <w:rFonts w:ascii="Cambria" w:hAnsi="Cambria"/>
          <w:b/>
          <w:bCs/>
          <w:noProof/>
          <w:sz w:val="24"/>
          <w:szCs w:val="24"/>
          <w:lang w:val="sr-Latn-CS"/>
        </w:rPr>
        <w:t xml:space="preserve">Informacija o sportu u </w:t>
      </w:r>
      <w:r w:rsidR="00FE0A07" w:rsidRPr="00E15139">
        <w:rPr>
          <w:rFonts w:ascii="Cambria" w:hAnsi="Cambria"/>
          <w:b/>
          <w:bCs/>
          <w:noProof/>
          <w:sz w:val="24"/>
          <w:szCs w:val="24"/>
          <w:lang w:val="sr-Latn-CS"/>
        </w:rPr>
        <w:t>Nikšiću za period septembar 2025 - septembar 2026</w:t>
      </w:r>
      <w:r w:rsidR="00E15139">
        <w:rPr>
          <w:rFonts w:ascii="Cambria" w:hAnsi="Cambria"/>
          <w:b/>
          <w:bCs/>
          <w:noProof/>
          <w:sz w:val="24"/>
          <w:szCs w:val="24"/>
          <w:lang w:val="sr-Latn-CS"/>
        </w:rPr>
        <w:t xml:space="preserve">. godine, </w:t>
      </w:r>
      <w:r w:rsidRPr="00E15139">
        <w:rPr>
          <w:rFonts w:ascii="Cambria" w:hAnsi="Cambria"/>
          <w:b/>
          <w:bCs/>
          <w:noProof/>
          <w:sz w:val="24"/>
          <w:szCs w:val="24"/>
          <w:lang w:val="sr-Latn-CS"/>
        </w:rPr>
        <w:t xml:space="preserve"> sa Predlogom ocjena i zaključaka</w:t>
      </w:r>
    </w:p>
    <w:p w14:paraId="1083F833" w14:textId="77777777" w:rsidR="00FA33A1" w:rsidRPr="00E15139" w:rsidRDefault="00FA33A1" w:rsidP="00FA33A1">
      <w:pPr>
        <w:rPr>
          <w:rFonts w:ascii="Cambria" w:hAnsi="Cambria"/>
          <w:b/>
          <w:bCs/>
          <w:noProof/>
          <w:sz w:val="24"/>
          <w:szCs w:val="24"/>
          <w:lang w:val="sr-Latn-CS"/>
        </w:rPr>
      </w:pPr>
      <w:r w:rsidRPr="00E15139">
        <w:rPr>
          <w:rFonts w:ascii="Cambria" w:hAnsi="Cambria"/>
          <w:b/>
          <w:bCs/>
          <w:noProof/>
          <w:sz w:val="24"/>
          <w:szCs w:val="24"/>
          <w:lang w:val="sr-Latn-CS"/>
        </w:rPr>
        <w:t xml:space="preserve">    </w:t>
      </w:r>
    </w:p>
    <w:p w14:paraId="31D58655" w14:textId="734A377F" w:rsidR="00FA33A1" w:rsidRPr="008A5365" w:rsidRDefault="00FA33A1" w:rsidP="00FA33A1">
      <w:pPr>
        <w:jc w:val="both"/>
        <w:rPr>
          <w:rFonts w:ascii="Cambria" w:hAnsi="Cambria"/>
          <w:bCs/>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 xml:space="preserve"> </w:t>
      </w:r>
      <w:r w:rsidRPr="008A5365">
        <w:rPr>
          <w:rFonts w:ascii="Cambria" w:hAnsi="Cambria"/>
          <w:bCs/>
          <w:noProof/>
          <w:sz w:val="24"/>
          <w:szCs w:val="24"/>
          <w:lang w:val="sr-Latn-CS"/>
        </w:rPr>
        <w:t xml:space="preserve">Radi praćenja stanja u oblasti sporta, Skupština razmatra i informaciju o sportu u Nikšiću, koju priprema nadležni organ lokalne uprave. </w:t>
      </w:r>
    </w:p>
    <w:p w14:paraId="678F417E" w14:textId="014007D7" w:rsidR="00FA33A1" w:rsidRPr="008A5365" w:rsidRDefault="00FA33A1" w:rsidP="00FA33A1">
      <w:pPr>
        <w:jc w:val="both"/>
        <w:rPr>
          <w:rFonts w:ascii="Cambria" w:hAnsi="Cambria"/>
          <w:bCs/>
          <w:noProof/>
          <w:sz w:val="24"/>
          <w:szCs w:val="24"/>
          <w:lang w:val="sr-Latn-CS"/>
        </w:rPr>
      </w:pPr>
      <w:r w:rsidRPr="008A5365">
        <w:rPr>
          <w:rFonts w:ascii="Cambria" w:hAnsi="Cambria"/>
          <w:bCs/>
          <w:noProof/>
          <w:sz w:val="24"/>
          <w:szCs w:val="24"/>
          <w:lang w:val="sr-Latn-CS"/>
        </w:rPr>
        <w:t xml:space="preserve">   </w:t>
      </w:r>
      <w:r w:rsidR="00B02FFC">
        <w:rPr>
          <w:rFonts w:ascii="Cambria" w:hAnsi="Cambria"/>
          <w:bCs/>
          <w:noProof/>
          <w:sz w:val="24"/>
          <w:szCs w:val="24"/>
          <w:lang w:val="sr-Latn-CS"/>
        </w:rPr>
        <w:tab/>
      </w:r>
      <w:r w:rsidRPr="008A5365">
        <w:rPr>
          <w:rFonts w:ascii="Cambria" w:hAnsi="Cambria"/>
          <w:bCs/>
          <w:noProof/>
          <w:sz w:val="24"/>
          <w:szCs w:val="24"/>
          <w:lang w:val="sr-Latn-CS"/>
        </w:rPr>
        <w:t xml:space="preserve"> Informacija sadrži podatke iz oblasti: školskog sporta, kvalitetnog-takmičarskog sporta, sportske rekreacije, kao i podatke o stanju sportskih objekata u Nikšiću, koji građanima, organizacijama i klubovima pomažu u sprovođenju svih oblika sportskih aktivnosti.</w:t>
      </w:r>
    </w:p>
    <w:p w14:paraId="7DD07E13" w14:textId="77777777" w:rsidR="00FA33A1" w:rsidRPr="008A5365" w:rsidRDefault="00FA33A1" w:rsidP="00FA33A1">
      <w:pPr>
        <w:rPr>
          <w:rFonts w:ascii="Cambria" w:hAnsi="Cambria"/>
          <w:bCs/>
          <w:noProof/>
          <w:sz w:val="24"/>
          <w:szCs w:val="24"/>
          <w:lang w:val="sr-Latn-CS"/>
        </w:rPr>
      </w:pPr>
    </w:p>
    <w:p w14:paraId="4281900B" w14:textId="77777777" w:rsidR="00FA33A1" w:rsidRPr="008A5365" w:rsidRDefault="00FA33A1" w:rsidP="00FA33A1">
      <w:pPr>
        <w:rPr>
          <w:rFonts w:ascii="Cambria" w:hAnsi="Cambria"/>
          <w:bCs/>
          <w:noProof/>
          <w:sz w:val="24"/>
          <w:szCs w:val="24"/>
          <w:lang w:val="sr-Latn-CS"/>
        </w:rPr>
      </w:pPr>
      <w:r w:rsidRPr="008A5365">
        <w:rPr>
          <w:rFonts w:ascii="Cambria" w:hAnsi="Cambria"/>
          <w:noProof/>
          <w:sz w:val="24"/>
          <w:szCs w:val="24"/>
          <w:lang w:val="sr-Latn-CS"/>
        </w:rPr>
        <w:t xml:space="preserve">    PREDLAGAČ: Predsjednik Opštine</w:t>
      </w:r>
    </w:p>
    <w:p w14:paraId="7F7FDA9F"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Sekretarijat za kulturu, sport, mlade i socijalno staranje </w:t>
      </w:r>
    </w:p>
    <w:p w14:paraId="66F303CA" w14:textId="77777777" w:rsidR="00FA33A1" w:rsidRPr="008A5365" w:rsidRDefault="00FA33A1" w:rsidP="00FA33A1">
      <w:pPr>
        <w:rPr>
          <w:rFonts w:ascii="Cambria" w:hAnsi="Cambria"/>
          <w:noProof/>
          <w:sz w:val="24"/>
          <w:szCs w:val="24"/>
          <w:lang w:val="sr-Latn-CS"/>
        </w:rPr>
      </w:pPr>
    </w:p>
    <w:p w14:paraId="5E6057B8" w14:textId="3E68F956" w:rsidR="00FA33A1" w:rsidRPr="00E15139" w:rsidRDefault="00FA33A1" w:rsidP="00FA33A1">
      <w:pPr>
        <w:jc w:val="both"/>
        <w:rPr>
          <w:rFonts w:ascii="Cambria" w:hAnsi="Cambria"/>
          <w:b/>
          <w:noProof/>
          <w:sz w:val="24"/>
          <w:szCs w:val="24"/>
          <w:lang w:val="sr-Latn-CS"/>
        </w:rPr>
      </w:pPr>
      <w:r w:rsidRPr="00E15139">
        <w:rPr>
          <w:rFonts w:ascii="Cambria" w:hAnsi="Cambria"/>
          <w:b/>
          <w:noProof/>
          <w:sz w:val="24"/>
          <w:szCs w:val="24"/>
          <w:lang w:val="sr-Latn-CS"/>
        </w:rPr>
        <w:t xml:space="preserve">3. Informacija o realizaciji Programa rada </w:t>
      </w:r>
      <w:bookmarkStart w:id="5" w:name="_Hlk181606494"/>
      <w:r w:rsidRPr="00E15139">
        <w:rPr>
          <w:rFonts w:ascii="Cambria" w:hAnsi="Cambria"/>
          <w:b/>
          <w:noProof/>
          <w:sz w:val="24"/>
          <w:szCs w:val="24"/>
          <w:lang w:val="sr-Latn-CS"/>
        </w:rPr>
        <w:t xml:space="preserve">Kancelarije za prevenciju bolesti zavisnosti </w:t>
      </w:r>
      <w:bookmarkEnd w:id="5"/>
      <w:r w:rsidR="00FE0A07" w:rsidRPr="00E15139">
        <w:rPr>
          <w:rFonts w:ascii="Cambria" w:hAnsi="Cambria"/>
          <w:b/>
          <w:noProof/>
          <w:sz w:val="24"/>
          <w:szCs w:val="24"/>
          <w:lang w:val="sr-Latn-CS"/>
        </w:rPr>
        <w:t>za period jul 2025 - jul 2026</w:t>
      </w:r>
      <w:r w:rsidRPr="00E15139">
        <w:rPr>
          <w:rFonts w:ascii="Cambria" w:hAnsi="Cambria"/>
          <w:b/>
          <w:noProof/>
          <w:sz w:val="24"/>
          <w:szCs w:val="24"/>
          <w:lang w:val="sr-Latn-CS"/>
        </w:rPr>
        <w:t xml:space="preserve">. godine, sa Predlogom ocjena i zaključaka </w:t>
      </w:r>
    </w:p>
    <w:p w14:paraId="31120F54" w14:textId="77777777" w:rsidR="00FA33A1" w:rsidRPr="008A5365" w:rsidRDefault="00FA33A1" w:rsidP="00FA33A1">
      <w:pPr>
        <w:jc w:val="both"/>
        <w:rPr>
          <w:rFonts w:ascii="Cambria" w:hAnsi="Cambria"/>
          <w:bCs/>
          <w:noProof/>
          <w:sz w:val="24"/>
          <w:szCs w:val="24"/>
          <w:lang w:val="sr-Latn-CS"/>
        </w:rPr>
      </w:pPr>
    </w:p>
    <w:p w14:paraId="4347F920" w14:textId="797AB3A2" w:rsidR="00FA33A1" w:rsidRPr="008A5365" w:rsidRDefault="00FA33A1" w:rsidP="00FA33A1">
      <w:pPr>
        <w:jc w:val="both"/>
        <w:rPr>
          <w:rFonts w:ascii="Cambria" w:hAnsi="Cambria"/>
          <w:bCs/>
          <w:noProof/>
          <w:sz w:val="24"/>
          <w:szCs w:val="24"/>
          <w:lang w:val="sr-Latn-CS"/>
        </w:rPr>
      </w:pPr>
      <w:r w:rsidRPr="008A5365">
        <w:rPr>
          <w:rFonts w:ascii="Cambria" w:hAnsi="Cambria"/>
          <w:bCs/>
          <w:noProof/>
          <w:sz w:val="24"/>
          <w:szCs w:val="24"/>
          <w:lang w:val="sr-Latn-CS"/>
        </w:rPr>
        <w:t xml:space="preserve">   </w:t>
      </w:r>
      <w:r w:rsidR="00B02FFC">
        <w:rPr>
          <w:rFonts w:ascii="Cambria" w:hAnsi="Cambria"/>
          <w:bCs/>
          <w:noProof/>
          <w:sz w:val="24"/>
          <w:szCs w:val="24"/>
          <w:lang w:val="sr-Latn-CS"/>
        </w:rPr>
        <w:tab/>
      </w:r>
      <w:r w:rsidRPr="008A5365">
        <w:rPr>
          <w:rFonts w:ascii="Cambria" w:hAnsi="Cambria"/>
          <w:bCs/>
          <w:noProof/>
          <w:sz w:val="24"/>
          <w:szCs w:val="24"/>
          <w:lang w:val="sr-Latn-CS"/>
        </w:rPr>
        <w:t xml:space="preserve"> Informacija će se sačiniti u skladu sa</w:t>
      </w:r>
      <w:r w:rsidR="006418A2" w:rsidRPr="008A5365">
        <w:rPr>
          <w:rFonts w:ascii="Cambria" w:hAnsi="Cambria"/>
          <w:bCs/>
          <w:noProof/>
          <w:sz w:val="24"/>
          <w:szCs w:val="24"/>
          <w:lang w:val="sr-Latn-CS"/>
        </w:rPr>
        <w:t xml:space="preserve"> </w:t>
      </w:r>
      <w:r w:rsidRPr="008A5365">
        <w:rPr>
          <w:rFonts w:ascii="Cambria" w:hAnsi="Cambria"/>
          <w:bCs/>
          <w:noProof/>
          <w:sz w:val="24"/>
          <w:szCs w:val="24"/>
          <w:lang w:val="sr-Latn-CS"/>
        </w:rPr>
        <w:t>Programom Kancelarije za prevenciju boles</w:t>
      </w:r>
      <w:r w:rsidR="00FE0A07" w:rsidRPr="008A5365">
        <w:rPr>
          <w:rFonts w:ascii="Cambria" w:hAnsi="Cambria"/>
          <w:bCs/>
          <w:noProof/>
          <w:sz w:val="24"/>
          <w:szCs w:val="24"/>
          <w:lang w:val="sr-Latn-CS"/>
        </w:rPr>
        <w:t>ti zavisnosti za period jul 2025- jul 2026</w:t>
      </w:r>
      <w:r w:rsidRPr="008A5365">
        <w:rPr>
          <w:rFonts w:ascii="Cambria" w:hAnsi="Cambria"/>
          <w:bCs/>
          <w:noProof/>
          <w:sz w:val="24"/>
          <w:szCs w:val="24"/>
          <w:lang w:val="sr-Latn-CS"/>
        </w:rPr>
        <w:t>. godine.</w:t>
      </w:r>
    </w:p>
    <w:p w14:paraId="2E59D86C" w14:textId="77777777" w:rsidR="00B953CB" w:rsidRPr="008A5365" w:rsidRDefault="00B953CB" w:rsidP="00FA33A1">
      <w:pPr>
        <w:jc w:val="both"/>
        <w:rPr>
          <w:rFonts w:ascii="Cambria" w:hAnsi="Cambria"/>
          <w:bCs/>
          <w:noProof/>
          <w:sz w:val="24"/>
          <w:szCs w:val="24"/>
          <w:lang w:val="sr-Latn-CS"/>
        </w:rPr>
      </w:pPr>
    </w:p>
    <w:p w14:paraId="3B2D0EB3" w14:textId="64FDD900" w:rsidR="00FA33A1" w:rsidRPr="008A5365" w:rsidRDefault="00FA33A1" w:rsidP="00FA33A1">
      <w:pPr>
        <w:jc w:val="both"/>
        <w:rPr>
          <w:rFonts w:ascii="Cambria" w:hAnsi="Cambria"/>
          <w:bCs/>
          <w:noProof/>
          <w:sz w:val="24"/>
          <w:szCs w:val="24"/>
          <w:lang w:val="sr-Latn-CS"/>
        </w:rPr>
      </w:pPr>
      <w:r w:rsidRPr="008A5365">
        <w:rPr>
          <w:rFonts w:ascii="Cambria" w:hAnsi="Cambria"/>
          <w:bCs/>
          <w:noProof/>
          <w:sz w:val="24"/>
          <w:szCs w:val="24"/>
          <w:lang w:val="sr-Latn-CS"/>
        </w:rPr>
        <w:t xml:space="preserve">   </w:t>
      </w:r>
      <w:r w:rsidR="00B02FFC">
        <w:rPr>
          <w:rFonts w:ascii="Cambria" w:hAnsi="Cambria"/>
          <w:bCs/>
          <w:noProof/>
          <w:sz w:val="24"/>
          <w:szCs w:val="24"/>
          <w:lang w:val="sr-Latn-CS"/>
        </w:rPr>
        <w:tab/>
      </w:r>
      <w:r w:rsidRPr="008A5365">
        <w:rPr>
          <w:rFonts w:ascii="Cambria" w:hAnsi="Cambria"/>
          <w:bCs/>
          <w:noProof/>
          <w:sz w:val="24"/>
          <w:szCs w:val="24"/>
          <w:lang w:val="sr-Latn-CS"/>
        </w:rPr>
        <w:t xml:space="preserve"> Informacija sadrži podatke o aktivnostima Kancelarije koja će se baviti informativnim, preventivnim i savjetodavnim radom sa djecom i omladinom u cilju sprječavanja zloupotrebe svih psihoaktivnih supstanci, podatke o aktivnostima na prevenciji zavisnih ponašanja (kockanje, zavisnost od interneta, mobilnih telefona, igrica itd), podatke o saradnji sa institucijama i ustanovama na nacionalnom i lokalnom nivou koje realizuju aktivnosti na sprječavanju zloupotreba droga i psihoaktivnih supstanci.</w:t>
      </w:r>
    </w:p>
    <w:p w14:paraId="4A99CD35" w14:textId="77777777" w:rsidR="00FA33A1" w:rsidRPr="008A5365" w:rsidRDefault="00FA33A1" w:rsidP="00FA33A1">
      <w:pPr>
        <w:rPr>
          <w:rFonts w:ascii="Cambria" w:hAnsi="Cambria"/>
          <w:b/>
          <w:noProof/>
          <w:sz w:val="24"/>
          <w:szCs w:val="24"/>
          <w:lang w:val="sr-Latn-CS"/>
        </w:rPr>
      </w:pPr>
    </w:p>
    <w:p w14:paraId="09623E7A"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19038818"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Sekretarijat za kulturu, sport, mlade i socijalno staranje- Kancelarija </w:t>
      </w:r>
    </w:p>
    <w:p w14:paraId="10CB5740" w14:textId="103BFB16" w:rsidR="00FA20B2"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za prevenciju bolesti zavisnosti</w:t>
      </w:r>
    </w:p>
    <w:p w14:paraId="681C42EC" w14:textId="1F403FF6" w:rsidR="00390D24" w:rsidRDefault="00390D24" w:rsidP="00FA33A1">
      <w:pPr>
        <w:rPr>
          <w:rFonts w:ascii="Cambria" w:hAnsi="Cambria"/>
          <w:noProof/>
          <w:sz w:val="24"/>
          <w:szCs w:val="24"/>
          <w:lang w:val="sr-Latn-CS"/>
        </w:rPr>
      </w:pPr>
    </w:p>
    <w:p w14:paraId="7CE5B6C9" w14:textId="73ECFE13" w:rsidR="00FA20B2" w:rsidRDefault="00FA20B2" w:rsidP="00FA33A1">
      <w:pPr>
        <w:rPr>
          <w:rFonts w:ascii="Cambria" w:hAnsi="Cambria"/>
          <w:noProof/>
          <w:sz w:val="24"/>
          <w:szCs w:val="24"/>
          <w:lang w:val="sr-Latn-CS"/>
        </w:rPr>
      </w:pPr>
    </w:p>
    <w:p w14:paraId="65DC1E21" w14:textId="77777777" w:rsidR="009E6A06" w:rsidRPr="008A5365" w:rsidRDefault="009E6A06" w:rsidP="00FA33A1">
      <w:pPr>
        <w:rPr>
          <w:rFonts w:ascii="Cambria" w:hAnsi="Cambria"/>
          <w:noProof/>
          <w:sz w:val="24"/>
          <w:szCs w:val="24"/>
          <w:highlight w:val="yellow"/>
          <w:lang w:val="sr-Latn-CS"/>
        </w:rPr>
      </w:pPr>
    </w:p>
    <w:p w14:paraId="5F22E301" w14:textId="487CC250" w:rsidR="00FA33A1" w:rsidRDefault="00FA33A1" w:rsidP="00FA33A1">
      <w:pPr>
        <w:rPr>
          <w:rFonts w:ascii="Cambria" w:hAnsi="Cambria"/>
          <w:b/>
          <w:noProof/>
          <w:sz w:val="24"/>
          <w:szCs w:val="24"/>
          <w:u w:val="single"/>
          <w:lang w:val="sr-Latn-CS"/>
        </w:rPr>
      </w:pPr>
      <w:r w:rsidRPr="008A5365">
        <w:rPr>
          <w:rFonts w:ascii="Cambria" w:hAnsi="Cambria"/>
          <w:b/>
          <w:noProof/>
          <w:sz w:val="24"/>
          <w:szCs w:val="24"/>
          <w:u w:val="single"/>
          <w:lang w:val="sr-Latn-CS"/>
        </w:rPr>
        <w:t>IV kvartal</w:t>
      </w:r>
    </w:p>
    <w:p w14:paraId="7537473C" w14:textId="77777777" w:rsidR="009E6A06" w:rsidRPr="008A5365" w:rsidRDefault="009E6A06" w:rsidP="00FA33A1">
      <w:pPr>
        <w:rPr>
          <w:rFonts w:ascii="Cambria" w:hAnsi="Cambria"/>
          <w:noProof/>
          <w:sz w:val="24"/>
          <w:szCs w:val="24"/>
          <w:lang w:val="sr-Latn-CS"/>
        </w:rPr>
      </w:pPr>
    </w:p>
    <w:p w14:paraId="586B8224" w14:textId="77777777" w:rsidR="00FA33A1" w:rsidRPr="008A5365" w:rsidRDefault="00FA33A1" w:rsidP="00FA33A1">
      <w:pPr>
        <w:rPr>
          <w:rFonts w:ascii="Cambria" w:hAnsi="Cambria"/>
          <w:b/>
          <w:noProof/>
          <w:sz w:val="24"/>
          <w:szCs w:val="24"/>
          <w:u w:val="single"/>
          <w:lang w:val="sr-Latn-CS"/>
        </w:rPr>
      </w:pPr>
    </w:p>
    <w:p w14:paraId="2F6C84AF" w14:textId="4D48D502" w:rsidR="00FA33A1" w:rsidRPr="00E15139" w:rsidRDefault="00FA33A1" w:rsidP="00FA33A1">
      <w:pPr>
        <w:rPr>
          <w:rFonts w:ascii="Cambria" w:hAnsi="Cambria"/>
          <w:b/>
          <w:noProof/>
          <w:sz w:val="24"/>
          <w:szCs w:val="24"/>
          <w:lang w:val="sr-Latn-CS"/>
        </w:rPr>
      </w:pPr>
      <w:r w:rsidRPr="00E15139">
        <w:rPr>
          <w:rFonts w:ascii="Cambria" w:hAnsi="Cambria"/>
          <w:b/>
          <w:noProof/>
          <w:sz w:val="24"/>
          <w:szCs w:val="24"/>
          <w:lang w:val="sr-Latn-CS"/>
        </w:rPr>
        <w:t>1.</w:t>
      </w:r>
      <w:r w:rsidR="00F77334">
        <w:rPr>
          <w:rFonts w:ascii="Cambria" w:hAnsi="Cambria"/>
          <w:b/>
          <w:noProof/>
          <w:sz w:val="24"/>
          <w:szCs w:val="24"/>
          <w:lang w:val="sr-Latn-CS"/>
        </w:rPr>
        <w:t xml:space="preserve"> </w:t>
      </w:r>
      <w:r w:rsidRPr="00E15139">
        <w:rPr>
          <w:rFonts w:ascii="Cambria" w:hAnsi="Cambria"/>
          <w:b/>
          <w:noProof/>
          <w:sz w:val="24"/>
          <w:szCs w:val="24"/>
          <w:lang w:val="sr-Latn-CS"/>
        </w:rPr>
        <w:t>Izvještaj o stanju životne sredine za teritoriju opštine Nikšić</w:t>
      </w:r>
    </w:p>
    <w:p w14:paraId="712AECBC" w14:textId="77777777" w:rsidR="00FA33A1" w:rsidRPr="008A5365" w:rsidRDefault="00FA33A1" w:rsidP="00FA33A1">
      <w:pPr>
        <w:rPr>
          <w:rFonts w:ascii="Cambria" w:hAnsi="Cambria"/>
          <w:noProof/>
          <w:sz w:val="24"/>
          <w:szCs w:val="24"/>
          <w:lang w:val="sr-Latn-CS"/>
        </w:rPr>
      </w:pPr>
    </w:p>
    <w:p w14:paraId="16C8ED39" w14:textId="68818E9C"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Članom 61 Zakona o životnoj sredini („Službeni list CG“, br. 52/16</w:t>
      </w:r>
      <w:r w:rsidR="00F77334">
        <w:rPr>
          <w:rFonts w:ascii="Cambria" w:hAnsi="Cambria"/>
          <w:noProof/>
          <w:sz w:val="24"/>
          <w:szCs w:val="24"/>
          <w:lang w:val="sr-Latn-CS"/>
        </w:rPr>
        <w:t>,</w:t>
      </w:r>
      <w:r w:rsidRPr="008A5365">
        <w:rPr>
          <w:rFonts w:ascii="Cambria" w:hAnsi="Cambria"/>
          <w:noProof/>
          <w:sz w:val="24"/>
          <w:szCs w:val="24"/>
          <w:lang w:val="sr-Latn-CS"/>
        </w:rPr>
        <w:t xml:space="preserve"> 73/19</w:t>
      </w:r>
      <w:r w:rsidR="00F77334">
        <w:rPr>
          <w:rFonts w:ascii="Cambria" w:hAnsi="Cambria"/>
          <w:noProof/>
          <w:sz w:val="24"/>
          <w:szCs w:val="24"/>
          <w:lang w:val="sr-Latn-CS"/>
        </w:rPr>
        <w:t xml:space="preserve"> i 84/24</w:t>
      </w:r>
      <w:r w:rsidRPr="008A5365">
        <w:rPr>
          <w:rFonts w:ascii="Cambria" w:hAnsi="Cambria"/>
          <w:noProof/>
          <w:sz w:val="24"/>
          <w:szCs w:val="24"/>
          <w:lang w:val="sr-Latn-CS"/>
        </w:rPr>
        <w:t xml:space="preserve">), propisano je da za potrebe praćenja ostvarivanja ciljeva iz planova i programskih dokumenata za pojedine segmente životne sredine i opterećenja, kao i drugih dokumenata za zaštitu životne sredine i u cilju cjelovitog uvida u stanje životne sredine, jedinica lokalne samouprave može sačiniti izvještaj o stanju životne sredine za teritoriju te jedinice lokalne samouprave. Izvještaj o stanju životne sredine iz stava 1 </w:t>
      </w:r>
      <w:r w:rsidRPr="008A5365">
        <w:rPr>
          <w:rFonts w:ascii="Cambria" w:hAnsi="Cambria"/>
          <w:noProof/>
          <w:sz w:val="24"/>
          <w:szCs w:val="24"/>
          <w:lang w:val="sr-Latn-CS"/>
        </w:rPr>
        <w:lastRenderedPageBreak/>
        <w:t xml:space="preserve">ovog člana izrađuje se u skladu sa Nacionalnom listom indikatora i sadrži podatke dobijene sprovođenjem monitoringa, kao i druge podatke, zavisno od karakteristika područja za koje se izvještaj podnosi. </w:t>
      </w:r>
    </w:p>
    <w:p w14:paraId="2813683B" w14:textId="351C7F46"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Izvještaj  usvaja skupština jedinice lokalne samouprave i dostavlja Agenciji u roku od mjesec dana od dana njegovog usvajanja.</w:t>
      </w:r>
    </w:p>
    <w:p w14:paraId="6DF9F9D1" w14:textId="77777777" w:rsidR="00237308" w:rsidRPr="008A5365" w:rsidRDefault="00237308" w:rsidP="00FA33A1">
      <w:pPr>
        <w:jc w:val="both"/>
        <w:rPr>
          <w:rFonts w:ascii="Cambria" w:hAnsi="Cambria"/>
          <w:noProof/>
          <w:sz w:val="24"/>
          <w:szCs w:val="24"/>
          <w:lang w:val="sr-Latn-CS"/>
        </w:rPr>
      </w:pPr>
    </w:p>
    <w:p w14:paraId="0B9256A9"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PREDLAGAČ: Predsjednik Opštine</w:t>
      </w:r>
    </w:p>
    <w:p w14:paraId="08133FDB" w14:textId="64B4B045" w:rsidR="00FA33A1"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Sekretarijat za uređenje prostora i zaštitu životne sredine</w:t>
      </w:r>
    </w:p>
    <w:p w14:paraId="02DB416E" w14:textId="77777777" w:rsidR="009E6A06" w:rsidRPr="008A5365" w:rsidRDefault="009E6A06" w:rsidP="00FA33A1">
      <w:pPr>
        <w:rPr>
          <w:rFonts w:ascii="Cambria" w:hAnsi="Cambria"/>
          <w:noProof/>
          <w:sz w:val="24"/>
          <w:szCs w:val="24"/>
          <w:lang w:val="sr-Latn-CS"/>
        </w:rPr>
      </w:pPr>
    </w:p>
    <w:p w14:paraId="65855959" w14:textId="77777777" w:rsidR="00FA33A1" w:rsidRPr="008A5365" w:rsidRDefault="00FA33A1" w:rsidP="00FA33A1">
      <w:pPr>
        <w:rPr>
          <w:rFonts w:ascii="Cambria" w:hAnsi="Cambria"/>
          <w:noProof/>
          <w:sz w:val="24"/>
          <w:szCs w:val="24"/>
          <w:lang w:val="sr-Latn-CS"/>
        </w:rPr>
      </w:pPr>
    </w:p>
    <w:p w14:paraId="47C18C4A" w14:textId="6C9E3ED9" w:rsidR="00FA33A1" w:rsidRPr="00C4258E" w:rsidRDefault="00FA33A1" w:rsidP="006418A2">
      <w:pPr>
        <w:jc w:val="both"/>
        <w:rPr>
          <w:rFonts w:ascii="Cambria" w:hAnsi="Cambria"/>
          <w:b/>
          <w:noProof/>
          <w:sz w:val="24"/>
          <w:szCs w:val="24"/>
          <w:lang w:val="sr-Latn-CS"/>
        </w:rPr>
      </w:pPr>
      <w:r w:rsidRPr="00C4258E">
        <w:rPr>
          <w:rFonts w:ascii="Cambria" w:hAnsi="Cambria"/>
          <w:b/>
          <w:noProof/>
          <w:sz w:val="24"/>
          <w:szCs w:val="24"/>
          <w:lang w:val="sr-Latn-CS"/>
        </w:rPr>
        <w:t>2. Izvještaj o radu  Etičke komisije za izabrane predstavnike</w:t>
      </w:r>
      <w:r w:rsidR="00E948D3" w:rsidRPr="00C4258E">
        <w:rPr>
          <w:rFonts w:ascii="Cambria" w:hAnsi="Cambria"/>
          <w:b/>
          <w:noProof/>
          <w:sz w:val="24"/>
          <w:szCs w:val="24"/>
          <w:lang w:val="sr-Latn-CS"/>
        </w:rPr>
        <w:t xml:space="preserve"> i funkcionere za 2026</w:t>
      </w:r>
      <w:r w:rsidRPr="00C4258E">
        <w:rPr>
          <w:rFonts w:ascii="Cambria" w:hAnsi="Cambria"/>
          <w:b/>
          <w:noProof/>
          <w:sz w:val="24"/>
          <w:szCs w:val="24"/>
          <w:lang w:val="sr-Latn-CS"/>
        </w:rPr>
        <w:t>.  godinu</w:t>
      </w:r>
    </w:p>
    <w:p w14:paraId="672FCE5E" w14:textId="77777777" w:rsidR="00FA33A1" w:rsidRPr="008A5365" w:rsidRDefault="00FA33A1" w:rsidP="00FA33A1">
      <w:pPr>
        <w:rPr>
          <w:rFonts w:ascii="Cambria" w:hAnsi="Cambria"/>
          <w:noProof/>
          <w:sz w:val="24"/>
          <w:szCs w:val="24"/>
          <w:lang w:val="sr-Latn-CS"/>
        </w:rPr>
      </w:pPr>
    </w:p>
    <w:p w14:paraId="6B831FAC" w14:textId="2ADE818B" w:rsidR="000F2A6B" w:rsidRPr="008A5365" w:rsidRDefault="00FA33A1" w:rsidP="00FA20B2">
      <w:pPr>
        <w:jc w:val="both"/>
        <w:rPr>
          <w:rFonts w:ascii="Cambria" w:hAnsi="Cambria"/>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Članom 6 Odluke o Etičkoj komisiji za izabrane predstavnike i funkcionere („Službeni list CG-Opštinski propisi“, br. 17/10 i 39/14), propisano je da Etička komisija podnosi Skupštini godišnji izvještaj o radu do kraja decembra za tekuću godinu.</w:t>
      </w:r>
    </w:p>
    <w:p w14:paraId="7994F8B8" w14:textId="0FA5ED09"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w:t>
      </w:r>
    </w:p>
    <w:p w14:paraId="772B62FF" w14:textId="7D7C1B7C" w:rsidR="00FA33A1" w:rsidRDefault="00FA33A1" w:rsidP="009E6A06">
      <w:pPr>
        <w:jc w:val="both"/>
        <w:rPr>
          <w:rFonts w:ascii="Cambria" w:hAnsi="Cambria"/>
          <w:noProof/>
          <w:sz w:val="24"/>
          <w:szCs w:val="24"/>
          <w:lang w:val="sr-Latn-CS"/>
        </w:rPr>
      </w:pPr>
      <w:r w:rsidRPr="008A5365">
        <w:rPr>
          <w:rFonts w:ascii="Cambria" w:hAnsi="Cambria"/>
          <w:noProof/>
          <w:sz w:val="24"/>
          <w:szCs w:val="24"/>
          <w:lang w:val="sr-Latn-CS"/>
        </w:rPr>
        <w:t>OBRAĐIVAČ: Etička komisija za izabrane predstavnike i funkcionere i Služba z</w:t>
      </w:r>
      <w:r w:rsidR="009E6A06">
        <w:rPr>
          <w:rFonts w:ascii="Cambria" w:hAnsi="Cambria"/>
          <w:noProof/>
          <w:sz w:val="24"/>
          <w:szCs w:val="24"/>
          <w:lang w:val="sr-Latn-CS"/>
        </w:rPr>
        <w:t>a  s</w:t>
      </w:r>
      <w:r w:rsidRPr="008A5365">
        <w:rPr>
          <w:rFonts w:ascii="Cambria" w:hAnsi="Cambria"/>
          <w:noProof/>
          <w:sz w:val="24"/>
          <w:szCs w:val="24"/>
          <w:lang w:val="sr-Latn-CS"/>
        </w:rPr>
        <w:t>kupštinske poslove</w:t>
      </w:r>
    </w:p>
    <w:p w14:paraId="1D3750D8" w14:textId="77777777" w:rsidR="009E6A06" w:rsidRPr="008A5365" w:rsidRDefault="009E6A06" w:rsidP="009E6A06">
      <w:pPr>
        <w:jc w:val="both"/>
        <w:rPr>
          <w:rFonts w:ascii="Cambria" w:hAnsi="Cambria"/>
          <w:noProof/>
          <w:sz w:val="24"/>
          <w:szCs w:val="24"/>
          <w:lang w:val="sr-Latn-CS"/>
        </w:rPr>
      </w:pPr>
    </w:p>
    <w:p w14:paraId="5681D7F5" w14:textId="12BF9B21" w:rsidR="00FA33A1" w:rsidRPr="008A5365" w:rsidRDefault="00FA33A1" w:rsidP="009E6A06">
      <w:pPr>
        <w:jc w:val="center"/>
        <w:rPr>
          <w:rFonts w:ascii="Cambria" w:hAnsi="Cambria"/>
          <w:noProof/>
          <w:sz w:val="24"/>
          <w:szCs w:val="24"/>
          <w:lang w:val="sr-Latn-CS"/>
        </w:rPr>
      </w:pPr>
    </w:p>
    <w:p w14:paraId="4E46ADA4" w14:textId="3B23FACF" w:rsidR="00FA33A1" w:rsidRPr="00C4258E" w:rsidRDefault="00FA33A1" w:rsidP="00FA33A1">
      <w:pPr>
        <w:rPr>
          <w:rFonts w:ascii="Cambria" w:hAnsi="Cambria"/>
          <w:b/>
          <w:noProof/>
          <w:sz w:val="24"/>
          <w:szCs w:val="24"/>
          <w:lang w:val="sr-Latn-CS"/>
        </w:rPr>
      </w:pPr>
      <w:r w:rsidRPr="00C4258E">
        <w:rPr>
          <w:rFonts w:ascii="Cambria" w:hAnsi="Cambria"/>
          <w:b/>
          <w:noProof/>
          <w:sz w:val="24"/>
          <w:szCs w:val="24"/>
          <w:lang w:val="sr-Latn-CS"/>
        </w:rPr>
        <w:t xml:space="preserve">3. Izvještaj o radu  Etičke komisije za lokalne službenike i namještenike za </w:t>
      </w:r>
      <w:r w:rsidR="00E948D3" w:rsidRPr="00C4258E">
        <w:rPr>
          <w:rFonts w:ascii="Cambria" w:hAnsi="Cambria"/>
          <w:b/>
          <w:noProof/>
          <w:sz w:val="24"/>
          <w:szCs w:val="24"/>
          <w:lang w:val="sr-Latn-CS"/>
        </w:rPr>
        <w:t>2026</w:t>
      </w:r>
      <w:r w:rsidRPr="00C4258E">
        <w:rPr>
          <w:rFonts w:ascii="Cambria" w:hAnsi="Cambria"/>
          <w:b/>
          <w:noProof/>
          <w:sz w:val="24"/>
          <w:szCs w:val="24"/>
          <w:lang w:val="sr-Latn-CS"/>
        </w:rPr>
        <w:t>.  godinu</w:t>
      </w:r>
    </w:p>
    <w:p w14:paraId="08804C0A" w14:textId="77777777" w:rsidR="00FA33A1" w:rsidRPr="00C4258E" w:rsidRDefault="00FA33A1" w:rsidP="00FA33A1">
      <w:pPr>
        <w:rPr>
          <w:rFonts w:ascii="Cambria" w:hAnsi="Cambria"/>
          <w:b/>
          <w:noProof/>
          <w:sz w:val="24"/>
          <w:szCs w:val="24"/>
          <w:lang w:val="sr-Latn-CS"/>
        </w:rPr>
      </w:pPr>
    </w:p>
    <w:p w14:paraId="3CF1DED8" w14:textId="3E1AF2B9" w:rsidR="00FA33A1" w:rsidRPr="008A5365" w:rsidRDefault="00FA33A1" w:rsidP="00FA33A1">
      <w:pPr>
        <w:jc w:val="both"/>
        <w:rPr>
          <w:rFonts w:ascii="Cambria" w:hAnsi="Cambria"/>
          <w:noProof/>
          <w:sz w:val="24"/>
          <w:szCs w:val="24"/>
          <w:lang w:val="sr-Latn-CS"/>
        </w:rPr>
      </w:pPr>
      <w:r w:rsidRPr="008A5365">
        <w:rPr>
          <w:rFonts w:ascii="Cambria" w:hAnsi="Cambria"/>
          <w:noProof/>
          <w:sz w:val="24"/>
          <w:szCs w:val="24"/>
          <w:lang w:val="sr-Latn-CS"/>
        </w:rPr>
        <w:t xml:space="preserve">   </w:t>
      </w:r>
      <w:r w:rsidR="00B02FFC">
        <w:rPr>
          <w:rFonts w:ascii="Cambria" w:hAnsi="Cambria"/>
          <w:noProof/>
          <w:sz w:val="24"/>
          <w:szCs w:val="24"/>
          <w:lang w:val="sr-Latn-CS"/>
        </w:rPr>
        <w:tab/>
      </w:r>
      <w:r w:rsidRPr="008A5365">
        <w:rPr>
          <w:rFonts w:ascii="Cambria" w:hAnsi="Cambria"/>
          <w:noProof/>
          <w:sz w:val="24"/>
          <w:szCs w:val="24"/>
          <w:lang w:val="sr-Latn-CS"/>
        </w:rPr>
        <w:t xml:space="preserve"> Članom 6 Odluke o Etičkoj komisiji za lokalne službenike i namještenike („Službeni list CG-Opštinski propisi“, broj 17/10</w:t>
      </w:r>
      <w:r w:rsidR="00FE0A07" w:rsidRPr="008A5365">
        <w:rPr>
          <w:rFonts w:ascii="Cambria" w:hAnsi="Cambria"/>
          <w:noProof/>
          <w:sz w:val="24"/>
          <w:szCs w:val="24"/>
          <w:lang w:val="sr-Latn-CS"/>
        </w:rPr>
        <w:t>, 22/10</w:t>
      </w:r>
      <w:r w:rsidRPr="008A5365">
        <w:rPr>
          <w:rFonts w:ascii="Cambria" w:hAnsi="Cambria"/>
          <w:noProof/>
          <w:sz w:val="24"/>
          <w:szCs w:val="24"/>
          <w:lang w:val="sr-Latn-CS"/>
        </w:rPr>
        <w:t xml:space="preserve"> i 45/21), propisano je da Etička komisija podnosi Skupštini godišnji izvještaj o radu do kraja decembra za tekuću godinu.</w:t>
      </w:r>
    </w:p>
    <w:p w14:paraId="25FEDBB0" w14:textId="77777777" w:rsidR="00FA33A1" w:rsidRPr="008A5365" w:rsidRDefault="00FA33A1" w:rsidP="00FA33A1">
      <w:pPr>
        <w:rPr>
          <w:rFonts w:ascii="Cambria" w:hAnsi="Cambria"/>
          <w:noProof/>
          <w:sz w:val="24"/>
          <w:szCs w:val="24"/>
          <w:lang w:val="sr-Latn-CS"/>
        </w:rPr>
      </w:pPr>
    </w:p>
    <w:p w14:paraId="3D3EB2E6" w14:textId="77777777" w:rsidR="00FA33A1" w:rsidRPr="008A5365"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OBRAĐIVAČ: Etička komisija za lokalne službenike i namještenike i Služba za</w:t>
      </w:r>
    </w:p>
    <w:p w14:paraId="18FB979F" w14:textId="6E253E6A" w:rsidR="008471C6" w:rsidRDefault="00FA33A1" w:rsidP="00FA33A1">
      <w:pPr>
        <w:rPr>
          <w:rFonts w:ascii="Cambria" w:hAnsi="Cambria"/>
          <w:noProof/>
          <w:sz w:val="24"/>
          <w:szCs w:val="24"/>
          <w:lang w:val="sr-Latn-CS"/>
        </w:rPr>
      </w:pPr>
      <w:r w:rsidRPr="008A5365">
        <w:rPr>
          <w:rFonts w:ascii="Cambria" w:hAnsi="Cambria"/>
          <w:noProof/>
          <w:sz w:val="24"/>
          <w:szCs w:val="24"/>
          <w:lang w:val="sr-Latn-CS"/>
        </w:rPr>
        <w:t xml:space="preserve">                              skupštinske poslove</w:t>
      </w:r>
    </w:p>
    <w:p w14:paraId="25D86172" w14:textId="77777777" w:rsidR="009E6A06" w:rsidRDefault="009E6A06" w:rsidP="00FA33A1">
      <w:pPr>
        <w:rPr>
          <w:rFonts w:ascii="Cambria" w:hAnsi="Cambria"/>
          <w:noProof/>
          <w:sz w:val="24"/>
          <w:szCs w:val="24"/>
          <w:lang w:val="sr-Latn-CS"/>
        </w:rPr>
      </w:pPr>
    </w:p>
    <w:p w14:paraId="223C2448" w14:textId="77777777" w:rsidR="00FA33A1" w:rsidRDefault="00FA33A1" w:rsidP="00FA33A1">
      <w:pPr>
        <w:rPr>
          <w:rFonts w:ascii="Cambria" w:hAnsi="Cambria"/>
          <w:noProof/>
          <w:sz w:val="24"/>
          <w:szCs w:val="24"/>
          <w:lang w:val="sr-Latn-CS"/>
        </w:rPr>
      </w:pPr>
      <w:r>
        <w:rPr>
          <w:rFonts w:ascii="Cambria" w:hAnsi="Cambria"/>
          <w:noProof/>
          <w:sz w:val="24"/>
          <w:szCs w:val="24"/>
          <w:lang w:val="sr-Latn-CS"/>
        </w:rPr>
        <w:t xml:space="preserve">                    </w:t>
      </w:r>
    </w:p>
    <w:p w14:paraId="7848A26A" w14:textId="791F0C7B"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 xml:space="preserve"> Skupština će u toku programskog perioda, po potrebi, razmatrati i druga pitanja iz svoje nadležnosti.</w:t>
      </w:r>
    </w:p>
    <w:p w14:paraId="372EC21F" w14:textId="77777777" w:rsidR="009E6A06" w:rsidRDefault="009E6A06" w:rsidP="00FA33A1">
      <w:pPr>
        <w:jc w:val="both"/>
        <w:rPr>
          <w:rFonts w:ascii="Cambria" w:hAnsi="Cambria"/>
          <w:noProof/>
          <w:sz w:val="24"/>
          <w:szCs w:val="24"/>
          <w:lang w:val="sr-Latn-CS"/>
        </w:rPr>
      </w:pPr>
    </w:p>
    <w:p w14:paraId="158BA88F" w14:textId="77777777" w:rsidR="00FA33A1" w:rsidRDefault="00FA33A1" w:rsidP="00FA33A1">
      <w:pPr>
        <w:rPr>
          <w:rFonts w:ascii="Cambria" w:hAnsi="Cambria"/>
          <w:noProof/>
          <w:sz w:val="24"/>
          <w:szCs w:val="24"/>
          <w:lang w:val="sr-Latn-CS"/>
        </w:rPr>
      </w:pPr>
    </w:p>
    <w:p w14:paraId="64B090EC" w14:textId="566B95F6" w:rsidR="00FA33A1" w:rsidRDefault="008471C6" w:rsidP="00FA33A1">
      <w:pPr>
        <w:rPr>
          <w:rFonts w:ascii="Cambria" w:hAnsi="Cambria"/>
          <w:noProof/>
          <w:sz w:val="24"/>
          <w:szCs w:val="24"/>
          <w:lang w:val="sr-Latn-CS"/>
        </w:rPr>
      </w:pPr>
      <w:r>
        <w:rPr>
          <w:rFonts w:ascii="Cambria" w:hAnsi="Cambria"/>
          <w:noProof/>
          <w:sz w:val="24"/>
          <w:szCs w:val="24"/>
          <w:lang w:val="sr-Latn-CS"/>
        </w:rPr>
        <w:t xml:space="preserve">     </w:t>
      </w:r>
      <w:r w:rsidR="00FA33A1">
        <w:rPr>
          <w:rFonts w:ascii="Cambria" w:hAnsi="Cambria"/>
          <w:noProof/>
          <w:sz w:val="24"/>
          <w:szCs w:val="24"/>
          <w:lang w:val="sr-Latn-CS"/>
        </w:rPr>
        <w:t xml:space="preserve"> </w:t>
      </w:r>
      <w:r w:rsidR="00B02FFC">
        <w:rPr>
          <w:rFonts w:ascii="Cambria" w:hAnsi="Cambria"/>
          <w:noProof/>
          <w:sz w:val="24"/>
          <w:szCs w:val="24"/>
          <w:lang w:val="sr-Latn-CS"/>
        </w:rPr>
        <w:tab/>
      </w:r>
      <w:r w:rsidR="00FA33A1">
        <w:rPr>
          <w:rFonts w:ascii="Cambria" w:hAnsi="Cambria"/>
          <w:noProof/>
          <w:sz w:val="24"/>
          <w:szCs w:val="24"/>
          <w:lang w:val="sr-Latn-CS"/>
        </w:rPr>
        <w:t>Ovaj program objaviće se u „Službenom listu Crne Gore – Opštinski propisi“.</w:t>
      </w:r>
    </w:p>
    <w:p w14:paraId="71531BD5" w14:textId="77777777" w:rsidR="00237308" w:rsidRDefault="00237308" w:rsidP="00FA33A1">
      <w:pPr>
        <w:rPr>
          <w:rFonts w:ascii="Cambria" w:hAnsi="Cambria"/>
          <w:noProof/>
          <w:sz w:val="24"/>
          <w:szCs w:val="24"/>
          <w:lang w:val="sr-Latn-CS"/>
        </w:rPr>
      </w:pPr>
    </w:p>
    <w:p w14:paraId="61D0B267" w14:textId="77777777" w:rsidR="00FA33A1" w:rsidRDefault="00FA33A1" w:rsidP="00FA33A1">
      <w:pPr>
        <w:rPr>
          <w:rFonts w:ascii="Cambria" w:hAnsi="Cambria"/>
          <w:noProof/>
          <w:sz w:val="24"/>
          <w:szCs w:val="24"/>
          <w:lang w:val="sr-Latn-CS"/>
        </w:rPr>
      </w:pPr>
      <w:r>
        <w:rPr>
          <w:rFonts w:ascii="Cambria" w:hAnsi="Cambria"/>
          <w:noProof/>
          <w:sz w:val="24"/>
          <w:szCs w:val="24"/>
          <w:lang w:val="sr-Latn-CS"/>
        </w:rPr>
        <w:t>Broj: 01-030-_______</w:t>
      </w:r>
    </w:p>
    <w:p w14:paraId="1E58F24A" w14:textId="694BEBF3" w:rsidR="00FA33A1" w:rsidRDefault="005C514C" w:rsidP="00FA33A1">
      <w:pPr>
        <w:rPr>
          <w:rFonts w:ascii="Cambria" w:hAnsi="Cambria"/>
          <w:noProof/>
          <w:sz w:val="24"/>
          <w:szCs w:val="24"/>
          <w:lang w:val="sr-Latn-CS"/>
        </w:rPr>
      </w:pPr>
      <w:r>
        <w:rPr>
          <w:rFonts w:ascii="Cambria" w:hAnsi="Cambria"/>
          <w:noProof/>
          <w:sz w:val="24"/>
          <w:szCs w:val="24"/>
          <w:lang w:val="sr-Latn-CS"/>
        </w:rPr>
        <w:t>Nikšić, _________2025</w:t>
      </w:r>
      <w:r w:rsidR="00FA33A1">
        <w:rPr>
          <w:rFonts w:ascii="Cambria" w:hAnsi="Cambria"/>
          <w:noProof/>
          <w:sz w:val="24"/>
          <w:szCs w:val="24"/>
          <w:lang w:val="sr-Latn-CS"/>
        </w:rPr>
        <w:t>. godine</w:t>
      </w:r>
    </w:p>
    <w:p w14:paraId="5553B555" w14:textId="77777777" w:rsidR="00FA33A1" w:rsidRDefault="00FA33A1" w:rsidP="00FA33A1">
      <w:pPr>
        <w:rPr>
          <w:rFonts w:ascii="Cambria" w:hAnsi="Cambria"/>
          <w:noProof/>
          <w:sz w:val="24"/>
          <w:szCs w:val="24"/>
          <w:lang w:val="sr-Latn-CS"/>
        </w:rPr>
      </w:pPr>
    </w:p>
    <w:p w14:paraId="1C5FA887" w14:textId="77777777" w:rsidR="00237308" w:rsidRDefault="00237308" w:rsidP="00FA33A1">
      <w:pPr>
        <w:rPr>
          <w:rFonts w:ascii="Cambria" w:hAnsi="Cambria"/>
          <w:noProof/>
          <w:sz w:val="24"/>
          <w:szCs w:val="24"/>
          <w:lang w:val="sr-Latn-CS"/>
        </w:rPr>
      </w:pPr>
    </w:p>
    <w:p w14:paraId="26E6819B" w14:textId="7E13F194" w:rsidR="00FA33A1" w:rsidRDefault="008471C6" w:rsidP="00FA33A1">
      <w:pPr>
        <w:rPr>
          <w:rFonts w:ascii="Cambria" w:hAnsi="Cambria"/>
          <w:noProof/>
          <w:sz w:val="24"/>
          <w:szCs w:val="24"/>
          <w:lang w:val="sr-Latn-CS"/>
        </w:rPr>
      </w:pPr>
      <w:r>
        <w:rPr>
          <w:rFonts w:ascii="Cambria" w:hAnsi="Cambria"/>
          <w:noProof/>
          <w:sz w:val="24"/>
          <w:szCs w:val="24"/>
          <w:lang w:val="sr-Latn-CS"/>
        </w:rPr>
        <w:t xml:space="preserve">                                                 </w:t>
      </w:r>
      <w:r w:rsidR="00FA33A1">
        <w:rPr>
          <w:rFonts w:ascii="Cambria" w:hAnsi="Cambria"/>
          <w:noProof/>
          <w:sz w:val="24"/>
          <w:szCs w:val="24"/>
          <w:lang w:val="sr-Latn-CS"/>
        </w:rPr>
        <w:t>SKUPŠTINA OPŠTINE NIKŠIĆ</w:t>
      </w:r>
    </w:p>
    <w:p w14:paraId="1CD0F6F9" w14:textId="77777777" w:rsidR="00237308" w:rsidRDefault="00FA33A1" w:rsidP="00FA33A1">
      <w:pPr>
        <w:rPr>
          <w:rFonts w:ascii="Cambria" w:hAnsi="Cambria"/>
          <w:noProof/>
          <w:sz w:val="24"/>
          <w:szCs w:val="24"/>
          <w:lang w:val="sr-Latn-CS"/>
        </w:rPr>
      </w:pPr>
      <w:r>
        <w:rPr>
          <w:rFonts w:ascii="Cambria" w:hAnsi="Cambria"/>
          <w:noProof/>
          <w:sz w:val="24"/>
          <w:szCs w:val="24"/>
          <w:lang w:val="sr-Latn-CS"/>
        </w:rPr>
        <w:t xml:space="preserve">                                                                                                                                   </w:t>
      </w:r>
      <w:r w:rsidR="00FA20B2">
        <w:rPr>
          <w:rFonts w:ascii="Cambria" w:hAnsi="Cambria"/>
          <w:noProof/>
          <w:sz w:val="24"/>
          <w:szCs w:val="24"/>
          <w:lang w:val="sr-Latn-CS"/>
        </w:rPr>
        <w:t xml:space="preserve"> </w:t>
      </w:r>
    </w:p>
    <w:p w14:paraId="7406E3F5" w14:textId="4F483027" w:rsidR="00FA33A1" w:rsidRDefault="00237308" w:rsidP="00FA33A1">
      <w:pPr>
        <w:rPr>
          <w:rFonts w:ascii="Cambria" w:hAnsi="Cambria"/>
          <w:noProof/>
          <w:sz w:val="24"/>
          <w:szCs w:val="24"/>
          <w:lang w:val="sr-Latn-CS"/>
        </w:rPr>
      </w:pPr>
      <w:r>
        <w:rPr>
          <w:rFonts w:ascii="Cambria" w:hAnsi="Cambria"/>
          <w:noProof/>
          <w:sz w:val="24"/>
          <w:szCs w:val="24"/>
          <w:lang w:val="sr-Latn-CS"/>
        </w:rPr>
        <w:t xml:space="preserve">                                                                                                     </w:t>
      </w:r>
      <w:r w:rsidR="00C4258E">
        <w:rPr>
          <w:rFonts w:ascii="Cambria" w:hAnsi="Cambria"/>
          <w:noProof/>
          <w:sz w:val="24"/>
          <w:szCs w:val="24"/>
          <w:lang w:val="sr-Latn-CS"/>
        </w:rPr>
        <w:t xml:space="preserve">                         </w:t>
      </w:r>
      <w:r w:rsidR="00FA20B2">
        <w:rPr>
          <w:rFonts w:ascii="Cambria" w:hAnsi="Cambria"/>
          <w:noProof/>
          <w:sz w:val="24"/>
          <w:szCs w:val="24"/>
          <w:lang w:val="sr-Latn-CS"/>
        </w:rPr>
        <w:t xml:space="preserve"> </w:t>
      </w:r>
      <w:r w:rsidR="00FA33A1">
        <w:rPr>
          <w:rFonts w:ascii="Cambria" w:hAnsi="Cambria"/>
          <w:noProof/>
          <w:sz w:val="24"/>
          <w:szCs w:val="24"/>
          <w:lang w:val="sr-Latn-CS"/>
        </w:rPr>
        <w:t xml:space="preserve">P r </w:t>
      </w:r>
      <w:r w:rsidR="00C4258E">
        <w:rPr>
          <w:rFonts w:ascii="Cambria" w:hAnsi="Cambria"/>
          <w:noProof/>
          <w:sz w:val="24"/>
          <w:szCs w:val="24"/>
          <w:lang w:val="sr-Latn-CS"/>
        </w:rPr>
        <w:t>e d s j e d n i c a</w:t>
      </w:r>
    </w:p>
    <w:p w14:paraId="3826D48E" w14:textId="161F7942" w:rsidR="00237308" w:rsidRDefault="00FA33A1" w:rsidP="009E6A06">
      <w:pPr>
        <w:rPr>
          <w:rFonts w:ascii="Cambria" w:hAnsi="Cambria"/>
          <w:noProof/>
          <w:sz w:val="24"/>
          <w:szCs w:val="24"/>
          <w:lang w:val="sr-Latn-CS"/>
        </w:rPr>
      </w:pPr>
      <w:r>
        <w:rPr>
          <w:rFonts w:ascii="Cambria" w:hAnsi="Cambria"/>
          <w:noProof/>
          <w:sz w:val="24"/>
          <w:szCs w:val="24"/>
          <w:lang w:val="sr-Latn-CS"/>
        </w:rPr>
        <w:t xml:space="preserve">    </w:t>
      </w:r>
      <w:r w:rsidR="008471C6">
        <w:rPr>
          <w:rFonts w:ascii="Cambria" w:hAnsi="Cambria"/>
          <w:noProof/>
          <w:sz w:val="24"/>
          <w:szCs w:val="24"/>
          <w:lang w:val="sr-Latn-CS"/>
        </w:rPr>
        <w:t xml:space="preserve">                                                                                            </w:t>
      </w:r>
      <w:r w:rsidR="00C4258E">
        <w:rPr>
          <w:rFonts w:ascii="Cambria" w:hAnsi="Cambria"/>
          <w:noProof/>
          <w:sz w:val="24"/>
          <w:szCs w:val="24"/>
          <w:lang w:val="sr-Latn-CS"/>
        </w:rPr>
        <w:t xml:space="preserve">                          Milica Lalatović Žižić</w:t>
      </w:r>
      <w:r>
        <w:rPr>
          <w:rFonts w:ascii="Cambria" w:hAnsi="Cambria"/>
          <w:noProof/>
          <w:sz w:val="24"/>
          <w:szCs w:val="24"/>
          <w:lang w:val="sr-Latn-CS"/>
        </w:rPr>
        <w:t>,</w:t>
      </w:r>
      <w:r w:rsidR="00237308">
        <w:rPr>
          <w:rFonts w:ascii="Cambria" w:hAnsi="Cambria"/>
          <w:noProof/>
          <w:sz w:val="24"/>
          <w:szCs w:val="24"/>
          <w:lang w:val="sr-Latn-CS"/>
        </w:rPr>
        <w:t xml:space="preserve"> </w:t>
      </w:r>
      <w:r>
        <w:rPr>
          <w:rFonts w:ascii="Cambria" w:hAnsi="Cambria"/>
          <w:noProof/>
          <w:sz w:val="24"/>
          <w:szCs w:val="24"/>
          <w:lang w:val="sr-Latn-CS"/>
        </w:rPr>
        <w:t>s.r</w:t>
      </w:r>
      <w:r w:rsidR="009E6A06">
        <w:rPr>
          <w:rFonts w:ascii="Cambria" w:hAnsi="Cambria"/>
          <w:noProof/>
          <w:sz w:val="24"/>
          <w:szCs w:val="24"/>
          <w:lang w:val="sr-Latn-CS"/>
        </w:rPr>
        <w:t>.</w:t>
      </w:r>
    </w:p>
    <w:p w14:paraId="44B510D2" w14:textId="77777777" w:rsidR="00237308" w:rsidRDefault="00237308" w:rsidP="00FA33A1">
      <w:pPr>
        <w:jc w:val="center"/>
        <w:rPr>
          <w:rFonts w:ascii="Cambria" w:hAnsi="Cambria"/>
          <w:noProof/>
          <w:sz w:val="24"/>
          <w:szCs w:val="24"/>
          <w:lang w:val="sr-Latn-CS"/>
        </w:rPr>
      </w:pPr>
    </w:p>
    <w:p w14:paraId="6AA7E506" w14:textId="77777777" w:rsidR="003F1AA2" w:rsidRDefault="003F1AA2" w:rsidP="00FA33A1">
      <w:pPr>
        <w:jc w:val="center"/>
        <w:rPr>
          <w:rFonts w:ascii="Cambria" w:hAnsi="Cambria"/>
          <w:noProof/>
          <w:sz w:val="24"/>
          <w:szCs w:val="24"/>
          <w:lang w:val="sr-Latn-CS"/>
        </w:rPr>
      </w:pPr>
    </w:p>
    <w:p w14:paraId="0A417285" w14:textId="77777777" w:rsidR="003F1AA2" w:rsidRDefault="003F1AA2" w:rsidP="00FA33A1">
      <w:pPr>
        <w:jc w:val="center"/>
        <w:rPr>
          <w:rFonts w:ascii="Cambria" w:hAnsi="Cambria"/>
          <w:noProof/>
          <w:sz w:val="24"/>
          <w:szCs w:val="24"/>
          <w:lang w:val="sr-Latn-CS"/>
        </w:rPr>
      </w:pPr>
    </w:p>
    <w:p w14:paraId="191ED0F5" w14:textId="460A0A7F" w:rsidR="00FA33A1" w:rsidRDefault="00FA33A1" w:rsidP="00FA33A1">
      <w:pPr>
        <w:jc w:val="center"/>
        <w:rPr>
          <w:rFonts w:ascii="Cambria" w:hAnsi="Cambria"/>
          <w:noProof/>
          <w:sz w:val="24"/>
          <w:szCs w:val="24"/>
          <w:lang w:val="sr-Latn-CS"/>
        </w:rPr>
      </w:pPr>
      <w:r>
        <w:rPr>
          <w:rFonts w:ascii="Cambria" w:hAnsi="Cambria"/>
          <w:noProof/>
          <w:sz w:val="24"/>
          <w:szCs w:val="24"/>
          <w:lang w:val="sr-Latn-CS"/>
        </w:rPr>
        <w:lastRenderedPageBreak/>
        <w:t xml:space="preserve">O b r a z l o ž e nj e </w:t>
      </w:r>
    </w:p>
    <w:p w14:paraId="4E430784" w14:textId="77777777" w:rsidR="00FA33A1" w:rsidRDefault="00FA33A1" w:rsidP="00FA33A1">
      <w:pPr>
        <w:jc w:val="center"/>
        <w:rPr>
          <w:rFonts w:ascii="Cambria" w:hAnsi="Cambria"/>
          <w:noProof/>
          <w:sz w:val="24"/>
          <w:szCs w:val="24"/>
          <w:lang w:val="sr-Latn-CS"/>
        </w:rPr>
      </w:pPr>
    </w:p>
    <w:p w14:paraId="7C843BD9" w14:textId="77777777" w:rsidR="00FA33A1" w:rsidRDefault="00FA33A1" w:rsidP="00FA33A1">
      <w:pPr>
        <w:rPr>
          <w:rFonts w:ascii="Cambria" w:hAnsi="Cambria"/>
          <w:noProof/>
          <w:sz w:val="24"/>
          <w:szCs w:val="24"/>
          <w:lang w:val="sr-Latn-CS"/>
        </w:rPr>
      </w:pPr>
    </w:p>
    <w:p w14:paraId="77F8FF6C" w14:textId="77777777" w:rsidR="00FA33A1" w:rsidRDefault="00FA33A1" w:rsidP="00FA33A1">
      <w:pPr>
        <w:rPr>
          <w:rFonts w:ascii="Cambria" w:hAnsi="Cambria"/>
          <w:b/>
          <w:noProof/>
          <w:sz w:val="24"/>
          <w:szCs w:val="24"/>
          <w:u w:val="single"/>
          <w:lang w:val="sr-Latn-CS"/>
        </w:rPr>
      </w:pPr>
      <w:r>
        <w:rPr>
          <w:rFonts w:ascii="Cambria" w:hAnsi="Cambria"/>
          <w:noProof/>
          <w:sz w:val="24"/>
          <w:szCs w:val="24"/>
          <w:lang w:val="sr-Latn-CS"/>
        </w:rPr>
        <w:t xml:space="preserve">   </w:t>
      </w:r>
      <w:r>
        <w:rPr>
          <w:rFonts w:ascii="Cambria" w:hAnsi="Cambria"/>
          <w:b/>
          <w:noProof/>
          <w:sz w:val="24"/>
          <w:szCs w:val="24"/>
          <w:u w:val="single"/>
          <w:lang w:val="sr-Latn-CS"/>
        </w:rPr>
        <w:t>Pravni osnov</w:t>
      </w:r>
    </w:p>
    <w:p w14:paraId="266BBB5C" w14:textId="7E78AAEF"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 xml:space="preserve"> Pravni osnov za donošenje Programa rada </w:t>
      </w:r>
      <w:r w:rsidR="005C514C">
        <w:rPr>
          <w:rFonts w:ascii="Cambria" w:hAnsi="Cambria"/>
          <w:noProof/>
          <w:sz w:val="24"/>
          <w:szCs w:val="24"/>
          <w:lang w:val="sr-Latn-CS"/>
        </w:rPr>
        <w:t>Skupštine opštine Nikšić za 2026</w:t>
      </w:r>
      <w:r>
        <w:rPr>
          <w:rFonts w:ascii="Cambria" w:hAnsi="Cambria"/>
          <w:noProof/>
          <w:sz w:val="24"/>
          <w:szCs w:val="24"/>
          <w:lang w:val="sr-Latn-CS"/>
        </w:rPr>
        <w:t>. godinu sadržan je u članu 38 Statuta opštine Nikšić („Službeni list CG</w:t>
      </w:r>
      <w:r w:rsidR="00E75A3A">
        <w:rPr>
          <w:rFonts w:ascii="Cambria" w:hAnsi="Cambria"/>
          <w:noProof/>
          <w:sz w:val="24"/>
          <w:szCs w:val="24"/>
          <w:lang w:val="sr-Latn-CS"/>
        </w:rPr>
        <w:t>-Opštinski propisi“, br. 31/18,</w:t>
      </w:r>
      <w:r>
        <w:rPr>
          <w:rFonts w:ascii="Cambria" w:hAnsi="Cambria"/>
          <w:noProof/>
          <w:sz w:val="24"/>
          <w:szCs w:val="24"/>
          <w:lang w:val="sr-Latn-CS"/>
        </w:rPr>
        <w:t xml:space="preserve"> 21/23</w:t>
      </w:r>
      <w:r w:rsidR="00E75A3A">
        <w:rPr>
          <w:rFonts w:ascii="Cambria" w:hAnsi="Cambria"/>
          <w:noProof/>
          <w:sz w:val="24"/>
          <w:szCs w:val="24"/>
          <w:lang w:val="sr-Latn-CS"/>
        </w:rPr>
        <w:t xml:space="preserve">, </w:t>
      </w:r>
      <w:r w:rsidR="00E75A3A" w:rsidRPr="00C66CBF">
        <w:rPr>
          <w:rFonts w:ascii="Cambria" w:hAnsi="Cambria"/>
          <w:noProof/>
          <w:sz w:val="24"/>
          <w:szCs w:val="24"/>
          <w:lang w:val="sr-Latn-CS"/>
        </w:rPr>
        <w:t>42/25 i „Službeni list-CG“ broj 65/25),</w:t>
      </w:r>
      <w:r>
        <w:rPr>
          <w:rFonts w:ascii="Cambria" w:hAnsi="Cambria"/>
          <w:noProof/>
          <w:sz w:val="24"/>
          <w:szCs w:val="24"/>
          <w:lang w:val="sr-Latn-CS"/>
        </w:rPr>
        <w:t xml:space="preserve"> i članu 150 Poslovnika o radu Skupštine opštine Nikšić („Službeni list CG-Opštinski propisi“, broj 20/24), kojima je propisano da Skupština opštine, pored drugih akata, donosi program rada za kalendarsku godinu, da se programom rada definišu aktivnosti Skupštine i njihov osnovni sadržaj, nosioci poslovi i rokovi za razmatranje pojedinih pitanja, da predlog programa rada Skupštine utvrđuje predsjednik Skupštine i da se postupak i način izrade programa rada uređuje Poslovnikom o radu Skupštine.</w:t>
      </w:r>
    </w:p>
    <w:p w14:paraId="0DFF8C45" w14:textId="77777777" w:rsidR="00FA33A1" w:rsidRDefault="00FA33A1" w:rsidP="00FA33A1">
      <w:pPr>
        <w:jc w:val="both"/>
        <w:rPr>
          <w:rFonts w:ascii="Cambria" w:hAnsi="Cambria"/>
          <w:noProof/>
          <w:sz w:val="24"/>
          <w:szCs w:val="24"/>
          <w:lang w:val="sr-Latn-CS"/>
        </w:rPr>
      </w:pPr>
    </w:p>
    <w:p w14:paraId="1FB4F05C" w14:textId="77777777" w:rsidR="00FA33A1" w:rsidRDefault="00FA33A1" w:rsidP="00FA33A1">
      <w:pPr>
        <w:jc w:val="both"/>
        <w:rPr>
          <w:rFonts w:ascii="Cambria" w:hAnsi="Cambria"/>
          <w:b/>
          <w:noProof/>
          <w:sz w:val="24"/>
          <w:szCs w:val="24"/>
          <w:u w:val="single"/>
          <w:lang w:val="sr-Latn-CS"/>
        </w:rPr>
      </w:pPr>
      <w:r>
        <w:rPr>
          <w:rFonts w:ascii="Cambria" w:hAnsi="Cambria"/>
          <w:noProof/>
          <w:sz w:val="24"/>
          <w:szCs w:val="24"/>
          <w:lang w:val="sr-Latn-CS"/>
        </w:rPr>
        <w:t xml:space="preserve">   </w:t>
      </w:r>
      <w:r>
        <w:rPr>
          <w:rFonts w:ascii="Cambria" w:hAnsi="Cambria"/>
          <w:b/>
          <w:noProof/>
          <w:sz w:val="24"/>
          <w:szCs w:val="24"/>
          <w:u w:val="single"/>
          <w:lang w:val="sr-Latn-CS"/>
        </w:rPr>
        <w:t>Razlozi za donošenje</w:t>
      </w:r>
    </w:p>
    <w:p w14:paraId="6FCF5EAF" w14:textId="3AC3A408"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 xml:space="preserve"> Statutom opštine Nikšić i Poslovnikom o radu Skupštine propisano je da Skupština donosi program rada za kalendarsku godinu i da u skladu sa programom rada planira svoj rad i aktivnosti.</w:t>
      </w:r>
    </w:p>
    <w:p w14:paraId="13F4A34B" w14:textId="77777777" w:rsidR="00EE758E" w:rsidRDefault="00EE758E" w:rsidP="00FA33A1">
      <w:pPr>
        <w:jc w:val="both"/>
        <w:rPr>
          <w:rFonts w:ascii="Cambria" w:hAnsi="Cambria"/>
          <w:noProof/>
          <w:sz w:val="24"/>
          <w:szCs w:val="24"/>
          <w:lang w:val="sr-Latn-CS"/>
        </w:rPr>
      </w:pPr>
    </w:p>
    <w:p w14:paraId="01705EE2" w14:textId="77777777" w:rsidR="00FA33A1" w:rsidRDefault="00FA33A1" w:rsidP="00FA33A1">
      <w:pPr>
        <w:jc w:val="both"/>
        <w:rPr>
          <w:rFonts w:ascii="Cambria" w:hAnsi="Cambria"/>
          <w:b/>
          <w:noProof/>
          <w:sz w:val="24"/>
          <w:szCs w:val="24"/>
          <w:u w:val="single"/>
          <w:lang w:val="sr-Latn-CS"/>
        </w:rPr>
      </w:pPr>
      <w:r>
        <w:rPr>
          <w:rFonts w:ascii="Cambria" w:hAnsi="Cambria"/>
          <w:noProof/>
          <w:sz w:val="24"/>
          <w:szCs w:val="24"/>
          <w:lang w:val="sr-Latn-CS"/>
        </w:rPr>
        <w:t xml:space="preserve">   </w:t>
      </w:r>
      <w:r>
        <w:rPr>
          <w:rFonts w:ascii="Cambria" w:hAnsi="Cambria"/>
          <w:b/>
          <w:noProof/>
          <w:sz w:val="24"/>
          <w:szCs w:val="24"/>
          <w:u w:val="single"/>
          <w:lang w:val="sr-Latn-CS"/>
        </w:rPr>
        <w:t>Sadržaj programa</w:t>
      </w:r>
    </w:p>
    <w:p w14:paraId="4EF4A897" w14:textId="2C6EF61E"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sidR="00E8276D">
        <w:rPr>
          <w:rFonts w:ascii="Cambria" w:hAnsi="Cambria"/>
          <w:noProof/>
          <w:sz w:val="24"/>
          <w:szCs w:val="24"/>
          <w:lang w:val="sr-Latn-CS"/>
        </w:rPr>
        <w:t>Predsjednica</w:t>
      </w:r>
      <w:bookmarkStart w:id="6" w:name="_GoBack"/>
      <w:bookmarkEnd w:id="6"/>
      <w:r>
        <w:rPr>
          <w:rFonts w:ascii="Cambria" w:hAnsi="Cambria"/>
          <w:noProof/>
          <w:sz w:val="24"/>
          <w:szCs w:val="24"/>
          <w:lang w:val="sr-Latn-CS"/>
        </w:rPr>
        <w:t xml:space="preserve"> Skupštine opštine, u postupku pripreme</w:t>
      </w:r>
      <w:r w:rsidR="00E75A3A">
        <w:rPr>
          <w:rFonts w:ascii="Cambria" w:hAnsi="Cambria"/>
          <w:noProof/>
          <w:sz w:val="24"/>
          <w:szCs w:val="24"/>
          <w:lang w:val="sr-Latn-CS"/>
        </w:rPr>
        <w:t xml:space="preserve"> Programa rada Skupštine za 2026</w:t>
      </w:r>
      <w:r>
        <w:rPr>
          <w:rFonts w:ascii="Cambria" w:hAnsi="Cambria"/>
          <w:noProof/>
          <w:sz w:val="24"/>
          <w:szCs w:val="24"/>
          <w:lang w:val="sr-Latn-CS"/>
        </w:rPr>
        <w:t>. godinu, saglasno članu 150 Poslovnika o radu Skupštine opštine, ak</w:t>
      </w:r>
      <w:r w:rsidR="00E75A3A">
        <w:rPr>
          <w:rFonts w:ascii="Cambria" w:hAnsi="Cambria"/>
          <w:noProof/>
          <w:sz w:val="24"/>
          <w:szCs w:val="24"/>
          <w:lang w:val="sr-Latn-CS"/>
        </w:rPr>
        <w:t>tom broj 01-030-sl od 23.10.2025</w:t>
      </w:r>
      <w:r>
        <w:rPr>
          <w:rFonts w:ascii="Cambria" w:hAnsi="Cambria"/>
          <w:noProof/>
          <w:sz w:val="24"/>
          <w:szCs w:val="24"/>
          <w:lang w:val="sr-Latn-CS"/>
        </w:rPr>
        <w:t>. godine, uputio je poziv ovlašćenim predlagačima, predsjedniku Opštine, organima lokalne uprave, odbornicima, odborničkim klubovima, javnim službama, mjesnim zajednicama i ne</w:t>
      </w:r>
      <w:r w:rsidR="00E75A3A">
        <w:rPr>
          <w:rFonts w:ascii="Cambria" w:hAnsi="Cambria"/>
          <w:noProof/>
          <w:sz w:val="24"/>
          <w:szCs w:val="24"/>
          <w:lang w:val="sr-Latn-CS"/>
        </w:rPr>
        <w:t>vladinim organizacijama da do 15</w:t>
      </w:r>
      <w:r>
        <w:rPr>
          <w:rFonts w:ascii="Cambria" w:hAnsi="Cambria"/>
          <w:noProof/>
          <w:sz w:val="24"/>
          <w:szCs w:val="24"/>
          <w:lang w:val="sr-Latn-CS"/>
        </w:rPr>
        <w:t>. novembra t.g. dostave predloge i mišljenja o pitanjima koja treba uvrstiti u Program rada.</w:t>
      </w:r>
    </w:p>
    <w:p w14:paraId="1AF4944E" w14:textId="49949F4E"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 xml:space="preserve"> U predviđenom  roku, predloge  i sugestije za izradu Programa rada </w:t>
      </w:r>
      <w:r w:rsidR="00E75A3A">
        <w:rPr>
          <w:rFonts w:ascii="Cambria" w:hAnsi="Cambria"/>
          <w:noProof/>
          <w:sz w:val="24"/>
          <w:szCs w:val="24"/>
          <w:lang w:val="sr-Latn-CS"/>
        </w:rPr>
        <w:t>Skupštine opštine Nikšić za 2026</w:t>
      </w:r>
      <w:r>
        <w:rPr>
          <w:rFonts w:ascii="Cambria" w:hAnsi="Cambria"/>
          <w:noProof/>
          <w:sz w:val="24"/>
          <w:szCs w:val="24"/>
          <w:lang w:val="sr-Latn-CS"/>
        </w:rPr>
        <w:t>. godinu, sa obrazloženjem, dost</w:t>
      </w:r>
      <w:r w:rsidR="00E75A3A">
        <w:rPr>
          <w:rFonts w:ascii="Cambria" w:hAnsi="Cambria"/>
          <w:noProof/>
          <w:sz w:val="24"/>
          <w:szCs w:val="24"/>
          <w:lang w:val="sr-Latn-CS"/>
        </w:rPr>
        <w:t>avili su: organi lokalne uprave i</w:t>
      </w:r>
      <w:r>
        <w:rPr>
          <w:rFonts w:ascii="Cambria" w:hAnsi="Cambria"/>
          <w:noProof/>
          <w:sz w:val="24"/>
          <w:szCs w:val="24"/>
          <w:lang w:val="sr-Latn-CS"/>
        </w:rPr>
        <w:t xml:space="preserve"> javne</w:t>
      </w:r>
      <w:r w:rsidR="00E75A3A">
        <w:rPr>
          <w:rFonts w:ascii="Cambria" w:hAnsi="Cambria"/>
          <w:noProof/>
          <w:sz w:val="24"/>
          <w:szCs w:val="24"/>
          <w:lang w:val="sr-Latn-CS"/>
        </w:rPr>
        <w:t xml:space="preserve"> službe čiji je osnivač Opština.</w:t>
      </w:r>
    </w:p>
    <w:p w14:paraId="33EA4569" w14:textId="7E8B85B0"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 xml:space="preserve"> Nakon razmatranja dostavljenih predloga, obavljenih konsultacija sa predlagačima i održanog Kolegijuma predsjednika Skupštine </w:t>
      </w:r>
      <w:r w:rsidR="00E75A3A">
        <w:rPr>
          <w:rFonts w:ascii="Cambria" w:hAnsi="Cambria"/>
          <w:noProof/>
          <w:sz w:val="24"/>
          <w:szCs w:val="24"/>
          <w:lang w:val="sr-Latn-CS"/>
        </w:rPr>
        <w:t>u Program rada Skupštine za 2026</w:t>
      </w:r>
      <w:r>
        <w:rPr>
          <w:rFonts w:ascii="Cambria" w:hAnsi="Cambria"/>
          <w:noProof/>
          <w:sz w:val="24"/>
          <w:szCs w:val="24"/>
          <w:lang w:val="sr-Latn-CS"/>
        </w:rPr>
        <w:t xml:space="preserve">. godinu, uvrštene su teme, koje su predložili organi lokalne uprave i javne službe čiji je osnivač Opština, čija obaveza razmatranja proizilazi iz Zakona o lokalnoj samoupravi, Statuta opštine Nikšić i drugih materijalnih propisa, kojima se uređuje sistem lokalne samouprave. </w:t>
      </w:r>
    </w:p>
    <w:p w14:paraId="3D759527" w14:textId="130D4137"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Predložene teme su se odnosile na odluke iz oblasti planiranja i uređenja prostora, zaštite životne sredine, komunalne djelatnosti, preduzetništva i finansija, zatim na   planove i programe razvoja pojedinih oblasti, programe rada i izvještaje o radu javnih službi, kao i izvještaje i informacije drugih subjekata, u skladu sa zakonom i aktima o osnivanju.</w:t>
      </w:r>
    </w:p>
    <w:p w14:paraId="62E7C1FF" w14:textId="3FCF6973"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 xml:space="preserve"> Predlog</w:t>
      </w:r>
      <w:r w:rsidR="00E75A3A">
        <w:rPr>
          <w:rFonts w:ascii="Cambria" w:hAnsi="Cambria"/>
          <w:noProof/>
          <w:sz w:val="24"/>
          <w:szCs w:val="24"/>
          <w:lang w:val="sr-Latn-CS"/>
        </w:rPr>
        <w:t xml:space="preserve"> programa rada Skupštine za 2026</w:t>
      </w:r>
      <w:r>
        <w:rPr>
          <w:rFonts w:ascii="Cambria" w:hAnsi="Cambria"/>
          <w:noProof/>
          <w:sz w:val="24"/>
          <w:szCs w:val="24"/>
          <w:lang w:val="sr-Latn-CS"/>
        </w:rPr>
        <w:t xml:space="preserve">. godinu je koncipiran u tri cjeline i po kvartalima i to: normativna djelatnost, planiranje i programiranje i tematski dio. </w:t>
      </w:r>
    </w:p>
    <w:p w14:paraId="700A42C1" w14:textId="7F8F8432"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 xml:space="preserve">Normativna djelatnost obuhvata predloge odluka iz komunalnih djelatnosti,  uređenja prostora i finansija. </w:t>
      </w:r>
    </w:p>
    <w:p w14:paraId="54AFCE43" w14:textId="2D570CB7" w:rsidR="00FA33A1" w:rsidRDefault="00EE758E"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sidR="00FA33A1">
        <w:rPr>
          <w:rFonts w:ascii="Cambria" w:hAnsi="Cambria"/>
          <w:noProof/>
          <w:sz w:val="24"/>
          <w:szCs w:val="24"/>
          <w:lang w:val="sr-Latn-CS"/>
        </w:rPr>
        <w:t>Planiranje i programiranje obuhvata planove i programe razvoja Opštine, čija obaveza donošenja proizilazi iz zakona</w:t>
      </w:r>
      <w:r w:rsidR="00F141A6">
        <w:rPr>
          <w:rFonts w:ascii="Cambria" w:hAnsi="Cambria"/>
          <w:noProof/>
          <w:sz w:val="24"/>
          <w:szCs w:val="24"/>
          <w:lang w:val="sr-Latn-CS"/>
        </w:rPr>
        <w:t>,</w:t>
      </w:r>
      <w:r w:rsidR="00FA33A1">
        <w:rPr>
          <w:rFonts w:ascii="Cambria" w:hAnsi="Cambria"/>
          <w:noProof/>
          <w:sz w:val="24"/>
          <w:szCs w:val="24"/>
          <w:lang w:val="sr-Latn-CS"/>
        </w:rPr>
        <w:t xml:space="preserve"> nacionalnih strategija razvoja</w:t>
      </w:r>
      <w:r w:rsidR="00F141A6">
        <w:rPr>
          <w:rFonts w:ascii="Cambria" w:hAnsi="Cambria"/>
          <w:noProof/>
          <w:sz w:val="24"/>
          <w:szCs w:val="24"/>
          <w:lang w:val="sr-Latn-CS"/>
        </w:rPr>
        <w:t xml:space="preserve"> i javnog interesa za razvoj pojedinih oblasti</w:t>
      </w:r>
      <w:r w:rsidR="00FA33A1">
        <w:rPr>
          <w:rFonts w:ascii="Cambria" w:hAnsi="Cambria"/>
          <w:noProof/>
          <w:sz w:val="24"/>
          <w:szCs w:val="24"/>
          <w:lang w:val="sr-Latn-CS"/>
        </w:rPr>
        <w:t xml:space="preserve">, kao i programe rada javnih službi čiji je osnivač Opština. </w:t>
      </w:r>
    </w:p>
    <w:p w14:paraId="7788CCC2" w14:textId="26CD4EDC" w:rsidR="00FA33A1" w:rsidRDefault="00EE758E"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sidR="00FA33A1">
        <w:rPr>
          <w:rFonts w:ascii="Cambria" w:hAnsi="Cambria"/>
          <w:noProof/>
          <w:sz w:val="24"/>
          <w:szCs w:val="24"/>
          <w:lang w:val="sr-Latn-CS"/>
        </w:rPr>
        <w:t xml:space="preserve">Tematski dio obuhvata informativno - analitičke materijale iz pojedinih oblasti od značaja za razvoj lokalne zajednice, izvještaj o radu predsjednika Opštine i radu organa </w:t>
      </w:r>
      <w:r w:rsidR="00FA33A1">
        <w:rPr>
          <w:rFonts w:ascii="Cambria" w:hAnsi="Cambria"/>
          <w:noProof/>
          <w:sz w:val="24"/>
          <w:szCs w:val="24"/>
          <w:lang w:val="sr-Latn-CS"/>
        </w:rPr>
        <w:lastRenderedPageBreak/>
        <w:t>lokalne uprave i službi</w:t>
      </w:r>
      <w:r w:rsidR="00B12447">
        <w:rPr>
          <w:rFonts w:ascii="Cambria" w:hAnsi="Cambria"/>
          <w:noProof/>
          <w:sz w:val="24"/>
          <w:szCs w:val="24"/>
          <w:lang w:val="sr-Latn-CS"/>
        </w:rPr>
        <w:t>,</w:t>
      </w:r>
      <w:r w:rsidR="00FA33A1">
        <w:rPr>
          <w:rFonts w:ascii="Cambria" w:hAnsi="Cambria"/>
          <w:noProof/>
          <w:sz w:val="24"/>
          <w:szCs w:val="24"/>
          <w:lang w:val="sr-Latn-CS"/>
        </w:rPr>
        <w:t xml:space="preserve"> izvještaje o radu javnih službi, čiji je osnivač Opština</w:t>
      </w:r>
      <w:r w:rsidR="00B12447">
        <w:rPr>
          <w:rFonts w:ascii="Cambria" w:hAnsi="Cambria"/>
          <w:noProof/>
          <w:sz w:val="24"/>
          <w:szCs w:val="24"/>
          <w:lang w:val="sr-Latn-CS"/>
        </w:rPr>
        <w:t>,</w:t>
      </w:r>
      <w:r w:rsidR="00FA33A1">
        <w:rPr>
          <w:rFonts w:ascii="Cambria" w:hAnsi="Cambria"/>
          <w:noProof/>
          <w:sz w:val="24"/>
          <w:szCs w:val="24"/>
          <w:lang w:val="sr-Latn-CS"/>
        </w:rPr>
        <w:t xml:space="preserve"> </w:t>
      </w:r>
      <w:r w:rsidR="00B12447">
        <w:rPr>
          <w:rFonts w:ascii="Cambria" w:hAnsi="Cambria"/>
          <w:noProof/>
          <w:sz w:val="24"/>
          <w:szCs w:val="24"/>
          <w:lang w:val="sr-Latn-CS"/>
        </w:rPr>
        <w:t xml:space="preserve">etičkih komisija, savjeta  </w:t>
      </w:r>
      <w:r w:rsidR="00FA33A1">
        <w:rPr>
          <w:rFonts w:ascii="Cambria" w:hAnsi="Cambria"/>
          <w:noProof/>
          <w:sz w:val="24"/>
          <w:szCs w:val="24"/>
          <w:lang w:val="sr-Latn-CS"/>
        </w:rPr>
        <w:t xml:space="preserve">i drugih organa, u skladu sa </w:t>
      </w:r>
      <w:r w:rsidR="00B12447">
        <w:rPr>
          <w:rFonts w:ascii="Cambria" w:hAnsi="Cambria"/>
          <w:noProof/>
          <w:sz w:val="24"/>
          <w:szCs w:val="24"/>
          <w:lang w:val="sr-Latn-CS"/>
        </w:rPr>
        <w:t xml:space="preserve"> zakonom  i </w:t>
      </w:r>
      <w:r w:rsidR="00FA33A1">
        <w:rPr>
          <w:rFonts w:ascii="Cambria" w:hAnsi="Cambria"/>
          <w:noProof/>
          <w:sz w:val="24"/>
          <w:szCs w:val="24"/>
          <w:lang w:val="sr-Latn-CS"/>
        </w:rPr>
        <w:t>aktima o osnivanju.</w:t>
      </w:r>
    </w:p>
    <w:p w14:paraId="5624284F" w14:textId="0213ABAB" w:rsidR="00FA33A1" w:rsidRDefault="00EE758E" w:rsidP="00FA33A1">
      <w:pPr>
        <w:jc w:val="both"/>
        <w:rPr>
          <w:rFonts w:ascii="Cambria" w:hAnsi="Cambria"/>
          <w:noProof/>
          <w:sz w:val="24"/>
          <w:szCs w:val="24"/>
          <w:lang w:val="sr-Latn-CS"/>
        </w:rPr>
      </w:pPr>
      <w:r>
        <w:rPr>
          <w:rFonts w:ascii="Cambria" w:hAnsi="Cambria"/>
          <w:noProof/>
          <w:sz w:val="24"/>
          <w:szCs w:val="24"/>
          <w:lang w:val="sr-Latn-CS"/>
        </w:rPr>
        <w:t xml:space="preserve">    </w:t>
      </w:r>
      <w:r w:rsidR="00FA33A1">
        <w:rPr>
          <w:rFonts w:ascii="Cambria" w:hAnsi="Cambria"/>
          <w:noProof/>
          <w:sz w:val="24"/>
          <w:szCs w:val="24"/>
          <w:lang w:val="sr-Latn-CS"/>
        </w:rPr>
        <w:t xml:space="preserve">Predlogom programa rada Skupštine </w:t>
      </w:r>
      <w:r w:rsidR="00FA33A1" w:rsidRPr="00B12447">
        <w:rPr>
          <w:rFonts w:ascii="Cambria" w:hAnsi="Cambria"/>
          <w:noProof/>
          <w:sz w:val="24"/>
          <w:szCs w:val="24"/>
          <w:lang w:val="sr-Latn-CS"/>
        </w:rPr>
        <w:t>za 202</w:t>
      </w:r>
      <w:r w:rsidR="00B02FFC">
        <w:rPr>
          <w:rFonts w:ascii="Cambria" w:hAnsi="Cambria"/>
          <w:noProof/>
          <w:sz w:val="24"/>
          <w:szCs w:val="24"/>
          <w:lang w:val="sr-Latn-CS"/>
        </w:rPr>
        <w:t>6</w:t>
      </w:r>
      <w:r w:rsidR="00FA33A1" w:rsidRPr="00B12447">
        <w:rPr>
          <w:rFonts w:ascii="Cambria" w:hAnsi="Cambria"/>
          <w:noProof/>
          <w:sz w:val="24"/>
          <w:szCs w:val="24"/>
          <w:lang w:val="sr-Latn-CS"/>
        </w:rPr>
        <w:t xml:space="preserve">. godinu, predviđeno je  razmatranje   </w:t>
      </w:r>
      <w:r w:rsidR="0001022B">
        <w:rPr>
          <w:rFonts w:ascii="Cambria" w:hAnsi="Cambria"/>
          <w:noProof/>
          <w:sz w:val="24"/>
          <w:szCs w:val="24"/>
          <w:lang w:val="sr-Latn-CS"/>
        </w:rPr>
        <w:t xml:space="preserve">56 </w:t>
      </w:r>
      <w:r w:rsidR="00FA33A1" w:rsidRPr="00B12447">
        <w:rPr>
          <w:rFonts w:ascii="Cambria" w:hAnsi="Cambria"/>
          <w:noProof/>
          <w:sz w:val="24"/>
          <w:szCs w:val="24"/>
          <w:lang w:val="sr-Latn-CS"/>
        </w:rPr>
        <w:t>tem</w:t>
      </w:r>
      <w:r w:rsidR="0001022B">
        <w:rPr>
          <w:rFonts w:ascii="Cambria" w:hAnsi="Cambria"/>
          <w:noProof/>
          <w:sz w:val="24"/>
          <w:szCs w:val="24"/>
          <w:lang w:val="sr-Latn-CS"/>
        </w:rPr>
        <w:t>a</w:t>
      </w:r>
      <w:r w:rsidR="00FA33A1" w:rsidRPr="00B12447">
        <w:rPr>
          <w:rFonts w:ascii="Cambria" w:hAnsi="Cambria"/>
          <w:noProof/>
          <w:sz w:val="24"/>
          <w:szCs w:val="24"/>
          <w:lang w:val="sr-Latn-CS"/>
        </w:rPr>
        <w:t xml:space="preserve"> i to: </w:t>
      </w:r>
      <w:r w:rsidR="00BD7CF6" w:rsidRPr="00B02FFC">
        <w:rPr>
          <w:rFonts w:ascii="Cambria" w:hAnsi="Cambria"/>
          <w:bCs/>
          <w:noProof/>
          <w:sz w:val="24"/>
          <w:szCs w:val="24"/>
          <w:lang w:val="sr-Latn-CS"/>
        </w:rPr>
        <w:t>9</w:t>
      </w:r>
      <w:r w:rsidR="00FA33A1" w:rsidRPr="00B12447">
        <w:rPr>
          <w:rFonts w:ascii="Cambria" w:hAnsi="Cambria"/>
          <w:noProof/>
          <w:sz w:val="24"/>
          <w:szCs w:val="24"/>
          <w:lang w:val="sr-Latn-CS"/>
        </w:rPr>
        <w:t xml:space="preserve"> iz normativne djelatnosti, </w:t>
      </w:r>
      <w:r w:rsidR="0001022B">
        <w:rPr>
          <w:rFonts w:ascii="Cambria" w:hAnsi="Cambria"/>
          <w:noProof/>
          <w:sz w:val="24"/>
          <w:szCs w:val="24"/>
          <w:lang w:val="sr-Latn-CS"/>
        </w:rPr>
        <w:t>20</w:t>
      </w:r>
      <w:r w:rsidR="00B02FFC">
        <w:rPr>
          <w:rFonts w:ascii="Cambria" w:hAnsi="Cambria"/>
          <w:noProof/>
          <w:sz w:val="24"/>
          <w:szCs w:val="24"/>
          <w:lang w:val="sr-Latn-CS"/>
        </w:rPr>
        <w:t xml:space="preserve"> </w:t>
      </w:r>
      <w:r w:rsidR="00FA33A1" w:rsidRPr="00B12447">
        <w:rPr>
          <w:rFonts w:ascii="Cambria" w:hAnsi="Cambria"/>
          <w:noProof/>
          <w:sz w:val="24"/>
          <w:szCs w:val="24"/>
          <w:lang w:val="sr-Latn-CS"/>
        </w:rPr>
        <w:t>programa</w:t>
      </w:r>
      <w:r w:rsidR="00B02FFC">
        <w:rPr>
          <w:rFonts w:ascii="Cambria" w:hAnsi="Cambria"/>
          <w:noProof/>
          <w:sz w:val="24"/>
          <w:szCs w:val="24"/>
          <w:lang w:val="sr-Latn-CS"/>
        </w:rPr>
        <w:t xml:space="preserve"> </w:t>
      </w:r>
      <w:r w:rsidR="00FA33A1" w:rsidRPr="00B12447">
        <w:rPr>
          <w:rFonts w:ascii="Cambria" w:hAnsi="Cambria"/>
          <w:noProof/>
          <w:sz w:val="24"/>
          <w:szCs w:val="24"/>
          <w:lang w:val="sr-Latn-CS"/>
        </w:rPr>
        <w:t>i plan</w:t>
      </w:r>
      <w:r w:rsidR="00706E21" w:rsidRPr="00B12447">
        <w:rPr>
          <w:rFonts w:ascii="Cambria" w:hAnsi="Cambria"/>
          <w:noProof/>
          <w:sz w:val="24"/>
          <w:szCs w:val="24"/>
          <w:lang w:val="sr-Latn-CS"/>
        </w:rPr>
        <w:t>ova</w:t>
      </w:r>
      <w:r w:rsidR="00E75A3A">
        <w:rPr>
          <w:rFonts w:ascii="Cambria" w:hAnsi="Cambria"/>
          <w:noProof/>
          <w:sz w:val="24"/>
          <w:szCs w:val="24"/>
          <w:lang w:val="sr-Latn-CS"/>
        </w:rPr>
        <w:t xml:space="preserve"> i </w:t>
      </w:r>
      <w:r w:rsidR="0001022B">
        <w:rPr>
          <w:rFonts w:ascii="Cambria" w:hAnsi="Cambria"/>
          <w:noProof/>
          <w:sz w:val="24"/>
          <w:szCs w:val="24"/>
          <w:lang w:val="sr-Latn-CS"/>
        </w:rPr>
        <w:t>27</w:t>
      </w:r>
      <w:r w:rsidR="00B02FFC">
        <w:rPr>
          <w:rFonts w:ascii="Cambria" w:hAnsi="Cambria"/>
          <w:noProof/>
          <w:sz w:val="24"/>
          <w:szCs w:val="24"/>
          <w:lang w:val="sr-Latn-CS"/>
        </w:rPr>
        <w:t xml:space="preserve"> </w:t>
      </w:r>
      <w:r w:rsidR="00FA33A1" w:rsidRPr="00B12447">
        <w:rPr>
          <w:rFonts w:ascii="Cambria" w:hAnsi="Cambria"/>
          <w:noProof/>
          <w:sz w:val="24"/>
          <w:szCs w:val="24"/>
          <w:lang w:val="sr-Latn-CS"/>
        </w:rPr>
        <w:t>informativno-analitička materijala.</w:t>
      </w:r>
      <w:r w:rsidR="00706E21">
        <w:rPr>
          <w:rFonts w:ascii="Cambria" w:hAnsi="Cambria"/>
          <w:noProof/>
          <w:sz w:val="24"/>
          <w:szCs w:val="24"/>
          <w:lang w:val="sr-Latn-CS"/>
        </w:rPr>
        <w:t xml:space="preserve"> </w:t>
      </w:r>
    </w:p>
    <w:p w14:paraId="442B4607" w14:textId="08602D65" w:rsidR="00FA33A1" w:rsidRDefault="00EE758E"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sidR="00FA33A1">
        <w:rPr>
          <w:rFonts w:ascii="Cambria" w:hAnsi="Cambria"/>
          <w:noProof/>
          <w:sz w:val="24"/>
          <w:szCs w:val="24"/>
          <w:lang w:val="sr-Latn-CS"/>
        </w:rPr>
        <w:t>Osim pitanja koja su uvrštena u Predlog</w:t>
      </w:r>
      <w:r w:rsidR="00E75A3A">
        <w:rPr>
          <w:rFonts w:ascii="Cambria" w:hAnsi="Cambria"/>
          <w:noProof/>
          <w:sz w:val="24"/>
          <w:szCs w:val="24"/>
          <w:lang w:val="sr-Latn-CS"/>
        </w:rPr>
        <w:t xml:space="preserve"> programa rada Skupštine za 2026</w:t>
      </w:r>
      <w:r w:rsidR="00FA33A1">
        <w:rPr>
          <w:rFonts w:ascii="Cambria" w:hAnsi="Cambria"/>
          <w:noProof/>
          <w:sz w:val="24"/>
          <w:szCs w:val="24"/>
          <w:lang w:val="sr-Latn-CS"/>
        </w:rPr>
        <w:t>. godinu, Skupština će, u narednoj godini, razmatrati i pitanja koja budu proistekla iz obaveze donošenja i usaglašavanja akata sa propisima iz sistema lokalne samouprave i drugih materijalnih propisa.</w:t>
      </w:r>
    </w:p>
    <w:p w14:paraId="4B2A4087" w14:textId="6CBA3A08"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 xml:space="preserve"> Takođe, predmet razmatranja Skupštine biće i odluke u vezi sa raspolaganjem državnom imovinom iz okvira ovlašćenja Opštine i odluke o utvrđivanju javnog interesa radi pokretanja postupka eksproprijacije, radi privođenja prostora namjeni</w:t>
      </w:r>
      <w:r w:rsidR="00B12447">
        <w:rPr>
          <w:rFonts w:ascii="Cambria" w:hAnsi="Cambria"/>
          <w:noProof/>
          <w:sz w:val="24"/>
          <w:szCs w:val="24"/>
          <w:lang w:val="sr-Latn-CS"/>
        </w:rPr>
        <w:t xml:space="preserve"> po planskim dokumentima.</w:t>
      </w:r>
    </w:p>
    <w:p w14:paraId="2EFA478C" w14:textId="3F51238B" w:rsidR="00FA33A1" w:rsidRDefault="00FA33A1" w:rsidP="00FA33A1">
      <w:pPr>
        <w:jc w:val="both"/>
        <w:rPr>
          <w:rFonts w:ascii="Cambria" w:hAnsi="Cambria"/>
          <w:noProof/>
          <w:sz w:val="24"/>
          <w:szCs w:val="24"/>
          <w:lang w:val="sr-Latn-CS"/>
        </w:rPr>
      </w:pPr>
      <w:r>
        <w:rPr>
          <w:rFonts w:ascii="Cambria" w:hAnsi="Cambria"/>
          <w:noProof/>
          <w:sz w:val="24"/>
          <w:szCs w:val="24"/>
          <w:lang w:val="sr-Latn-CS"/>
        </w:rPr>
        <w:t xml:space="preserve">          </w:t>
      </w:r>
      <w:r w:rsidR="00B02FFC">
        <w:rPr>
          <w:rFonts w:ascii="Cambria" w:hAnsi="Cambria"/>
          <w:noProof/>
          <w:sz w:val="24"/>
          <w:szCs w:val="24"/>
          <w:lang w:val="sr-Latn-CS"/>
        </w:rPr>
        <w:tab/>
      </w:r>
      <w:r>
        <w:rPr>
          <w:rFonts w:ascii="Cambria" w:hAnsi="Cambria"/>
          <w:noProof/>
          <w:sz w:val="24"/>
          <w:szCs w:val="24"/>
          <w:lang w:val="sr-Latn-CS"/>
        </w:rPr>
        <w:t>Ovako koncipiran Program rada ima za cilj da obezbijedi kvalitetan</w:t>
      </w:r>
      <w:r w:rsidR="00B12447">
        <w:rPr>
          <w:rFonts w:ascii="Cambria" w:hAnsi="Cambria"/>
          <w:noProof/>
          <w:sz w:val="24"/>
          <w:szCs w:val="24"/>
          <w:lang w:val="sr-Latn-CS"/>
        </w:rPr>
        <w:t xml:space="preserve"> i</w:t>
      </w:r>
      <w:r>
        <w:rPr>
          <w:rFonts w:ascii="Cambria" w:hAnsi="Cambria"/>
          <w:noProof/>
          <w:sz w:val="24"/>
          <w:szCs w:val="24"/>
          <w:lang w:val="sr-Latn-CS"/>
        </w:rPr>
        <w:t xml:space="preserve"> efikasan rad Skupštine</w:t>
      </w:r>
      <w:r w:rsidR="00626792">
        <w:rPr>
          <w:rFonts w:ascii="Cambria" w:hAnsi="Cambria"/>
          <w:noProof/>
          <w:sz w:val="24"/>
          <w:szCs w:val="24"/>
          <w:lang w:val="sr-Latn-CS"/>
        </w:rPr>
        <w:t xml:space="preserve">, njenih </w:t>
      </w:r>
      <w:r>
        <w:rPr>
          <w:rFonts w:ascii="Cambria" w:hAnsi="Cambria"/>
          <w:noProof/>
          <w:sz w:val="24"/>
          <w:szCs w:val="24"/>
          <w:lang w:val="sr-Latn-CS"/>
        </w:rPr>
        <w:t xml:space="preserve"> radnih tijela  i drugih učesnika u  radu</w:t>
      </w:r>
      <w:r w:rsidR="00626792">
        <w:rPr>
          <w:rFonts w:ascii="Cambria" w:hAnsi="Cambria"/>
          <w:noProof/>
          <w:sz w:val="24"/>
          <w:szCs w:val="24"/>
          <w:lang w:val="sr-Latn-CS"/>
        </w:rPr>
        <w:t xml:space="preserve"> Skupštine</w:t>
      </w:r>
      <w:r>
        <w:rPr>
          <w:rFonts w:ascii="Cambria" w:hAnsi="Cambria"/>
          <w:noProof/>
          <w:sz w:val="24"/>
          <w:szCs w:val="24"/>
          <w:lang w:val="sr-Latn-CS"/>
        </w:rPr>
        <w:t>.</w:t>
      </w:r>
    </w:p>
    <w:p w14:paraId="52978ACB" w14:textId="77777777" w:rsidR="00FA33A1" w:rsidRDefault="00FA33A1" w:rsidP="00FA33A1">
      <w:pPr>
        <w:jc w:val="both"/>
        <w:rPr>
          <w:rFonts w:ascii="Cambria" w:hAnsi="Cambria"/>
          <w:noProof/>
          <w:sz w:val="24"/>
          <w:szCs w:val="24"/>
          <w:lang w:val="sr-Latn-CS"/>
        </w:rPr>
      </w:pPr>
    </w:p>
    <w:p w14:paraId="1AB46BC9" w14:textId="77777777" w:rsidR="00FA33A1" w:rsidRDefault="00FA33A1" w:rsidP="00FA33A1">
      <w:pPr>
        <w:jc w:val="both"/>
        <w:rPr>
          <w:rFonts w:ascii="Cambria" w:hAnsi="Cambria"/>
          <w:noProof/>
          <w:sz w:val="24"/>
          <w:szCs w:val="24"/>
          <w:lang w:val="sr-Latn-CS"/>
        </w:rPr>
      </w:pPr>
    </w:p>
    <w:p w14:paraId="1697AFED" w14:textId="77777777" w:rsidR="00FA33A1" w:rsidRDefault="00FA33A1" w:rsidP="00FA33A1">
      <w:pPr>
        <w:jc w:val="center"/>
        <w:rPr>
          <w:rFonts w:ascii="Cambria" w:hAnsi="Cambria"/>
          <w:noProof/>
          <w:sz w:val="24"/>
          <w:szCs w:val="24"/>
          <w:lang w:val="sr-Latn-CS"/>
        </w:rPr>
      </w:pPr>
      <w:r>
        <w:rPr>
          <w:rFonts w:ascii="Cambria" w:hAnsi="Cambria"/>
          <w:noProof/>
          <w:sz w:val="24"/>
          <w:szCs w:val="24"/>
          <w:lang w:val="sr-Latn-CS"/>
        </w:rPr>
        <w:t>OBRAĐIVAČ</w:t>
      </w:r>
    </w:p>
    <w:p w14:paraId="5444C986" w14:textId="77777777" w:rsidR="00FA33A1" w:rsidRDefault="00FA33A1" w:rsidP="00FA33A1">
      <w:pPr>
        <w:jc w:val="center"/>
        <w:rPr>
          <w:rFonts w:ascii="Cambria" w:hAnsi="Cambria"/>
          <w:noProof/>
          <w:sz w:val="24"/>
          <w:szCs w:val="24"/>
          <w:lang w:val="sr-Latn-CS"/>
        </w:rPr>
      </w:pPr>
      <w:r>
        <w:rPr>
          <w:rFonts w:ascii="Cambria" w:hAnsi="Cambria"/>
          <w:noProof/>
          <w:sz w:val="24"/>
          <w:szCs w:val="24"/>
          <w:lang w:val="sr-Latn-CS"/>
        </w:rPr>
        <w:t>SLUŽBA ZA SKUPŠTINSKE POSLOVE</w:t>
      </w:r>
    </w:p>
    <w:p w14:paraId="6DF3FCE2" w14:textId="77777777" w:rsidR="00FA33A1" w:rsidRDefault="00FA33A1" w:rsidP="00FA33A1">
      <w:pPr>
        <w:jc w:val="center"/>
        <w:rPr>
          <w:rFonts w:ascii="Cambria" w:hAnsi="Cambria"/>
          <w:noProof/>
          <w:sz w:val="24"/>
          <w:szCs w:val="24"/>
          <w:lang w:val="sr-Latn-CS"/>
        </w:rPr>
      </w:pPr>
    </w:p>
    <w:p w14:paraId="443956D3" w14:textId="77777777" w:rsidR="00FA33A1" w:rsidRDefault="00FA33A1" w:rsidP="00FA33A1">
      <w:pPr>
        <w:jc w:val="center"/>
        <w:rPr>
          <w:rFonts w:ascii="Cambria" w:hAnsi="Cambria"/>
          <w:noProof/>
          <w:sz w:val="24"/>
          <w:szCs w:val="24"/>
          <w:lang w:val="sr-Latn-CS"/>
        </w:rPr>
      </w:pPr>
    </w:p>
    <w:p w14:paraId="66C4A5B5" w14:textId="77777777" w:rsidR="00FA33A1" w:rsidRDefault="00FA33A1" w:rsidP="00FA33A1">
      <w:pPr>
        <w:jc w:val="right"/>
        <w:rPr>
          <w:rFonts w:ascii="Cambria" w:hAnsi="Cambria"/>
          <w:noProof/>
          <w:sz w:val="24"/>
          <w:szCs w:val="24"/>
          <w:lang w:val="sr-Latn-CS"/>
        </w:rPr>
      </w:pPr>
    </w:p>
    <w:p w14:paraId="2115EE6B" w14:textId="77777777" w:rsidR="00FA33A1" w:rsidRDefault="00FA33A1" w:rsidP="00FA33A1">
      <w:pPr>
        <w:jc w:val="center"/>
        <w:rPr>
          <w:rFonts w:ascii="Cambria" w:hAnsi="Cambria"/>
          <w:noProof/>
          <w:sz w:val="24"/>
          <w:szCs w:val="24"/>
          <w:lang w:val="sr-Latn-CS"/>
        </w:rPr>
      </w:pPr>
      <w:r>
        <w:rPr>
          <w:rFonts w:ascii="Cambria" w:hAnsi="Cambria"/>
          <w:noProof/>
          <w:sz w:val="24"/>
          <w:szCs w:val="24"/>
          <w:lang w:val="sr-Latn-CS"/>
        </w:rPr>
        <w:t xml:space="preserve">                                                                                                                                  Sekretarka</w:t>
      </w:r>
    </w:p>
    <w:p w14:paraId="6168344B" w14:textId="09DAE136" w:rsidR="00FA33A1" w:rsidRDefault="00FA33A1" w:rsidP="00FA33A1">
      <w:pPr>
        <w:jc w:val="center"/>
        <w:rPr>
          <w:rFonts w:ascii="Cambria" w:hAnsi="Cambria"/>
          <w:noProof/>
          <w:sz w:val="24"/>
          <w:szCs w:val="24"/>
          <w:lang w:val="sr-Latn-CS"/>
        </w:rPr>
      </w:pPr>
      <w:r>
        <w:rPr>
          <w:rFonts w:ascii="Cambria" w:hAnsi="Cambria"/>
          <w:noProof/>
          <w:sz w:val="24"/>
          <w:szCs w:val="24"/>
          <w:lang w:val="sr-Latn-CS"/>
        </w:rPr>
        <w:t xml:space="preserve">                                                                                                                              </w:t>
      </w:r>
      <w:r w:rsidR="00956ACE">
        <w:rPr>
          <w:rFonts w:ascii="Cambria" w:hAnsi="Cambria"/>
          <w:noProof/>
          <w:sz w:val="24"/>
          <w:szCs w:val="24"/>
          <w:lang w:val="sr-Latn-CS"/>
        </w:rPr>
        <w:t xml:space="preserve">   </w:t>
      </w:r>
      <w:r>
        <w:rPr>
          <w:rFonts w:ascii="Cambria" w:hAnsi="Cambria"/>
          <w:noProof/>
          <w:sz w:val="24"/>
          <w:szCs w:val="24"/>
          <w:lang w:val="sr-Latn-CS"/>
        </w:rPr>
        <w:t xml:space="preserve">     Ivana Šljukić,</w:t>
      </w:r>
      <w:r w:rsidR="003F1AA2">
        <w:rPr>
          <w:rFonts w:ascii="Cambria" w:hAnsi="Cambria"/>
          <w:noProof/>
          <w:sz w:val="24"/>
          <w:szCs w:val="24"/>
          <w:lang w:val="sr-Latn-CS"/>
        </w:rPr>
        <w:t xml:space="preserve"> </w:t>
      </w:r>
      <w:r>
        <w:rPr>
          <w:rFonts w:ascii="Cambria" w:hAnsi="Cambria"/>
          <w:noProof/>
          <w:sz w:val="24"/>
          <w:szCs w:val="24"/>
          <w:lang w:val="sr-Latn-CS"/>
        </w:rPr>
        <w:t>s.r.</w:t>
      </w:r>
    </w:p>
    <w:p w14:paraId="75AB0EA3" w14:textId="77777777" w:rsidR="00FA33A1" w:rsidRDefault="00FA33A1" w:rsidP="00FA33A1">
      <w:pPr>
        <w:rPr>
          <w:rFonts w:ascii="Cambria" w:hAnsi="Cambria"/>
          <w:noProof/>
          <w:sz w:val="24"/>
          <w:szCs w:val="24"/>
          <w:lang w:val="sr-Latn-CS"/>
        </w:rPr>
      </w:pPr>
    </w:p>
    <w:p w14:paraId="3E5D8AE9" w14:textId="77777777" w:rsidR="00FA33A1" w:rsidRDefault="00FA33A1" w:rsidP="00FA33A1">
      <w:pPr>
        <w:rPr>
          <w:rFonts w:ascii="Cambria" w:hAnsi="Cambria"/>
          <w:noProof/>
          <w:lang w:val="sr-Latn-CS"/>
        </w:rPr>
      </w:pPr>
    </w:p>
    <w:p w14:paraId="25A6E4B0" w14:textId="77777777" w:rsidR="00FA33A1" w:rsidRDefault="00FA33A1" w:rsidP="00FA33A1">
      <w:pPr>
        <w:rPr>
          <w:rFonts w:ascii="Cambria" w:hAnsi="Cambria"/>
          <w:noProof/>
          <w:sz w:val="28"/>
          <w:szCs w:val="28"/>
          <w:lang w:val="sr-Latn-CS"/>
        </w:rPr>
      </w:pPr>
    </w:p>
    <w:p w14:paraId="0E9FF7D3" w14:textId="77777777" w:rsidR="00FA33A1" w:rsidRDefault="00FA33A1" w:rsidP="00FA33A1">
      <w:pPr>
        <w:rPr>
          <w:rFonts w:ascii="Cambria" w:hAnsi="Cambria"/>
          <w:noProof/>
          <w:sz w:val="24"/>
          <w:szCs w:val="24"/>
          <w:lang w:val="sr-Latn-CS"/>
        </w:rPr>
      </w:pPr>
    </w:p>
    <w:p w14:paraId="3F40CA7A" w14:textId="77777777" w:rsidR="00A447AB" w:rsidRDefault="00A447AB"/>
    <w:sectPr w:rsidR="00A447A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02717" w14:textId="77777777" w:rsidR="0068609A" w:rsidRDefault="0068609A" w:rsidP="00626792">
      <w:r>
        <w:separator/>
      </w:r>
    </w:p>
  </w:endnote>
  <w:endnote w:type="continuationSeparator" w:id="0">
    <w:p w14:paraId="2271F6AA" w14:textId="77777777" w:rsidR="0068609A" w:rsidRDefault="0068609A" w:rsidP="0062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C1E6D" w14:textId="77777777" w:rsidR="00AA1ABE" w:rsidRDefault="00AA1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434179"/>
      <w:docPartObj>
        <w:docPartGallery w:val="Page Numbers (Bottom of Page)"/>
        <w:docPartUnique/>
      </w:docPartObj>
    </w:sdtPr>
    <w:sdtEndPr>
      <w:rPr>
        <w:noProof/>
      </w:rPr>
    </w:sdtEndPr>
    <w:sdtContent>
      <w:p w14:paraId="0818AA79" w14:textId="706C67E1" w:rsidR="00AA1ABE" w:rsidRDefault="00AA1ABE">
        <w:pPr>
          <w:pStyle w:val="Footer"/>
          <w:jc w:val="right"/>
        </w:pPr>
        <w:r>
          <w:fldChar w:fldCharType="begin"/>
        </w:r>
        <w:r>
          <w:instrText xml:space="preserve"> PAGE   \* MERGEFORMAT </w:instrText>
        </w:r>
        <w:r>
          <w:fldChar w:fldCharType="separate"/>
        </w:r>
        <w:r w:rsidR="00E8276D">
          <w:rPr>
            <w:noProof/>
          </w:rPr>
          <w:t>23</w:t>
        </w:r>
        <w:r>
          <w:rPr>
            <w:noProof/>
          </w:rPr>
          <w:fldChar w:fldCharType="end"/>
        </w:r>
      </w:p>
    </w:sdtContent>
  </w:sdt>
  <w:p w14:paraId="0A44D9E2" w14:textId="77777777" w:rsidR="00AA1ABE" w:rsidRDefault="00AA1A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9002E" w14:textId="77777777" w:rsidR="00AA1ABE" w:rsidRDefault="00AA1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4430F" w14:textId="77777777" w:rsidR="0068609A" w:rsidRDefault="0068609A" w:rsidP="00626792">
      <w:r>
        <w:separator/>
      </w:r>
    </w:p>
  </w:footnote>
  <w:footnote w:type="continuationSeparator" w:id="0">
    <w:p w14:paraId="0B69E52D" w14:textId="77777777" w:rsidR="0068609A" w:rsidRDefault="0068609A" w:rsidP="00626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613A6" w14:textId="77777777" w:rsidR="00AA1ABE" w:rsidRDefault="00AA1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C95E7" w14:textId="77777777" w:rsidR="00AA1ABE" w:rsidRDefault="00AA1A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0F6AD" w14:textId="77777777" w:rsidR="00AA1ABE" w:rsidRDefault="00AA1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1819"/>
    <w:multiLevelType w:val="hybridMultilevel"/>
    <w:tmpl w:val="981632C8"/>
    <w:lvl w:ilvl="0" w:tplc="2C1A000F">
      <w:start w:val="5"/>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4DB54B28"/>
    <w:multiLevelType w:val="hybridMultilevel"/>
    <w:tmpl w:val="29B43E7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674475F6"/>
    <w:multiLevelType w:val="hybridMultilevel"/>
    <w:tmpl w:val="2C622D52"/>
    <w:lvl w:ilvl="0" w:tplc="1C7038F4">
      <w:start w:val="1"/>
      <w:numFmt w:val="decimal"/>
      <w:lvlText w:val="%1."/>
      <w:lvlJc w:val="left"/>
      <w:pPr>
        <w:ind w:left="501" w:hanging="360"/>
      </w:pPr>
      <w:rPr>
        <w:rFonts w:hint="default"/>
        <w:b/>
        <w:u w:val="none"/>
      </w:rPr>
    </w:lvl>
    <w:lvl w:ilvl="1" w:tplc="2C1A0019" w:tentative="1">
      <w:start w:val="1"/>
      <w:numFmt w:val="lowerLetter"/>
      <w:lvlText w:val="%2."/>
      <w:lvlJc w:val="left"/>
      <w:pPr>
        <w:ind w:left="1221" w:hanging="360"/>
      </w:pPr>
    </w:lvl>
    <w:lvl w:ilvl="2" w:tplc="2C1A001B" w:tentative="1">
      <w:start w:val="1"/>
      <w:numFmt w:val="lowerRoman"/>
      <w:lvlText w:val="%3."/>
      <w:lvlJc w:val="right"/>
      <w:pPr>
        <w:ind w:left="1941" w:hanging="180"/>
      </w:pPr>
    </w:lvl>
    <w:lvl w:ilvl="3" w:tplc="2C1A000F" w:tentative="1">
      <w:start w:val="1"/>
      <w:numFmt w:val="decimal"/>
      <w:lvlText w:val="%4."/>
      <w:lvlJc w:val="left"/>
      <w:pPr>
        <w:ind w:left="2661" w:hanging="360"/>
      </w:pPr>
    </w:lvl>
    <w:lvl w:ilvl="4" w:tplc="2C1A0019" w:tentative="1">
      <w:start w:val="1"/>
      <w:numFmt w:val="lowerLetter"/>
      <w:lvlText w:val="%5."/>
      <w:lvlJc w:val="left"/>
      <w:pPr>
        <w:ind w:left="3381" w:hanging="360"/>
      </w:pPr>
    </w:lvl>
    <w:lvl w:ilvl="5" w:tplc="2C1A001B" w:tentative="1">
      <w:start w:val="1"/>
      <w:numFmt w:val="lowerRoman"/>
      <w:lvlText w:val="%6."/>
      <w:lvlJc w:val="right"/>
      <w:pPr>
        <w:ind w:left="4101" w:hanging="180"/>
      </w:pPr>
    </w:lvl>
    <w:lvl w:ilvl="6" w:tplc="2C1A000F" w:tentative="1">
      <w:start w:val="1"/>
      <w:numFmt w:val="decimal"/>
      <w:lvlText w:val="%7."/>
      <w:lvlJc w:val="left"/>
      <w:pPr>
        <w:ind w:left="4821" w:hanging="360"/>
      </w:pPr>
    </w:lvl>
    <w:lvl w:ilvl="7" w:tplc="2C1A0019" w:tentative="1">
      <w:start w:val="1"/>
      <w:numFmt w:val="lowerLetter"/>
      <w:lvlText w:val="%8."/>
      <w:lvlJc w:val="left"/>
      <w:pPr>
        <w:ind w:left="5541" w:hanging="360"/>
      </w:pPr>
    </w:lvl>
    <w:lvl w:ilvl="8" w:tplc="2C1A001B" w:tentative="1">
      <w:start w:val="1"/>
      <w:numFmt w:val="lowerRoman"/>
      <w:lvlText w:val="%9."/>
      <w:lvlJc w:val="right"/>
      <w:pPr>
        <w:ind w:left="626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7AB"/>
    <w:rsid w:val="0001022B"/>
    <w:rsid w:val="00086805"/>
    <w:rsid w:val="000D231C"/>
    <w:rsid w:val="000F2A6B"/>
    <w:rsid w:val="000F3702"/>
    <w:rsid w:val="000F3958"/>
    <w:rsid w:val="00126230"/>
    <w:rsid w:val="00154798"/>
    <w:rsid w:val="0018430C"/>
    <w:rsid w:val="00193FE8"/>
    <w:rsid w:val="001C5027"/>
    <w:rsid w:val="001D777B"/>
    <w:rsid w:val="001F7ACA"/>
    <w:rsid w:val="00214BA7"/>
    <w:rsid w:val="00226583"/>
    <w:rsid w:val="00237308"/>
    <w:rsid w:val="002520FB"/>
    <w:rsid w:val="002667D0"/>
    <w:rsid w:val="00283522"/>
    <w:rsid w:val="002850C2"/>
    <w:rsid w:val="0028534B"/>
    <w:rsid w:val="00286751"/>
    <w:rsid w:val="002950AF"/>
    <w:rsid w:val="002A2C1E"/>
    <w:rsid w:val="002C0B0F"/>
    <w:rsid w:val="002D2FD9"/>
    <w:rsid w:val="002D4C0B"/>
    <w:rsid w:val="002E386B"/>
    <w:rsid w:val="002F7471"/>
    <w:rsid w:val="00390D24"/>
    <w:rsid w:val="003A4B0C"/>
    <w:rsid w:val="003D6FCB"/>
    <w:rsid w:val="003E0A80"/>
    <w:rsid w:val="003F1AA2"/>
    <w:rsid w:val="004020DC"/>
    <w:rsid w:val="00426C13"/>
    <w:rsid w:val="004D414F"/>
    <w:rsid w:val="004D7EEA"/>
    <w:rsid w:val="005257F3"/>
    <w:rsid w:val="005C514C"/>
    <w:rsid w:val="005D6342"/>
    <w:rsid w:val="005F7638"/>
    <w:rsid w:val="00606F57"/>
    <w:rsid w:val="00615263"/>
    <w:rsid w:val="00626792"/>
    <w:rsid w:val="006418A2"/>
    <w:rsid w:val="0068609A"/>
    <w:rsid w:val="006D1DD4"/>
    <w:rsid w:val="00706E21"/>
    <w:rsid w:val="007117FB"/>
    <w:rsid w:val="00721EC5"/>
    <w:rsid w:val="0073448E"/>
    <w:rsid w:val="00753CBD"/>
    <w:rsid w:val="00757FB0"/>
    <w:rsid w:val="00764B43"/>
    <w:rsid w:val="007A09D0"/>
    <w:rsid w:val="007A2C51"/>
    <w:rsid w:val="007F74A9"/>
    <w:rsid w:val="008471C6"/>
    <w:rsid w:val="008A5365"/>
    <w:rsid w:val="008E2DCC"/>
    <w:rsid w:val="00900F2F"/>
    <w:rsid w:val="00901513"/>
    <w:rsid w:val="009015DE"/>
    <w:rsid w:val="00930E4E"/>
    <w:rsid w:val="009550C9"/>
    <w:rsid w:val="00956ACE"/>
    <w:rsid w:val="0098315B"/>
    <w:rsid w:val="00993639"/>
    <w:rsid w:val="009C0FBF"/>
    <w:rsid w:val="009E6A06"/>
    <w:rsid w:val="009F2D64"/>
    <w:rsid w:val="00A447AB"/>
    <w:rsid w:val="00A55670"/>
    <w:rsid w:val="00A55846"/>
    <w:rsid w:val="00A724ED"/>
    <w:rsid w:val="00A738DD"/>
    <w:rsid w:val="00A77FE7"/>
    <w:rsid w:val="00A921B8"/>
    <w:rsid w:val="00AA1ABE"/>
    <w:rsid w:val="00AB30F3"/>
    <w:rsid w:val="00AB790A"/>
    <w:rsid w:val="00AF1B64"/>
    <w:rsid w:val="00B02FFC"/>
    <w:rsid w:val="00B12447"/>
    <w:rsid w:val="00B16FA8"/>
    <w:rsid w:val="00B16FC1"/>
    <w:rsid w:val="00B3094E"/>
    <w:rsid w:val="00B3200D"/>
    <w:rsid w:val="00B40271"/>
    <w:rsid w:val="00B4294C"/>
    <w:rsid w:val="00B90EEA"/>
    <w:rsid w:val="00B953CB"/>
    <w:rsid w:val="00BB1C2B"/>
    <w:rsid w:val="00BD7CF6"/>
    <w:rsid w:val="00BF02C1"/>
    <w:rsid w:val="00C02D2F"/>
    <w:rsid w:val="00C24255"/>
    <w:rsid w:val="00C4258E"/>
    <w:rsid w:val="00C53D8C"/>
    <w:rsid w:val="00C56BD7"/>
    <w:rsid w:val="00C66CBF"/>
    <w:rsid w:val="00CA6D56"/>
    <w:rsid w:val="00CB5109"/>
    <w:rsid w:val="00CD366A"/>
    <w:rsid w:val="00D877DF"/>
    <w:rsid w:val="00DA10A1"/>
    <w:rsid w:val="00DA23C3"/>
    <w:rsid w:val="00DA329C"/>
    <w:rsid w:val="00DC36F5"/>
    <w:rsid w:val="00DF02E2"/>
    <w:rsid w:val="00E065BF"/>
    <w:rsid w:val="00E138BF"/>
    <w:rsid w:val="00E15139"/>
    <w:rsid w:val="00E368FE"/>
    <w:rsid w:val="00E45070"/>
    <w:rsid w:val="00E75A3A"/>
    <w:rsid w:val="00E81529"/>
    <w:rsid w:val="00E8276D"/>
    <w:rsid w:val="00E948D3"/>
    <w:rsid w:val="00EB0DA2"/>
    <w:rsid w:val="00EC0BAF"/>
    <w:rsid w:val="00EC4870"/>
    <w:rsid w:val="00EC57EE"/>
    <w:rsid w:val="00EE758E"/>
    <w:rsid w:val="00EF5579"/>
    <w:rsid w:val="00F02920"/>
    <w:rsid w:val="00F141A6"/>
    <w:rsid w:val="00F157C1"/>
    <w:rsid w:val="00F1741A"/>
    <w:rsid w:val="00F214BA"/>
    <w:rsid w:val="00F24F2F"/>
    <w:rsid w:val="00F2554E"/>
    <w:rsid w:val="00F77334"/>
    <w:rsid w:val="00FA20B2"/>
    <w:rsid w:val="00FA33A1"/>
    <w:rsid w:val="00FE0A07"/>
    <w:rsid w:val="00FE4D4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A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semiHidden/>
    <w:unhideWhenUsed/>
    <w:qFormat/>
    <w:rsid w:val="00FA33A1"/>
    <w:pPr>
      <w:keepNext/>
      <w:ind w:left="225"/>
      <w:outlineLvl w:val="2"/>
    </w:pPr>
    <w:rPr>
      <w:sz w:val="28"/>
      <w:szCs w:val="28"/>
      <w:lang w:val="sr-Latn-CS"/>
    </w:rPr>
  </w:style>
  <w:style w:type="paragraph" w:styleId="Heading4">
    <w:name w:val="heading 4"/>
    <w:basedOn w:val="Normal"/>
    <w:next w:val="Normal"/>
    <w:link w:val="Heading4Char"/>
    <w:semiHidden/>
    <w:unhideWhenUsed/>
    <w:qFormat/>
    <w:rsid w:val="00FA33A1"/>
    <w:pPr>
      <w:keepNext/>
      <w:jc w:val="center"/>
      <w:outlineLvl w:val="3"/>
    </w:pPr>
    <w:rPr>
      <w:b/>
      <w:bCs/>
      <w:sz w:val="28"/>
      <w:szCs w:val="28"/>
      <w:lang w:val="sr-Latn-CS"/>
    </w:rPr>
  </w:style>
  <w:style w:type="paragraph" w:styleId="Heading5">
    <w:name w:val="heading 5"/>
    <w:basedOn w:val="Normal"/>
    <w:next w:val="Normal"/>
    <w:link w:val="Heading5Char"/>
    <w:semiHidden/>
    <w:unhideWhenUsed/>
    <w:qFormat/>
    <w:rsid w:val="00FA33A1"/>
    <w:pPr>
      <w:keepNext/>
      <w:outlineLvl w:val="4"/>
    </w:pPr>
    <w:rPr>
      <w:sz w:val="28"/>
      <w:szCs w:val="28"/>
      <w:lang w:val="sr-Latn-CS"/>
    </w:rPr>
  </w:style>
  <w:style w:type="paragraph" w:styleId="Heading6">
    <w:name w:val="heading 6"/>
    <w:basedOn w:val="Normal"/>
    <w:next w:val="Normal"/>
    <w:link w:val="Heading6Char"/>
    <w:semiHidden/>
    <w:unhideWhenUsed/>
    <w:qFormat/>
    <w:rsid w:val="00FA33A1"/>
    <w:pPr>
      <w:keepNext/>
      <w:ind w:left="585"/>
      <w:outlineLvl w:val="5"/>
    </w:pPr>
    <w:rPr>
      <w:sz w:val="28"/>
      <w:szCs w:val="28"/>
      <w:lang w:val="sr-Latn-CS"/>
    </w:rPr>
  </w:style>
  <w:style w:type="paragraph" w:styleId="Heading8">
    <w:name w:val="heading 8"/>
    <w:basedOn w:val="Normal"/>
    <w:next w:val="Normal"/>
    <w:link w:val="Heading8Char"/>
    <w:semiHidden/>
    <w:unhideWhenUsed/>
    <w:qFormat/>
    <w:rsid w:val="00FA33A1"/>
    <w:pPr>
      <w:keepNext/>
      <w:jc w:val="both"/>
      <w:outlineLvl w:val="7"/>
    </w:pPr>
    <w:rPr>
      <w:sz w:val="28"/>
      <w:szCs w:val="28"/>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FA33A1"/>
    <w:rPr>
      <w:rFonts w:ascii="Times New Roman" w:eastAsia="Times New Roman" w:hAnsi="Times New Roman" w:cs="Times New Roman"/>
      <w:sz w:val="28"/>
      <w:szCs w:val="28"/>
      <w:lang w:val="sr-Latn-CS"/>
    </w:rPr>
  </w:style>
  <w:style w:type="character" w:customStyle="1" w:styleId="Heading4Char">
    <w:name w:val="Heading 4 Char"/>
    <w:basedOn w:val="DefaultParagraphFont"/>
    <w:link w:val="Heading4"/>
    <w:semiHidden/>
    <w:rsid w:val="00FA33A1"/>
    <w:rPr>
      <w:rFonts w:ascii="Times New Roman" w:eastAsia="Times New Roman" w:hAnsi="Times New Roman" w:cs="Times New Roman"/>
      <w:b/>
      <w:bCs/>
      <w:sz w:val="28"/>
      <w:szCs w:val="28"/>
      <w:lang w:val="sr-Latn-CS"/>
    </w:rPr>
  </w:style>
  <w:style w:type="character" w:customStyle="1" w:styleId="Heading5Char">
    <w:name w:val="Heading 5 Char"/>
    <w:basedOn w:val="DefaultParagraphFont"/>
    <w:link w:val="Heading5"/>
    <w:semiHidden/>
    <w:rsid w:val="00FA33A1"/>
    <w:rPr>
      <w:rFonts w:ascii="Times New Roman" w:eastAsia="Times New Roman" w:hAnsi="Times New Roman" w:cs="Times New Roman"/>
      <w:sz w:val="28"/>
      <w:szCs w:val="28"/>
      <w:lang w:val="sr-Latn-CS"/>
    </w:rPr>
  </w:style>
  <w:style w:type="character" w:customStyle="1" w:styleId="Heading6Char">
    <w:name w:val="Heading 6 Char"/>
    <w:basedOn w:val="DefaultParagraphFont"/>
    <w:link w:val="Heading6"/>
    <w:semiHidden/>
    <w:rsid w:val="00FA33A1"/>
    <w:rPr>
      <w:rFonts w:ascii="Times New Roman" w:eastAsia="Times New Roman" w:hAnsi="Times New Roman" w:cs="Times New Roman"/>
      <w:sz w:val="28"/>
      <w:szCs w:val="28"/>
      <w:lang w:val="sr-Latn-CS"/>
    </w:rPr>
  </w:style>
  <w:style w:type="character" w:customStyle="1" w:styleId="Heading8Char">
    <w:name w:val="Heading 8 Char"/>
    <w:basedOn w:val="DefaultParagraphFont"/>
    <w:link w:val="Heading8"/>
    <w:semiHidden/>
    <w:rsid w:val="00FA33A1"/>
    <w:rPr>
      <w:rFonts w:ascii="Times New Roman" w:eastAsia="Times New Roman" w:hAnsi="Times New Roman" w:cs="Times New Roman"/>
      <w:sz w:val="28"/>
      <w:szCs w:val="28"/>
      <w:lang w:val="sr-Latn-CS"/>
    </w:rPr>
  </w:style>
  <w:style w:type="paragraph" w:styleId="BodyText2">
    <w:name w:val="Body Text 2"/>
    <w:basedOn w:val="Normal"/>
    <w:link w:val="BodyText2Char"/>
    <w:semiHidden/>
    <w:unhideWhenUsed/>
    <w:rsid w:val="00FA33A1"/>
    <w:pPr>
      <w:jc w:val="both"/>
    </w:pPr>
    <w:rPr>
      <w:sz w:val="28"/>
      <w:szCs w:val="28"/>
      <w:lang w:val="sr-Latn-CS"/>
    </w:rPr>
  </w:style>
  <w:style w:type="character" w:customStyle="1" w:styleId="BodyText2Char">
    <w:name w:val="Body Text 2 Char"/>
    <w:basedOn w:val="DefaultParagraphFont"/>
    <w:link w:val="BodyText2"/>
    <w:semiHidden/>
    <w:rsid w:val="00FA33A1"/>
    <w:rPr>
      <w:rFonts w:ascii="Times New Roman" w:eastAsia="Times New Roman" w:hAnsi="Times New Roman" w:cs="Times New Roman"/>
      <w:sz w:val="28"/>
      <w:szCs w:val="28"/>
      <w:lang w:val="sr-Latn-CS"/>
    </w:rPr>
  </w:style>
  <w:style w:type="paragraph" w:styleId="ListParagraph">
    <w:name w:val="List Paragraph"/>
    <w:basedOn w:val="Normal"/>
    <w:uiPriority w:val="34"/>
    <w:qFormat/>
    <w:rsid w:val="00FA33A1"/>
    <w:pPr>
      <w:ind w:left="720"/>
      <w:contextualSpacing/>
    </w:pPr>
  </w:style>
  <w:style w:type="paragraph" w:styleId="Header">
    <w:name w:val="header"/>
    <w:basedOn w:val="Normal"/>
    <w:link w:val="HeaderChar"/>
    <w:uiPriority w:val="99"/>
    <w:unhideWhenUsed/>
    <w:rsid w:val="00626792"/>
    <w:pPr>
      <w:tabs>
        <w:tab w:val="center" w:pos="4536"/>
        <w:tab w:val="right" w:pos="9072"/>
      </w:tabs>
    </w:pPr>
  </w:style>
  <w:style w:type="character" w:customStyle="1" w:styleId="HeaderChar">
    <w:name w:val="Header Char"/>
    <w:basedOn w:val="DefaultParagraphFont"/>
    <w:link w:val="Header"/>
    <w:uiPriority w:val="99"/>
    <w:rsid w:val="0062679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26792"/>
    <w:pPr>
      <w:tabs>
        <w:tab w:val="center" w:pos="4536"/>
        <w:tab w:val="right" w:pos="9072"/>
      </w:tabs>
    </w:pPr>
  </w:style>
  <w:style w:type="character" w:customStyle="1" w:styleId="FooterChar">
    <w:name w:val="Footer Char"/>
    <w:basedOn w:val="DefaultParagraphFont"/>
    <w:link w:val="Footer"/>
    <w:uiPriority w:val="99"/>
    <w:rsid w:val="00626792"/>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A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semiHidden/>
    <w:unhideWhenUsed/>
    <w:qFormat/>
    <w:rsid w:val="00FA33A1"/>
    <w:pPr>
      <w:keepNext/>
      <w:ind w:left="225"/>
      <w:outlineLvl w:val="2"/>
    </w:pPr>
    <w:rPr>
      <w:sz w:val="28"/>
      <w:szCs w:val="28"/>
      <w:lang w:val="sr-Latn-CS"/>
    </w:rPr>
  </w:style>
  <w:style w:type="paragraph" w:styleId="Heading4">
    <w:name w:val="heading 4"/>
    <w:basedOn w:val="Normal"/>
    <w:next w:val="Normal"/>
    <w:link w:val="Heading4Char"/>
    <w:semiHidden/>
    <w:unhideWhenUsed/>
    <w:qFormat/>
    <w:rsid w:val="00FA33A1"/>
    <w:pPr>
      <w:keepNext/>
      <w:jc w:val="center"/>
      <w:outlineLvl w:val="3"/>
    </w:pPr>
    <w:rPr>
      <w:b/>
      <w:bCs/>
      <w:sz w:val="28"/>
      <w:szCs w:val="28"/>
      <w:lang w:val="sr-Latn-CS"/>
    </w:rPr>
  </w:style>
  <w:style w:type="paragraph" w:styleId="Heading5">
    <w:name w:val="heading 5"/>
    <w:basedOn w:val="Normal"/>
    <w:next w:val="Normal"/>
    <w:link w:val="Heading5Char"/>
    <w:semiHidden/>
    <w:unhideWhenUsed/>
    <w:qFormat/>
    <w:rsid w:val="00FA33A1"/>
    <w:pPr>
      <w:keepNext/>
      <w:outlineLvl w:val="4"/>
    </w:pPr>
    <w:rPr>
      <w:sz w:val="28"/>
      <w:szCs w:val="28"/>
      <w:lang w:val="sr-Latn-CS"/>
    </w:rPr>
  </w:style>
  <w:style w:type="paragraph" w:styleId="Heading6">
    <w:name w:val="heading 6"/>
    <w:basedOn w:val="Normal"/>
    <w:next w:val="Normal"/>
    <w:link w:val="Heading6Char"/>
    <w:semiHidden/>
    <w:unhideWhenUsed/>
    <w:qFormat/>
    <w:rsid w:val="00FA33A1"/>
    <w:pPr>
      <w:keepNext/>
      <w:ind w:left="585"/>
      <w:outlineLvl w:val="5"/>
    </w:pPr>
    <w:rPr>
      <w:sz w:val="28"/>
      <w:szCs w:val="28"/>
      <w:lang w:val="sr-Latn-CS"/>
    </w:rPr>
  </w:style>
  <w:style w:type="paragraph" w:styleId="Heading8">
    <w:name w:val="heading 8"/>
    <w:basedOn w:val="Normal"/>
    <w:next w:val="Normal"/>
    <w:link w:val="Heading8Char"/>
    <w:semiHidden/>
    <w:unhideWhenUsed/>
    <w:qFormat/>
    <w:rsid w:val="00FA33A1"/>
    <w:pPr>
      <w:keepNext/>
      <w:jc w:val="both"/>
      <w:outlineLvl w:val="7"/>
    </w:pPr>
    <w:rPr>
      <w:sz w:val="28"/>
      <w:szCs w:val="28"/>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FA33A1"/>
    <w:rPr>
      <w:rFonts w:ascii="Times New Roman" w:eastAsia="Times New Roman" w:hAnsi="Times New Roman" w:cs="Times New Roman"/>
      <w:sz w:val="28"/>
      <w:szCs w:val="28"/>
      <w:lang w:val="sr-Latn-CS"/>
    </w:rPr>
  </w:style>
  <w:style w:type="character" w:customStyle="1" w:styleId="Heading4Char">
    <w:name w:val="Heading 4 Char"/>
    <w:basedOn w:val="DefaultParagraphFont"/>
    <w:link w:val="Heading4"/>
    <w:semiHidden/>
    <w:rsid w:val="00FA33A1"/>
    <w:rPr>
      <w:rFonts w:ascii="Times New Roman" w:eastAsia="Times New Roman" w:hAnsi="Times New Roman" w:cs="Times New Roman"/>
      <w:b/>
      <w:bCs/>
      <w:sz w:val="28"/>
      <w:szCs w:val="28"/>
      <w:lang w:val="sr-Latn-CS"/>
    </w:rPr>
  </w:style>
  <w:style w:type="character" w:customStyle="1" w:styleId="Heading5Char">
    <w:name w:val="Heading 5 Char"/>
    <w:basedOn w:val="DefaultParagraphFont"/>
    <w:link w:val="Heading5"/>
    <w:semiHidden/>
    <w:rsid w:val="00FA33A1"/>
    <w:rPr>
      <w:rFonts w:ascii="Times New Roman" w:eastAsia="Times New Roman" w:hAnsi="Times New Roman" w:cs="Times New Roman"/>
      <w:sz w:val="28"/>
      <w:szCs w:val="28"/>
      <w:lang w:val="sr-Latn-CS"/>
    </w:rPr>
  </w:style>
  <w:style w:type="character" w:customStyle="1" w:styleId="Heading6Char">
    <w:name w:val="Heading 6 Char"/>
    <w:basedOn w:val="DefaultParagraphFont"/>
    <w:link w:val="Heading6"/>
    <w:semiHidden/>
    <w:rsid w:val="00FA33A1"/>
    <w:rPr>
      <w:rFonts w:ascii="Times New Roman" w:eastAsia="Times New Roman" w:hAnsi="Times New Roman" w:cs="Times New Roman"/>
      <w:sz w:val="28"/>
      <w:szCs w:val="28"/>
      <w:lang w:val="sr-Latn-CS"/>
    </w:rPr>
  </w:style>
  <w:style w:type="character" w:customStyle="1" w:styleId="Heading8Char">
    <w:name w:val="Heading 8 Char"/>
    <w:basedOn w:val="DefaultParagraphFont"/>
    <w:link w:val="Heading8"/>
    <w:semiHidden/>
    <w:rsid w:val="00FA33A1"/>
    <w:rPr>
      <w:rFonts w:ascii="Times New Roman" w:eastAsia="Times New Roman" w:hAnsi="Times New Roman" w:cs="Times New Roman"/>
      <w:sz w:val="28"/>
      <w:szCs w:val="28"/>
      <w:lang w:val="sr-Latn-CS"/>
    </w:rPr>
  </w:style>
  <w:style w:type="paragraph" w:styleId="BodyText2">
    <w:name w:val="Body Text 2"/>
    <w:basedOn w:val="Normal"/>
    <w:link w:val="BodyText2Char"/>
    <w:semiHidden/>
    <w:unhideWhenUsed/>
    <w:rsid w:val="00FA33A1"/>
    <w:pPr>
      <w:jc w:val="both"/>
    </w:pPr>
    <w:rPr>
      <w:sz w:val="28"/>
      <w:szCs w:val="28"/>
      <w:lang w:val="sr-Latn-CS"/>
    </w:rPr>
  </w:style>
  <w:style w:type="character" w:customStyle="1" w:styleId="BodyText2Char">
    <w:name w:val="Body Text 2 Char"/>
    <w:basedOn w:val="DefaultParagraphFont"/>
    <w:link w:val="BodyText2"/>
    <w:semiHidden/>
    <w:rsid w:val="00FA33A1"/>
    <w:rPr>
      <w:rFonts w:ascii="Times New Roman" w:eastAsia="Times New Roman" w:hAnsi="Times New Roman" w:cs="Times New Roman"/>
      <w:sz w:val="28"/>
      <w:szCs w:val="28"/>
      <w:lang w:val="sr-Latn-CS"/>
    </w:rPr>
  </w:style>
  <w:style w:type="paragraph" w:styleId="ListParagraph">
    <w:name w:val="List Paragraph"/>
    <w:basedOn w:val="Normal"/>
    <w:uiPriority w:val="34"/>
    <w:qFormat/>
    <w:rsid w:val="00FA33A1"/>
    <w:pPr>
      <w:ind w:left="720"/>
      <w:contextualSpacing/>
    </w:pPr>
  </w:style>
  <w:style w:type="paragraph" w:styleId="Header">
    <w:name w:val="header"/>
    <w:basedOn w:val="Normal"/>
    <w:link w:val="HeaderChar"/>
    <w:uiPriority w:val="99"/>
    <w:unhideWhenUsed/>
    <w:rsid w:val="00626792"/>
    <w:pPr>
      <w:tabs>
        <w:tab w:val="center" w:pos="4536"/>
        <w:tab w:val="right" w:pos="9072"/>
      </w:tabs>
    </w:pPr>
  </w:style>
  <w:style w:type="character" w:customStyle="1" w:styleId="HeaderChar">
    <w:name w:val="Header Char"/>
    <w:basedOn w:val="DefaultParagraphFont"/>
    <w:link w:val="Header"/>
    <w:uiPriority w:val="99"/>
    <w:rsid w:val="0062679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26792"/>
    <w:pPr>
      <w:tabs>
        <w:tab w:val="center" w:pos="4536"/>
        <w:tab w:val="right" w:pos="9072"/>
      </w:tabs>
    </w:pPr>
  </w:style>
  <w:style w:type="character" w:customStyle="1" w:styleId="FooterChar">
    <w:name w:val="Footer Char"/>
    <w:basedOn w:val="DefaultParagraphFont"/>
    <w:link w:val="Footer"/>
    <w:uiPriority w:val="99"/>
    <w:rsid w:val="0062679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98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E9E42-60DC-4652-B020-FA152C45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24</Pages>
  <Words>9322</Words>
  <Characters>53138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Branka Radman</dc:creator>
  <cp:lastModifiedBy>Biljana Đurović</cp:lastModifiedBy>
  <cp:revision>62</cp:revision>
  <cp:lastPrinted>2025-12-05T07:00:00Z</cp:lastPrinted>
  <dcterms:created xsi:type="dcterms:W3CDTF">2024-12-10T11:58:00Z</dcterms:created>
  <dcterms:modified xsi:type="dcterms:W3CDTF">2025-12-22T10:55:00Z</dcterms:modified>
</cp:coreProperties>
</file>