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B1E84" w14:textId="77777777" w:rsidR="005A5A52" w:rsidRDefault="005A5A52" w:rsidP="005A5A52">
      <w:pPr>
        <w:pStyle w:val="NoSpacing"/>
        <w:rPr>
          <w:sz w:val="28"/>
          <w:szCs w:val="28"/>
          <w:lang w:val="pl-PL"/>
        </w:rPr>
      </w:pPr>
      <w:bookmarkStart w:id="0" w:name="_GoBack"/>
      <w:bookmarkEnd w:id="0"/>
      <w:r>
        <w:rPr>
          <w:sz w:val="28"/>
          <w:szCs w:val="28"/>
          <w:lang w:val="pl-PL"/>
        </w:rPr>
        <w:t>OPŠTINA NIKŠIĆ</w:t>
      </w:r>
    </w:p>
    <w:p w14:paraId="769E9D25" w14:textId="6764ACEF" w:rsidR="005A5A52" w:rsidRDefault="00BE151C" w:rsidP="005A5A52">
      <w:pPr>
        <w:pStyle w:val="NoSpacing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JU</w:t>
      </w:r>
      <w:r w:rsidR="005A5A52">
        <w:rPr>
          <w:sz w:val="28"/>
          <w:szCs w:val="28"/>
          <w:lang w:val="pl-PL"/>
        </w:rPr>
        <w:t xml:space="preserve"> Narodna biblioteka „Njegoš“ Nikšić</w:t>
      </w:r>
    </w:p>
    <w:p w14:paraId="3DFF838F" w14:textId="1698138A" w:rsidR="005A5A52" w:rsidRDefault="005A5A52" w:rsidP="005A5A52">
      <w:pPr>
        <w:pStyle w:val="NoSpacing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Broj:</w:t>
      </w:r>
      <w:r w:rsidR="00744BB2"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 xml:space="preserve"> </w:t>
      </w:r>
      <w:r w:rsidR="00B81434">
        <w:rPr>
          <w:sz w:val="28"/>
          <w:szCs w:val="28"/>
          <w:lang w:val="pl-PL"/>
        </w:rPr>
        <w:t>07-</w:t>
      </w:r>
      <w:r w:rsidR="00BE151C">
        <w:rPr>
          <w:sz w:val="28"/>
          <w:szCs w:val="28"/>
          <w:lang w:val="pl-PL"/>
        </w:rPr>
        <w:t>149</w:t>
      </w:r>
    </w:p>
    <w:p w14:paraId="0E66ED2E" w14:textId="03F1F339" w:rsidR="005A5A52" w:rsidRDefault="00B81434" w:rsidP="005A5A52">
      <w:pPr>
        <w:pStyle w:val="NoSpacing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Nikšić, </w:t>
      </w:r>
      <w:r w:rsidR="00BE151C">
        <w:rPr>
          <w:sz w:val="28"/>
          <w:szCs w:val="28"/>
          <w:lang w:val="pl-PL"/>
        </w:rPr>
        <w:t>13</w:t>
      </w:r>
      <w:r w:rsidR="00967F75">
        <w:rPr>
          <w:sz w:val="28"/>
          <w:szCs w:val="28"/>
          <w:lang w:val="pl-PL"/>
        </w:rPr>
        <w:t>.</w:t>
      </w:r>
      <w:r w:rsidR="00EE5D83">
        <w:rPr>
          <w:sz w:val="28"/>
          <w:szCs w:val="28"/>
          <w:lang w:val="pl-PL"/>
        </w:rPr>
        <w:t>3</w:t>
      </w:r>
      <w:r w:rsidR="004126B5">
        <w:rPr>
          <w:sz w:val="28"/>
          <w:szCs w:val="28"/>
          <w:lang w:val="pl-PL"/>
        </w:rPr>
        <w:t>.202</w:t>
      </w:r>
      <w:r w:rsidR="00BE151C">
        <w:rPr>
          <w:sz w:val="28"/>
          <w:szCs w:val="28"/>
          <w:lang w:val="pl-PL"/>
        </w:rPr>
        <w:t>5</w:t>
      </w:r>
      <w:r w:rsidR="00253BA9">
        <w:rPr>
          <w:sz w:val="28"/>
          <w:szCs w:val="28"/>
          <w:lang w:val="pl-PL"/>
        </w:rPr>
        <w:t>.</w:t>
      </w:r>
      <w:r w:rsidR="00EE5D83">
        <w:rPr>
          <w:sz w:val="28"/>
          <w:szCs w:val="28"/>
          <w:lang w:val="pl-PL"/>
        </w:rPr>
        <w:t xml:space="preserve"> </w:t>
      </w:r>
      <w:r w:rsidR="005A5A52">
        <w:rPr>
          <w:sz w:val="28"/>
          <w:szCs w:val="28"/>
          <w:lang w:val="pl-PL"/>
        </w:rPr>
        <w:t>godine</w:t>
      </w:r>
    </w:p>
    <w:p w14:paraId="74A34871" w14:textId="77777777" w:rsidR="005C27E5" w:rsidRDefault="005C27E5" w:rsidP="005A5A52">
      <w:pPr>
        <w:pStyle w:val="NoSpacing"/>
        <w:rPr>
          <w:sz w:val="28"/>
          <w:szCs w:val="28"/>
          <w:lang w:val="pl-PL"/>
        </w:rPr>
      </w:pPr>
    </w:p>
    <w:p w14:paraId="1DA5A43A" w14:textId="77777777" w:rsidR="005A5A52" w:rsidRDefault="005A5A52" w:rsidP="005A5A52">
      <w:pPr>
        <w:rPr>
          <w:lang w:val="pl-PL"/>
        </w:rPr>
      </w:pPr>
    </w:p>
    <w:p w14:paraId="769A067B" w14:textId="3D06E9FA" w:rsidR="005A5A52" w:rsidRDefault="005A5A52" w:rsidP="005A5A52">
      <w:pPr>
        <w:pStyle w:val="NoSpacing"/>
        <w:ind w:firstLine="708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Na osnovu člana 18 stav 1 alineja 7 Statuta </w:t>
      </w:r>
      <w:r w:rsidR="00BE151C">
        <w:rPr>
          <w:sz w:val="28"/>
          <w:szCs w:val="28"/>
          <w:lang w:val="pl-PL"/>
        </w:rPr>
        <w:t xml:space="preserve">JU </w:t>
      </w:r>
      <w:r>
        <w:rPr>
          <w:sz w:val="28"/>
          <w:szCs w:val="28"/>
          <w:lang w:val="pl-PL"/>
        </w:rPr>
        <w:t>Narodna biblioteka „Njegoš</w:t>
      </w:r>
      <w:r w:rsidR="00554A89">
        <w:rPr>
          <w:sz w:val="28"/>
          <w:szCs w:val="28"/>
          <w:lang w:val="pl-PL"/>
        </w:rPr>
        <w:t>“ Nikšić, na koji je Skupština o</w:t>
      </w:r>
      <w:r>
        <w:rPr>
          <w:sz w:val="28"/>
          <w:szCs w:val="28"/>
          <w:lang w:val="pl-PL"/>
        </w:rPr>
        <w:t>pštine</w:t>
      </w:r>
      <w:r w:rsidR="00554A89">
        <w:rPr>
          <w:sz w:val="28"/>
          <w:szCs w:val="28"/>
          <w:lang w:val="pl-PL"/>
        </w:rPr>
        <w:t xml:space="preserve"> Nikšić</w:t>
      </w:r>
      <w:r>
        <w:rPr>
          <w:sz w:val="28"/>
          <w:szCs w:val="28"/>
          <w:lang w:val="pl-PL"/>
        </w:rPr>
        <w:t xml:space="preserve"> dala saglasnost rješenjem broj 01-030-75 od 27.04.201</w:t>
      </w:r>
      <w:r w:rsidR="00BE151C">
        <w:rPr>
          <w:sz w:val="28"/>
          <w:szCs w:val="28"/>
          <w:lang w:val="pl-PL"/>
        </w:rPr>
        <w:t>6. godine, Savjet JU</w:t>
      </w:r>
      <w:r>
        <w:rPr>
          <w:sz w:val="28"/>
          <w:szCs w:val="28"/>
          <w:lang w:val="pl-PL"/>
        </w:rPr>
        <w:t xml:space="preserve"> Narodna biblioteka „Njegoš“ Nikšić,</w:t>
      </w:r>
      <w:r w:rsidR="00687BF1">
        <w:rPr>
          <w:sz w:val="28"/>
          <w:szCs w:val="28"/>
          <w:lang w:val="pl-PL"/>
        </w:rPr>
        <w:t xml:space="preserve"> na sjednici održanoj</w:t>
      </w:r>
      <w:r w:rsidR="00B81434">
        <w:rPr>
          <w:sz w:val="28"/>
          <w:szCs w:val="28"/>
          <w:lang w:val="pl-PL"/>
        </w:rPr>
        <w:t xml:space="preserve"> dana </w:t>
      </w:r>
      <w:r w:rsidR="00BE151C">
        <w:rPr>
          <w:sz w:val="28"/>
          <w:szCs w:val="28"/>
          <w:lang w:val="pl-PL"/>
        </w:rPr>
        <w:t>13</w:t>
      </w:r>
      <w:r w:rsidR="00B81434">
        <w:rPr>
          <w:sz w:val="28"/>
          <w:szCs w:val="28"/>
          <w:lang w:val="pl-PL"/>
        </w:rPr>
        <w:t>.</w:t>
      </w:r>
      <w:r w:rsidR="00EE5D83">
        <w:rPr>
          <w:sz w:val="28"/>
          <w:szCs w:val="28"/>
          <w:lang w:val="pl-PL"/>
        </w:rPr>
        <w:t>3</w:t>
      </w:r>
      <w:r w:rsidR="00B81434">
        <w:rPr>
          <w:sz w:val="28"/>
          <w:szCs w:val="28"/>
          <w:lang w:val="pl-PL"/>
        </w:rPr>
        <w:t>.202</w:t>
      </w:r>
      <w:r w:rsidR="00BE151C">
        <w:rPr>
          <w:sz w:val="28"/>
          <w:szCs w:val="28"/>
          <w:lang w:val="pl-PL"/>
        </w:rPr>
        <w:t>5</w:t>
      </w:r>
      <w:r>
        <w:rPr>
          <w:sz w:val="28"/>
          <w:szCs w:val="28"/>
          <w:lang w:val="pl-PL"/>
        </w:rPr>
        <w:t>. godine, donio je</w:t>
      </w:r>
    </w:p>
    <w:p w14:paraId="0DF78C7B" w14:textId="77777777" w:rsidR="005A5A52" w:rsidRDefault="005A5A52" w:rsidP="005A5A52">
      <w:pPr>
        <w:tabs>
          <w:tab w:val="left" w:pos="3495"/>
        </w:tabs>
        <w:rPr>
          <w:b/>
          <w:sz w:val="28"/>
          <w:szCs w:val="28"/>
          <w:lang w:val="pl-PL"/>
        </w:rPr>
      </w:pPr>
    </w:p>
    <w:p w14:paraId="6CD4FE75" w14:textId="77777777" w:rsidR="005A5A52" w:rsidRDefault="005A5A52" w:rsidP="005A5A52">
      <w:pPr>
        <w:tabs>
          <w:tab w:val="left" w:pos="3495"/>
        </w:tabs>
        <w:spacing w:after="0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                                                        </w:t>
      </w:r>
      <w:r w:rsidR="009A72B0">
        <w:rPr>
          <w:b/>
          <w:sz w:val="28"/>
          <w:szCs w:val="28"/>
          <w:lang w:val="pl-PL"/>
        </w:rPr>
        <w:t xml:space="preserve">     </w:t>
      </w:r>
      <w:r>
        <w:rPr>
          <w:b/>
          <w:sz w:val="28"/>
          <w:szCs w:val="28"/>
          <w:lang w:val="pl-PL"/>
        </w:rPr>
        <w:t xml:space="preserve"> O D L U K U</w:t>
      </w:r>
    </w:p>
    <w:p w14:paraId="4232BC0D" w14:textId="77777777" w:rsidR="005A5A52" w:rsidRDefault="005A5A52" w:rsidP="005A5A52">
      <w:pPr>
        <w:tabs>
          <w:tab w:val="left" w:pos="3495"/>
        </w:tabs>
        <w:spacing w:after="0"/>
        <w:jc w:val="center"/>
        <w:rPr>
          <w:b/>
          <w:sz w:val="28"/>
          <w:szCs w:val="28"/>
          <w:lang w:val="pl-PL"/>
        </w:rPr>
      </w:pPr>
    </w:p>
    <w:p w14:paraId="2F6507C7" w14:textId="26D76784" w:rsidR="005A5A52" w:rsidRDefault="005A5A52" w:rsidP="005A5A52">
      <w:pPr>
        <w:spacing w:line="240" w:lineRule="auto"/>
        <w:ind w:firstLine="720"/>
        <w:jc w:val="both"/>
        <w:rPr>
          <w:rFonts w:cs="Times New Roman"/>
          <w:sz w:val="28"/>
          <w:szCs w:val="28"/>
          <w:lang w:val="pl-PL"/>
        </w:rPr>
      </w:pPr>
      <w:r>
        <w:rPr>
          <w:rFonts w:cs="Times New Roman"/>
          <w:sz w:val="28"/>
          <w:szCs w:val="28"/>
          <w:lang w:val="pl-PL"/>
        </w:rPr>
        <w:t>Usvaja se Izvještaj o radu i finans</w:t>
      </w:r>
      <w:r w:rsidR="00BE151C">
        <w:rPr>
          <w:rFonts w:cs="Times New Roman"/>
          <w:sz w:val="28"/>
          <w:szCs w:val="28"/>
          <w:lang w:val="pl-PL"/>
        </w:rPr>
        <w:t>ijskom poslovanju JU</w:t>
      </w:r>
      <w:r>
        <w:rPr>
          <w:rFonts w:cs="Times New Roman"/>
          <w:sz w:val="28"/>
          <w:szCs w:val="28"/>
          <w:lang w:val="pl-PL"/>
        </w:rPr>
        <w:t xml:space="preserve"> Narodna bi</w:t>
      </w:r>
      <w:r w:rsidR="00B81434">
        <w:rPr>
          <w:rFonts w:cs="Times New Roman"/>
          <w:sz w:val="28"/>
          <w:szCs w:val="28"/>
          <w:lang w:val="pl-PL"/>
        </w:rPr>
        <w:t>blioteka „Njegoš“ Nikšić za 202</w:t>
      </w:r>
      <w:r w:rsidR="00BE151C">
        <w:rPr>
          <w:rFonts w:cs="Times New Roman"/>
          <w:sz w:val="28"/>
          <w:szCs w:val="28"/>
          <w:lang w:val="pl-PL"/>
        </w:rPr>
        <w:t>4</w:t>
      </w:r>
      <w:r>
        <w:rPr>
          <w:rFonts w:cs="Times New Roman"/>
          <w:sz w:val="28"/>
          <w:szCs w:val="28"/>
          <w:lang w:val="pl-PL"/>
        </w:rPr>
        <w:t xml:space="preserve">. godinu.  </w:t>
      </w:r>
    </w:p>
    <w:p w14:paraId="51E83AF4" w14:textId="77777777" w:rsidR="005A5A52" w:rsidRDefault="005A5A52" w:rsidP="005A5A52">
      <w:pPr>
        <w:tabs>
          <w:tab w:val="left" w:pos="3495"/>
        </w:tabs>
        <w:spacing w:line="240" w:lineRule="auto"/>
        <w:jc w:val="both"/>
        <w:rPr>
          <w:sz w:val="16"/>
          <w:szCs w:val="16"/>
          <w:lang w:val="pl-PL"/>
        </w:rPr>
      </w:pPr>
    </w:p>
    <w:p w14:paraId="552A7E6D" w14:textId="77777777" w:rsidR="005A5A52" w:rsidRDefault="005A5A52" w:rsidP="00967F75">
      <w:pPr>
        <w:tabs>
          <w:tab w:val="left" w:pos="3495"/>
        </w:tabs>
        <w:spacing w:after="0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O b r a z l o ž e nj e</w:t>
      </w:r>
    </w:p>
    <w:p w14:paraId="5A4108FE" w14:textId="77777777" w:rsidR="005A5A52" w:rsidRDefault="005A5A52" w:rsidP="005A5A52">
      <w:pPr>
        <w:tabs>
          <w:tab w:val="left" w:pos="3495"/>
        </w:tabs>
        <w:spacing w:after="0"/>
        <w:jc w:val="center"/>
        <w:rPr>
          <w:b/>
          <w:sz w:val="28"/>
          <w:szCs w:val="28"/>
          <w:lang w:val="pl-PL"/>
        </w:rPr>
      </w:pPr>
    </w:p>
    <w:p w14:paraId="0C02D99C" w14:textId="36CEF1B0" w:rsidR="005A5A52" w:rsidRDefault="005A5A52" w:rsidP="005A5A52">
      <w:pPr>
        <w:tabs>
          <w:tab w:val="left" w:pos="3495"/>
        </w:tabs>
        <w:spacing w:line="240" w:lineRule="auto"/>
        <w:ind w:firstLine="720"/>
        <w:jc w:val="both"/>
        <w:rPr>
          <w:rFonts w:cs="Times New Roman"/>
          <w:sz w:val="28"/>
          <w:szCs w:val="28"/>
          <w:lang w:val="pl-PL"/>
        </w:rPr>
      </w:pPr>
      <w:r>
        <w:rPr>
          <w:rFonts w:cs="Times New Roman"/>
          <w:sz w:val="28"/>
          <w:szCs w:val="28"/>
          <w:lang w:val="pl-PL"/>
        </w:rPr>
        <w:t xml:space="preserve">Saglasno članu 24 stav 1 </w:t>
      </w:r>
      <w:r w:rsidR="00BE151C">
        <w:rPr>
          <w:rFonts w:cs="Times New Roman"/>
          <w:sz w:val="28"/>
          <w:szCs w:val="28"/>
          <w:lang w:val="pl-PL"/>
        </w:rPr>
        <w:t>alineja 7 Statuta JU</w:t>
      </w:r>
      <w:r>
        <w:rPr>
          <w:rFonts w:cs="Times New Roman"/>
          <w:sz w:val="28"/>
          <w:szCs w:val="28"/>
          <w:lang w:val="pl-PL"/>
        </w:rPr>
        <w:t xml:space="preserve"> Narodna bibliote</w:t>
      </w:r>
      <w:r w:rsidR="00BE151C">
        <w:rPr>
          <w:rFonts w:cs="Times New Roman"/>
          <w:sz w:val="28"/>
          <w:szCs w:val="28"/>
          <w:lang w:val="pl-PL"/>
        </w:rPr>
        <w:t>ka „Njegoš“ Nikšić,  direktor</w:t>
      </w:r>
      <w:r>
        <w:rPr>
          <w:rFonts w:cs="Times New Roman"/>
          <w:sz w:val="28"/>
          <w:szCs w:val="28"/>
          <w:lang w:val="pl-PL"/>
        </w:rPr>
        <w:t xml:space="preserve"> je na sje</w:t>
      </w:r>
      <w:r w:rsidR="00687BF1">
        <w:rPr>
          <w:rFonts w:cs="Times New Roman"/>
          <w:sz w:val="28"/>
          <w:szCs w:val="28"/>
          <w:lang w:val="pl-PL"/>
        </w:rPr>
        <w:t>d</w:t>
      </w:r>
      <w:r>
        <w:rPr>
          <w:rFonts w:cs="Times New Roman"/>
          <w:sz w:val="28"/>
          <w:szCs w:val="28"/>
          <w:lang w:val="pl-PL"/>
        </w:rPr>
        <w:t>nici Savjeta Biblioteke koja je od</w:t>
      </w:r>
      <w:r w:rsidR="004741F0">
        <w:rPr>
          <w:rFonts w:cs="Times New Roman"/>
          <w:sz w:val="28"/>
          <w:szCs w:val="28"/>
          <w:lang w:val="pl-PL"/>
        </w:rPr>
        <w:t xml:space="preserve">ržana </w:t>
      </w:r>
      <w:r w:rsidR="00B81434">
        <w:rPr>
          <w:rFonts w:cs="Times New Roman"/>
          <w:sz w:val="28"/>
          <w:szCs w:val="28"/>
          <w:lang w:val="pl-PL"/>
        </w:rPr>
        <w:t xml:space="preserve">dana </w:t>
      </w:r>
      <w:r w:rsidR="00BE151C">
        <w:rPr>
          <w:rFonts w:cs="Times New Roman"/>
          <w:sz w:val="28"/>
          <w:szCs w:val="28"/>
          <w:lang w:val="pl-PL"/>
        </w:rPr>
        <w:t>13</w:t>
      </w:r>
      <w:r w:rsidR="00B81434">
        <w:rPr>
          <w:rFonts w:cs="Times New Roman"/>
          <w:sz w:val="28"/>
          <w:szCs w:val="28"/>
          <w:lang w:val="pl-PL"/>
        </w:rPr>
        <w:t>.</w:t>
      </w:r>
      <w:r w:rsidR="00EE5D83">
        <w:rPr>
          <w:rFonts w:cs="Times New Roman"/>
          <w:sz w:val="28"/>
          <w:szCs w:val="28"/>
          <w:lang w:val="pl-PL"/>
        </w:rPr>
        <w:t>3</w:t>
      </w:r>
      <w:r w:rsidR="00B81434">
        <w:rPr>
          <w:rFonts w:cs="Times New Roman"/>
          <w:sz w:val="28"/>
          <w:szCs w:val="28"/>
          <w:lang w:val="pl-PL"/>
        </w:rPr>
        <w:t>.202</w:t>
      </w:r>
      <w:r w:rsidR="00BE151C">
        <w:rPr>
          <w:rFonts w:cs="Times New Roman"/>
          <w:sz w:val="28"/>
          <w:szCs w:val="28"/>
          <w:lang w:val="pl-PL"/>
        </w:rPr>
        <w:t>5. godine, podnio</w:t>
      </w:r>
      <w:r>
        <w:rPr>
          <w:rFonts w:cs="Times New Roman"/>
          <w:sz w:val="28"/>
          <w:szCs w:val="28"/>
          <w:lang w:val="pl-PL"/>
        </w:rPr>
        <w:t xml:space="preserve"> na razmatranje i usvajanje Izvještaj o radu i finans</w:t>
      </w:r>
      <w:r w:rsidR="00BE151C">
        <w:rPr>
          <w:rFonts w:cs="Times New Roman"/>
          <w:sz w:val="28"/>
          <w:szCs w:val="28"/>
          <w:lang w:val="pl-PL"/>
        </w:rPr>
        <w:t>ijskom poslovanju JU</w:t>
      </w:r>
      <w:r>
        <w:rPr>
          <w:rFonts w:cs="Times New Roman"/>
          <w:sz w:val="28"/>
          <w:szCs w:val="28"/>
          <w:lang w:val="pl-PL"/>
        </w:rPr>
        <w:t xml:space="preserve"> Narodna bi</w:t>
      </w:r>
      <w:r w:rsidR="00B81434">
        <w:rPr>
          <w:rFonts w:cs="Times New Roman"/>
          <w:sz w:val="28"/>
          <w:szCs w:val="28"/>
          <w:lang w:val="pl-PL"/>
        </w:rPr>
        <w:t>blioteka „Njegoš“ Nikšić za 202</w:t>
      </w:r>
      <w:r w:rsidR="00BE151C">
        <w:rPr>
          <w:rFonts w:cs="Times New Roman"/>
          <w:sz w:val="28"/>
          <w:szCs w:val="28"/>
          <w:lang w:val="pl-PL"/>
        </w:rPr>
        <w:t>4</w:t>
      </w:r>
      <w:r>
        <w:rPr>
          <w:rFonts w:cs="Times New Roman"/>
          <w:sz w:val="28"/>
          <w:szCs w:val="28"/>
          <w:lang w:val="pl-PL"/>
        </w:rPr>
        <w:t>. godinu.</w:t>
      </w:r>
    </w:p>
    <w:p w14:paraId="6462E746" w14:textId="77777777" w:rsidR="005A5A52" w:rsidRDefault="005A5A52" w:rsidP="005A5A52">
      <w:pPr>
        <w:tabs>
          <w:tab w:val="left" w:pos="3495"/>
        </w:tabs>
        <w:spacing w:line="240" w:lineRule="auto"/>
        <w:ind w:firstLine="720"/>
        <w:jc w:val="both"/>
        <w:rPr>
          <w:rFonts w:cs="Times New Roman"/>
          <w:sz w:val="28"/>
          <w:szCs w:val="28"/>
          <w:lang w:val="pl-PL"/>
        </w:rPr>
      </w:pPr>
      <w:r>
        <w:rPr>
          <w:rFonts w:cs="Times New Roman"/>
          <w:sz w:val="28"/>
          <w:szCs w:val="28"/>
          <w:lang w:val="pl-PL"/>
        </w:rPr>
        <w:t>Nakon razmatranja Savjet je jednoglasno odlučio kao u dispozitivu.</w:t>
      </w:r>
    </w:p>
    <w:p w14:paraId="414F4BB6" w14:textId="77777777" w:rsidR="005A5A52" w:rsidRDefault="005A5A52" w:rsidP="005A5A52">
      <w:pPr>
        <w:pStyle w:val="NoSpacing"/>
        <w:rPr>
          <w:lang w:val="pl-PL"/>
        </w:rPr>
      </w:pPr>
    </w:p>
    <w:p w14:paraId="1A185272" w14:textId="77777777" w:rsidR="005A5A52" w:rsidRDefault="005A5A52" w:rsidP="005A5A52">
      <w:pPr>
        <w:pStyle w:val="NoSpacing"/>
        <w:rPr>
          <w:lang w:val="pl-PL"/>
        </w:rPr>
      </w:pPr>
    </w:p>
    <w:p w14:paraId="321FA446" w14:textId="77777777" w:rsidR="005A5A52" w:rsidRDefault="005A5A52" w:rsidP="005A5A52">
      <w:pPr>
        <w:pStyle w:val="NoSpacing"/>
        <w:rPr>
          <w:lang w:val="pl-PL"/>
        </w:rPr>
      </w:pPr>
    </w:p>
    <w:p w14:paraId="371F1BC0" w14:textId="086B7D39" w:rsidR="005C27E5" w:rsidRDefault="005A5A52" w:rsidP="005A5A52">
      <w:pPr>
        <w:pStyle w:val="NoSpacing"/>
        <w:rPr>
          <w:sz w:val="28"/>
          <w:szCs w:val="28"/>
          <w:lang w:val="pl-PL"/>
        </w:rPr>
      </w:pPr>
      <w:r>
        <w:rPr>
          <w:lang w:val="pl-PL"/>
        </w:rPr>
        <w:t xml:space="preserve">                                                                                                  </w:t>
      </w:r>
      <w:r w:rsidR="00B81434">
        <w:rPr>
          <w:lang w:val="pl-PL"/>
        </w:rPr>
        <w:t xml:space="preserve">      </w:t>
      </w:r>
      <w:r w:rsidR="009A72B0">
        <w:rPr>
          <w:lang w:val="pl-PL"/>
        </w:rPr>
        <w:t xml:space="preserve">          </w:t>
      </w:r>
      <w:r>
        <w:rPr>
          <w:lang w:val="pl-PL"/>
        </w:rPr>
        <w:t xml:space="preserve">     </w:t>
      </w:r>
      <w:r>
        <w:rPr>
          <w:sz w:val="28"/>
          <w:szCs w:val="28"/>
          <w:lang w:val="pl-PL"/>
        </w:rPr>
        <w:t>Predsjednica  Savjeta</w:t>
      </w:r>
      <w:r w:rsidR="005C27E5">
        <w:rPr>
          <w:sz w:val="28"/>
          <w:szCs w:val="28"/>
          <w:lang w:val="pl-PL"/>
        </w:rPr>
        <w:br/>
      </w:r>
    </w:p>
    <w:p w14:paraId="7BFD2C85" w14:textId="1EAFADEE" w:rsidR="005A5A52" w:rsidRDefault="005A5A52" w:rsidP="005A5A52">
      <w:pPr>
        <w:pStyle w:val="NoSpacing"/>
        <w:spacing w:before="12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                                       </w:t>
      </w:r>
      <w:r w:rsidR="00B81434">
        <w:rPr>
          <w:sz w:val="28"/>
          <w:szCs w:val="28"/>
          <w:lang w:val="pl-PL"/>
        </w:rPr>
        <w:t xml:space="preserve">                                 </w:t>
      </w:r>
      <w:r w:rsidR="009A72B0">
        <w:rPr>
          <w:sz w:val="28"/>
          <w:szCs w:val="28"/>
          <w:lang w:val="pl-PL"/>
        </w:rPr>
        <w:t xml:space="preserve"> </w:t>
      </w:r>
      <w:r w:rsidR="00B81434">
        <w:rPr>
          <w:sz w:val="28"/>
          <w:szCs w:val="28"/>
          <w:lang w:val="pl-PL"/>
        </w:rPr>
        <w:t>Prof.</w:t>
      </w:r>
      <w:r w:rsidR="005C27E5">
        <w:rPr>
          <w:sz w:val="28"/>
          <w:szCs w:val="28"/>
          <w:lang w:val="pl-PL"/>
        </w:rPr>
        <w:t xml:space="preserve"> </w:t>
      </w:r>
      <w:r w:rsidR="00B81434">
        <w:rPr>
          <w:sz w:val="28"/>
          <w:szCs w:val="28"/>
          <w:lang w:val="pl-PL"/>
        </w:rPr>
        <w:t>dr Tatjana Đurišić-Bečanović</w:t>
      </w:r>
    </w:p>
    <w:p w14:paraId="3AA1E919" w14:textId="77777777" w:rsidR="005A5A52" w:rsidRDefault="005A5A52" w:rsidP="005A5A52">
      <w:pPr>
        <w:rPr>
          <w:lang w:val="pl-PL"/>
        </w:rPr>
      </w:pPr>
    </w:p>
    <w:p w14:paraId="70783B85" w14:textId="77777777" w:rsidR="005A5A52" w:rsidRDefault="005A5A52" w:rsidP="005A5A52"/>
    <w:p w14:paraId="4F905C8B" w14:textId="77777777" w:rsidR="00C34867" w:rsidRDefault="00C34867"/>
    <w:sectPr w:rsidR="00C34867" w:rsidSect="00C34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52"/>
    <w:rsid w:val="001641C8"/>
    <w:rsid w:val="00253BA9"/>
    <w:rsid w:val="0027105C"/>
    <w:rsid w:val="004126B5"/>
    <w:rsid w:val="004741F0"/>
    <w:rsid w:val="004E37E1"/>
    <w:rsid w:val="00554A89"/>
    <w:rsid w:val="005A5A52"/>
    <w:rsid w:val="005C27E5"/>
    <w:rsid w:val="00621436"/>
    <w:rsid w:val="00687BF1"/>
    <w:rsid w:val="00744BB2"/>
    <w:rsid w:val="00967F75"/>
    <w:rsid w:val="009A72B0"/>
    <w:rsid w:val="009E5317"/>
    <w:rsid w:val="00AC4ECB"/>
    <w:rsid w:val="00B81434"/>
    <w:rsid w:val="00BE151C"/>
    <w:rsid w:val="00C10983"/>
    <w:rsid w:val="00C3020E"/>
    <w:rsid w:val="00C34867"/>
    <w:rsid w:val="00C42BD4"/>
    <w:rsid w:val="00D33E68"/>
    <w:rsid w:val="00E46F9E"/>
    <w:rsid w:val="00EE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68A77"/>
  <w15:docId w15:val="{BC34D1B5-93DF-408F-8848-6E2E5D0B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A52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A5A5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Microsoft account</cp:lastModifiedBy>
  <cp:revision>2</cp:revision>
  <cp:lastPrinted>2021-02-16T08:42:00Z</cp:lastPrinted>
  <dcterms:created xsi:type="dcterms:W3CDTF">2025-03-14T12:15:00Z</dcterms:created>
  <dcterms:modified xsi:type="dcterms:W3CDTF">2025-03-14T12:15:00Z</dcterms:modified>
</cp:coreProperties>
</file>