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46" w:rsidRDefault="003417BB" w:rsidP="003417BB">
      <w:pPr>
        <w:jc w:val="both"/>
        <w:rPr>
          <w:sz w:val="24"/>
          <w:szCs w:val="24"/>
          <w:lang w:val="sr-Cyrl-RS"/>
        </w:rPr>
      </w:pPr>
      <w:r w:rsidRPr="003417BB">
        <w:rPr>
          <w:sz w:val="24"/>
          <w:szCs w:val="24"/>
          <w:lang w:val="sr-Cyrl-RS"/>
        </w:rPr>
        <w:t xml:space="preserve">На основу </w:t>
      </w:r>
      <w:r w:rsidR="005A3525">
        <w:rPr>
          <w:sz w:val="24"/>
          <w:szCs w:val="24"/>
          <w:lang w:val="sr-Cyrl-RS"/>
        </w:rPr>
        <w:t xml:space="preserve"> члана 19 став 2</w:t>
      </w:r>
      <w:r>
        <w:rPr>
          <w:sz w:val="24"/>
          <w:szCs w:val="24"/>
          <w:lang w:val="sr-Cyrl-RS"/>
        </w:rPr>
        <w:t xml:space="preserve"> </w:t>
      </w:r>
      <w:r w:rsidR="007D3791">
        <w:rPr>
          <w:sz w:val="24"/>
          <w:szCs w:val="24"/>
          <w:lang w:val="sr-Cyrl-RS"/>
        </w:rPr>
        <w:t>тачка</w:t>
      </w:r>
      <w:r w:rsidR="001A2746">
        <w:rPr>
          <w:sz w:val="24"/>
          <w:szCs w:val="24"/>
          <w:lang w:val="sr-Cyrl-RS"/>
        </w:rPr>
        <w:t xml:space="preserve"> 1 </w:t>
      </w:r>
      <w:r>
        <w:rPr>
          <w:sz w:val="24"/>
          <w:szCs w:val="24"/>
          <w:lang w:val="sr-Cyrl-RS"/>
        </w:rPr>
        <w:t>Зак</w:t>
      </w:r>
      <w:r w:rsidR="007D3791">
        <w:rPr>
          <w:sz w:val="24"/>
          <w:szCs w:val="24"/>
          <w:lang w:val="sr-Cyrl-RS"/>
        </w:rPr>
        <w:t>она о култури („Службени лист Црне Горе</w:t>
      </w:r>
      <w:r>
        <w:rPr>
          <w:sz w:val="24"/>
          <w:szCs w:val="24"/>
          <w:lang w:val="sr-Cyrl-RS"/>
        </w:rPr>
        <w:t>“ број 49/08, 16/11</w:t>
      </w:r>
      <w:r w:rsidR="001A2746">
        <w:rPr>
          <w:sz w:val="24"/>
          <w:szCs w:val="24"/>
          <w:lang w:val="sr-Cyrl-RS"/>
        </w:rPr>
        <w:t>, 40/11</w:t>
      </w:r>
      <w:r>
        <w:rPr>
          <w:sz w:val="24"/>
          <w:szCs w:val="24"/>
          <w:lang w:val="sr-Cyrl-RS"/>
        </w:rPr>
        <w:t xml:space="preserve"> и 38/12), члана 9 став 1 алинеја 1 Одлуке о оснивању ЈУ Народна библиотека „Његош“</w:t>
      </w:r>
      <w:r w:rsidR="009512F3">
        <w:rPr>
          <w:sz w:val="24"/>
          <w:szCs w:val="24"/>
          <w:lang w:val="sr-Cyrl-RS"/>
        </w:rPr>
        <w:t xml:space="preserve"> Никшић</w:t>
      </w:r>
      <w:r w:rsidR="007D3791">
        <w:rPr>
          <w:sz w:val="24"/>
          <w:szCs w:val="24"/>
          <w:lang w:val="sr-Cyrl-RS"/>
        </w:rPr>
        <w:t xml:space="preserve"> („Службени лист Црне Горе</w:t>
      </w:r>
      <w:r w:rsidR="001A2746">
        <w:rPr>
          <w:sz w:val="24"/>
          <w:szCs w:val="24"/>
          <w:lang w:val="sr-Cyrl-RS"/>
        </w:rPr>
        <w:t xml:space="preserve"> </w:t>
      </w:r>
      <w:r>
        <w:rPr>
          <w:sz w:val="24"/>
          <w:szCs w:val="24"/>
          <w:lang w:val="sr-Cyrl-RS"/>
        </w:rPr>
        <w:t>-</w:t>
      </w:r>
      <w:r w:rsidR="001A2746">
        <w:rPr>
          <w:sz w:val="24"/>
          <w:szCs w:val="24"/>
          <w:lang w:val="sr-Cyrl-RS"/>
        </w:rPr>
        <w:t xml:space="preserve"> </w:t>
      </w:r>
      <w:r>
        <w:rPr>
          <w:sz w:val="24"/>
          <w:szCs w:val="24"/>
          <w:lang w:val="sr-Cyrl-RS"/>
        </w:rPr>
        <w:t xml:space="preserve">Општински прописи“, број 36/15), члана 36  став 3 Статута </w:t>
      </w:r>
      <w:r w:rsidRPr="003417BB">
        <w:rPr>
          <w:sz w:val="24"/>
          <w:szCs w:val="24"/>
          <w:lang w:val="sr-Cyrl-RS"/>
        </w:rPr>
        <w:t>ЈУ Народна библиотека „Његош“</w:t>
      </w:r>
      <w:r w:rsidR="00F804B9">
        <w:rPr>
          <w:sz w:val="24"/>
          <w:szCs w:val="24"/>
          <w:lang w:val="sr-Cyrl-RS"/>
        </w:rPr>
        <w:t xml:space="preserve"> број 07-04 од 27.01.2016. године,</w:t>
      </w:r>
      <w:r>
        <w:rPr>
          <w:sz w:val="24"/>
          <w:szCs w:val="24"/>
          <w:lang w:val="sr-Cyrl-RS"/>
        </w:rPr>
        <w:t xml:space="preserve"> на који је Скупштина опш</w:t>
      </w:r>
      <w:r w:rsidR="001A2746">
        <w:rPr>
          <w:sz w:val="24"/>
          <w:szCs w:val="24"/>
          <w:lang w:val="sr-Cyrl-RS"/>
        </w:rPr>
        <w:t>тине Никшић дала сагла</w:t>
      </w:r>
      <w:r w:rsidR="009D3B13">
        <w:rPr>
          <w:sz w:val="24"/>
          <w:szCs w:val="24"/>
          <w:lang w:val="sr-Cyrl-RS"/>
        </w:rPr>
        <w:t>сност рјешењем број 01-030-75 од</w:t>
      </w:r>
      <w:r w:rsidR="001A2746">
        <w:rPr>
          <w:sz w:val="24"/>
          <w:szCs w:val="24"/>
          <w:lang w:val="sr-Cyrl-RS"/>
        </w:rPr>
        <w:t xml:space="preserve"> 27. априла</w:t>
      </w:r>
      <w:r w:rsidR="001A2746" w:rsidRPr="001A2746">
        <w:rPr>
          <w:sz w:val="24"/>
          <w:szCs w:val="24"/>
          <w:lang w:val="sr-Cyrl-RS"/>
        </w:rPr>
        <w:t xml:space="preserve"> 2016</w:t>
      </w:r>
      <w:r w:rsidR="001A2746">
        <w:rPr>
          <w:sz w:val="24"/>
          <w:szCs w:val="24"/>
          <w:lang w:val="sr-Cyrl-RS"/>
        </w:rPr>
        <w:t>. године,</w:t>
      </w:r>
      <w:r>
        <w:rPr>
          <w:sz w:val="24"/>
          <w:szCs w:val="24"/>
          <w:lang w:val="sr-Cyrl-RS"/>
        </w:rPr>
        <w:t xml:space="preserve"> Савјет </w:t>
      </w:r>
      <w:r w:rsidRPr="003417BB">
        <w:rPr>
          <w:sz w:val="24"/>
          <w:szCs w:val="24"/>
          <w:lang w:val="sr-Cyrl-RS"/>
        </w:rPr>
        <w:t>ЈУ Народна библиотека „Његош“</w:t>
      </w:r>
      <w:r>
        <w:rPr>
          <w:sz w:val="24"/>
          <w:szCs w:val="24"/>
          <w:lang w:val="sr-Cyrl-RS"/>
        </w:rPr>
        <w:t xml:space="preserve"> Никшић, на сједници одржаној дана 22.09.2025. године, доноси</w:t>
      </w:r>
    </w:p>
    <w:p w:rsidR="001A2746" w:rsidRDefault="001A2746" w:rsidP="001A2746">
      <w:pPr>
        <w:jc w:val="center"/>
        <w:rPr>
          <w:sz w:val="26"/>
          <w:szCs w:val="26"/>
          <w:lang w:val="sr-Cyrl-RS"/>
        </w:rPr>
      </w:pPr>
      <w:r w:rsidRPr="001A2746">
        <w:rPr>
          <w:sz w:val="26"/>
          <w:szCs w:val="26"/>
          <w:lang w:val="sr-Cyrl-RS"/>
        </w:rPr>
        <w:t>О Д Л У К У</w:t>
      </w:r>
      <w:r w:rsidRPr="001A2746">
        <w:rPr>
          <w:sz w:val="26"/>
          <w:szCs w:val="26"/>
          <w:lang w:val="sr-Cyrl-RS"/>
        </w:rPr>
        <w:br/>
        <w:t>о измјени Статута ЈУ Народна библиотека „Његош“ Никшић</w:t>
      </w:r>
    </w:p>
    <w:p w:rsidR="001A2746" w:rsidRDefault="001A2746" w:rsidP="001A2746">
      <w:pPr>
        <w:jc w:val="center"/>
        <w:rPr>
          <w:sz w:val="26"/>
          <w:szCs w:val="26"/>
          <w:lang w:val="sr-Cyrl-RS"/>
        </w:rPr>
      </w:pPr>
    </w:p>
    <w:p w:rsidR="001A2746" w:rsidRPr="001A2746" w:rsidRDefault="001A2746" w:rsidP="001A2746">
      <w:pPr>
        <w:jc w:val="center"/>
        <w:rPr>
          <w:sz w:val="24"/>
          <w:szCs w:val="24"/>
          <w:lang w:val="sr-Cyrl-RS"/>
        </w:rPr>
      </w:pPr>
      <w:r w:rsidRPr="001A2746">
        <w:rPr>
          <w:sz w:val="24"/>
          <w:szCs w:val="24"/>
          <w:lang w:val="sr-Cyrl-RS"/>
        </w:rPr>
        <w:t>Члан 1</w:t>
      </w:r>
    </w:p>
    <w:p w:rsidR="001A2746" w:rsidRDefault="001A2746" w:rsidP="001A2746">
      <w:pPr>
        <w:jc w:val="both"/>
        <w:rPr>
          <w:sz w:val="24"/>
          <w:szCs w:val="24"/>
          <w:lang w:val="sr-Cyrl-RS"/>
        </w:rPr>
      </w:pPr>
      <w:r w:rsidRPr="001A2746">
        <w:rPr>
          <w:sz w:val="24"/>
          <w:szCs w:val="24"/>
          <w:lang w:val="sr-Cyrl-RS"/>
        </w:rPr>
        <w:t>У Статуту ЈУ Народна библиотека „Његош“</w:t>
      </w:r>
      <w:r w:rsidR="00F804B9">
        <w:rPr>
          <w:sz w:val="24"/>
          <w:szCs w:val="24"/>
          <w:lang w:val="sr-Cyrl-RS"/>
        </w:rPr>
        <w:t xml:space="preserve"> Никшић број 07-04 од 27.01.201</w:t>
      </w:r>
      <w:r w:rsidR="00F804B9" w:rsidRPr="00F804B9">
        <w:rPr>
          <w:sz w:val="24"/>
          <w:szCs w:val="24"/>
          <w:lang w:val="sr-Cyrl-RS"/>
        </w:rPr>
        <w:t>6. године</w:t>
      </w:r>
      <w:r w:rsidRPr="001A2746">
        <w:rPr>
          <w:sz w:val="24"/>
          <w:szCs w:val="24"/>
          <w:lang w:val="sr-Cyrl-RS"/>
        </w:rPr>
        <w:t xml:space="preserve"> </w:t>
      </w:r>
      <w:r w:rsidR="006A1EA5">
        <w:rPr>
          <w:sz w:val="24"/>
          <w:szCs w:val="24"/>
          <w:lang w:val="sr-Latn-ME"/>
        </w:rPr>
        <w:t xml:space="preserve">        </w:t>
      </w:r>
      <w:r w:rsidRPr="001A2746">
        <w:rPr>
          <w:sz w:val="24"/>
          <w:szCs w:val="24"/>
          <w:lang w:val="sr-Cyrl-RS"/>
        </w:rPr>
        <w:t>на који је Скупштина општине Никшић дала сагласност</w:t>
      </w:r>
      <w:r w:rsidR="005D6C32">
        <w:rPr>
          <w:sz w:val="24"/>
          <w:szCs w:val="24"/>
          <w:lang w:val="sr-Cyrl-RS"/>
        </w:rPr>
        <w:t xml:space="preserve"> рјешењем број 01-030-75 од </w:t>
      </w:r>
      <w:r w:rsidR="006A1EA5">
        <w:rPr>
          <w:sz w:val="24"/>
          <w:szCs w:val="24"/>
          <w:lang w:val="sr-Latn-ME"/>
        </w:rPr>
        <w:t xml:space="preserve">        </w:t>
      </w:r>
      <w:r w:rsidR="005D6C32">
        <w:rPr>
          <w:sz w:val="24"/>
          <w:szCs w:val="24"/>
          <w:lang w:val="sr-Cyrl-RS"/>
        </w:rPr>
        <w:t>27.</w:t>
      </w:r>
      <w:r w:rsidR="005D6C32">
        <w:rPr>
          <w:sz w:val="24"/>
          <w:szCs w:val="24"/>
          <w:lang w:val="sr-Latn-ME"/>
        </w:rPr>
        <w:t xml:space="preserve"> </w:t>
      </w:r>
      <w:r w:rsidRPr="001A2746">
        <w:rPr>
          <w:sz w:val="24"/>
          <w:szCs w:val="24"/>
          <w:lang w:val="sr-Cyrl-RS"/>
        </w:rPr>
        <w:t xml:space="preserve">априла 2016. </w:t>
      </w:r>
      <w:r>
        <w:rPr>
          <w:sz w:val="24"/>
          <w:szCs w:val="24"/>
          <w:lang w:val="sr-Cyrl-RS"/>
        </w:rPr>
        <w:t>г</w:t>
      </w:r>
      <w:r w:rsidRPr="001A2746">
        <w:rPr>
          <w:sz w:val="24"/>
          <w:szCs w:val="24"/>
          <w:lang w:val="sr-Cyrl-RS"/>
        </w:rPr>
        <w:t>одине</w:t>
      </w:r>
      <w:r>
        <w:rPr>
          <w:sz w:val="24"/>
          <w:szCs w:val="24"/>
          <w:lang w:val="sr-Cyrl-RS"/>
        </w:rPr>
        <w:t xml:space="preserve"> у поглављу </w:t>
      </w:r>
      <w:r>
        <w:rPr>
          <w:sz w:val="24"/>
          <w:szCs w:val="24"/>
          <w:lang w:val="sr-Latn-ME"/>
        </w:rPr>
        <w:t>II</w:t>
      </w:r>
      <w:r>
        <w:rPr>
          <w:sz w:val="24"/>
          <w:szCs w:val="24"/>
          <w:lang w:val="sr-Cyrl-RS"/>
        </w:rPr>
        <w:t xml:space="preserve"> Назив и сједиште, члан 5 мијења се и гласи:</w:t>
      </w:r>
    </w:p>
    <w:p w:rsidR="002467E3" w:rsidRDefault="00254C53" w:rsidP="002467E3">
      <w:pPr>
        <w:jc w:val="both"/>
        <w:rPr>
          <w:sz w:val="24"/>
          <w:szCs w:val="24"/>
          <w:lang w:val="sr-Latn-ME"/>
        </w:rPr>
      </w:pPr>
      <w:r>
        <w:rPr>
          <w:sz w:val="24"/>
          <w:szCs w:val="24"/>
          <w:lang w:val="sr-Cyrl-RS"/>
        </w:rPr>
        <w:t xml:space="preserve">„Библиотека има печат </w:t>
      </w:r>
      <w:r w:rsidR="0025778A">
        <w:rPr>
          <w:sz w:val="24"/>
          <w:szCs w:val="24"/>
          <w:lang w:val="sr-Cyrl-RS"/>
        </w:rPr>
        <w:t>округлог облика преч</w:t>
      </w:r>
      <w:r w:rsidR="000818F6">
        <w:rPr>
          <w:sz w:val="24"/>
          <w:szCs w:val="24"/>
          <w:lang w:val="sr-Cyrl-RS"/>
        </w:rPr>
        <w:t xml:space="preserve">ника 25 </w:t>
      </w:r>
      <w:r w:rsidR="000818F6">
        <w:rPr>
          <w:sz w:val="24"/>
          <w:szCs w:val="24"/>
          <w:lang w:val="sr-Latn-ME"/>
        </w:rPr>
        <w:t xml:space="preserve">mm </w:t>
      </w:r>
      <w:r w:rsidR="0025778A">
        <w:rPr>
          <w:sz w:val="24"/>
          <w:szCs w:val="24"/>
          <w:lang w:val="sr-Cyrl-RS"/>
        </w:rPr>
        <w:t>на којем је кружно, ћириличним писмом исписан текст</w:t>
      </w:r>
      <w:r>
        <w:rPr>
          <w:sz w:val="24"/>
          <w:szCs w:val="24"/>
          <w:lang w:val="sr-Cyrl-RS"/>
        </w:rPr>
        <w:t xml:space="preserve"> који гласи</w:t>
      </w:r>
      <w:r w:rsidR="0025778A">
        <w:rPr>
          <w:sz w:val="24"/>
          <w:szCs w:val="24"/>
          <w:lang w:val="sr-Cyrl-RS"/>
        </w:rPr>
        <w:t>: Јавна установа Народна библиотека „Његош“ Никшић.</w:t>
      </w:r>
      <w:r>
        <w:rPr>
          <w:sz w:val="24"/>
          <w:szCs w:val="24"/>
          <w:lang w:val="sr-Cyrl-RS"/>
        </w:rPr>
        <w:br/>
      </w:r>
      <w:r>
        <w:rPr>
          <w:sz w:val="24"/>
          <w:szCs w:val="24"/>
          <w:lang w:val="sr-Cyrl-RS"/>
        </w:rPr>
        <w:br/>
        <w:t>Библиотека има штамб</w:t>
      </w:r>
      <w:r w:rsidR="00CA14FE">
        <w:rPr>
          <w:sz w:val="24"/>
          <w:szCs w:val="24"/>
          <w:lang w:val="sr-Cyrl-RS"/>
        </w:rPr>
        <w:t>иљ</w:t>
      </w:r>
      <w:r w:rsidR="00C931B2">
        <w:rPr>
          <w:sz w:val="24"/>
          <w:szCs w:val="24"/>
          <w:lang w:val="sr-Cyrl-RS"/>
        </w:rPr>
        <w:t xml:space="preserve"> правоугаоног облика,</w:t>
      </w:r>
      <w:r w:rsidR="00C931B2">
        <w:rPr>
          <w:sz w:val="24"/>
          <w:szCs w:val="24"/>
          <w:lang w:val="sr-Latn-ME"/>
        </w:rPr>
        <w:t xml:space="preserve"> </w:t>
      </w:r>
      <w:r w:rsidR="000818F6">
        <w:rPr>
          <w:sz w:val="24"/>
          <w:szCs w:val="24"/>
          <w:lang w:val="sr-Cyrl-RS"/>
        </w:rPr>
        <w:t xml:space="preserve">димензија 60 </w:t>
      </w:r>
      <w:r w:rsidR="000818F6">
        <w:rPr>
          <w:sz w:val="24"/>
          <w:szCs w:val="24"/>
          <w:lang w:val="sr-Latn-ME"/>
        </w:rPr>
        <w:t>x</w:t>
      </w:r>
      <w:r w:rsidR="000818F6">
        <w:rPr>
          <w:sz w:val="24"/>
          <w:szCs w:val="24"/>
          <w:lang w:val="sr-Cyrl-RS"/>
        </w:rPr>
        <w:t xml:space="preserve"> </w:t>
      </w:r>
      <w:r w:rsidR="000818F6">
        <w:rPr>
          <w:sz w:val="24"/>
          <w:szCs w:val="24"/>
          <w:lang w:val="sr-Latn-ME"/>
        </w:rPr>
        <w:t>25</w:t>
      </w:r>
      <w:r w:rsidR="000818F6">
        <w:rPr>
          <w:sz w:val="24"/>
          <w:szCs w:val="24"/>
          <w:lang w:val="sr-Cyrl-RS"/>
        </w:rPr>
        <w:t xml:space="preserve"> </w:t>
      </w:r>
      <w:r w:rsidR="000818F6">
        <w:rPr>
          <w:sz w:val="24"/>
          <w:szCs w:val="24"/>
          <w:lang w:val="sr-Latn-ME"/>
        </w:rPr>
        <w:t xml:space="preserve">mm </w:t>
      </w:r>
      <w:r w:rsidR="000818F6">
        <w:rPr>
          <w:sz w:val="24"/>
          <w:szCs w:val="24"/>
          <w:lang w:val="sr-Cyrl-RS"/>
        </w:rPr>
        <w:t>са</w:t>
      </w:r>
      <w:r w:rsidR="00B715CA">
        <w:rPr>
          <w:sz w:val="24"/>
          <w:szCs w:val="24"/>
          <w:lang w:val="sr-Cyrl-RS"/>
        </w:rPr>
        <w:t xml:space="preserve"> истим текстом као код печата и</w:t>
      </w:r>
      <w:r w:rsidR="000818F6">
        <w:rPr>
          <w:sz w:val="24"/>
          <w:szCs w:val="24"/>
          <w:lang w:val="sr-Cyrl-RS"/>
        </w:rPr>
        <w:t xml:space="preserve"> простором за број дјеловодног протокола и датум.</w:t>
      </w:r>
    </w:p>
    <w:p w:rsidR="00B715CA" w:rsidRDefault="002467E3" w:rsidP="002467E3">
      <w:pPr>
        <w:jc w:val="both"/>
        <w:rPr>
          <w:sz w:val="24"/>
          <w:szCs w:val="24"/>
          <w:lang w:val="sr-Cyrl-RS"/>
        </w:rPr>
      </w:pPr>
      <w:r>
        <w:rPr>
          <w:sz w:val="24"/>
          <w:szCs w:val="24"/>
          <w:lang w:val="sr-Latn-ME"/>
        </w:rPr>
        <w:t xml:space="preserve"> </w:t>
      </w:r>
      <w:r w:rsidR="00B715CA">
        <w:rPr>
          <w:sz w:val="24"/>
          <w:szCs w:val="24"/>
          <w:lang w:val="sr-Cyrl-RS"/>
        </w:rPr>
        <w:t>Библиот</w:t>
      </w:r>
      <w:r w:rsidR="004E3533">
        <w:rPr>
          <w:sz w:val="24"/>
          <w:szCs w:val="24"/>
          <w:lang w:val="sr-Cyrl-RS"/>
        </w:rPr>
        <w:t>ека има свој лого са</w:t>
      </w:r>
      <w:r w:rsidR="00B715CA">
        <w:rPr>
          <w:sz w:val="24"/>
          <w:szCs w:val="24"/>
          <w:lang w:val="sr-Cyrl-RS"/>
        </w:rPr>
        <w:t xml:space="preserve"> </w:t>
      </w:r>
      <w:r w:rsidR="004E3533">
        <w:rPr>
          <w:sz w:val="24"/>
          <w:szCs w:val="24"/>
          <w:lang w:val="sr-Cyrl-RS"/>
        </w:rPr>
        <w:t>ликом</w:t>
      </w:r>
      <w:r w:rsidR="00B715CA">
        <w:rPr>
          <w:sz w:val="24"/>
          <w:szCs w:val="24"/>
          <w:lang w:val="sr-Cyrl-RS"/>
        </w:rPr>
        <w:t xml:space="preserve"> Петра </w:t>
      </w:r>
      <w:r w:rsidR="00B715CA">
        <w:rPr>
          <w:sz w:val="24"/>
          <w:szCs w:val="24"/>
          <w:lang w:val="sr-Latn-ME"/>
        </w:rPr>
        <w:t>II</w:t>
      </w:r>
      <w:r w:rsidR="00B715CA">
        <w:rPr>
          <w:sz w:val="24"/>
          <w:szCs w:val="24"/>
          <w:lang w:val="sr-Cyrl-RS"/>
        </w:rPr>
        <w:t xml:space="preserve"> Петровића Његоша. Ближи садржај и изглед еталона лога утврђује Савјет посебном одлуком.“</w:t>
      </w:r>
    </w:p>
    <w:p w:rsidR="00F43843" w:rsidRPr="000818F6" w:rsidRDefault="00F43843" w:rsidP="00F43843">
      <w:pPr>
        <w:jc w:val="both"/>
        <w:rPr>
          <w:sz w:val="24"/>
          <w:szCs w:val="24"/>
          <w:lang w:val="sr-Cyrl-RS"/>
        </w:rPr>
      </w:pPr>
    </w:p>
    <w:p w:rsidR="001A2746" w:rsidRDefault="00434877" w:rsidP="001A2746">
      <w:pPr>
        <w:jc w:val="center"/>
        <w:rPr>
          <w:sz w:val="24"/>
          <w:szCs w:val="24"/>
          <w:lang w:val="sr-Cyrl-RS"/>
        </w:rPr>
      </w:pPr>
      <w:r>
        <w:rPr>
          <w:sz w:val="24"/>
          <w:szCs w:val="24"/>
          <w:lang w:val="sr-Cyrl-RS"/>
        </w:rPr>
        <w:t>Члан 2</w:t>
      </w:r>
    </w:p>
    <w:p w:rsidR="00434877" w:rsidRDefault="00434877" w:rsidP="00434877">
      <w:pPr>
        <w:jc w:val="both"/>
        <w:rPr>
          <w:sz w:val="24"/>
          <w:szCs w:val="24"/>
          <w:lang w:val="sr-Latn-ME"/>
        </w:rPr>
      </w:pPr>
      <w:r>
        <w:rPr>
          <w:sz w:val="24"/>
          <w:szCs w:val="24"/>
          <w:lang w:val="sr-Cyrl-RS"/>
        </w:rPr>
        <w:t>Ова Одлука ступа на снагу даном давања сагласности од стране Осн</w:t>
      </w:r>
      <w:r w:rsidR="00C95D71">
        <w:rPr>
          <w:sz w:val="24"/>
          <w:szCs w:val="24"/>
          <w:lang w:val="sr-Cyrl-RS"/>
        </w:rPr>
        <w:t>ивача</w:t>
      </w:r>
      <w:r>
        <w:rPr>
          <w:sz w:val="24"/>
          <w:szCs w:val="24"/>
          <w:lang w:val="sr-Cyrl-RS"/>
        </w:rPr>
        <w:t xml:space="preserve"> и објавиће се на огласној табли Библиотеке.</w:t>
      </w:r>
    </w:p>
    <w:p w:rsidR="00CA14FE" w:rsidRPr="00CA14FE" w:rsidRDefault="00CA14FE" w:rsidP="00434877">
      <w:pPr>
        <w:jc w:val="both"/>
        <w:rPr>
          <w:sz w:val="24"/>
          <w:szCs w:val="24"/>
          <w:lang w:val="sr-Latn-ME"/>
        </w:rPr>
      </w:pPr>
    </w:p>
    <w:p w:rsidR="000C5E4F" w:rsidRPr="00254C53" w:rsidRDefault="000C5E4F" w:rsidP="00434877">
      <w:pPr>
        <w:jc w:val="both"/>
        <w:rPr>
          <w:sz w:val="24"/>
          <w:szCs w:val="24"/>
          <w:lang w:val="sr-Cyrl-RS"/>
        </w:rPr>
      </w:pPr>
    </w:p>
    <w:p w:rsidR="000C5E4F" w:rsidRPr="000C5E4F" w:rsidRDefault="0054435E" w:rsidP="00434877">
      <w:pPr>
        <w:jc w:val="both"/>
        <w:rPr>
          <w:sz w:val="24"/>
          <w:szCs w:val="24"/>
          <w:lang w:val="sr-Cyrl-RS"/>
        </w:rPr>
      </w:pPr>
      <w:r>
        <w:rPr>
          <w:sz w:val="24"/>
          <w:szCs w:val="24"/>
          <w:lang w:val="sr-Cyrl-RS"/>
        </w:rPr>
        <w:t>Број</w:t>
      </w:r>
      <w:r w:rsidR="00726120">
        <w:rPr>
          <w:sz w:val="24"/>
          <w:szCs w:val="24"/>
          <w:lang w:val="sr-Latn-ME"/>
        </w:rPr>
        <w:t>: 07</w:t>
      </w:r>
      <w:r w:rsidR="000C5E4F">
        <w:rPr>
          <w:sz w:val="24"/>
          <w:szCs w:val="24"/>
          <w:lang w:val="sr-Latn-ME"/>
        </w:rPr>
        <w:t xml:space="preserve">– </w:t>
      </w:r>
      <w:r w:rsidR="00726120">
        <w:rPr>
          <w:sz w:val="24"/>
          <w:szCs w:val="24"/>
          <w:lang w:val="sr-Latn-ME"/>
        </w:rPr>
        <w:t>568</w:t>
      </w:r>
      <w:r w:rsidR="000C5E4F">
        <w:rPr>
          <w:sz w:val="24"/>
          <w:szCs w:val="24"/>
          <w:lang w:val="sr-Cyrl-RS"/>
        </w:rPr>
        <w:t xml:space="preserve">                                                                      </w:t>
      </w:r>
      <w:r w:rsidR="00726120">
        <w:rPr>
          <w:sz w:val="24"/>
          <w:szCs w:val="24"/>
          <w:lang w:val="sr-Cyrl-RS"/>
        </w:rPr>
        <w:t xml:space="preserve">                       </w:t>
      </w:r>
      <w:r w:rsidR="000C5E4F">
        <w:rPr>
          <w:sz w:val="24"/>
          <w:szCs w:val="24"/>
          <w:lang w:val="sr-Cyrl-RS"/>
        </w:rPr>
        <w:t xml:space="preserve"> </w:t>
      </w:r>
      <w:r w:rsidR="003C29F9">
        <w:rPr>
          <w:sz w:val="24"/>
          <w:szCs w:val="24"/>
          <w:lang w:val="sr-Latn-ME"/>
        </w:rPr>
        <w:t xml:space="preserve"> </w:t>
      </w:r>
      <w:r w:rsidR="00726120">
        <w:rPr>
          <w:sz w:val="24"/>
          <w:szCs w:val="24"/>
          <w:lang w:val="sr-Latn-ME"/>
        </w:rPr>
        <w:t xml:space="preserve">  </w:t>
      </w:r>
      <w:r w:rsidR="000C5E4F">
        <w:rPr>
          <w:sz w:val="24"/>
          <w:szCs w:val="24"/>
          <w:lang w:val="sr-Cyrl-RS"/>
        </w:rPr>
        <w:t>Предсједник Савјета</w:t>
      </w:r>
    </w:p>
    <w:p w:rsidR="009512F3" w:rsidRPr="00CA14FE" w:rsidRDefault="000C5E4F" w:rsidP="004E3533">
      <w:pPr>
        <w:jc w:val="both"/>
        <w:rPr>
          <w:sz w:val="24"/>
          <w:szCs w:val="24"/>
          <w:lang w:val="sr-Latn-ME"/>
        </w:rPr>
      </w:pPr>
      <w:r>
        <w:rPr>
          <w:sz w:val="24"/>
          <w:szCs w:val="24"/>
          <w:lang w:val="sr-Cyrl-RS"/>
        </w:rPr>
        <w:t>Никшић, 22.09.2025. године                                                                    Др Никола Маројевић</w:t>
      </w:r>
      <w:r w:rsidR="00D00A94">
        <w:rPr>
          <w:sz w:val="24"/>
          <w:szCs w:val="24"/>
          <w:lang w:val="sr-Cyrl-RS"/>
        </w:rPr>
        <w:t>, с.р.</w:t>
      </w:r>
    </w:p>
    <w:p w:rsidR="009512F3" w:rsidRDefault="009512F3" w:rsidP="009512F3">
      <w:pPr>
        <w:rPr>
          <w:sz w:val="24"/>
          <w:szCs w:val="24"/>
          <w:lang w:val="sr-Cyrl-RS"/>
        </w:rPr>
      </w:pPr>
    </w:p>
    <w:p w:rsidR="00F804B9" w:rsidRDefault="009512F3" w:rsidP="00F804B9">
      <w:pPr>
        <w:jc w:val="center"/>
        <w:rPr>
          <w:b/>
          <w:sz w:val="24"/>
          <w:szCs w:val="24"/>
          <w:lang w:val="sr-Cyrl-RS"/>
        </w:rPr>
      </w:pPr>
      <w:r w:rsidRPr="009512F3">
        <w:rPr>
          <w:b/>
          <w:sz w:val="24"/>
          <w:szCs w:val="24"/>
          <w:lang w:val="sr-Cyrl-RS"/>
        </w:rPr>
        <w:lastRenderedPageBreak/>
        <w:t>О</w:t>
      </w:r>
      <w:r>
        <w:rPr>
          <w:b/>
          <w:sz w:val="24"/>
          <w:szCs w:val="24"/>
          <w:lang w:val="sr-Cyrl-RS"/>
        </w:rPr>
        <w:t xml:space="preserve"> </w:t>
      </w:r>
      <w:r w:rsidRPr="009512F3">
        <w:rPr>
          <w:b/>
          <w:sz w:val="24"/>
          <w:szCs w:val="24"/>
          <w:lang w:val="sr-Cyrl-RS"/>
        </w:rPr>
        <w:t>Б</w:t>
      </w:r>
      <w:r>
        <w:rPr>
          <w:b/>
          <w:sz w:val="24"/>
          <w:szCs w:val="24"/>
          <w:lang w:val="sr-Cyrl-RS"/>
        </w:rPr>
        <w:t xml:space="preserve"> </w:t>
      </w:r>
      <w:r w:rsidRPr="009512F3">
        <w:rPr>
          <w:b/>
          <w:sz w:val="24"/>
          <w:szCs w:val="24"/>
          <w:lang w:val="sr-Cyrl-RS"/>
        </w:rPr>
        <w:t>Р</w:t>
      </w:r>
      <w:r>
        <w:rPr>
          <w:b/>
          <w:sz w:val="24"/>
          <w:szCs w:val="24"/>
          <w:lang w:val="sr-Cyrl-RS"/>
        </w:rPr>
        <w:t xml:space="preserve"> </w:t>
      </w:r>
      <w:r w:rsidRPr="009512F3">
        <w:rPr>
          <w:b/>
          <w:sz w:val="24"/>
          <w:szCs w:val="24"/>
          <w:lang w:val="sr-Cyrl-RS"/>
        </w:rPr>
        <w:t>А</w:t>
      </w:r>
      <w:r>
        <w:rPr>
          <w:b/>
          <w:sz w:val="24"/>
          <w:szCs w:val="24"/>
          <w:lang w:val="sr-Cyrl-RS"/>
        </w:rPr>
        <w:t xml:space="preserve"> </w:t>
      </w:r>
      <w:r w:rsidRPr="009512F3">
        <w:rPr>
          <w:b/>
          <w:sz w:val="24"/>
          <w:szCs w:val="24"/>
          <w:lang w:val="sr-Cyrl-RS"/>
        </w:rPr>
        <w:t>З</w:t>
      </w:r>
      <w:r>
        <w:rPr>
          <w:b/>
          <w:sz w:val="24"/>
          <w:szCs w:val="24"/>
          <w:lang w:val="sr-Cyrl-RS"/>
        </w:rPr>
        <w:t xml:space="preserve"> </w:t>
      </w:r>
      <w:r w:rsidRPr="009512F3">
        <w:rPr>
          <w:b/>
          <w:sz w:val="24"/>
          <w:szCs w:val="24"/>
          <w:lang w:val="sr-Cyrl-RS"/>
        </w:rPr>
        <w:t>Л</w:t>
      </w:r>
      <w:r>
        <w:rPr>
          <w:b/>
          <w:sz w:val="24"/>
          <w:szCs w:val="24"/>
          <w:lang w:val="sr-Cyrl-RS"/>
        </w:rPr>
        <w:t xml:space="preserve"> </w:t>
      </w:r>
      <w:r w:rsidRPr="009512F3">
        <w:rPr>
          <w:b/>
          <w:sz w:val="24"/>
          <w:szCs w:val="24"/>
          <w:lang w:val="sr-Cyrl-RS"/>
        </w:rPr>
        <w:t>О</w:t>
      </w:r>
      <w:r>
        <w:rPr>
          <w:b/>
          <w:sz w:val="24"/>
          <w:szCs w:val="24"/>
          <w:lang w:val="sr-Cyrl-RS"/>
        </w:rPr>
        <w:t xml:space="preserve"> </w:t>
      </w:r>
      <w:r w:rsidRPr="009512F3">
        <w:rPr>
          <w:b/>
          <w:sz w:val="24"/>
          <w:szCs w:val="24"/>
          <w:lang w:val="sr-Cyrl-RS"/>
        </w:rPr>
        <w:t>Ж</w:t>
      </w:r>
      <w:r>
        <w:rPr>
          <w:b/>
          <w:sz w:val="24"/>
          <w:szCs w:val="24"/>
          <w:lang w:val="sr-Cyrl-RS"/>
        </w:rPr>
        <w:t xml:space="preserve"> </w:t>
      </w:r>
      <w:r w:rsidRPr="009512F3">
        <w:rPr>
          <w:b/>
          <w:sz w:val="24"/>
          <w:szCs w:val="24"/>
          <w:lang w:val="sr-Cyrl-RS"/>
        </w:rPr>
        <w:t>Е</w:t>
      </w:r>
      <w:r>
        <w:rPr>
          <w:b/>
          <w:sz w:val="24"/>
          <w:szCs w:val="24"/>
          <w:lang w:val="sr-Cyrl-RS"/>
        </w:rPr>
        <w:t xml:space="preserve"> </w:t>
      </w:r>
      <w:r w:rsidRPr="009512F3">
        <w:rPr>
          <w:b/>
          <w:sz w:val="24"/>
          <w:szCs w:val="24"/>
          <w:lang w:val="sr-Cyrl-RS"/>
        </w:rPr>
        <w:t>Њ</w:t>
      </w:r>
      <w:r>
        <w:rPr>
          <w:b/>
          <w:sz w:val="24"/>
          <w:szCs w:val="24"/>
          <w:lang w:val="sr-Cyrl-RS"/>
        </w:rPr>
        <w:t xml:space="preserve"> </w:t>
      </w:r>
      <w:r w:rsidRPr="009512F3">
        <w:rPr>
          <w:b/>
          <w:sz w:val="24"/>
          <w:szCs w:val="24"/>
          <w:lang w:val="sr-Cyrl-RS"/>
        </w:rPr>
        <w:t>Е</w:t>
      </w:r>
    </w:p>
    <w:p w:rsidR="00F804B9" w:rsidRDefault="00F804B9" w:rsidP="00F804B9">
      <w:pPr>
        <w:rPr>
          <w:b/>
          <w:sz w:val="24"/>
          <w:szCs w:val="24"/>
          <w:lang w:val="sr-Cyrl-RS"/>
        </w:rPr>
      </w:pPr>
      <w:r>
        <w:rPr>
          <w:b/>
          <w:sz w:val="24"/>
          <w:szCs w:val="24"/>
          <w:lang w:val="sr-Cyrl-RS"/>
        </w:rPr>
        <w:t>Правни основ</w:t>
      </w:r>
    </w:p>
    <w:p w:rsidR="009512F3" w:rsidRDefault="009512F3" w:rsidP="009512F3">
      <w:pPr>
        <w:jc w:val="both"/>
        <w:rPr>
          <w:sz w:val="24"/>
          <w:szCs w:val="24"/>
          <w:lang w:val="sr-Cyrl-RS"/>
        </w:rPr>
      </w:pPr>
      <w:r w:rsidRPr="009512F3">
        <w:rPr>
          <w:sz w:val="24"/>
          <w:szCs w:val="24"/>
          <w:lang w:val="sr-Cyrl-RS"/>
        </w:rPr>
        <w:t xml:space="preserve">Правни основ </w:t>
      </w:r>
      <w:r>
        <w:rPr>
          <w:sz w:val="24"/>
          <w:szCs w:val="24"/>
          <w:lang w:val="sr-Cyrl-RS"/>
        </w:rPr>
        <w:t>за доношење ове Одлуке садржан је у члану</w:t>
      </w:r>
      <w:r w:rsidR="006A1EA5">
        <w:rPr>
          <w:sz w:val="24"/>
          <w:szCs w:val="24"/>
          <w:lang w:val="sr-Cyrl-RS"/>
        </w:rPr>
        <w:t xml:space="preserve"> 19 став </w:t>
      </w:r>
      <w:r w:rsidR="006A1EA5">
        <w:rPr>
          <w:sz w:val="24"/>
          <w:szCs w:val="24"/>
          <w:lang w:val="sr-Latn-ME"/>
        </w:rPr>
        <w:t>2</w:t>
      </w:r>
      <w:r w:rsidR="00A76492">
        <w:rPr>
          <w:sz w:val="24"/>
          <w:szCs w:val="24"/>
          <w:lang w:val="sr-Cyrl-RS"/>
        </w:rPr>
        <w:t xml:space="preserve"> тачка</w:t>
      </w:r>
      <w:r w:rsidRPr="009512F3">
        <w:rPr>
          <w:sz w:val="24"/>
          <w:szCs w:val="24"/>
          <w:lang w:val="sr-Cyrl-RS"/>
        </w:rPr>
        <w:t xml:space="preserve"> 1 Зак</w:t>
      </w:r>
      <w:r w:rsidR="00A76492">
        <w:rPr>
          <w:sz w:val="24"/>
          <w:szCs w:val="24"/>
          <w:lang w:val="sr-Cyrl-RS"/>
        </w:rPr>
        <w:t>она о култури („Службени лист Црне Горе</w:t>
      </w:r>
      <w:r w:rsidRPr="009512F3">
        <w:rPr>
          <w:sz w:val="24"/>
          <w:szCs w:val="24"/>
          <w:lang w:val="sr-Cyrl-RS"/>
        </w:rPr>
        <w:t>“ број 49/</w:t>
      </w:r>
      <w:r>
        <w:rPr>
          <w:sz w:val="24"/>
          <w:szCs w:val="24"/>
          <w:lang w:val="sr-Cyrl-RS"/>
        </w:rPr>
        <w:t>08, 16/11, 40/11 и 38/12), члану</w:t>
      </w:r>
      <w:r w:rsidRPr="009512F3">
        <w:rPr>
          <w:sz w:val="24"/>
          <w:szCs w:val="24"/>
          <w:lang w:val="sr-Cyrl-RS"/>
        </w:rPr>
        <w:t xml:space="preserve"> 9 став 1 алинеја 1 Одлуке о оснивању ЈУ Народна библиотека „</w:t>
      </w:r>
      <w:r w:rsidR="00A76492">
        <w:rPr>
          <w:sz w:val="24"/>
          <w:szCs w:val="24"/>
          <w:lang w:val="sr-Cyrl-RS"/>
        </w:rPr>
        <w:t>Његош“ Никшић („Службени лист Црне Горе</w:t>
      </w:r>
      <w:r w:rsidRPr="009512F3">
        <w:rPr>
          <w:sz w:val="24"/>
          <w:szCs w:val="24"/>
          <w:lang w:val="sr-Cyrl-RS"/>
        </w:rPr>
        <w:t xml:space="preserve"> - Општински прописи“, број 36/15)</w:t>
      </w:r>
      <w:r>
        <w:rPr>
          <w:sz w:val="24"/>
          <w:szCs w:val="24"/>
          <w:lang w:val="sr-Cyrl-RS"/>
        </w:rPr>
        <w:t>, којим</w:t>
      </w:r>
      <w:r w:rsidR="006A1EA5">
        <w:rPr>
          <w:sz w:val="24"/>
          <w:szCs w:val="24"/>
          <w:lang w:val="sr-Latn-ME"/>
        </w:rPr>
        <w:t>a</w:t>
      </w:r>
      <w:r>
        <w:rPr>
          <w:sz w:val="24"/>
          <w:szCs w:val="24"/>
          <w:lang w:val="sr-Cyrl-RS"/>
        </w:rPr>
        <w:t xml:space="preserve"> је прописано да Савјет установе доноси Статут установе и члану</w:t>
      </w:r>
      <w:r w:rsidRPr="009512F3">
        <w:rPr>
          <w:sz w:val="24"/>
          <w:szCs w:val="24"/>
          <w:lang w:val="sr-Cyrl-RS"/>
        </w:rPr>
        <w:t xml:space="preserve"> 36  став 3 Статута ЈУ Народна библиотека „Његош“</w:t>
      </w:r>
      <w:r>
        <w:rPr>
          <w:sz w:val="24"/>
          <w:szCs w:val="24"/>
          <w:lang w:val="sr-Cyrl-RS"/>
        </w:rPr>
        <w:t xml:space="preserve"> Никшић</w:t>
      </w:r>
      <w:r w:rsidR="00F804B9">
        <w:rPr>
          <w:sz w:val="24"/>
          <w:szCs w:val="24"/>
          <w:lang w:val="sr-Cyrl-RS"/>
        </w:rPr>
        <w:t xml:space="preserve">, </w:t>
      </w:r>
      <w:r w:rsidR="00F804B9" w:rsidRPr="00F804B9">
        <w:rPr>
          <w:sz w:val="24"/>
          <w:szCs w:val="24"/>
          <w:lang w:val="sr-Cyrl-RS"/>
        </w:rPr>
        <w:t>број 07-04 од 27.01.2016. године</w:t>
      </w:r>
      <w:r>
        <w:rPr>
          <w:sz w:val="24"/>
          <w:szCs w:val="24"/>
          <w:lang w:val="sr-Cyrl-RS"/>
        </w:rPr>
        <w:t>, којим је прописано</w:t>
      </w:r>
      <w:r w:rsidR="00F804B9">
        <w:rPr>
          <w:sz w:val="24"/>
          <w:szCs w:val="24"/>
          <w:lang w:val="sr-Cyrl-RS"/>
        </w:rPr>
        <w:t xml:space="preserve"> да се измјене и допуне општих аката Библиотеке врше по поступку за њихово доношење.</w:t>
      </w:r>
    </w:p>
    <w:p w:rsidR="00F804B9" w:rsidRDefault="00F804B9" w:rsidP="009512F3">
      <w:pPr>
        <w:jc w:val="both"/>
        <w:rPr>
          <w:b/>
          <w:sz w:val="24"/>
          <w:szCs w:val="24"/>
          <w:lang w:val="sr-Latn-ME"/>
        </w:rPr>
      </w:pPr>
      <w:r w:rsidRPr="00F804B9">
        <w:rPr>
          <w:b/>
          <w:sz w:val="24"/>
          <w:szCs w:val="24"/>
          <w:lang w:val="sr-Cyrl-RS"/>
        </w:rPr>
        <w:t>Разлози за доношење</w:t>
      </w:r>
    </w:p>
    <w:p w:rsidR="00D24AD0" w:rsidRPr="00D24AD0" w:rsidRDefault="00D24AD0" w:rsidP="00D24AD0">
      <w:pPr>
        <w:jc w:val="both"/>
        <w:rPr>
          <w:sz w:val="24"/>
          <w:szCs w:val="24"/>
          <w:lang w:val="sr-Latn-ME"/>
        </w:rPr>
      </w:pPr>
      <w:r w:rsidRPr="00D24AD0">
        <w:rPr>
          <w:sz w:val="24"/>
          <w:szCs w:val="24"/>
          <w:lang w:val="sr-Latn-ME"/>
        </w:rPr>
        <w:t xml:space="preserve">Полазећи од тога да култура значи чување од заборава и представља основни механизам чувања </w:t>
      </w:r>
      <w:bookmarkStart w:id="0" w:name="_GoBack"/>
      <w:r w:rsidRPr="00D24AD0">
        <w:rPr>
          <w:sz w:val="24"/>
          <w:szCs w:val="24"/>
          <w:lang w:val="sr-Latn-ME"/>
        </w:rPr>
        <w:t>појединачног и колективног идентитета</w:t>
      </w:r>
      <w:bookmarkEnd w:id="0"/>
      <w:r w:rsidRPr="00D24AD0">
        <w:rPr>
          <w:sz w:val="24"/>
          <w:szCs w:val="24"/>
          <w:lang w:val="sr-Latn-ME"/>
        </w:rPr>
        <w:t>, а библиотека са своје стране као пре</w:t>
      </w:r>
      <w:r>
        <w:rPr>
          <w:sz w:val="24"/>
          <w:szCs w:val="24"/>
          <w:lang w:val="sr-Latn-ME"/>
        </w:rPr>
        <w:t xml:space="preserve">васходно </w:t>
      </w:r>
      <w:r w:rsidRPr="00D24AD0">
        <w:rPr>
          <w:sz w:val="24"/>
          <w:szCs w:val="24"/>
          <w:lang w:val="sr-Latn-ME"/>
        </w:rPr>
        <w:t xml:space="preserve"> установа</w:t>
      </w:r>
      <w:r>
        <w:rPr>
          <w:sz w:val="24"/>
          <w:szCs w:val="24"/>
          <w:lang w:val="sr-Latn-ME"/>
        </w:rPr>
        <w:t xml:space="preserve"> </w:t>
      </w:r>
      <w:r>
        <w:rPr>
          <w:sz w:val="24"/>
          <w:szCs w:val="24"/>
          <w:lang w:val="sr-Cyrl-RS"/>
        </w:rPr>
        <w:t>културе и образовања</w:t>
      </w:r>
      <w:r w:rsidRPr="00D24AD0">
        <w:rPr>
          <w:sz w:val="24"/>
          <w:szCs w:val="24"/>
          <w:lang w:val="sr-Latn-ME"/>
        </w:rPr>
        <w:t xml:space="preserve"> има кључну улогу у конкретном чувању културног идентитета, онда је сасвим разумљиво да као одговорни појединци покушамо да дамо и свој допринос на том пољу.</w:t>
      </w:r>
    </w:p>
    <w:p w:rsidR="00B22371" w:rsidRDefault="00D24AD0" w:rsidP="00D24AD0">
      <w:pPr>
        <w:jc w:val="both"/>
        <w:rPr>
          <w:sz w:val="24"/>
          <w:szCs w:val="24"/>
          <w:lang w:val="sr-Latn-ME"/>
        </w:rPr>
      </w:pPr>
      <w:r w:rsidRPr="00D24AD0">
        <w:rPr>
          <w:sz w:val="24"/>
          <w:szCs w:val="24"/>
          <w:lang w:val="sr-Latn-ME"/>
        </w:rPr>
        <w:t>Петар Други Петровић Његош, по коме и наша Библиотека носи назив, као један од највећих свјетских стваралаца у историји човјечанства, као несумњиви корифеј наше културе је писао на ћирилици. Ћирилица је наше писмо по коме нас препознаје свјетска баштина, тако да је потребно стално имати на уму да култура није само производ већ живи процес чувања од заборава и преношења колективног памћења.</w:t>
      </w:r>
    </w:p>
    <w:p w:rsidR="004E0C23" w:rsidRDefault="00B22371" w:rsidP="00D24AD0">
      <w:pPr>
        <w:jc w:val="both"/>
        <w:rPr>
          <w:sz w:val="24"/>
          <w:szCs w:val="24"/>
          <w:lang w:val="sr-Cyrl-RS"/>
        </w:rPr>
      </w:pPr>
      <w:r>
        <w:rPr>
          <w:sz w:val="24"/>
          <w:szCs w:val="24"/>
          <w:lang w:val="sr-Latn-ME"/>
        </w:rPr>
        <w:br/>
      </w:r>
      <w:r w:rsidR="00445E10">
        <w:rPr>
          <w:sz w:val="24"/>
          <w:szCs w:val="24"/>
          <w:lang w:val="sr-Cyrl-RS"/>
        </w:rPr>
        <w:t>У складу са наведеним одредбама</w:t>
      </w:r>
      <w:r w:rsidR="004E0C23">
        <w:rPr>
          <w:sz w:val="24"/>
          <w:szCs w:val="24"/>
          <w:lang w:val="sr-Cyrl-RS"/>
        </w:rPr>
        <w:t xml:space="preserve">, Одлука о </w:t>
      </w:r>
      <w:r w:rsidR="004E0C23" w:rsidRPr="004E0C23">
        <w:rPr>
          <w:sz w:val="24"/>
          <w:szCs w:val="24"/>
          <w:lang w:val="sr-Cyrl-RS"/>
        </w:rPr>
        <w:t>измјени Статута ЈУ Народна библиотека „Његош“ Никшић</w:t>
      </w:r>
      <w:r w:rsidR="004E0C23">
        <w:rPr>
          <w:sz w:val="24"/>
          <w:szCs w:val="24"/>
          <w:lang w:val="sr-Cyrl-RS"/>
        </w:rPr>
        <w:t xml:space="preserve"> </w:t>
      </w:r>
      <w:r w:rsidR="00445E10">
        <w:rPr>
          <w:sz w:val="24"/>
          <w:szCs w:val="24"/>
          <w:lang w:val="sr-Cyrl-RS"/>
        </w:rPr>
        <w:t>ће бити достављена Скупштини</w:t>
      </w:r>
      <w:r w:rsidR="004E0C23">
        <w:rPr>
          <w:sz w:val="24"/>
          <w:szCs w:val="24"/>
          <w:lang w:val="sr-Cyrl-RS"/>
        </w:rPr>
        <w:t xml:space="preserve"> општине Никшић</w:t>
      </w:r>
      <w:r w:rsidR="00445E10">
        <w:rPr>
          <w:sz w:val="24"/>
          <w:szCs w:val="24"/>
          <w:lang w:val="sr-Cyrl-RS"/>
        </w:rPr>
        <w:t xml:space="preserve"> ради давања сагласности.</w:t>
      </w:r>
    </w:p>
    <w:p w:rsidR="00445E10" w:rsidRDefault="00445E10" w:rsidP="00D24AD0">
      <w:pPr>
        <w:jc w:val="both"/>
        <w:rPr>
          <w:sz w:val="24"/>
          <w:szCs w:val="24"/>
          <w:lang w:val="sr-Cyrl-RS"/>
        </w:rPr>
      </w:pPr>
    </w:p>
    <w:p w:rsidR="0069687E" w:rsidRDefault="0069687E" w:rsidP="00D24AD0">
      <w:pPr>
        <w:jc w:val="both"/>
        <w:rPr>
          <w:sz w:val="24"/>
          <w:szCs w:val="24"/>
          <w:lang w:val="sr-Cyrl-RS"/>
        </w:rPr>
      </w:pPr>
    </w:p>
    <w:p w:rsidR="00445E10" w:rsidRDefault="00445E10" w:rsidP="00746072">
      <w:pPr>
        <w:jc w:val="both"/>
        <w:rPr>
          <w:sz w:val="24"/>
          <w:szCs w:val="24"/>
          <w:lang w:val="sr-Cyrl-RS"/>
        </w:rPr>
      </w:pPr>
      <w:r>
        <w:rPr>
          <w:sz w:val="24"/>
          <w:szCs w:val="24"/>
          <w:lang w:val="sr-Cyrl-RS"/>
        </w:rPr>
        <w:t xml:space="preserve">                                                                            </w:t>
      </w:r>
      <w:r w:rsidR="00746072">
        <w:rPr>
          <w:sz w:val="24"/>
          <w:szCs w:val="24"/>
          <w:lang w:val="sr-Cyrl-RS"/>
        </w:rPr>
        <w:t xml:space="preserve">                          </w:t>
      </w:r>
      <w:r w:rsidR="00746072">
        <w:rPr>
          <w:sz w:val="24"/>
          <w:szCs w:val="24"/>
          <w:lang w:val="sr-Latn-ME"/>
        </w:rPr>
        <w:t xml:space="preserve">                   </w:t>
      </w:r>
      <w:r w:rsidR="005D0C5D">
        <w:rPr>
          <w:sz w:val="24"/>
          <w:szCs w:val="24"/>
          <w:lang w:val="sr-Latn-ME"/>
        </w:rPr>
        <w:t xml:space="preserve"> </w:t>
      </w:r>
      <w:r w:rsidR="00746072">
        <w:rPr>
          <w:sz w:val="24"/>
          <w:szCs w:val="24"/>
          <w:lang w:val="sr-Latn-ME"/>
        </w:rPr>
        <w:t xml:space="preserve"> </w:t>
      </w:r>
      <w:r>
        <w:rPr>
          <w:sz w:val="24"/>
          <w:szCs w:val="24"/>
          <w:lang w:val="sr-Cyrl-RS"/>
        </w:rPr>
        <w:t xml:space="preserve"> </w:t>
      </w:r>
      <w:r w:rsidRPr="00445E10">
        <w:rPr>
          <w:sz w:val="24"/>
          <w:szCs w:val="24"/>
          <w:lang w:val="sr-Cyrl-RS"/>
        </w:rPr>
        <w:t>Предсједник Савјета</w:t>
      </w:r>
    </w:p>
    <w:p w:rsidR="00445E10" w:rsidRPr="005D0C5D" w:rsidRDefault="00445E10" w:rsidP="00746072">
      <w:pPr>
        <w:jc w:val="right"/>
        <w:rPr>
          <w:sz w:val="24"/>
          <w:szCs w:val="24"/>
          <w:lang w:val="sr-Latn-ME"/>
        </w:rPr>
      </w:pPr>
      <w:r>
        <w:rPr>
          <w:sz w:val="24"/>
          <w:szCs w:val="24"/>
          <w:lang w:val="sr-Cyrl-RS"/>
        </w:rPr>
        <w:t xml:space="preserve">                                                                                                                         </w:t>
      </w:r>
      <w:r w:rsidRPr="00445E10">
        <w:rPr>
          <w:sz w:val="24"/>
          <w:szCs w:val="24"/>
          <w:lang w:val="sr-Cyrl-RS"/>
        </w:rPr>
        <w:t>Др Никола Маројевић</w:t>
      </w:r>
      <w:r w:rsidR="005D0C5D">
        <w:rPr>
          <w:sz w:val="24"/>
          <w:szCs w:val="24"/>
          <w:lang w:val="sr-Latn-ME"/>
        </w:rPr>
        <w:t xml:space="preserve">, </w:t>
      </w:r>
      <w:r w:rsidR="005D0C5D">
        <w:rPr>
          <w:sz w:val="24"/>
          <w:szCs w:val="24"/>
          <w:lang w:val="sr-Cyrl-RS"/>
        </w:rPr>
        <w:t>с.р.</w:t>
      </w:r>
    </w:p>
    <w:sectPr w:rsidR="00445E10" w:rsidRPr="005D0C5D" w:rsidSect="00906D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F3F1D"/>
    <w:multiLevelType w:val="multilevel"/>
    <w:tmpl w:val="D55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479"/>
    <w:rsid w:val="00002030"/>
    <w:rsid w:val="000077CA"/>
    <w:rsid w:val="000818F6"/>
    <w:rsid w:val="00085CA2"/>
    <w:rsid w:val="000A3FCB"/>
    <w:rsid w:val="000B5879"/>
    <w:rsid w:val="000C5E4F"/>
    <w:rsid w:val="000F6827"/>
    <w:rsid w:val="00100C2D"/>
    <w:rsid w:val="00103EF6"/>
    <w:rsid w:val="00144BCD"/>
    <w:rsid w:val="001474E0"/>
    <w:rsid w:val="00156FC7"/>
    <w:rsid w:val="001A2746"/>
    <w:rsid w:val="001A3E62"/>
    <w:rsid w:val="001B65B7"/>
    <w:rsid w:val="002009B6"/>
    <w:rsid w:val="00227AD6"/>
    <w:rsid w:val="00235B6E"/>
    <w:rsid w:val="002467E3"/>
    <w:rsid w:val="00254C53"/>
    <w:rsid w:val="0025778A"/>
    <w:rsid w:val="00277E28"/>
    <w:rsid w:val="00320845"/>
    <w:rsid w:val="003417BB"/>
    <w:rsid w:val="00356B7A"/>
    <w:rsid w:val="003B5B5A"/>
    <w:rsid w:val="003C29F9"/>
    <w:rsid w:val="00434877"/>
    <w:rsid w:val="00445E10"/>
    <w:rsid w:val="004644DC"/>
    <w:rsid w:val="004E0C23"/>
    <w:rsid w:val="004E3533"/>
    <w:rsid w:val="0054435E"/>
    <w:rsid w:val="00546468"/>
    <w:rsid w:val="005A3525"/>
    <w:rsid w:val="005D0C5D"/>
    <w:rsid w:val="005D6C32"/>
    <w:rsid w:val="0069687E"/>
    <w:rsid w:val="006A1EA5"/>
    <w:rsid w:val="006B591A"/>
    <w:rsid w:val="00706D8B"/>
    <w:rsid w:val="00726120"/>
    <w:rsid w:val="00746072"/>
    <w:rsid w:val="007A7A3F"/>
    <w:rsid w:val="007D3791"/>
    <w:rsid w:val="00856337"/>
    <w:rsid w:val="009058E3"/>
    <w:rsid w:val="00906DB9"/>
    <w:rsid w:val="009229FA"/>
    <w:rsid w:val="0092405C"/>
    <w:rsid w:val="0092713C"/>
    <w:rsid w:val="009512F3"/>
    <w:rsid w:val="009A5C56"/>
    <w:rsid w:val="009D3B13"/>
    <w:rsid w:val="00A23479"/>
    <w:rsid w:val="00A25548"/>
    <w:rsid w:val="00A76492"/>
    <w:rsid w:val="00B001DF"/>
    <w:rsid w:val="00B12FDE"/>
    <w:rsid w:val="00B22371"/>
    <w:rsid w:val="00B309FE"/>
    <w:rsid w:val="00B715CA"/>
    <w:rsid w:val="00C66155"/>
    <w:rsid w:val="00C931B2"/>
    <w:rsid w:val="00C95D71"/>
    <w:rsid w:val="00CA14FE"/>
    <w:rsid w:val="00D00A94"/>
    <w:rsid w:val="00D24AD0"/>
    <w:rsid w:val="00E2641A"/>
    <w:rsid w:val="00EA195C"/>
    <w:rsid w:val="00EE2034"/>
    <w:rsid w:val="00EF1DE8"/>
    <w:rsid w:val="00F173C2"/>
    <w:rsid w:val="00F43843"/>
    <w:rsid w:val="00F46923"/>
    <w:rsid w:val="00F804B9"/>
    <w:rsid w:val="00F93C3C"/>
    <w:rsid w:val="00FC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42D5A-8830-47FF-B18C-B3ECD63D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Microsoft account</cp:lastModifiedBy>
  <cp:revision>31</cp:revision>
  <cp:lastPrinted>2025-06-03T08:50:00Z</cp:lastPrinted>
  <dcterms:created xsi:type="dcterms:W3CDTF">2025-09-17T06:53:00Z</dcterms:created>
  <dcterms:modified xsi:type="dcterms:W3CDTF">2025-09-30T05:08:00Z</dcterms:modified>
</cp:coreProperties>
</file>