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7E" w:rsidRDefault="00FB4BC5">
      <w:pPr>
        <w:rPr>
          <w:lang w:val="sr-Latn-ME"/>
        </w:rPr>
      </w:pPr>
      <w:r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4FD0AF69" wp14:editId="13E63C2B">
            <wp:simplePos x="0" y="0"/>
            <wp:positionH relativeFrom="column">
              <wp:posOffset>119270</wp:posOffset>
            </wp:positionH>
            <wp:positionV relativeFrom="paragraph">
              <wp:posOffset>-99390</wp:posOffset>
            </wp:positionV>
            <wp:extent cx="2007704" cy="745434"/>
            <wp:effectExtent l="0" t="0" r="0" b="0"/>
            <wp:wrapNone/>
            <wp:docPr id="3" name="Picture 1" descr="01 TO Nikšić Color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TO Nikšić Color-page-001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74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BC5" w:rsidRDefault="00FB4BC5">
      <w:pPr>
        <w:rPr>
          <w:lang w:val="sr-Latn-ME"/>
        </w:rPr>
      </w:pPr>
    </w:p>
    <w:p w:rsidR="00FB4BC5" w:rsidRDefault="00FB4BC5">
      <w:pPr>
        <w:rPr>
          <w:lang w:val="sr-Latn-ME"/>
        </w:rPr>
      </w:pPr>
    </w:p>
    <w:p w:rsidR="00FB4BC5" w:rsidRPr="00FB4BC5" w:rsidRDefault="00FB4BC5" w:rsidP="00FB4BC5">
      <w:pPr>
        <w:rPr>
          <w:lang w:val="sr-Latn-ME"/>
        </w:rPr>
      </w:pPr>
      <w:r w:rsidRPr="00FB4BC5">
        <w:rPr>
          <w:lang w:val="sr-Latn-ME"/>
        </w:rPr>
        <w:t>Никшић, 03.03.2022. године</w:t>
      </w:r>
    </w:p>
    <w:p w:rsidR="00FB4BC5" w:rsidRPr="00FB4BC5" w:rsidRDefault="00FB4BC5" w:rsidP="00FB4BC5">
      <w:pPr>
        <w:rPr>
          <w:lang w:val="sr-Latn-ME"/>
        </w:rPr>
      </w:pPr>
      <w:r w:rsidRPr="00FB4BC5">
        <w:rPr>
          <w:lang w:val="sr-Latn-ME"/>
        </w:rPr>
        <w:t>Број: 57/22</w:t>
      </w:r>
    </w:p>
    <w:p w:rsidR="00FB4BC5" w:rsidRPr="00FB4BC5" w:rsidRDefault="00FB4BC5" w:rsidP="00FB4BC5">
      <w:pPr>
        <w:rPr>
          <w:lang w:val="sr-Latn-ME"/>
        </w:rPr>
      </w:pPr>
    </w:p>
    <w:p w:rsidR="00FB4BC5" w:rsidRPr="00FB4BC5" w:rsidRDefault="00FB4BC5" w:rsidP="00FB4BC5">
      <w:pPr>
        <w:jc w:val="both"/>
        <w:rPr>
          <w:lang w:val="sr-Latn-ME"/>
        </w:rPr>
      </w:pPr>
      <w:r w:rsidRPr="00FB4BC5">
        <w:rPr>
          <w:lang w:val="sr-Latn-ME"/>
        </w:rPr>
        <w:t xml:space="preserve">На основу члана 12 став 1 тачка 7 Одлуке о оснивању Туристичке организације Никшић                      („Службени лист РЦГ - општински прописи“ бр. 35/05) и члана 27, Статута Туристичке организације  Никшић, на који је Скупштина општине Никшић дала сагласност рјешењем број 01-3570 од 7. априла 2006. године („Службени лист РЦГ - општински прописи“ број 15/06 ), Скупштина Туристичке организације Никшић на сједници одржаној 03.03.2022. године донијела је </w:t>
      </w:r>
    </w:p>
    <w:p w:rsidR="00FB4BC5" w:rsidRPr="00FB4BC5" w:rsidRDefault="00FB4BC5" w:rsidP="00FB4BC5">
      <w:pPr>
        <w:jc w:val="both"/>
        <w:rPr>
          <w:lang w:val="sr-Latn-ME"/>
        </w:rPr>
      </w:pPr>
    </w:p>
    <w:p w:rsidR="00FB4BC5" w:rsidRPr="00FB4BC5" w:rsidRDefault="00FB4BC5" w:rsidP="00FB4BC5">
      <w:pPr>
        <w:jc w:val="center"/>
        <w:rPr>
          <w:lang w:val="sr-Latn-ME"/>
        </w:rPr>
      </w:pPr>
      <w:r w:rsidRPr="00FB4BC5">
        <w:rPr>
          <w:lang w:val="sr-Latn-ME"/>
        </w:rPr>
        <w:t>Одлуку</w:t>
      </w:r>
    </w:p>
    <w:p w:rsidR="00FB4BC5" w:rsidRPr="00FB4BC5" w:rsidRDefault="00FB4BC5" w:rsidP="00FB4BC5">
      <w:pPr>
        <w:jc w:val="center"/>
        <w:rPr>
          <w:lang w:val="sr-Latn-ME"/>
        </w:rPr>
      </w:pPr>
    </w:p>
    <w:p w:rsidR="00FB4BC5" w:rsidRPr="00FB4BC5" w:rsidRDefault="00FB4BC5" w:rsidP="00FB4BC5">
      <w:pPr>
        <w:jc w:val="center"/>
        <w:rPr>
          <w:lang w:val="sr-Latn-ME"/>
        </w:rPr>
      </w:pPr>
      <w:r w:rsidRPr="00FB4BC5">
        <w:rPr>
          <w:lang w:val="sr-Latn-ME"/>
        </w:rPr>
        <w:t>Усваја се Извјештај о раду са финансијским извјештајем</w:t>
      </w:r>
    </w:p>
    <w:p w:rsidR="00FB4BC5" w:rsidRPr="00FB4BC5" w:rsidRDefault="00FB4BC5" w:rsidP="00FB4BC5">
      <w:pPr>
        <w:jc w:val="center"/>
        <w:rPr>
          <w:lang w:val="sr-Latn-ME"/>
        </w:rPr>
      </w:pPr>
      <w:r w:rsidRPr="00FB4BC5">
        <w:rPr>
          <w:lang w:val="sr-Latn-ME"/>
        </w:rPr>
        <w:t>Туристичке организације Никшића за 2021. годину</w:t>
      </w:r>
    </w:p>
    <w:p w:rsidR="00FB4BC5" w:rsidRPr="00FB4BC5" w:rsidRDefault="00FB4BC5" w:rsidP="00FB4BC5">
      <w:pPr>
        <w:rPr>
          <w:lang w:val="sr-Latn-ME"/>
        </w:rPr>
      </w:pPr>
    </w:p>
    <w:p w:rsidR="00FB4BC5" w:rsidRPr="00FB4BC5" w:rsidRDefault="00FB4BC5" w:rsidP="00FB4BC5">
      <w:pPr>
        <w:jc w:val="center"/>
        <w:rPr>
          <w:lang w:val="sr-Latn-ME"/>
        </w:rPr>
      </w:pPr>
      <w:r w:rsidRPr="00FB4BC5">
        <w:rPr>
          <w:lang w:val="sr-Latn-ME"/>
        </w:rPr>
        <w:t>Образложење</w:t>
      </w:r>
    </w:p>
    <w:p w:rsidR="00FB4BC5" w:rsidRPr="00FB4BC5" w:rsidRDefault="00FB4BC5" w:rsidP="00FB4BC5">
      <w:pPr>
        <w:rPr>
          <w:lang w:val="sr-Latn-ME"/>
        </w:rPr>
      </w:pPr>
    </w:p>
    <w:p w:rsidR="00FB4BC5" w:rsidRPr="00FB4BC5" w:rsidRDefault="00FB4BC5" w:rsidP="00FB4BC5">
      <w:pPr>
        <w:jc w:val="both"/>
        <w:rPr>
          <w:lang w:val="sr-Latn-ME"/>
        </w:rPr>
      </w:pPr>
    </w:p>
    <w:p w:rsidR="00FB4BC5" w:rsidRPr="00FB4BC5" w:rsidRDefault="00FB4BC5" w:rsidP="00FB4BC5">
      <w:pPr>
        <w:jc w:val="both"/>
        <w:rPr>
          <w:lang w:val="sr-Latn-ME"/>
        </w:rPr>
      </w:pPr>
      <w:r w:rsidRPr="00FB4BC5">
        <w:rPr>
          <w:lang w:val="sr-Latn-ME"/>
        </w:rPr>
        <w:t>Сагласно члану 30 Статута Туристичке организације Никшић и члану 15 Одлуке о оснивању Туристичке организације Никшић, на предлог Извршног одбора</w:t>
      </w:r>
      <w:r>
        <w:rPr>
          <w:lang w:val="sr-Latn-ME"/>
        </w:rPr>
        <w:t>,</w:t>
      </w:r>
      <w:r w:rsidRPr="00FB4BC5">
        <w:rPr>
          <w:lang w:val="sr-Latn-ME"/>
        </w:rPr>
        <w:t xml:space="preserve"> на сједници Скупштине Туристичке организације Никшић, која је одржана 03.03.2022. године, разматрано је усвајање Извјештаја о раду са финансијским извјештајем за 2021. годину и након дискусије презентованог предмета Извјештај је једногласно усвојен, па је одлучено као у диспозитиву одлуке.</w:t>
      </w:r>
    </w:p>
    <w:p w:rsidR="00FB4BC5" w:rsidRPr="00FB4BC5" w:rsidRDefault="00FB4BC5" w:rsidP="00FB4BC5">
      <w:pPr>
        <w:rPr>
          <w:lang w:val="sr-Latn-ME"/>
        </w:rPr>
      </w:pPr>
    </w:p>
    <w:p w:rsidR="00FB4BC5" w:rsidRPr="00FB4BC5" w:rsidRDefault="00FB4BC5" w:rsidP="00FB4BC5">
      <w:pPr>
        <w:rPr>
          <w:lang w:val="sr-Latn-ME"/>
        </w:rPr>
      </w:pPr>
    </w:p>
    <w:p w:rsidR="00FB4BC5" w:rsidRPr="009A0BB6" w:rsidRDefault="00FB4BC5">
      <w:pPr>
        <w:rPr>
          <w:lang w:val="sr-Cyrl-ME"/>
        </w:rPr>
      </w:pPr>
      <w:r>
        <w:rPr>
          <w:lang w:val="sr-Latn-ME"/>
        </w:rPr>
        <w:t xml:space="preserve">                                                                                                                </w:t>
      </w:r>
      <w:r w:rsidRPr="00FB4BC5">
        <w:rPr>
          <w:lang w:val="sr-Latn-ME"/>
        </w:rPr>
        <w:t>Предсједник Скупштине ТОН-а</w:t>
      </w:r>
      <w:r w:rsidRPr="00FB4BC5">
        <w:rPr>
          <w:lang w:val="sr-Latn-ME"/>
        </w:rPr>
        <w:tab/>
      </w:r>
      <w:r w:rsidRPr="00FB4BC5">
        <w:rPr>
          <w:lang w:val="sr-Latn-ME"/>
        </w:rPr>
        <w:tab/>
      </w:r>
      <w:r w:rsidRPr="00FB4BC5">
        <w:rPr>
          <w:lang w:val="sr-Latn-ME"/>
        </w:rPr>
        <w:tab/>
      </w:r>
      <w:r w:rsidRPr="00FB4BC5">
        <w:rPr>
          <w:lang w:val="sr-Latn-ME"/>
        </w:rPr>
        <w:tab/>
      </w:r>
      <w:r w:rsidRPr="00FB4BC5">
        <w:rPr>
          <w:lang w:val="sr-Latn-ME"/>
        </w:rPr>
        <w:tab/>
      </w:r>
      <w:r w:rsidRPr="00FB4BC5">
        <w:rPr>
          <w:lang w:val="sr-Latn-ME"/>
        </w:rPr>
        <w:tab/>
        <w:t xml:space="preserve">                                                      </w:t>
      </w:r>
      <w:r>
        <w:rPr>
          <w:lang w:val="sr-Latn-ME"/>
        </w:rPr>
        <w:t xml:space="preserve">         </w:t>
      </w:r>
      <w:r w:rsidRPr="00FB4BC5">
        <w:rPr>
          <w:lang w:val="sr-Latn-ME"/>
        </w:rPr>
        <w:t>Марко Kовачевић</w:t>
      </w:r>
      <w:r w:rsidR="009A0BB6">
        <w:rPr>
          <w:lang w:val="sr-Cyrl-ME"/>
        </w:rPr>
        <w:t>,с.р.</w:t>
      </w:r>
      <w:bookmarkStart w:id="0" w:name="_GoBack"/>
      <w:bookmarkEnd w:id="0"/>
    </w:p>
    <w:sectPr w:rsidR="00FB4BC5" w:rsidRPr="009A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C5"/>
    <w:rsid w:val="0096377E"/>
    <w:rsid w:val="009A0BB6"/>
    <w:rsid w:val="00F61B1A"/>
    <w:rsid w:val="00F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DBEE7-5881-4703-BCA0-C85890F9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CeleronRacunar</dc:creator>
  <cp:lastModifiedBy>Biljana Đurović</cp:lastModifiedBy>
  <cp:revision>4</cp:revision>
  <cp:lastPrinted>2022-03-03T13:05:00Z</cp:lastPrinted>
  <dcterms:created xsi:type="dcterms:W3CDTF">2022-03-03T13:01:00Z</dcterms:created>
  <dcterms:modified xsi:type="dcterms:W3CDTF">2022-03-10T09:58:00Z</dcterms:modified>
</cp:coreProperties>
</file>