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0B9" w:rsidRPr="003F3007" w:rsidRDefault="007D20B9" w:rsidP="003F3007">
      <w:pPr>
        <w:pStyle w:val="NoSpacing"/>
        <w:jc w:val="center"/>
        <w:rPr>
          <w:rFonts w:ascii="Arial" w:hAnsi="Arial" w:cs="Arial"/>
          <w:b/>
        </w:rPr>
      </w:pPr>
      <w:r w:rsidRPr="003F3007">
        <w:rPr>
          <w:rFonts w:ascii="Arial" w:hAnsi="Arial" w:cs="Arial"/>
          <w:b/>
        </w:rPr>
        <w:t>ОБРАЗЛОЖЕЊЕ</w:t>
      </w:r>
    </w:p>
    <w:p w:rsidR="007D20B9" w:rsidRPr="003F3007" w:rsidRDefault="007D20B9" w:rsidP="003F3007">
      <w:pPr>
        <w:pStyle w:val="NoSpacing"/>
        <w:jc w:val="center"/>
        <w:rPr>
          <w:rFonts w:ascii="Arial" w:hAnsi="Arial" w:cs="Arial"/>
          <w:b/>
        </w:rPr>
      </w:pPr>
    </w:p>
    <w:p w:rsidR="007D20B9" w:rsidRDefault="007D20B9" w:rsidP="003F3007">
      <w:pPr>
        <w:pStyle w:val="NoSpacing"/>
        <w:rPr>
          <w:rFonts w:ascii="Arial" w:hAnsi="Arial" w:cs="Arial"/>
          <w:b/>
        </w:rPr>
      </w:pPr>
      <w:r w:rsidRPr="003F3007">
        <w:rPr>
          <w:rFonts w:ascii="Arial" w:hAnsi="Arial" w:cs="Arial"/>
          <w:b/>
        </w:rPr>
        <w:t>I ПРАВНИ ОСНОВ:</w:t>
      </w:r>
    </w:p>
    <w:p w:rsidR="003F3007" w:rsidRPr="003F3007" w:rsidRDefault="003F3007" w:rsidP="003F3007">
      <w:pPr>
        <w:pStyle w:val="NoSpacing"/>
        <w:rPr>
          <w:rFonts w:ascii="Arial" w:hAnsi="Arial" w:cs="Arial"/>
          <w:b/>
        </w:rPr>
      </w:pPr>
    </w:p>
    <w:p w:rsidR="007D20B9" w:rsidRDefault="007D20B9" w:rsidP="003F3007">
      <w:pPr>
        <w:pStyle w:val="NoSpacing"/>
        <w:jc w:val="both"/>
        <w:rPr>
          <w:rFonts w:ascii="Arial" w:hAnsi="Arial" w:cs="Arial"/>
        </w:rPr>
      </w:pPr>
      <w:r w:rsidRPr="003F3007">
        <w:rPr>
          <w:rFonts w:ascii="Arial" w:hAnsi="Arial" w:cs="Arial"/>
        </w:rPr>
        <w:t>Правни основ за доношење одлуке о критери</w:t>
      </w:r>
      <w:r w:rsidR="00EB421C" w:rsidRPr="003F3007">
        <w:rPr>
          <w:rFonts w:ascii="Arial" w:hAnsi="Arial" w:cs="Arial"/>
        </w:rPr>
        <w:t>јумима, начину и поступку расподј</w:t>
      </w:r>
      <w:r w:rsidRPr="003F3007">
        <w:rPr>
          <w:rFonts w:ascii="Arial" w:hAnsi="Arial" w:cs="Arial"/>
        </w:rPr>
        <w:t>еле средстава за подршку младим предузетницима у општини Никшић садржан је у  члану 27 став 1 тачка 6</w:t>
      </w:r>
      <w:r w:rsidR="00C11B0C">
        <w:rPr>
          <w:rFonts w:ascii="Arial" w:hAnsi="Arial" w:cs="Arial"/>
        </w:rPr>
        <w:t xml:space="preserve"> </w:t>
      </w:r>
      <w:r w:rsidR="00C11B0C">
        <w:rPr>
          <w:rFonts w:ascii="Arial" w:hAnsi="Arial" w:cs="Arial"/>
          <w:lang w:val="sr-Cyrl-ME"/>
        </w:rPr>
        <w:t xml:space="preserve">и члану </w:t>
      </w:r>
      <w:r w:rsidR="00C11B0C" w:rsidRPr="003F3007">
        <w:rPr>
          <w:rFonts w:ascii="Arial" w:hAnsi="Arial" w:cs="Arial"/>
        </w:rPr>
        <w:t>38 ст</w:t>
      </w:r>
      <w:r w:rsidR="00C11B0C">
        <w:rPr>
          <w:rFonts w:ascii="Arial" w:hAnsi="Arial" w:cs="Arial"/>
        </w:rPr>
        <w:t>ав 1 тачка 2,</w:t>
      </w:r>
      <w:r w:rsidRPr="003F3007">
        <w:rPr>
          <w:rFonts w:ascii="Arial" w:hAnsi="Arial" w:cs="Arial"/>
        </w:rPr>
        <w:t xml:space="preserve"> Закона о локалној с</w:t>
      </w:r>
      <w:r w:rsidR="00C63D31">
        <w:rPr>
          <w:rFonts w:ascii="Arial" w:hAnsi="Arial" w:cs="Arial"/>
        </w:rPr>
        <w:t>амоуправи (,,Службени лист Ц</w:t>
      </w:r>
      <w:r w:rsidR="007A4EFB">
        <w:rPr>
          <w:rFonts w:ascii="Arial" w:hAnsi="Arial" w:cs="Arial"/>
          <w:lang w:val="sr-Cyrl-ME"/>
        </w:rPr>
        <w:t xml:space="preserve">рне </w:t>
      </w:r>
      <w:r w:rsidR="00C63D31">
        <w:rPr>
          <w:rFonts w:ascii="Arial" w:hAnsi="Arial" w:cs="Arial"/>
        </w:rPr>
        <w:t>Г</w:t>
      </w:r>
      <w:r w:rsidR="007A4EFB">
        <w:rPr>
          <w:rFonts w:ascii="Arial" w:hAnsi="Arial" w:cs="Arial"/>
          <w:lang w:val="sr-Cyrl-ME"/>
        </w:rPr>
        <w:t>оре</w:t>
      </w:r>
      <w:r w:rsidRPr="003F3007">
        <w:rPr>
          <w:rFonts w:ascii="Arial" w:hAnsi="Arial" w:cs="Arial"/>
        </w:rPr>
        <w:t>", бр. 02/18, 34/19, 38/20, 50/22, 84/22, 81/25 и 98/25), члана 35</w:t>
      </w:r>
      <w:r w:rsidR="00A07C11" w:rsidRPr="003F3007">
        <w:rPr>
          <w:rFonts w:ascii="Arial" w:hAnsi="Arial" w:cs="Arial"/>
        </w:rPr>
        <w:t xml:space="preserve"> став 1 тачка 2, члана 38 став 1</w:t>
      </w:r>
      <w:r w:rsidRPr="003F3007">
        <w:rPr>
          <w:rFonts w:ascii="Arial" w:hAnsi="Arial" w:cs="Arial"/>
        </w:rPr>
        <w:t xml:space="preserve"> Статута Општине Никшић  </w:t>
      </w:r>
      <w:r w:rsidR="00C63D31">
        <w:rPr>
          <w:rFonts w:ascii="Arial" w:hAnsi="Arial" w:cs="Arial"/>
        </w:rPr>
        <w:t>(„Службени лист Ц</w:t>
      </w:r>
      <w:r w:rsidR="007A4EFB">
        <w:rPr>
          <w:rFonts w:ascii="Arial" w:hAnsi="Arial" w:cs="Arial"/>
          <w:lang w:val="sr-Cyrl-ME"/>
        </w:rPr>
        <w:t xml:space="preserve">рне </w:t>
      </w:r>
      <w:r w:rsidR="00C63D31">
        <w:rPr>
          <w:rFonts w:ascii="Arial" w:hAnsi="Arial" w:cs="Arial"/>
        </w:rPr>
        <w:t>Г</w:t>
      </w:r>
      <w:r w:rsidR="007A4EFB">
        <w:rPr>
          <w:rFonts w:ascii="Arial" w:hAnsi="Arial" w:cs="Arial"/>
          <w:lang w:val="sr-Cyrl-ME"/>
        </w:rPr>
        <w:t>оре</w:t>
      </w:r>
      <w:r w:rsidR="006B2DF7">
        <w:rPr>
          <w:rFonts w:ascii="Arial" w:hAnsi="Arial" w:cs="Arial"/>
        </w:rPr>
        <w:t>- </w:t>
      </w:r>
      <w:r w:rsidRPr="003F3007">
        <w:rPr>
          <w:rFonts w:ascii="Arial" w:hAnsi="Arial" w:cs="Arial"/>
        </w:rPr>
        <w:t xml:space="preserve">Општински прописи“ бр. 31/18, 21/23, </w:t>
      </w:r>
      <w:r w:rsidR="007A4EFB">
        <w:rPr>
          <w:rFonts w:ascii="Arial" w:hAnsi="Arial" w:cs="Arial"/>
          <w:lang w:val="sr-Cyrl-ME"/>
        </w:rPr>
        <w:t>42/25</w:t>
      </w:r>
      <w:r w:rsidR="007A4EFB">
        <w:rPr>
          <w:rFonts w:ascii="Arial" w:hAnsi="Arial" w:cs="Arial"/>
          <w:lang w:val="sr-Latn-ME"/>
        </w:rPr>
        <w:t xml:space="preserve"> </w:t>
      </w:r>
      <w:r w:rsidRPr="003F3007">
        <w:rPr>
          <w:rFonts w:ascii="Arial" w:hAnsi="Arial" w:cs="Arial"/>
        </w:rPr>
        <w:t>и ,,</w:t>
      </w:r>
      <w:r w:rsidR="003F3007">
        <w:rPr>
          <w:rFonts w:ascii="Arial" w:hAnsi="Arial" w:cs="Arial"/>
        </w:rPr>
        <w:t>Сл.лист Ц</w:t>
      </w:r>
      <w:r w:rsidR="007A4EFB">
        <w:rPr>
          <w:rFonts w:ascii="Arial" w:hAnsi="Arial" w:cs="Arial"/>
          <w:lang w:val="sr-Cyrl-ME"/>
        </w:rPr>
        <w:t xml:space="preserve">рне </w:t>
      </w:r>
      <w:r w:rsidR="003F3007">
        <w:rPr>
          <w:rFonts w:ascii="Arial" w:hAnsi="Arial" w:cs="Arial"/>
        </w:rPr>
        <w:t>Г</w:t>
      </w:r>
      <w:r w:rsidR="007A4EFB">
        <w:rPr>
          <w:rFonts w:ascii="Arial" w:hAnsi="Arial" w:cs="Arial"/>
          <w:lang w:val="sr-Cyrl-ME"/>
        </w:rPr>
        <w:t>оре</w:t>
      </w:r>
      <w:r w:rsidR="003F3007">
        <w:rPr>
          <w:rFonts w:ascii="Arial" w:hAnsi="Arial" w:cs="Arial"/>
        </w:rPr>
        <w:t>'' бр.</w:t>
      </w:r>
      <w:r w:rsidRPr="003F3007">
        <w:rPr>
          <w:rFonts w:ascii="Arial" w:hAnsi="Arial" w:cs="Arial"/>
        </w:rPr>
        <w:t xml:space="preserve"> 62/25).</w:t>
      </w:r>
    </w:p>
    <w:p w:rsidR="00C63D31" w:rsidRDefault="00C63D31" w:rsidP="003F3007">
      <w:pPr>
        <w:pStyle w:val="NoSpacing"/>
        <w:jc w:val="both"/>
        <w:rPr>
          <w:rFonts w:ascii="Arial" w:hAnsi="Arial" w:cs="Arial"/>
        </w:rPr>
      </w:pPr>
    </w:p>
    <w:p w:rsidR="007D20B9" w:rsidRPr="003F3007" w:rsidRDefault="00C11B0C" w:rsidP="003F3007">
      <w:pPr>
        <w:pStyle w:val="NoSpacing"/>
        <w:jc w:val="both"/>
        <w:rPr>
          <w:rFonts w:ascii="Arial" w:hAnsi="Arial" w:cs="Arial"/>
        </w:rPr>
      </w:pPr>
      <w:r>
        <w:rPr>
          <w:rFonts w:ascii="Arial" w:hAnsi="Arial" w:cs="Arial"/>
        </w:rPr>
        <w:t>Чланом 27 став 1 тачка 6 </w:t>
      </w:r>
      <w:r w:rsidR="00C63D31" w:rsidRPr="003F3007">
        <w:rPr>
          <w:rFonts w:ascii="Arial" w:hAnsi="Arial" w:cs="Arial"/>
        </w:rPr>
        <w:t>Закона о локалној с</w:t>
      </w:r>
      <w:r w:rsidR="00C63D31">
        <w:rPr>
          <w:rFonts w:ascii="Arial" w:hAnsi="Arial" w:cs="Arial"/>
        </w:rPr>
        <w:t>амоуправи (,,Службени лист Ц</w:t>
      </w:r>
      <w:r w:rsidR="007A4EFB">
        <w:rPr>
          <w:rFonts w:ascii="Arial" w:hAnsi="Arial" w:cs="Arial"/>
          <w:lang w:val="sr-Cyrl-ME"/>
        </w:rPr>
        <w:t xml:space="preserve">рне </w:t>
      </w:r>
      <w:r w:rsidR="00C63D31">
        <w:rPr>
          <w:rFonts w:ascii="Arial" w:hAnsi="Arial" w:cs="Arial"/>
        </w:rPr>
        <w:t>Г</w:t>
      </w:r>
      <w:r w:rsidR="007A4EFB">
        <w:rPr>
          <w:rFonts w:ascii="Arial" w:hAnsi="Arial" w:cs="Arial"/>
          <w:lang w:val="sr-Cyrl-ME"/>
        </w:rPr>
        <w:t>оре</w:t>
      </w:r>
      <w:r w:rsidR="00C63D31" w:rsidRPr="003F3007">
        <w:rPr>
          <w:rFonts w:ascii="Arial" w:hAnsi="Arial" w:cs="Arial"/>
        </w:rPr>
        <w:t>", бр. 02/18, 34/19, 38/20</w:t>
      </w:r>
      <w:r w:rsidR="00C63D31">
        <w:rPr>
          <w:rFonts w:ascii="Arial" w:hAnsi="Arial" w:cs="Arial"/>
        </w:rPr>
        <w:t>, 50/22, 84/22, 81/25 и 98/25),</w:t>
      </w:r>
      <w:r w:rsidR="00C63D31" w:rsidRPr="003F3007">
        <w:rPr>
          <w:rFonts w:ascii="Arial" w:hAnsi="Arial" w:cs="Arial"/>
        </w:rPr>
        <w:t xml:space="preserve"> прописано је да Општина уређује и обезбјеђује услове за развој предузетништва у Општини Никшић.</w:t>
      </w:r>
      <w:r w:rsidR="006B2DF7">
        <w:rPr>
          <w:rFonts w:ascii="Arial" w:hAnsi="Arial" w:cs="Arial"/>
        </w:rPr>
        <w:t xml:space="preserve"> </w:t>
      </w:r>
      <w:r>
        <w:rPr>
          <w:rFonts w:ascii="Arial" w:hAnsi="Arial" w:cs="Arial"/>
          <w:lang w:val="sr-Cyrl-ME"/>
        </w:rPr>
        <w:t xml:space="preserve">Чланом </w:t>
      </w:r>
      <w:r w:rsidR="007D20B9" w:rsidRPr="003F3007">
        <w:rPr>
          <w:rFonts w:ascii="Arial" w:hAnsi="Arial" w:cs="Arial"/>
        </w:rPr>
        <w:t>38 став 1 тачка 2</w:t>
      </w:r>
      <w:r w:rsidR="00C63D31">
        <w:rPr>
          <w:rFonts w:ascii="Arial" w:hAnsi="Arial" w:cs="Arial"/>
        </w:rPr>
        <w:t xml:space="preserve"> </w:t>
      </w:r>
      <w:r w:rsidR="00C63D31">
        <w:rPr>
          <w:rFonts w:ascii="Arial" w:hAnsi="Arial" w:cs="Arial"/>
          <w:lang w:val="sr-Cyrl-ME"/>
        </w:rPr>
        <w:t xml:space="preserve">истог закона </w:t>
      </w:r>
      <w:r w:rsidR="007D20B9" w:rsidRPr="003F3007">
        <w:rPr>
          <w:rFonts w:ascii="Arial" w:hAnsi="Arial" w:cs="Arial"/>
        </w:rPr>
        <w:t xml:space="preserve">прописано је да Скупштина доноси прописе  друге опште акте. </w:t>
      </w:r>
      <w:bookmarkStart w:id="0" w:name="_GoBack"/>
      <w:bookmarkEnd w:id="0"/>
    </w:p>
    <w:p w:rsidR="007D20B9" w:rsidRPr="003F3007" w:rsidRDefault="007D20B9" w:rsidP="003F3007">
      <w:pPr>
        <w:pStyle w:val="NoSpacing"/>
        <w:jc w:val="both"/>
        <w:rPr>
          <w:rFonts w:ascii="Arial" w:hAnsi="Arial" w:cs="Arial"/>
        </w:rPr>
      </w:pPr>
      <w:r w:rsidRPr="003F3007">
        <w:rPr>
          <w:rFonts w:ascii="Arial" w:hAnsi="Arial" w:cs="Arial"/>
        </w:rPr>
        <w:t xml:space="preserve">Члан 35 став 1 </w:t>
      </w:r>
      <w:r w:rsidR="00C11B0C">
        <w:rPr>
          <w:rFonts w:ascii="Arial" w:hAnsi="Arial" w:cs="Arial"/>
          <w:lang w:val="sr-Cyrl-ME"/>
        </w:rPr>
        <w:t xml:space="preserve">тачка 2 </w:t>
      </w:r>
      <w:r w:rsidRPr="003F3007">
        <w:rPr>
          <w:rFonts w:ascii="Arial" w:hAnsi="Arial" w:cs="Arial"/>
        </w:rPr>
        <w:t>Статута Опш</w:t>
      </w:r>
      <w:r w:rsidR="00C63D31">
        <w:rPr>
          <w:rFonts w:ascii="Arial" w:hAnsi="Arial" w:cs="Arial"/>
        </w:rPr>
        <w:t xml:space="preserve">тине Никшић („Службени лист </w:t>
      </w:r>
      <w:r w:rsidR="00C63D31">
        <w:rPr>
          <w:rFonts w:ascii="Arial" w:hAnsi="Arial" w:cs="Arial"/>
          <w:lang w:val="sr-Cyrl-ME"/>
        </w:rPr>
        <w:t>Ц</w:t>
      </w:r>
      <w:r w:rsidR="007A4EFB">
        <w:rPr>
          <w:rFonts w:ascii="Arial" w:hAnsi="Arial" w:cs="Arial"/>
          <w:lang w:val="sr-Cyrl-ME"/>
        </w:rPr>
        <w:t xml:space="preserve">рне </w:t>
      </w:r>
      <w:r w:rsidR="00C63D31">
        <w:rPr>
          <w:rFonts w:ascii="Arial" w:hAnsi="Arial" w:cs="Arial"/>
        </w:rPr>
        <w:t>Г</w:t>
      </w:r>
      <w:r w:rsidR="007A4EFB">
        <w:rPr>
          <w:rFonts w:ascii="Arial" w:hAnsi="Arial" w:cs="Arial"/>
          <w:lang w:val="sr-Cyrl-ME"/>
        </w:rPr>
        <w:t>оре</w:t>
      </w:r>
      <w:r w:rsidRPr="003F3007">
        <w:rPr>
          <w:rFonts w:ascii="Arial" w:hAnsi="Arial" w:cs="Arial"/>
        </w:rPr>
        <w:t>- Општински прописи“ бр. 31/18, 21/23</w:t>
      </w:r>
      <w:r w:rsidR="007A4EFB">
        <w:rPr>
          <w:rFonts w:ascii="Arial" w:hAnsi="Arial" w:cs="Arial"/>
          <w:lang w:val="sr-Cyrl-ME"/>
        </w:rPr>
        <w:t xml:space="preserve">, </w:t>
      </w:r>
      <w:r w:rsidR="007A4EFB">
        <w:rPr>
          <w:rFonts w:ascii="Arial" w:hAnsi="Arial" w:cs="Arial"/>
          <w:lang w:val="sr-Cyrl-ME"/>
        </w:rPr>
        <w:t>42/25</w:t>
      </w:r>
      <w:r w:rsidRPr="003F3007">
        <w:rPr>
          <w:rFonts w:ascii="Arial" w:hAnsi="Arial" w:cs="Arial"/>
        </w:rPr>
        <w:t xml:space="preserve"> и ,,</w:t>
      </w:r>
      <w:r w:rsidR="00C63D31">
        <w:rPr>
          <w:rFonts w:ascii="Arial" w:hAnsi="Arial" w:cs="Arial"/>
        </w:rPr>
        <w:t>Сл.лист Ц</w:t>
      </w:r>
      <w:r w:rsidR="007A4EFB">
        <w:rPr>
          <w:rFonts w:ascii="Arial" w:hAnsi="Arial" w:cs="Arial"/>
          <w:lang w:val="sr-Cyrl-ME"/>
        </w:rPr>
        <w:t xml:space="preserve">рне </w:t>
      </w:r>
      <w:r w:rsidR="00C63D31">
        <w:rPr>
          <w:rFonts w:ascii="Arial" w:hAnsi="Arial" w:cs="Arial"/>
        </w:rPr>
        <w:t>Г</w:t>
      </w:r>
      <w:r w:rsidR="007A4EFB">
        <w:rPr>
          <w:rFonts w:ascii="Arial" w:hAnsi="Arial" w:cs="Arial"/>
          <w:lang w:val="sr-Cyrl-ME"/>
        </w:rPr>
        <w:t>оре</w:t>
      </w:r>
      <w:r w:rsidR="00C63D31">
        <w:rPr>
          <w:rFonts w:ascii="Arial" w:hAnsi="Arial" w:cs="Arial"/>
        </w:rPr>
        <w:t>'' бр.</w:t>
      </w:r>
      <w:r w:rsidRPr="003F3007">
        <w:rPr>
          <w:rFonts w:ascii="Arial" w:hAnsi="Arial" w:cs="Arial"/>
        </w:rPr>
        <w:t xml:space="preserve"> 62/25</w:t>
      </w:r>
      <w:r w:rsidR="007A4EFB">
        <w:rPr>
          <w:rFonts w:ascii="Arial" w:hAnsi="Arial" w:cs="Arial"/>
          <w:lang w:val="sr-Cyrl-ME"/>
        </w:rPr>
        <w:t xml:space="preserve"> </w:t>
      </w:r>
      <w:r w:rsidRPr="003F3007">
        <w:rPr>
          <w:rFonts w:ascii="Arial" w:hAnsi="Arial" w:cs="Arial"/>
        </w:rPr>
        <w:t>) прописује да Скупштина Општине </w:t>
      </w:r>
      <w:r w:rsidR="006B2DF7">
        <w:rPr>
          <w:rFonts w:ascii="Arial" w:hAnsi="Arial" w:cs="Arial"/>
          <w:lang w:val="sr-Cyrl-ME"/>
        </w:rPr>
        <w:t xml:space="preserve"> доноси прописе и друге опште акте док члан 38 став 1 Статута прописује да  </w:t>
      </w:r>
      <w:r w:rsidR="00EB421C" w:rsidRPr="003F3007">
        <w:rPr>
          <w:rFonts w:ascii="Arial" w:hAnsi="Arial" w:cs="Arial"/>
        </w:rPr>
        <w:t xml:space="preserve">у </w:t>
      </w:r>
      <w:r w:rsidRPr="003F3007">
        <w:rPr>
          <w:rFonts w:ascii="Arial" w:hAnsi="Arial" w:cs="Arial"/>
        </w:rPr>
        <w:t>вршењу послова</w:t>
      </w:r>
      <w:r w:rsidR="00EB421C" w:rsidRPr="003F3007">
        <w:rPr>
          <w:rFonts w:ascii="Arial" w:hAnsi="Arial" w:cs="Arial"/>
        </w:rPr>
        <w:t xml:space="preserve"> из своје надлежности доноси Статут </w:t>
      </w:r>
      <w:r w:rsidRPr="003F3007">
        <w:rPr>
          <w:rFonts w:ascii="Arial" w:hAnsi="Arial" w:cs="Arial"/>
        </w:rPr>
        <w:t>Општине,</w:t>
      </w:r>
      <w:r w:rsidR="00EB421C" w:rsidRPr="003F3007">
        <w:rPr>
          <w:rFonts w:ascii="Arial" w:hAnsi="Arial" w:cs="Arial"/>
        </w:rPr>
        <w:t xml:space="preserve"> </w:t>
      </w:r>
      <w:r w:rsidRPr="003F3007">
        <w:rPr>
          <w:rFonts w:ascii="Arial" w:hAnsi="Arial" w:cs="Arial"/>
        </w:rPr>
        <w:t>пословник,</w:t>
      </w:r>
      <w:r w:rsidR="00EB421C" w:rsidRPr="003F3007">
        <w:rPr>
          <w:rFonts w:ascii="Arial" w:hAnsi="Arial" w:cs="Arial"/>
        </w:rPr>
        <w:t xml:space="preserve"> </w:t>
      </w:r>
      <w:r w:rsidRPr="003F3007">
        <w:rPr>
          <w:rFonts w:ascii="Arial" w:hAnsi="Arial" w:cs="Arial"/>
        </w:rPr>
        <w:t>одлуке,</w:t>
      </w:r>
      <w:r w:rsidR="00EB421C" w:rsidRPr="003F3007">
        <w:rPr>
          <w:rFonts w:ascii="Arial" w:hAnsi="Arial" w:cs="Arial"/>
        </w:rPr>
        <w:t xml:space="preserve"> </w:t>
      </w:r>
      <w:r w:rsidRPr="003F3007">
        <w:rPr>
          <w:rFonts w:ascii="Arial" w:hAnsi="Arial" w:cs="Arial"/>
        </w:rPr>
        <w:t>рјешења,</w:t>
      </w:r>
      <w:r w:rsidR="00EB421C" w:rsidRPr="003F3007">
        <w:rPr>
          <w:rFonts w:ascii="Arial" w:hAnsi="Arial" w:cs="Arial"/>
        </w:rPr>
        <w:t xml:space="preserve"> </w:t>
      </w:r>
      <w:r w:rsidRPr="003F3007">
        <w:rPr>
          <w:rFonts w:ascii="Arial" w:hAnsi="Arial" w:cs="Arial"/>
        </w:rPr>
        <w:t>закључке,</w:t>
      </w:r>
      <w:r w:rsidR="00EB421C" w:rsidRPr="003F3007">
        <w:rPr>
          <w:rFonts w:ascii="Arial" w:hAnsi="Arial" w:cs="Arial"/>
        </w:rPr>
        <w:t xml:space="preserve"> </w:t>
      </w:r>
      <w:r w:rsidRPr="003F3007">
        <w:rPr>
          <w:rFonts w:ascii="Arial" w:hAnsi="Arial" w:cs="Arial"/>
        </w:rPr>
        <w:t>повеље,</w:t>
      </w:r>
      <w:r w:rsidR="00EB421C" w:rsidRPr="003F3007">
        <w:rPr>
          <w:rFonts w:ascii="Arial" w:hAnsi="Arial" w:cs="Arial"/>
        </w:rPr>
        <w:t xml:space="preserve"> </w:t>
      </w:r>
      <w:r w:rsidRPr="003F3007">
        <w:rPr>
          <w:rFonts w:ascii="Arial" w:hAnsi="Arial" w:cs="Arial"/>
        </w:rPr>
        <w:t>препоруке,</w:t>
      </w:r>
      <w:r w:rsidR="00EB421C" w:rsidRPr="003F3007">
        <w:rPr>
          <w:rFonts w:ascii="Arial" w:hAnsi="Arial" w:cs="Arial"/>
        </w:rPr>
        <w:t xml:space="preserve"> </w:t>
      </w:r>
      <w:r w:rsidRPr="003F3007">
        <w:rPr>
          <w:rFonts w:ascii="Arial" w:hAnsi="Arial" w:cs="Arial"/>
        </w:rPr>
        <w:t>планове, програме и друге акте.</w:t>
      </w:r>
    </w:p>
    <w:p w:rsidR="00EB421C" w:rsidRPr="003F3007" w:rsidRDefault="00EB421C" w:rsidP="003F3007">
      <w:pPr>
        <w:pStyle w:val="NoSpacing"/>
        <w:jc w:val="both"/>
        <w:rPr>
          <w:rFonts w:ascii="Arial" w:hAnsi="Arial" w:cs="Arial"/>
        </w:rPr>
      </w:pPr>
    </w:p>
    <w:p w:rsidR="0038006D" w:rsidRPr="003F3007" w:rsidRDefault="0038006D" w:rsidP="003F3007">
      <w:pPr>
        <w:pStyle w:val="NoSpacing"/>
        <w:jc w:val="both"/>
        <w:rPr>
          <w:rFonts w:ascii="Arial" w:hAnsi="Arial" w:cs="Arial"/>
        </w:rPr>
      </w:pPr>
    </w:p>
    <w:p w:rsidR="007D20B9" w:rsidRDefault="007D20B9" w:rsidP="003F3007">
      <w:pPr>
        <w:pStyle w:val="NoSpacing"/>
        <w:jc w:val="both"/>
        <w:rPr>
          <w:rFonts w:ascii="Arial" w:hAnsi="Arial" w:cs="Arial"/>
          <w:b/>
        </w:rPr>
      </w:pPr>
      <w:r w:rsidRPr="00C63D31">
        <w:rPr>
          <w:rFonts w:ascii="Arial" w:hAnsi="Arial" w:cs="Arial"/>
          <w:b/>
        </w:rPr>
        <w:t>II</w:t>
      </w:r>
      <w:r w:rsidR="00A07C11" w:rsidRPr="00C63D31">
        <w:rPr>
          <w:rFonts w:ascii="Arial" w:hAnsi="Arial" w:cs="Arial"/>
          <w:b/>
        </w:rPr>
        <w:t xml:space="preserve"> РАЗЛОЗИ ЗА ДОНОШЕЊЕ ОДЛУКЕ</w:t>
      </w:r>
    </w:p>
    <w:p w:rsidR="00C63D31" w:rsidRPr="00C63D31" w:rsidRDefault="00C63D31" w:rsidP="003F3007">
      <w:pPr>
        <w:pStyle w:val="NoSpacing"/>
        <w:jc w:val="both"/>
        <w:rPr>
          <w:rFonts w:ascii="Arial" w:hAnsi="Arial" w:cs="Arial"/>
          <w:b/>
        </w:rPr>
      </w:pPr>
    </w:p>
    <w:p w:rsidR="007D20B9" w:rsidRDefault="007D20B9" w:rsidP="003F3007">
      <w:pPr>
        <w:pStyle w:val="NoSpacing"/>
        <w:jc w:val="both"/>
        <w:rPr>
          <w:rFonts w:ascii="Arial" w:hAnsi="Arial" w:cs="Arial"/>
        </w:rPr>
      </w:pPr>
      <w:r w:rsidRPr="003F3007">
        <w:rPr>
          <w:rFonts w:ascii="Arial" w:hAnsi="Arial" w:cs="Arial"/>
        </w:rPr>
        <w:t>Предметном  одлуком предвиђена  је дод‌јела средстава за бизнис /пословне идеје незапосленим лицима до навршених 30. година живота , са евиденције  Завода за запошљавање  Црне Горе  -ПЈ Никшић, са пребивалиштем на територији општине Никшић, који же</w:t>
      </w:r>
      <w:r w:rsidR="00A07C11" w:rsidRPr="003F3007">
        <w:rPr>
          <w:rFonts w:ascii="Arial" w:hAnsi="Arial" w:cs="Arial"/>
        </w:rPr>
        <w:t>ле да  покрену сопствени бизнис.</w:t>
      </w:r>
    </w:p>
    <w:p w:rsidR="00C63D31" w:rsidRPr="003F3007" w:rsidRDefault="00C63D31" w:rsidP="003F3007">
      <w:pPr>
        <w:pStyle w:val="NoSpacing"/>
        <w:jc w:val="both"/>
        <w:rPr>
          <w:rFonts w:ascii="Arial" w:hAnsi="Arial" w:cs="Arial"/>
        </w:rPr>
      </w:pPr>
    </w:p>
    <w:p w:rsidR="007D20B9" w:rsidRDefault="007D20B9" w:rsidP="003F3007">
      <w:pPr>
        <w:pStyle w:val="NoSpacing"/>
        <w:jc w:val="both"/>
        <w:rPr>
          <w:rFonts w:ascii="Arial" w:hAnsi="Arial" w:cs="Arial"/>
        </w:rPr>
      </w:pPr>
      <w:r w:rsidRPr="003F3007">
        <w:rPr>
          <w:rFonts w:ascii="Arial" w:hAnsi="Arial" w:cs="Arial"/>
        </w:rPr>
        <w:t>Подршка младим предузетницима је једна од мјера Општине којима се жели утицати на подстицај ,одрживост и развој локалне економије као и на смање</w:t>
      </w:r>
      <w:r w:rsidR="00A07C11" w:rsidRPr="003F3007">
        <w:rPr>
          <w:rFonts w:ascii="Arial" w:hAnsi="Arial" w:cs="Arial"/>
        </w:rPr>
        <w:t xml:space="preserve">ње броја незапослености лица у </w:t>
      </w:r>
      <w:r w:rsidR="00C63D31">
        <w:rPr>
          <w:rFonts w:ascii="Arial" w:hAnsi="Arial" w:cs="Arial"/>
          <w:lang w:val="sr-Cyrl-ME"/>
        </w:rPr>
        <w:t>о</w:t>
      </w:r>
      <w:r w:rsidRPr="003F3007">
        <w:rPr>
          <w:rFonts w:ascii="Arial" w:hAnsi="Arial" w:cs="Arial"/>
        </w:rPr>
        <w:t>пштини Никшић.  Очекује се да ће доношење и реализација предметне одлуке мотивисати млада незапослена лица да своје идеје, вјештине и знање уложе у сопствени бизнис чиме ће се на директан начин утицати на смањење броја одласка младих из Никшића.</w:t>
      </w:r>
    </w:p>
    <w:p w:rsidR="00C63D31" w:rsidRPr="003F3007" w:rsidRDefault="00C63D31" w:rsidP="003F3007">
      <w:pPr>
        <w:pStyle w:val="NoSpacing"/>
        <w:jc w:val="both"/>
        <w:rPr>
          <w:rFonts w:ascii="Arial" w:hAnsi="Arial" w:cs="Arial"/>
        </w:rPr>
      </w:pPr>
    </w:p>
    <w:p w:rsidR="007D20B9" w:rsidRDefault="007D20B9" w:rsidP="003F3007">
      <w:pPr>
        <w:pStyle w:val="NoSpacing"/>
        <w:jc w:val="both"/>
        <w:rPr>
          <w:rFonts w:ascii="Arial" w:hAnsi="Arial" w:cs="Arial"/>
        </w:rPr>
      </w:pPr>
      <w:r w:rsidRPr="003F3007">
        <w:rPr>
          <w:rFonts w:ascii="Arial" w:hAnsi="Arial" w:cs="Arial"/>
        </w:rPr>
        <w:t>Дод‌јела бесповратних  финансијских средстава у том правцу ће охрабрити младе и пружити им потребну подршку да превазиђу евентуалне дилеме и несигурности који се јављају приликом отпочињања сопственог бизниса. Улагање у младе до</w:t>
      </w:r>
      <w:r w:rsidR="00EB421C" w:rsidRPr="003F3007">
        <w:rPr>
          <w:rFonts w:ascii="Arial" w:hAnsi="Arial" w:cs="Arial"/>
        </w:rPr>
        <w:t>приноси економској стабилности,</w:t>
      </w:r>
      <w:r w:rsidRPr="003F3007">
        <w:rPr>
          <w:rFonts w:ascii="Arial" w:hAnsi="Arial" w:cs="Arial"/>
        </w:rPr>
        <w:t>друштвеној одговорности и демографском опстанаку заједнице. Млади често комбинују традиционалне технике са модерним, имају иновативне идеје, што чини додатни разлог да им се пружи овакав вид подршке  који ће им дати додатну мотивацију да своје идеје развијају на територији своје општине.</w:t>
      </w:r>
    </w:p>
    <w:p w:rsidR="00C63D31" w:rsidRPr="003F3007" w:rsidRDefault="00C63D31" w:rsidP="003F3007">
      <w:pPr>
        <w:pStyle w:val="NoSpacing"/>
        <w:jc w:val="both"/>
        <w:rPr>
          <w:rFonts w:ascii="Arial" w:hAnsi="Arial" w:cs="Arial"/>
        </w:rPr>
      </w:pPr>
    </w:p>
    <w:p w:rsidR="007D20B9" w:rsidRPr="003F3007" w:rsidRDefault="007D20B9" w:rsidP="003F3007">
      <w:pPr>
        <w:pStyle w:val="NoSpacing"/>
        <w:jc w:val="both"/>
        <w:rPr>
          <w:rFonts w:ascii="Arial" w:hAnsi="Arial" w:cs="Arial"/>
        </w:rPr>
      </w:pPr>
      <w:r w:rsidRPr="003F3007">
        <w:rPr>
          <w:rFonts w:ascii="Arial" w:hAnsi="Arial" w:cs="Arial"/>
        </w:rPr>
        <w:t>Такође, на овај начин ће се утицати на очување културне баштине у општини Никшић. У том правцу одлуком је предвиђено и које су то д‌јелатности које се сматрају приоритетним: развој туризма и угоститељства; развој културе кроз афирмацију и вало</w:t>
      </w:r>
      <w:r w:rsidR="00C63D31">
        <w:rPr>
          <w:rFonts w:ascii="Arial" w:hAnsi="Arial" w:cs="Arial"/>
        </w:rPr>
        <w:t>ризацију културног потенцијала о</w:t>
      </w:r>
      <w:r w:rsidRPr="003F3007">
        <w:rPr>
          <w:rFonts w:ascii="Arial" w:hAnsi="Arial" w:cs="Arial"/>
        </w:rPr>
        <w:t>пштине; очување животне средине и одрживи развој; дигиталне д‌јелатности; развој социјалног предузетништва;развој малих креативних д‌јелатности; економски развој општине Никшић.</w:t>
      </w:r>
    </w:p>
    <w:p w:rsidR="007D20B9" w:rsidRPr="003F3007" w:rsidRDefault="007D20B9" w:rsidP="003F3007">
      <w:pPr>
        <w:pStyle w:val="NoSpacing"/>
        <w:jc w:val="both"/>
        <w:rPr>
          <w:rFonts w:ascii="Arial" w:hAnsi="Arial" w:cs="Arial"/>
        </w:rPr>
      </w:pPr>
      <w:r w:rsidRPr="003F3007">
        <w:rPr>
          <w:rFonts w:ascii="Arial" w:hAnsi="Arial" w:cs="Arial"/>
        </w:rPr>
        <w:t> </w:t>
      </w:r>
    </w:p>
    <w:p w:rsidR="007D20B9" w:rsidRDefault="00AA3DE0" w:rsidP="003F3007">
      <w:pPr>
        <w:pStyle w:val="NoSpacing"/>
        <w:jc w:val="both"/>
        <w:rPr>
          <w:rFonts w:ascii="Arial" w:hAnsi="Arial" w:cs="Arial"/>
          <w:b/>
        </w:rPr>
      </w:pPr>
      <w:r w:rsidRPr="00C63D31">
        <w:rPr>
          <w:rFonts w:ascii="Arial" w:hAnsi="Arial" w:cs="Arial"/>
          <w:b/>
        </w:rPr>
        <w:lastRenderedPageBreak/>
        <w:t>III</w:t>
      </w:r>
      <w:r w:rsidR="007D20B9" w:rsidRPr="00C63D31">
        <w:rPr>
          <w:rFonts w:ascii="Arial" w:hAnsi="Arial" w:cs="Arial"/>
          <w:b/>
        </w:rPr>
        <w:t xml:space="preserve"> САДРЖАЈ ОДЛУКЕ:</w:t>
      </w:r>
    </w:p>
    <w:p w:rsidR="00C63D31" w:rsidRPr="00C63D31" w:rsidRDefault="00C63D31" w:rsidP="003F3007">
      <w:pPr>
        <w:pStyle w:val="NoSpacing"/>
        <w:jc w:val="both"/>
        <w:rPr>
          <w:rFonts w:ascii="Arial" w:hAnsi="Arial" w:cs="Arial"/>
          <w:b/>
        </w:rPr>
      </w:pPr>
    </w:p>
    <w:p w:rsidR="007D20B9" w:rsidRPr="003F3007" w:rsidRDefault="00C63D31" w:rsidP="003F3007">
      <w:pPr>
        <w:pStyle w:val="NoSpacing"/>
        <w:jc w:val="both"/>
        <w:rPr>
          <w:rFonts w:ascii="Arial" w:hAnsi="Arial" w:cs="Arial"/>
        </w:rPr>
      </w:pPr>
      <w:r>
        <w:rPr>
          <w:rFonts w:ascii="Arial" w:hAnsi="Arial" w:cs="Arial"/>
        </w:rPr>
        <w:t>Предложеном одлуком</w:t>
      </w:r>
      <w:r w:rsidR="007D20B9" w:rsidRPr="003F3007">
        <w:rPr>
          <w:rFonts w:ascii="Arial" w:hAnsi="Arial" w:cs="Arial"/>
        </w:rPr>
        <w:t xml:space="preserve"> </w:t>
      </w:r>
      <w:r>
        <w:rPr>
          <w:rFonts w:ascii="Arial" w:hAnsi="Arial" w:cs="Arial"/>
          <w:lang w:val="sr-Cyrl-ME"/>
        </w:rPr>
        <w:t xml:space="preserve">нормирана је предметна тема са 25 одредаба </w:t>
      </w:r>
      <w:r w:rsidR="007D20B9" w:rsidRPr="003F3007">
        <w:rPr>
          <w:rFonts w:ascii="Arial" w:hAnsi="Arial" w:cs="Arial"/>
        </w:rPr>
        <w:t xml:space="preserve">којима је одређен предмет одлуке, ко су корисници средстава, начин и поступак </w:t>
      </w:r>
      <w:r w:rsidR="006E523B">
        <w:rPr>
          <w:rFonts w:ascii="Arial" w:hAnsi="Arial" w:cs="Arial"/>
        </w:rPr>
        <w:t>објаве Јавног конкурса за расподј</w:t>
      </w:r>
      <w:r w:rsidR="007D20B9" w:rsidRPr="003F3007">
        <w:rPr>
          <w:rFonts w:ascii="Arial" w:hAnsi="Arial" w:cs="Arial"/>
        </w:rPr>
        <w:t>елу средстава по пред</w:t>
      </w:r>
      <w:r w:rsidR="00EB421C" w:rsidRPr="003F3007">
        <w:rPr>
          <w:rFonts w:ascii="Arial" w:hAnsi="Arial" w:cs="Arial"/>
        </w:rPr>
        <w:t>метној одлуци, начин формирања К</w:t>
      </w:r>
      <w:r w:rsidR="007D20B9" w:rsidRPr="003F3007">
        <w:rPr>
          <w:rFonts w:ascii="Arial" w:hAnsi="Arial" w:cs="Arial"/>
        </w:rPr>
        <w:t>омисије за спровођење поступка, истек мандата Комисији, разрјешење чланова Комисије, које су то приоритетне</w:t>
      </w:r>
      <w:r w:rsidR="00EB421C" w:rsidRPr="003F3007">
        <w:rPr>
          <w:rFonts w:ascii="Arial" w:hAnsi="Arial" w:cs="Arial"/>
        </w:rPr>
        <w:t xml:space="preserve"> д</w:t>
      </w:r>
      <w:r w:rsidR="007D20B9" w:rsidRPr="003F3007">
        <w:rPr>
          <w:rFonts w:ascii="Arial" w:hAnsi="Arial" w:cs="Arial"/>
        </w:rPr>
        <w:t>је</w:t>
      </w:r>
      <w:r w:rsidR="00EB421C" w:rsidRPr="003F3007">
        <w:rPr>
          <w:rFonts w:ascii="Arial" w:hAnsi="Arial" w:cs="Arial"/>
        </w:rPr>
        <w:t>латности, поступак по конкурсу,</w:t>
      </w:r>
      <w:r>
        <w:rPr>
          <w:rFonts w:ascii="Arial" w:hAnsi="Arial" w:cs="Arial"/>
          <w:lang w:val="sr-Cyrl-ME"/>
        </w:rPr>
        <w:t xml:space="preserve"> </w:t>
      </w:r>
      <w:r w:rsidR="007D20B9" w:rsidRPr="003F3007">
        <w:rPr>
          <w:rFonts w:ascii="Arial" w:hAnsi="Arial" w:cs="Arial"/>
        </w:rPr>
        <w:t>шта су оп</w:t>
      </w:r>
      <w:r w:rsidR="00EB421C" w:rsidRPr="003F3007">
        <w:rPr>
          <w:rFonts w:ascii="Arial" w:hAnsi="Arial" w:cs="Arial"/>
        </w:rPr>
        <w:t>равдани и неоправдани трошкови,</w:t>
      </w:r>
      <w:r>
        <w:rPr>
          <w:rFonts w:ascii="Arial" w:hAnsi="Arial" w:cs="Arial"/>
          <w:lang w:val="sr-Cyrl-ME"/>
        </w:rPr>
        <w:t xml:space="preserve"> </w:t>
      </w:r>
      <w:r w:rsidR="00EB421C" w:rsidRPr="003F3007">
        <w:rPr>
          <w:rFonts w:ascii="Arial" w:hAnsi="Arial" w:cs="Arial"/>
        </w:rPr>
        <w:t xml:space="preserve">садржина </w:t>
      </w:r>
      <w:r w:rsidR="007D20B9" w:rsidRPr="003F3007">
        <w:rPr>
          <w:rFonts w:ascii="Arial" w:hAnsi="Arial" w:cs="Arial"/>
        </w:rPr>
        <w:t>бизнис плана, поступак административне  провјер</w:t>
      </w:r>
      <w:r>
        <w:rPr>
          <w:rFonts w:ascii="Arial" w:hAnsi="Arial" w:cs="Arial"/>
        </w:rPr>
        <w:t>е пријава, позитивни критеријуми</w:t>
      </w:r>
      <w:r w:rsidR="007D20B9" w:rsidRPr="003F3007">
        <w:rPr>
          <w:rFonts w:ascii="Arial" w:hAnsi="Arial" w:cs="Arial"/>
        </w:rPr>
        <w:t xml:space="preserve">, </w:t>
      </w:r>
      <w:r w:rsidR="00EB421C" w:rsidRPr="003F3007">
        <w:rPr>
          <w:rFonts w:ascii="Arial" w:hAnsi="Arial" w:cs="Arial"/>
        </w:rPr>
        <w:t xml:space="preserve"> </w:t>
      </w:r>
      <w:r w:rsidR="007D20B9" w:rsidRPr="003F3007">
        <w:rPr>
          <w:rFonts w:ascii="Arial" w:hAnsi="Arial" w:cs="Arial"/>
        </w:rPr>
        <w:t>елиминаторни критеријуми ,</w:t>
      </w:r>
      <w:r w:rsidR="00EB421C" w:rsidRPr="003F3007">
        <w:rPr>
          <w:rFonts w:ascii="Arial" w:hAnsi="Arial" w:cs="Arial"/>
        </w:rPr>
        <w:t xml:space="preserve"> </w:t>
      </w:r>
      <w:r w:rsidR="007D20B9" w:rsidRPr="003F3007">
        <w:rPr>
          <w:rFonts w:ascii="Arial" w:hAnsi="Arial" w:cs="Arial"/>
        </w:rPr>
        <w:t xml:space="preserve">оцјењивање бизнис плана, </w:t>
      </w:r>
      <w:r w:rsidR="00EB421C" w:rsidRPr="003F3007">
        <w:rPr>
          <w:rFonts w:ascii="Arial" w:hAnsi="Arial" w:cs="Arial"/>
        </w:rPr>
        <w:t xml:space="preserve"> </w:t>
      </w:r>
      <w:r w:rsidR="007D20B9" w:rsidRPr="003F3007">
        <w:rPr>
          <w:rFonts w:ascii="Arial" w:hAnsi="Arial" w:cs="Arial"/>
        </w:rPr>
        <w:t>доношење одлуке о распод‌јели средс</w:t>
      </w:r>
      <w:r>
        <w:rPr>
          <w:rFonts w:ascii="Arial" w:hAnsi="Arial" w:cs="Arial"/>
        </w:rPr>
        <w:t>тава, закључење уговора о расподј</w:t>
      </w:r>
      <w:r w:rsidR="007D20B9" w:rsidRPr="003F3007">
        <w:rPr>
          <w:rFonts w:ascii="Arial" w:hAnsi="Arial" w:cs="Arial"/>
        </w:rPr>
        <w:t xml:space="preserve">ели средстава, разлоге за измјене уговора, повраћај додијељених  средстава, обавезу подношења </w:t>
      </w:r>
      <w:r>
        <w:rPr>
          <w:rFonts w:ascii="Arial" w:hAnsi="Arial" w:cs="Arial"/>
          <w:lang w:val="sr-Cyrl-ME"/>
        </w:rPr>
        <w:t>и</w:t>
      </w:r>
      <w:r w:rsidR="007D20B9" w:rsidRPr="003F3007">
        <w:rPr>
          <w:rFonts w:ascii="Arial" w:hAnsi="Arial" w:cs="Arial"/>
        </w:rPr>
        <w:t>звјештаја о реализацији бизнис плана од стране корисника као и дан ступања предметне одлуке  на снагу.</w:t>
      </w:r>
    </w:p>
    <w:p w:rsidR="0038006D" w:rsidRPr="003F3007" w:rsidRDefault="0038006D" w:rsidP="003F3007">
      <w:pPr>
        <w:pStyle w:val="NoSpacing"/>
        <w:jc w:val="both"/>
        <w:rPr>
          <w:rFonts w:ascii="Arial" w:hAnsi="Arial" w:cs="Arial"/>
        </w:rPr>
      </w:pPr>
    </w:p>
    <w:p w:rsidR="0038006D" w:rsidRPr="003F3007" w:rsidRDefault="0038006D" w:rsidP="003F3007">
      <w:pPr>
        <w:pStyle w:val="NoSpacing"/>
        <w:jc w:val="both"/>
        <w:rPr>
          <w:rFonts w:ascii="Arial" w:hAnsi="Arial" w:cs="Arial"/>
        </w:rPr>
      </w:pPr>
    </w:p>
    <w:p w:rsidR="0038006D" w:rsidRPr="003F3007" w:rsidRDefault="0038006D" w:rsidP="003F3007">
      <w:pPr>
        <w:pStyle w:val="NoSpacing"/>
        <w:jc w:val="both"/>
        <w:rPr>
          <w:rFonts w:ascii="Arial" w:hAnsi="Arial" w:cs="Arial"/>
        </w:rPr>
      </w:pPr>
    </w:p>
    <w:p w:rsidR="0038006D" w:rsidRPr="003F3007" w:rsidRDefault="0038006D" w:rsidP="003F3007">
      <w:pPr>
        <w:pStyle w:val="NoSpacing"/>
        <w:jc w:val="both"/>
        <w:rPr>
          <w:rFonts w:ascii="Arial" w:hAnsi="Arial" w:cs="Arial"/>
        </w:rPr>
      </w:pPr>
    </w:p>
    <w:p w:rsidR="0038006D" w:rsidRPr="003F3007" w:rsidRDefault="0038006D" w:rsidP="003F3007">
      <w:pPr>
        <w:pStyle w:val="NoSpacing"/>
        <w:jc w:val="both"/>
        <w:rPr>
          <w:rFonts w:ascii="Arial" w:hAnsi="Arial" w:cs="Arial"/>
        </w:rPr>
      </w:pPr>
    </w:p>
    <w:p w:rsidR="0038006D" w:rsidRPr="003F3007" w:rsidRDefault="0038006D" w:rsidP="003F3007">
      <w:pPr>
        <w:pStyle w:val="NoSpacing"/>
        <w:jc w:val="both"/>
        <w:rPr>
          <w:rFonts w:ascii="Arial" w:hAnsi="Arial" w:cs="Arial"/>
        </w:rPr>
      </w:pPr>
    </w:p>
    <w:p w:rsidR="007D20B9" w:rsidRPr="003F3007" w:rsidRDefault="007D20B9" w:rsidP="003F3007">
      <w:pPr>
        <w:pStyle w:val="NoSpacing"/>
        <w:jc w:val="right"/>
        <w:rPr>
          <w:rFonts w:ascii="Arial" w:hAnsi="Arial" w:cs="Arial"/>
        </w:rPr>
      </w:pPr>
    </w:p>
    <w:p w:rsidR="007D20B9" w:rsidRPr="00C63D31" w:rsidRDefault="007D20B9" w:rsidP="003F3007">
      <w:pPr>
        <w:pStyle w:val="NoSpacing"/>
        <w:jc w:val="right"/>
        <w:rPr>
          <w:rFonts w:ascii="Arial" w:hAnsi="Arial" w:cs="Arial"/>
          <w:lang w:val="sr-Cyrl-ME"/>
        </w:rPr>
      </w:pPr>
      <w:r w:rsidRPr="003F3007">
        <w:rPr>
          <w:rFonts w:ascii="Arial" w:hAnsi="Arial" w:cs="Arial"/>
        </w:rPr>
        <w:t>СЕКРЕТАРКА</w:t>
      </w:r>
      <w:r w:rsidR="00C63D31">
        <w:rPr>
          <w:rFonts w:ascii="Arial" w:hAnsi="Arial" w:cs="Arial"/>
          <w:lang w:val="sr-Cyrl-ME"/>
        </w:rPr>
        <w:t>,</w:t>
      </w:r>
    </w:p>
    <w:p w:rsidR="007D20B9" w:rsidRPr="003F3007" w:rsidRDefault="007D20B9" w:rsidP="003F3007">
      <w:pPr>
        <w:pStyle w:val="NoSpacing"/>
        <w:jc w:val="right"/>
        <w:rPr>
          <w:rFonts w:ascii="Arial" w:hAnsi="Arial" w:cs="Arial"/>
        </w:rPr>
      </w:pPr>
      <w:r w:rsidRPr="003F3007">
        <w:rPr>
          <w:rFonts w:ascii="Arial" w:hAnsi="Arial" w:cs="Arial"/>
        </w:rPr>
        <w:t>мр Тамара Јевтић</w:t>
      </w:r>
    </w:p>
    <w:p w:rsidR="007D20B9" w:rsidRPr="003F3007" w:rsidRDefault="007D20B9" w:rsidP="003F3007">
      <w:pPr>
        <w:pStyle w:val="NoSpacing"/>
        <w:jc w:val="right"/>
        <w:rPr>
          <w:rFonts w:ascii="Arial" w:hAnsi="Arial" w:cs="Arial"/>
        </w:rPr>
      </w:pPr>
      <w:r w:rsidRPr="003F3007">
        <w:rPr>
          <w:rFonts w:ascii="Arial" w:hAnsi="Arial" w:cs="Arial"/>
        </w:rPr>
        <w:t> </w:t>
      </w:r>
    </w:p>
    <w:p w:rsidR="00725299" w:rsidRPr="003F3007" w:rsidRDefault="00725299" w:rsidP="003F3007">
      <w:pPr>
        <w:pStyle w:val="NoSpacing"/>
        <w:jc w:val="both"/>
        <w:rPr>
          <w:rFonts w:ascii="Arial" w:hAnsi="Arial" w:cs="Arial"/>
        </w:rPr>
      </w:pPr>
    </w:p>
    <w:sectPr w:rsidR="00725299" w:rsidRPr="003F300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7AB" w:rsidRDefault="003037AB" w:rsidP="007D20B9">
      <w:pPr>
        <w:spacing w:after="0" w:line="240" w:lineRule="auto"/>
      </w:pPr>
      <w:r>
        <w:separator/>
      </w:r>
    </w:p>
  </w:endnote>
  <w:endnote w:type="continuationSeparator" w:id="0">
    <w:p w:rsidR="003037AB" w:rsidRDefault="003037AB" w:rsidP="007D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7AB" w:rsidRDefault="003037AB" w:rsidP="007D20B9">
      <w:pPr>
        <w:spacing w:after="0" w:line="240" w:lineRule="auto"/>
      </w:pPr>
      <w:r>
        <w:separator/>
      </w:r>
    </w:p>
  </w:footnote>
  <w:footnote w:type="continuationSeparator" w:id="0">
    <w:p w:rsidR="003037AB" w:rsidRDefault="003037AB" w:rsidP="007D20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B9"/>
    <w:rsid w:val="003037AB"/>
    <w:rsid w:val="00375605"/>
    <w:rsid w:val="0038006D"/>
    <w:rsid w:val="003F3007"/>
    <w:rsid w:val="00510039"/>
    <w:rsid w:val="005C0C65"/>
    <w:rsid w:val="006B2DF7"/>
    <w:rsid w:val="006E523B"/>
    <w:rsid w:val="00725299"/>
    <w:rsid w:val="00732AE2"/>
    <w:rsid w:val="007A4EFB"/>
    <w:rsid w:val="007D20B9"/>
    <w:rsid w:val="009A44AB"/>
    <w:rsid w:val="00A07C11"/>
    <w:rsid w:val="00AA3DE0"/>
    <w:rsid w:val="00BE6B3E"/>
    <w:rsid w:val="00C11B0C"/>
    <w:rsid w:val="00C63D31"/>
    <w:rsid w:val="00D93E6A"/>
    <w:rsid w:val="00EB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7CCD6-439D-4950-85EB-B86166DC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0B9"/>
  </w:style>
  <w:style w:type="paragraph" w:styleId="Footer">
    <w:name w:val="footer"/>
    <w:basedOn w:val="Normal"/>
    <w:link w:val="FooterChar"/>
    <w:uiPriority w:val="99"/>
    <w:unhideWhenUsed/>
    <w:rsid w:val="007D2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0B9"/>
  </w:style>
  <w:style w:type="paragraph" w:styleId="NoSpacing">
    <w:name w:val="No Spacing"/>
    <w:uiPriority w:val="1"/>
    <w:qFormat/>
    <w:rsid w:val="003F30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61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Milijana Bošković</cp:lastModifiedBy>
  <cp:revision>3</cp:revision>
  <cp:lastPrinted>2026-03-25T07:57:00Z</cp:lastPrinted>
  <dcterms:created xsi:type="dcterms:W3CDTF">2026-03-25T07:57:00Z</dcterms:created>
  <dcterms:modified xsi:type="dcterms:W3CDTF">2026-04-15T11:39:00Z</dcterms:modified>
</cp:coreProperties>
</file>