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220" w:rsidRPr="00171DC9" w:rsidRDefault="004F3220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sr-Cyrl-RS"/>
        </w:rPr>
      </w:pPr>
    </w:p>
    <w:p w:rsidR="004F3220" w:rsidRPr="00AC0CE0" w:rsidRDefault="003C5FDA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sr-Cyrl-CS"/>
        </w:rPr>
      </w:pPr>
      <w:r w:rsidRPr="00AC0CE0">
        <w:rPr>
          <w:rFonts w:ascii="Times New Roman" w:eastAsia="Times New Roman" w:hAnsi="Times New Roman"/>
          <w:noProof/>
          <w:sz w:val="28"/>
          <w:szCs w:val="28"/>
          <w:lang w:val="en-US"/>
        </w:rPr>
        <w:drawing>
          <wp:inline distT="0" distB="0" distL="114300" distR="114300">
            <wp:extent cx="648335" cy="895350"/>
            <wp:effectExtent l="0" t="0" r="184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220" w:rsidRPr="00AC0CE0" w:rsidRDefault="00AC0CE0">
      <w:pPr>
        <w:spacing w:before="120" w:after="0" w:line="240" w:lineRule="auto"/>
        <w:jc w:val="center"/>
        <w:rPr>
          <w:rFonts w:ascii="Cambria" w:eastAsia="Times New Roman" w:hAnsi="Cambria" w:cs="Cambria"/>
          <w:b/>
          <w:i/>
          <w:noProof/>
          <w:sz w:val="32"/>
          <w:szCs w:val="32"/>
          <w:lang w:val="sr-Cyrl-CS"/>
        </w:rPr>
      </w:pPr>
      <w:r>
        <w:rPr>
          <w:rFonts w:ascii="Cambria" w:eastAsia="Times New Roman" w:hAnsi="Cambria" w:cs="Cambria"/>
          <w:b/>
          <w:i/>
          <w:noProof/>
          <w:sz w:val="32"/>
          <w:szCs w:val="32"/>
          <w:lang w:val="sr-Cyrl-CS"/>
        </w:rPr>
        <w:t>ЦРНА</w:t>
      </w:r>
      <w:r w:rsidR="003C5FDA" w:rsidRPr="00AC0CE0">
        <w:rPr>
          <w:rFonts w:ascii="Cambria" w:eastAsia="Times New Roman" w:hAnsi="Cambria" w:cs="Cambria"/>
          <w:b/>
          <w:i/>
          <w:noProof/>
          <w:sz w:val="32"/>
          <w:szCs w:val="32"/>
          <w:lang w:val="sr-Cyrl-CS"/>
        </w:rPr>
        <w:t xml:space="preserve"> </w:t>
      </w:r>
      <w:r>
        <w:rPr>
          <w:rFonts w:ascii="Cambria" w:eastAsia="Times New Roman" w:hAnsi="Cambria" w:cs="Cambria"/>
          <w:b/>
          <w:i/>
          <w:noProof/>
          <w:sz w:val="32"/>
          <w:szCs w:val="32"/>
          <w:lang w:val="sr-Cyrl-CS"/>
        </w:rPr>
        <w:t>ГОРА</w:t>
      </w:r>
    </w:p>
    <w:p w:rsidR="004F3220" w:rsidRPr="00AC0CE0" w:rsidRDefault="00AC0CE0">
      <w:pPr>
        <w:spacing w:before="120" w:after="0" w:line="240" w:lineRule="auto"/>
        <w:jc w:val="center"/>
        <w:rPr>
          <w:rFonts w:ascii="Cambria" w:eastAsia="Times New Roman" w:hAnsi="Cambria" w:cs="Cambria"/>
          <w:b/>
          <w:i/>
          <w:noProof/>
          <w:sz w:val="32"/>
          <w:szCs w:val="32"/>
          <w:lang w:val="sr-Cyrl-CS"/>
        </w:rPr>
      </w:pPr>
      <w:r>
        <w:rPr>
          <w:rFonts w:ascii="Cambria" w:eastAsia="Times New Roman" w:hAnsi="Cambria" w:cs="Cambria"/>
          <w:b/>
          <w:i/>
          <w:noProof/>
          <w:sz w:val="32"/>
          <w:szCs w:val="32"/>
          <w:lang w:val="sr-Cyrl-CS"/>
        </w:rPr>
        <w:t>ОПШТИНА</w:t>
      </w:r>
      <w:r w:rsidR="00B34A54" w:rsidRPr="00AC0CE0">
        <w:rPr>
          <w:rFonts w:ascii="Cambria" w:eastAsia="Times New Roman" w:hAnsi="Cambria" w:cs="Cambria"/>
          <w:b/>
          <w:i/>
          <w:noProof/>
          <w:sz w:val="32"/>
          <w:szCs w:val="32"/>
          <w:lang w:val="sr-Cyrl-CS"/>
        </w:rPr>
        <w:t xml:space="preserve"> </w:t>
      </w:r>
      <w:r>
        <w:rPr>
          <w:rFonts w:ascii="Cambria" w:eastAsia="Times New Roman" w:hAnsi="Cambria" w:cs="Cambria"/>
          <w:b/>
          <w:i/>
          <w:noProof/>
          <w:sz w:val="32"/>
          <w:szCs w:val="32"/>
          <w:lang w:val="sr-Cyrl-CS"/>
        </w:rPr>
        <w:t>НИКШИЋ</w:t>
      </w:r>
    </w:p>
    <w:p w:rsidR="004F3220" w:rsidRPr="00AC0CE0" w:rsidRDefault="00AC0CE0" w:rsidP="00F31DD2">
      <w:pPr>
        <w:tabs>
          <w:tab w:val="left" w:pos="651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noProof/>
          <w:sz w:val="24"/>
          <w:szCs w:val="24"/>
          <w:lang w:val="sr-Cyrl-CS"/>
        </w:rPr>
      </w:pPr>
      <w:r>
        <w:rPr>
          <w:rFonts w:ascii="Cambria" w:eastAsia="Times New Roman" w:hAnsi="Cambria" w:cs="Cambria"/>
          <w:b/>
          <w:i/>
          <w:iCs/>
          <w:noProof/>
          <w:sz w:val="28"/>
          <w:szCs w:val="28"/>
          <w:lang w:val="sr-Cyrl-CS"/>
        </w:rPr>
        <w:t>СЕКРЕТАРИЈАТ</w:t>
      </w:r>
      <w:r w:rsidR="003C5FDA" w:rsidRPr="00AC0CE0">
        <w:rPr>
          <w:rFonts w:ascii="Cambria" w:eastAsia="Times New Roman" w:hAnsi="Cambria" w:cs="Cambria"/>
          <w:b/>
          <w:i/>
          <w:iCs/>
          <w:noProof/>
          <w:sz w:val="28"/>
          <w:szCs w:val="28"/>
          <w:lang w:val="sr-Cyrl-CS"/>
        </w:rPr>
        <w:t xml:space="preserve"> </w:t>
      </w:r>
      <w:r>
        <w:rPr>
          <w:rFonts w:ascii="Cambria" w:eastAsia="Times New Roman" w:hAnsi="Cambria" w:cs="Cambria"/>
          <w:b/>
          <w:i/>
          <w:iCs/>
          <w:noProof/>
          <w:sz w:val="28"/>
          <w:szCs w:val="28"/>
          <w:lang w:val="sr-Cyrl-CS"/>
        </w:rPr>
        <w:t>ЗА</w:t>
      </w:r>
      <w:r w:rsidR="003C5FDA" w:rsidRPr="00AC0CE0">
        <w:rPr>
          <w:rFonts w:ascii="Cambria" w:eastAsia="Times New Roman" w:hAnsi="Cambria" w:cs="Cambria"/>
          <w:b/>
          <w:i/>
          <w:iCs/>
          <w:noProof/>
          <w:sz w:val="28"/>
          <w:szCs w:val="28"/>
          <w:lang w:val="sr-Cyrl-CS"/>
        </w:rPr>
        <w:t xml:space="preserve"> </w:t>
      </w:r>
      <w:r>
        <w:rPr>
          <w:rFonts w:ascii="Cambria" w:eastAsia="Times New Roman" w:hAnsi="Cambria" w:cs="Cambria"/>
          <w:b/>
          <w:i/>
          <w:iCs/>
          <w:noProof/>
          <w:sz w:val="28"/>
          <w:szCs w:val="28"/>
          <w:lang w:val="sr-Cyrl-CS"/>
        </w:rPr>
        <w:t>КУЛТУРУ</w:t>
      </w:r>
      <w:r w:rsidR="003C5FDA" w:rsidRPr="00AC0CE0">
        <w:rPr>
          <w:rFonts w:ascii="Cambria" w:eastAsia="Times New Roman" w:hAnsi="Cambria" w:cs="Cambria"/>
          <w:b/>
          <w:i/>
          <w:iCs/>
          <w:noProof/>
          <w:sz w:val="28"/>
          <w:szCs w:val="28"/>
          <w:lang w:val="sr-Cyrl-CS"/>
        </w:rPr>
        <w:t xml:space="preserve">, </w:t>
      </w:r>
      <w:r>
        <w:rPr>
          <w:rFonts w:ascii="Cambria" w:eastAsia="Times New Roman" w:hAnsi="Cambria" w:cs="Cambria"/>
          <w:b/>
          <w:i/>
          <w:iCs/>
          <w:noProof/>
          <w:sz w:val="28"/>
          <w:szCs w:val="28"/>
          <w:lang w:val="sr-Cyrl-CS"/>
        </w:rPr>
        <w:t>СПОРТ</w:t>
      </w:r>
      <w:r w:rsidR="003C5FDA" w:rsidRPr="00AC0CE0">
        <w:rPr>
          <w:rFonts w:ascii="Cambria" w:eastAsia="Times New Roman" w:hAnsi="Cambria" w:cs="Cambria"/>
          <w:b/>
          <w:i/>
          <w:iCs/>
          <w:noProof/>
          <w:sz w:val="28"/>
          <w:szCs w:val="28"/>
          <w:lang w:val="sr-Cyrl-CS"/>
        </w:rPr>
        <w:t xml:space="preserve">, </w:t>
      </w:r>
      <w:r>
        <w:rPr>
          <w:rFonts w:ascii="Cambria" w:eastAsia="Times New Roman" w:hAnsi="Cambria" w:cs="Cambria"/>
          <w:b/>
          <w:i/>
          <w:iCs/>
          <w:noProof/>
          <w:sz w:val="28"/>
          <w:szCs w:val="28"/>
          <w:lang w:val="sr-Cyrl-CS"/>
        </w:rPr>
        <w:t>МЛАДЕ</w:t>
      </w:r>
      <w:r w:rsidR="003C5FDA" w:rsidRPr="00AC0CE0">
        <w:rPr>
          <w:rFonts w:ascii="Cambria" w:eastAsia="Times New Roman" w:hAnsi="Cambria" w:cs="Cambria"/>
          <w:b/>
          <w:i/>
          <w:iCs/>
          <w:noProof/>
          <w:sz w:val="28"/>
          <w:szCs w:val="28"/>
          <w:lang w:val="sr-Cyrl-CS"/>
        </w:rPr>
        <w:t xml:space="preserve"> </w:t>
      </w:r>
      <w:r>
        <w:rPr>
          <w:rFonts w:ascii="Cambria" w:eastAsia="Times New Roman" w:hAnsi="Cambria" w:cs="Cambria"/>
          <w:b/>
          <w:i/>
          <w:iCs/>
          <w:noProof/>
          <w:sz w:val="28"/>
          <w:szCs w:val="28"/>
          <w:lang w:val="sr-Cyrl-CS"/>
        </w:rPr>
        <w:t>И</w:t>
      </w:r>
      <w:r w:rsidR="003C5FDA" w:rsidRPr="00AC0CE0">
        <w:rPr>
          <w:rFonts w:ascii="Cambria" w:eastAsia="Times New Roman" w:hAnsi="Cambria" w:cs="Cambria"/>
          <w:b/>
          <w:i/>
          <w:iCs/>
          <w:noProof/>
          <w:sz w:val="28"/>
          <w:szCs w:val="28"/>
          <w:lang w:val="sr-Cyrl-CS"/>
        </w:rPr>
        <w:t xml:space="preserve"> </w:t>
      </w:r>
      <w:r>
        <w:rPr>
          <w:rFonts w:ascii="Cambria" w:eastAsia="Times New Roman" w:hAnsi="Cambria" w:cs="Cambria"/>
          <w:b/>
          <w:i/>
          <w:iCs/>
          <w:noProof/>
          <w:sz w:val="28"/>
          <w:szCs w:val="28"/>
          <w:lang w:val="sr-Cyrl-CS"/>
        </w:rPr>
        <w:t>СОЦИЈАЛНО</w:t>
      </w:r>
      <w:r w:rsidR="003C5FDA" w:rsidRPr="00AC0CE0">
        <w:rPr>
          <w:rFonts w:ascii="Cambria" w:eastAsia="Times New Roman" w:hAnsi="Cambria" w:cs="Cambria"/>
          <w:b/>
          <w:i/>
          <w:iCs/>
          <w:noProof/>
          <w:sz w:val="28"/>
          <w:szCs w:val="28"/>
          <w:lang w:val="sr-Cyrl-CS"/>
        </w:rPr>
        <w:t xml:space="preserve"> </w:t>
      </w:r>
      <w:r>
        <w:rPr>
          <w:rFonts w:ascii="Cambria" w:eastAsia="Times New Roman" w:hAnsi="Cambria" w:cs="Cambria"/>
          <w:b/>
          <w:i/>
          <w:iCs/>
          <w:noProof/>
          <w:sz w:val="28"/>
          <w:szCs w:val="28"/>
          <w:lang w:val="sr-Cyrl-CS"/>
        </w:rPr>
        <w:t>СТАРАЊЕ</w:t>
      </w:r>
    </w:p>
    <w:p w:rsidR="004F3220" w:rsidRPr="00AC0CE0" w:rsidRDefault="004F3220">
      <w:pPr>
        <w:spacing w:after="0" w:line="240" w:lineRule="auto"/>
        <w:rPr>
          <w:rFonts w:ascii="Times New Roman" w:eastAsia="Times New Roman" w:hAnsi="Times New Roman"/>
          <w:b/>
          <w:bCs/>
          <w:i/>
          <w:noProof/>
          <w:sz w:val="24"/>
          <w:szCs w:val="24"/>
          <w:lang w:val="sr-Cyrl-CS"/>
        </w:rPr>
      </w:pPr>
    </w:p>
    <w:p w:rsidR="004F3220" w:rsidRPr="00AC0CE0" w:rsidRDefault="004F3220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</w:p>
    <w:p w:rsidR="004F3220" w:rsidRPr="00AC0CE0" w:rsidRDefault="004F3220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</w:p>
    <w:p w:rsidR="004F3220" w:rsidRPr="00AC0CE0" w:rsidRDefault="004F3220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</w:p>
    <w:p w:rsidR="004F3220" w:rsidRPr="00AC0CE0" w:rsidRDefault="004F3220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</w:p>
    <w:p w:rsidR="004F3220" w:rsidRPr="00AC0CE0" w:rsidRDefault="004F3220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</w:p>
    <w:p w:rsidR="004F3220" w:rsidRPr="00AC0CE0" w:rsidRDefault="004F3220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</w:p>
    <w:p w:rsidR="004F3220" w:rsidRPr="00AC0CE0" w:rsidRDefault="004F3220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</w:p>
    <w:p w:rsidR="004F3220" w:rsidRPr="00AC0CE0" w:rsidRDefault="004F3220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</w:p>
    <w:p w:rsidR="004F3220" w:rsidRPr="00AC0CE0" w:rsidRDefault="004F3220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</w:p>
    <w:p w:rsidR="004F3220" w:rsidRPr="00AC0CE0" w:rsidRDefault="004F3220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</w:p>
    <w:p w:rsidR="004F3220" w:rsidRPr="00AC0CE0" w:rsidRDefault="00AC0CE0">
      <w:pPr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i/>
          <w:noProof/>
          <w:sz w:val="44"/>
          <w:szCs w:val="44"/>
          <w:lang w:val="sr-Cyrl-CS"/>
        </w:rPr>
      </w:pPr>
      <w:r>
        <w:rPr>
          <w:rFonts w:ascii="Times New Roman" w:eastAsia="Times New Roman" w:hAnsi="Times New Roman"/>
          <w:b/>
          <w:bCs/>
          <w:i/>
          <w:noProof/>
          <w:sz w:val="44"/>
          <w:szCs w:val="44"/>
          <w:lang w:val="sr-Cyrl-CS"/>
        </w:rPr>
        <w:t>ИНФОРМАЦИЈА</w:t>
      </w:r>
      <w:r w:rsidR="003C5FDA" w:rsidRPr="00AC0CE0">
        <w:rPr>
          <w:rFonts w:ascii="Times New Roman" w:eastAsia="Times New Roman" w:hAnsi="Times New Roman"/>
          <w:b/>
          <w:bCs/>
          <w:i/>
          <w:noProof/>
          <w:sz w:val="44"/>
          <w:szCs w:val="4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i/>
          <w:noProof/>
          <w:sz w:val="44"/>
          <w:szCs w:val="44"/>
          <w:lang w:val="sr-Cyrl-CS"/>
        </w:rPr>
        <w:t>О</w:t>
      </w:r>
      <w:r w:rsidR="003C5FDA" w:rsidRPr="00AC0CE0">
        <w:rPr>
          <w:rFonts w:ascii="Times New Roman" w:eastAsia="Times New Roman" w:hAnsi="Times New Roman"/>
          <w:b/>
          <w:bCs/>
          <w:i/>
          <w:noProof/>
          <w:sz w:val="44"/>
          <w:szCs w:val="4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i/>
          <w:noProof/>
          <w:sz w:val="44"/>
          <w:szCs w:val="44"/>
          <w:lang w:val="sr-Cyrl-CS"/>
        </w:rPr>
        <w:t>СПОРТУ</w:t>
      </w:r>
      <w:r w:rsidR="003C5FDA" w:rsidRPr="00AC0CE0">
        <w:rPr>
          <w:rFonts w:ascii="Times New Roman" w:eastAsia="Times New Roman" w:hAnsi="Times New Roman"/>
          <w:b/>
          <w:bCs/>
          <w:i/>
          <w:noProof/>
          <w:sz w:val="44"/>
          <w:szCs w:val="4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i/>
          <w:noProof/>
          <w:sz w:val="44"/>
          <w:szCs w:val="4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b/>
          <w:bCs/>
          <w:i/>
          <w:noProof/>
          <w:sz w:val="44"/>
          <w:szCs w:val="4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i/>
          <w:noProof/>
          <w:sz w:val="44"/>
          <w:szCs w:val="44"/>
          <w:lang w:val="sr-Cyrl-CS"/>
        </w:rPr>
        <w:t>НИКШИЋУ</w:t>
      </w:r>
    </w:p>
    <w:p w:rsidR="004F3220" w:rsidRPr="00AC0CE0" w:rsidRDefault="00AC0CE0">
      <w:pPr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i/>
          <w:noProof/>
          <w:sz w:val="32"/>
          <w:szCs w:val="32"/>
          <w:lang w:val="sr-Cyrl-CS"/>
        </w:rPr>
      </w:pPr>
      <w:r>
        <w:rPr>
          <w:rFonts w:ascii="Times New Roman" w:eastAsia="Times New Roman" w:hAnsi="Times New Roman"/>
          <w:b/>
          <w:bCs/>
          <w:i/>
          <w:noProof/>
          <w:sz w:val="32"/>
          <w:szCs w:val="32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b/>
          <w:bCs/>
          <w:i/>
          <w:noProof/>
          <w:sz w:val="32"/>
          <w:szCs w:val="32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i/>
          <w:noProof/>
          <w:sz w:val="32"/>
          <w:szCs w:val="32"/>
          <w:lang w:val="sr-Cyrl-CS"/>
        </w:rPr>
        <w:t>период</w:t>
      </w:r>
      <w:r w:rsidR="003C5FDA" w:rsidRPr="00AC0CE0">
        <w:rPr>
          <w:rFonts w:ascii="Times New Roman" w:eastAsia="Times New Roman" w:hAnsi="Times New Roman"/>
          <w:b/>
          <w:bCs/>
          <w:i/>
          <w:noProof/>
          <w:sz w:val="32"/>
          <w:szCs w:val="32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i/>
          <w:noProof/>
          <w:sz w:val="32"/>
          <w:szCs w:val="32"/>
          <w:lang w:val="sr-Cyrl-CS"/>
        </w:rPr>
        <w:t>септембар</w:t>
      </w:r>
      <w:r w:rsidR="003C5FDA" w:rsidRPr="00AC0CE0">
        <w:rPr>
          <w:rFonts w:ascii="Times New Roman" w:eastAsia="Times New Roman" w:hAnsi="Times New Roman"/>
          <w:b/>
          <w:bCs/>
          <w:i/>
          <w:noProof/>
          <w:sz w:val="32"/>
          <w:szCs w:val="32"/>
          <w:lang w:val="sr-Cyrl-CS"/>
        </w:rPr>
        <w:t xml:space="preserve"> 2022 – </w:t>
      </w:r>
      <w:r>
        <w:rPr>
          <w:rFonts w:ascii="Times New Roman" w:eastAsia="Times New Roman" w:hAnsi="Times New Roman"/>
          <w:b/>
          <w:bCs/>
          <w:i/>
          <w:noProof/>
          <w:sz w:val="32"/>
          <w:szCs w:val="32"/>
          <w:lang w:val="sr-Cyrl-CS"/>
        </w:rPr>
        <w:t>септембар</w:t>
      </w:r>
      <w:r w:rsidR="003C5FDA" w:rsidRPr="00AC0CE0">
        <w:rPr>
          <w:rFonts w:ascii="Times New Roman" w:eastAsia="Times New Roman" w:hAnsi="Times New Roman"/>
          <w:b/>
          <w:bCs/>
          <w:i/>
          <w:noProof/>
          <w:sz w:val="32"/>
          <w:szCs w:val="32"/>
          <w:lang w:val="sr-Cyrl-CS"/>
        </w:rPr>
        <w:t xml:space="preserve"> 2023. </w:t>
      </w:r>
      <w:r>
        <w:rPr>
          <w:rFonts w:ascii="Times New Roman" w:eastAsia="Times New Roman" w:hAnsi="Times New Roman"/>
          <w:b/>
          <w:bCs/>
          <w:i/>
          <w:noProof/>
          <w:sz w:val="32"/>
          <w:szCs w:val="32"/>
          <w:lang w:val="sr-Cyrl-CS"/>
        </w:rPr>
        <w:t>године</w:t>
      </w:r>
    </w:p>
    <w:p w:rsidR="004F3220" w:rsidRPr="00AC0CE0" w:rsidRDefault="004F3220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</w:p>
    <w:p w:rsidR="004F3220" w:rsidRPr="00AC0CE0" w:rsidRDefault="004F32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</w:p>
    <w:p w:rsidR="004F3220" w:rsidRPr="00AC0CE0" w:rsidRDefault="004F32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</w:p>
    <w:p w:rsidR="004F3220" w:rsidRPr="00AC0CE0" w:rsidRDefault="004F32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</w:p>
    <w:p w:rsidR="004F3220" w:rsidRPr="00AC0CE0" w:rsidRDefault="004F32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</w:p>
    <w:p w:rsidR="004F3220" w:rsidRPr="00AC0CE0" w:rsidRDefault="004F32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</w:p>
    <w:p w:rsidR="004F3220" w:rsidRPr="00AC0CE0" w:rsidRDefault="004F32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</w:p>
    <w:p w:rsidR="004F3220" w:rsidRPr="00AC0CE0" w:rsidRDefault="004F32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</w:p>
    <w:p w:rsidR="004F3220" w:rsidRPr="00AC0CE0" w:rsidRDefault="004F32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</w:p>
    <w:p w:rsidR="004F3220" w:rsidRPr="00AC0CE0" w:rsidRDefault="004F32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</w:p>
    <w:p w:rsidR="004F3220" w:rsidRPr="00AC0CE0" w:rsidRDefault="004F3220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</w:p>
    <w:p w:rsidR="004F3220" w:rsidRPr="00AC0CE0" w:rsidRDefault="004F3220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</w:p>
    <w:p w:rsidR="004F3220" w:rsidRPr="00AC0CE0" w:rsidRDefault="004F3220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</w:p>
    <w:p w:rsidR="004F3220" w:rsidRPr="00AC0CE0" w:rsidRDefault="004F3220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</w:p>
    <w:p w:rsidR="004F3220" w:rsidRPr="00AC0CE0" w:rsidRDefault="004F3220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</w:p>
    <w:p w:rsidR="004F3220" w:rsidRPr="00AC0CE0" w:rsidRDefault="004F3220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</w:p>
    <w:p w:rsidR="004F3220" w:rsidRPr="00AC0CE0" w:rsidRDefault="004F3220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</w:p>
    <w:p w:rsidR="004F3220" w:rsidRPr="00AC0CE0" w:rsidRDefault="004F3220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</w:p>
    <w:p w:rsidR="00950493" w:rsidRPr="00AC0CE0" w:rsidRDefault="00950493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</w:p>
    <w:p w:rsidR="004F3220" w:rsidRDefault="004F3220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</w:p>
    <w:p w:rsidR="00175C96" w:rsidRDefault="00175C96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</w:p>
    <w:p w:rsidR="00175C96" w:rsidRDefault="00175C96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</w:p>
    <w:p w:rsidR="00175C96" w:rsidRPr="00AC0CE0" w:rsidRDefault="00175C96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</w:p>
    <w:p w:rsidR="004F3220" w:rsidRPr="00AC0CE0" w:rsidRDefault="004F3220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</w:p>
    <w:p w:rsidR="004F3220" w:rsidRPr="00AC0CE0" w:rsidRDefault="00AC0CE0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noProof/>
          <w:sz w:val="26"/>
          <w:szCs w:val="26"/>
          <w:lang w:val="sr-Cyrl-CS"/>
        </w:rPr>
      </w:pPr>
      <w:r>
        <w:rPr>
          <w:rFonts w:ascii="Times New Roman" w:eastAsia="Times New Roman" w:hAnsi="Times New Roman"/>
          <w:b/>
          <w:bCs/>
          <w:i/>
          <w:iCs/>
          <w:noProof/>
          <w:sz w:val="26"/>
          <w:szCs w:val="26"/>
          <w:lang w:val="sr-Cyrl-CS"/>
        </w:rPr>
        <w:t>Никшић</w:t>
      </w:r>
      <w:r w:rsidR="003C5FDA" w:rsidRPr="00AC0CE0">
        <w:rPr>
          <w:rFonts w:ascii="Times New Roman" w:eastAsia="Times New Roman" w:hAnsi="Times New Roman"/>
          <w:b/>
          <w:bCs/>
          <w:i/>
          <w:iCs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/>
          <w:b/>
          <w:bCs/>
          <w:i/>
          <w:iCs/>
          <w:noProof/>
          <w:sz w:val="26"/>
          <w:szCs w:val="26"/>
          <w:lang w:val="sr-Cyrl-CS"/>
        </w:rPr>
        <w:t>септембар</w:t>
      </w:r>
      <w:r w:rsidR="003C5FDA" w:rsidRPr="00AC0CE0">
        <w:rPr>
          <w:rFonts w:ascii="Times New Roman" w:eastAsia="Times New Roman" w:hAnsi="Times New Roman"/>
          <w:b/>
          <w:bCs/>
          <w:i/>
          <w:iCs/>
          <w:noProof/>
          <w:sz w:val="26"/>
          <w:szCs w:val="26"/>
          <w:lang w:val="sr-Cyrl-CS"/>
        </w:rPr>
        <w:t xml:space="preserve"> 2023. </w:t>
      </w:r>
      <w:r>
        <w:rPr>
          <w:rFonts w:ascii="Times New Roman" w:eastAsia="Times New Roman" w:hAnsi="Times New Roman"/>
          <w:b/>
          <w:bCs/>
          <w:i/>
          <w:iCs/>
          <w:noProof/>
          <w:sz w:val="26"/>
          <w:szCs w:val="26"/>
          <w:lang w:val="sr-Cyrl-CS"/>
        </w:rPr>
        <w:t>године</w:t>
      </w:r>
    </w:p>
    <w:p w:rsidR="004F3220" w:rsidRPr="00AC0CE0" w:rsidRDefault="004F3220">
      <w:pPr>
        <w:spacing w:after="0" w:line="36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4F3220" w:rsidRPr="00AC0CE0" w:rsidRDefault="004F3220">
      <w:pPr>
        <w:spacing w:after="0" w:line="36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950493" w:rsidRPr="00AC0CE0" w:rsidRDefault="00950493">
      <w:pPr>
        <w:spacing w:after="0" w:line="36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4F3220" w:rsidRPr="00AC0CE0" w:rsidRDefault="00AC0CE0">
      <w:pPr>
        <w:spacing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основу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члана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12,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члана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27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став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тачка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13,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члана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38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став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тачка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23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члана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170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став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Закона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локалној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самоуправи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(„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Службени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лист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бр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2/18, 34/19, 38/20, 50/22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84/22),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чл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13, 16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19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Закона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(„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Службени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лист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бр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44/18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123/21)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члана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14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Методологије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сачињавању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Програма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извјештаја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раду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органа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локалне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управе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дајемо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разматрање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усвајање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Информацију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период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септембар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202</w:t>
      </w:r>
      <w:r w:rsidR="00D4714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2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септембар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202</w:t>
      </w:r>
      <w:r w:rsidR="00D4714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3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године</w:t>
      </w:r>
      <w:r w:rsidR="00065717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стањем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објеката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4F3220" w:rsidRPr="00AC0CE0" w:rsidRDefault="004F3220">
      <w:pPr>
        <w:spacing w:after="0" w:line="36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6"/>
      </w:tblGrid>
      <w:tr w:rsidR="004F3220" w:rsidRPr="00AC0CE0">
        <w:tc>
          <w:tcPr>
            <w:tcW w:w="9576" w:type="dxa"/>
          </w:tcPr>
          <w:p w:rsidR="004F3220" w:rsidRPr="00AC0CE0" w:rsidRDefault="0016580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noProof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noProof/>
                <w:sz w:val="28"/>
                <w:szCs w:val="28"/>
                <w:lang w:val="sr-Latn-ME"/>
              </w:rPr>
              <w:t xml:space="preserve">I - </w:t>
            </w:r>
            <w:r w:rsidR="00AC0CE0">
              <w:rPr>
                <w:rFonts w:ascii="Times New Roman" w:eastAsia="Times New Roman" w:hAnsi="Times New Roman"/>
                <w:b/>
                <w:bCs/>
                <w:i/>
                <w:noProof/>
                <w:sz w:val="28"/>
                <w:szCs w:val="28"/>
                <w:lang w:val="sr-Cyrl-CS"/>
              </w:rPr>
              <w:t>УВОД</w:t>
            </w:r>
          </w:p>
        </w:tc>
      </w:tr>
    </w:tbl>
    <w:p w:rsidR="004F3220" w:rsidRPr="00AC0CE0" w:rsidRDefault="004F3220">
      <w:pPr>
        <w:spacing w:after="0" w:line="360" w:lineRule="auto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</w:p>
    <w:p w:rsidR="004F3220" w:rsidRPr="00AC0CE0" w:rsidRDefault="00AC0CE0">
      <w:pPr>
        <w:spacing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Информацијом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стањем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објеката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желимо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прикажемо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реално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тренутно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стање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овој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веома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значајној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области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друштвеног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живота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4F3220" w:rsidRPr="00AC0CE0" w:rsidRDefault="00AC0CE0">
      <w:pPr>
        <w:spacing w:before="120"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Локална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самоуправа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облик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управљања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одлучивања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јавним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интересима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између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осталог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велики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утицај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задовољење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потреба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грађана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области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рекреације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обзиром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учествује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финансирању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организација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изградњи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одржавању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објеката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развоју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талената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организовању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различитих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рангова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нивоа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догађаја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манифестација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тиме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активно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доприноси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цјелокупном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развоју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промоцији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важне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друштвене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дјелатности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4F3220" w:rsidRPr="00AC0CE0" w:rsidRDefault="00AC0CE0">
      <w:pPr>
        <w:spacing w:before="120"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Локална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самоуправа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преко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Секретаријата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културу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младе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социјално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старање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органа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локалне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управе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надлежног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грађанима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пружа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могућност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јавне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потребе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рекреацијом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остваре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локалном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нивоу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значајним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друштвеним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појавама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доприносе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здравијем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квалитетнијем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начину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живота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4F3220" w:rsidRPr="00AC0CE0" w:rsidRDefault="00AC0CE0">
      <w:pPr>
        <w:spacing w:before="120"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савременим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друштвима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сматра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саставним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дијелом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интегрално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развијене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личности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Један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основних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мотива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покреће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људе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баве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управо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тежња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усавршавањем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провјером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својих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физичких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способности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карактеристика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могу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развијати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трансформисати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под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утицајем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тренинга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данашњим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условима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живота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рада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представља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веома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важно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подручје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којем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човјек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специфичан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начин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може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испољити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своје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прије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свега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стваралачке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психофизичке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моторичке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способности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представља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веома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сложену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комплексну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људску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активност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чију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структуру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функционисање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чине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разни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подсистеми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квалитетни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школски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универзитетски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студентски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рекреација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све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лица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инвалидитетом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4F3220" w:rsidRPr="00AC0CE0" w:rsidRDefault="003C5FDA">
      <w:pPr>
        <w:spacing w:before="120"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Стални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задатак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локалне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управе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стварање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услова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могућности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да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испрате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што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већем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обиму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све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активности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територији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нашег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града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Потреба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све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већим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финансијским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средствима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ограничава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наше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могућности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али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успијевамо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да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задовољимо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потребе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свих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заинтересованих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клубова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када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питању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простор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одржавање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тренинга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утакмица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Национални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програм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као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Општински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програм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између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већ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поменутих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приоритета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усмјерени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:</w:t>
      </w:r>
    </w:p>
    <w:p w:rsidR="004F3220" w:rsidRPr="00AC0CE0" w:rsidRDefault="00AC0CE0" w:rsidP="00C72894">
      <w:pPr>
        <w:pStyle w:val="ListParagraph"/>
        <w:numPr>
          <w:ilvl w:val="0"/>
          <w:numId w:val="7"/>
        </w:numPr>
        <w:spacing w:before="120" w:after="0" w:line="36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Реализацију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Програма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области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Школског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;</w:t>
      </w:r>
    </w:p>
    <w:p w:rsidR="004F3220" w:rsidRPr="00AC0CE0" w:rsidRDefault="00AC0CE0" w:rsidP="00C7289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lastRenderedPageBreak/>
        <w:t>Реализацију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Програма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квалитетног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такмичарског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;</w:t>
      </w:r>
    </w:p>
    <w:p w:rsidR="008E2AB1" w:rsidRPr="00AC0CE0" w:rsidRDefault="00AC0CE0" w:rsidP="00C7289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Стварање</w:t>
      </w:r>
      <w:r w:rsidR="008E2AB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услова</w:t>
      </w:r>
      <w:r w:rsidR="008E2AB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8E2AB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бављењем</w:t>
      </w:r>
      <w:r w:rsidR="008E2AB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спортом</w:t>
      </w:r>
      <w:r w:rsidR="008E2AB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лица</w:t>
      </w:r>
      <w:r w:rsidR="008E2AB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</w:t>
      </w:r>
      <w:r w:rsidR="008E2AB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инвалидитетом</w:t>
      </w:r>
      <w:r w:rsidR="008E2AB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; </w:t>
      </w:r>
    </w:p>
    <w:p w:rsidR="004F3220" w:rsidRPr="00AC0CE0" w:rsidRDefault="00AC0CE0" w:rsidP="00C7289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Стварање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услова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бављењем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рекреацијом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;</w:t>
      </w:r>
      <w:r w:rsidR="008E2AB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</w:p>
    <w:p w:rsidR="004F3220" w:rsidRPr="00AC0CE0" w:rsidRDefault="00AC0CE0" w:rsidP="00C7289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Изградња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одржавање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објеката</w:t>
      </w:r>
      <w:r w:rsidR="001C1E4C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4F3220" w:rsidRPr="00AC0CE0" w:rsidRDefault="004F3220">
      <w:pPr>
        <w:spacing w:after="0" w:line="360" w:lineRule="auto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6"/>
      </w:tblGrid>
      <w:tr w:rsidR="004F3220" w:rsidRPr="00AC0CE0">
        <w:tc>
          <w:tcPr>
            <w:tcW w:w="9576" w:type="dxa"/>
          </w:tcPr>
          <w:p w:rsidR="004F3220" w:rsidRPr="00AC0CE0" w:rsidRDefault="0016580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noProof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noProof/>
                <w:sz w:val="28"/>
                <w:szCs w:val="28"/>
                <w:lang w:val="sr-Latn-ME"/>
              </w:rPr>
              <w:t>II</w:t>
            </w:r>
            <w:r w:rsidR="003C5FDA" w:rsidRPr="00AC0CE0">
              <w:rPr>
                <w:rFonts w:ascii="Times New Roman" w:eastAsia="Times New Roman" w:hAnsi="Times New Roman"/>
                <w:b/>
                <w:bCs/>
                <w:i/>
                <w:noProof/>
                <w:sz w:val="28"/>
                <w:szCs w:val="28"/>
                <w:lang w:val="sr-Cyrl-CS"/>
              </w:rPr>
              <w:t xml:space="preserve"> - </w:t>
            </w:r>
            <w:r w:rsidR="00AC0CE0">
              <w:rPr>
                <w:rFonts w:ascii="Times New Roman" w:eastAsia="Times New Roman" w:hAnsi="Times New Roman"/>
                <w:b/>
                <w:bCs/>
                <w:i/>
                <w:noProof/>
                <w:sz w:val="28"/>
                <w:szCs w:val="28"/>
                <w:lang w:val="sr-Cyrl-CS"/>
              </w:rPr>
              <w:t>ШКОЛСКИ</w:t>
            </w:r>
            <w:r w:rsidR="003C5FDA" w:rsidRPr="00AC0CE0">
              <w:rPr>
                <w:rFonts w:ascii="Times New Roman" w:eastAsia="Times New Roman" w:hAnsi="Times New Roman"/>
                <w:b/>
                <w:bCs/>
                <w:i/>
                <w:noProof/>
                <w:sz w:val="28"/>
                <w:szCs w:val="28"/>
                <w:lang w:val="sr-Cyrl-CS"/>
              </w:rPr>
              <w:t xml:space="preserve"> </w:t>
            </w:r>
            <w:r w:rsidR="00AC0CE0">
              <w:rPr>
                <w:rFonts w:ascii="Times New Roman" w:eastAsia="Times New Roman" w:hAnsi="Times New Roman"/>
                <w:b/>
                <w:bCs/>
                <w:i/>
                <w:noProof/>
                <w:sz w:val="28"/>
                <w:szCs w:val="28"/>
                <w:lang w:val="sr-Cyrl-CS"/>
              </w:rPr>
              <w:t>СПОРТ</w:t>
            </w:r>
          </w:p>
        </w:tc>
      </w:tr>
    </w:tbl>
    <w:p w:rsidR="004F3220" w:rsidRPr="00AC0CE0" w:rsidRDefault="004F3220">
      <w:pPr>
        <w:spacing w:after="0" w:line="360" w:lineRule="auto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</w:p>
    <w:p w:rsidR="004F3220" w:rsidRPr="00AC0CE0" w:rsidRDefault="00AC0CE0">
      <w:pPr>
        <w:spacing w:after="12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Општим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законом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образовању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васпитању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предвиђено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основне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потребе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ученика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области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задовољавају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кроз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редовну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наставу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физичког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васпитања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кроз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ваннаставне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активности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изборној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настави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4F3220" w:rsidRPr="00AC0CE0" w:rsidRDefault="00AC0CE0">
      <w:pPr>
        <w:spacing w:after="12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Полазећи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сазнања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значи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младу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генерацију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морамо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истаћи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постојећи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актуелни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Наставни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планови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програми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школама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мали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фонд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часова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задовољавају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реалне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потребе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ученика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4F3220" w:rsidRPr="00AC0CE0" w:rsidRDefault="00AC0CE0">
      <w:pPr>
        <w:spacing w:after="12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Један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основних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циљева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физичког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васпитања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задовољавање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потреба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ученика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кретањем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циљу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обезбјеђивања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позитивних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подстицаја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тјелесни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развој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развој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психо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физичких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способности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умјешности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стварање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трајних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навика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свакодневно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упражњавање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активности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садржајне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културе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живљења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4F3220" w:rsidRPr="00AC0CE0" w:rsidRDefault="00AC0CE0">
      <w:pPr>
        <w:spacing w:after="12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Поштујући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науку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струку</w:t>
      </w:r>
      <w:r w:rsidR="00165801">
        <w:rPr>
          <w:rFonts w:ascii="Times New Roman" w:eastAsia="Times New Roman" w:hAnsi="Times New Roman"/>
          <w:noProof/>
          <w:sz w:val="24"/>
          <w:szCs w:val="24"/>
          <w:lang w:val="sr-Latn-ME"/>
        </w:rPr>
        <w:t>,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све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циљу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унапређења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јачања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материјалне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базе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физичке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културе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школама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већ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четири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деценије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организујемо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Школске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игре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ученике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основних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средњих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школа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Такмичења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одвијају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шест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дисциплина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фудбал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кошарка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рукомет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одбојка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атлетика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шах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школских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међушколских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општинских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регионалних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Државног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првенства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</w:p>
    <w:p w:rsidR="004F3220" w:rsidRPr="00AC0CE0" w:rsidRDefault="00AC0CE0">
      <w:pPr>
        <w:spacing w:after="12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Програм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Школске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игре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”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Општина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сарадњи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савезима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клубовима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организовала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школска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такмичења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правилнику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пропозицијама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Црногорског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школског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савеза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ЦГШСС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).</w:t>
      </w:r>
    </w:p>
    <w:p w:rsidR="00606AFF" w:rsidRPr="00AC0CE0" w:rsidRDefault="003C5FDA">
      <w:pPr>
        <w:spacing w:after="12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оквиру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Школских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спортских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игара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”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Општина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606AF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дана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23.04.2023.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године</w:t>
      </w:r>
      <w:r w:rsidR="00606AF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ОШ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471463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„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Олга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Головић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”</w:t>
      </w:r>
      <w:r w:rsidR="00606AF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сарадњи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Шаховским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савезом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Црне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Горе</w:t>
      </w:r>
      <w:r w:rsidR="00606AF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организовала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5975C1">
        <w:rPr>
          <w:rFonts w:ascii="Times New Roman" w:eastAsia="Times New Roman" w:hAnsi="Times New Roman"/>
          <w:noProof/>
          <w:sz w:val="24"/>
          <w:szCs w:val="24"/>
          <w:lang w:val="sr-Latn-ME"/>
        </w:rPr>
        <w:t>E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кипно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првенство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средње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регије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шаху</w:t>
      </w:r>
      <w:r w:rsidR="00606AF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</w:p>
    <w:p w:rsidR="004F3220" w:rsidRPr="00AC0CE0" w:rsidRDefault="00AC0CE0">
      <w:pPr>
        <w:spacing w:after="12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Такође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Општина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склопу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овог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програма</w:t>
      </w:r>
      <w:r w:rsidR="00606AF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сарадњи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Атлетским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”</w:t>
      </w:r>
      <w:r w:rsidR="00606AF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28.04.2023.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године</w:t>
      </w:r>
      <w:r w:rsidR="00606AF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организовала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Општинско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регионално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првенство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color w:val="C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атлетици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такмичењу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учестовао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велики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број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основних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средњих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школа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из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зоне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2 (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Даниловграда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Спужа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Плужина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).</w:t>
      </w:r>
    </w:p>
    <w:p w:rsidR="004F3220" w:rsidRPr="00AC0CE0" w:rsidRDefault="00AC0CE0">
      <w:pPr>
        <w:spacing w:after="12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сарадњи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Кошаркашким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471463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Сутјеска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”</w:t>
      </w:r>
      <w:r w:rsidR="00606AF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07.05.2023.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године</w:t>
      </w:r>
      <w:r w:rsidR="00606AF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сали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Економско</w:t>
      </w:r>
      <w:r w:rsidR="00606AF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12704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-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угоститељске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школе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организовано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такмичење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кошарци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</w:t>
      </w:r>
      <w:r w:rsidR="00AC6763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куп</w:t>
      </w:r>
      <w:r w:rsidR="00AC6763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систему</w:t>
      </w:r>
      <w:r w:rsidR="00AC6763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AC6763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основне</w:t>
      </w:r>
      <w:r w:rsidR="00AC6763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школе</w:t>
      </w:r>
      <w:r w:rsidR="0002390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02390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којем</w:t>
      </w:r>
      <w:r w:rsidR="0002390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606AF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учествовало</w:t>
      </w:r>
      <w:r w:rsidR="00606AF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8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екипа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6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мушких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2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женске</w:t>
      </w:r>
      <w:r w:rsidR="003C5FDA" w:rsidRPr="00AC0CE0">
        <w:rPr>
          <w:rFonts w:ascii="Times New Roman" w:eastAsia="Times New Roman" w:hAnsi="Times New Roman"/>
          <w:noProof/>
          <w:color w:val="FF0000"/>
          <w:sz w:val="24"/>
          <w:szCs w:val="24"/>
          <w:lang w:val="sr-Cyrl-CS"/>
        </w:rPr>
        <w:t xml:space="preserve">. </w:t>
      </w:r>
    </w:p>
    <w:p w:rsidR="004F3220" w:rsidRPr="00AC0CE0" w:rsidRDefault="00AC0CE0">
      <w:pPr>
        <w:spacing w:after="12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lastRenderedPageBreak/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сали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центра</w:t>
      </w:r>
      <w:r w:rsidR="00606AF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13.05.2023.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године</w:t>
      </w:r>
      <w:r w:rsidR="00606AF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сарадњи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РК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471463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Требјеса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”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ОК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471463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„</w:t>
      </w:r>
      <w:r w:rsidR="005975C1" w:rsidRPr="00FB390E">
        <w:rPr>
          <w:rFonts w:ascii="Times New Roman" w:eastAsia="Times New Roman" w:hAnsi="Times New Roman"/>
          <w:noProof/>
          <w:sz w:val="24"/>
          <w:szCs w:val="24"/>
          <w:lang w:val="sr-Cyrl-CS"/>
        </w:rPr>
        <w:t>Volley Star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”</w:t>
      </w:r>
      <w:r w:rsidR="00606AF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организовано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такмичење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рукомету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одбојци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  <w:r w:rsidR="00471463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606AF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такмичењу</w:t>
      </w:r>
      <w:r w:rsidR="00606AF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рукомету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учествовало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606AF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6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женских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екипа</w:t>
      </w:r>
      <w:r w:rsidR="00471463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одбојци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12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екипа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8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женских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4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мушке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4F3220" w:rsidRPr="00806FF8" w:rsidRDefault="003C5FDA">
      <w:pPr>
        <w:spacing w:after="1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  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Дана</w:t>
      </w:r>
      <w:r w:rsidR="00471463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14.05.2023.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године</w:t>
      </w:r>
      <w:r w:rsidR="00066BF7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сали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ОШ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471463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„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Лука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Симоновић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”</w:t>
      </w:r>
      <w:r w:rsidR="00066BF7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сарадњи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Фудбалским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савезом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Црне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Горе</w:t>
      </w:r>
      <w:r w:rsidR="00066BF7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организовано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првенство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основних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школа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малом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фудбалу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Такмичило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по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куп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систему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5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категорија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то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: </w:t>
      </w:r>
      <w:r w:rsidR="005975C1">
        <w:rPr>
          <w:rFonts w:ascii="Times New Roman" w:eastAsia="Times New Roman" w:hAnsi="Times New Roman"/>
          <w:noProof/>
          <w:sz w:val="24"/>
          <w:szCs w:val="24"/>
          <w:lang w:val="sr-Latn-ME"/>
        </w:rPr>
        <w:t>III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5975C1">
        <w:rPr>
          <w:rFonts w:ascii="Times New Roman" w:eastAsia="Times New Roman" w:hAnsi="Times New Roman"/>
          <w:noProof/>
          <w:sz w:val="24"/>
          <w:szCs w:val="24"/>
          <w:lang w:val="sr-Latn-ME"/>
        </w:rPr>
        <w:t>IV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разред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дјечаци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дјевојчице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5975C1">
        <w:rPr>
          <w:rFonts w:ascii="Times New Roman" w:eastAsia="Times New Roman" w:hAnsi="Times New Roman"/>
          <w:noProof/>
          <w:sz w:val="24"/>
          <w:szCs w:val="24"/>
          <w:lang w:val="sr-Latn-ME"/>
        </w:rPr>
        <w:t>V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5975C1">
        <w:rPr>
          <w:rFonts w:ascii="Times New Roman" w:eastAsia="Times New Roman" w:hAnsi="Times New Roman"/>
          <w:noProof/>
          <w:sz w:val="24"/>
          <w:szCs w:val="24"/>
          <w:lang w:val="sr-Latn-ME"/>
        </w:rPr>
        <w:t>VI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разред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дјечаци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дјевојчице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5975C1">
        <w:rPr>
          <w:rFonts w:ascii="Times New Roman" w:eastAsia="Times New Roman" w:hAnsi="Times New Roman"/>
          <w:noProof/>
          <w:sz w:val="24"/>
          <w:szCs w:val="24"/>
          <w:lang w:val="sr-Latn-ME"/>
        </w:rPr>
        <w:t>I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X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разред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дјевојчице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Пријавио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велики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број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школа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свих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5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категорија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Како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побједници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стекли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право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да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учествују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међуопштинским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такмичењима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наша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Општина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била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домаћин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организовала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471463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првенство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средње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регије</w:t>
      </w:r>
      <w:r w:rsidR="00AB5E2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ОШ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471463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„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Лука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Симоновић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”</w:t>
      </w:r>
      <w:r w:rsidR="00066BF7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28.05.2023.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године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</w:p>
    <w:p w:rsidR="004F3220" w:rsidRPr="00AC0CE0" w:rsidRDefault="00AC0CE0">
      <w:pPr>
        <w:spacing w:after="12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Узимајући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обзир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чињеницу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изузетном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значају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школског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спорта</w:t>
      </w:r>
      <w:r w:rsidR="00066BF7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Општина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ће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наредном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периоду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наставити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посвећује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посебну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пажњу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популаризацији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школама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његовој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оправданости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приоритету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буџетском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финансирању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Како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ужем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подручју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општине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имамо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12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основних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5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средњих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школа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близу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12000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ученика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база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управо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треба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буде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школама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сматрамо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важним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унапређење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школске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инфраструктуре</w:t>
      </w:r>
      <w:r w:rsidR="00066BF7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која</w:t>
      </w:r>
      <w:r w:rsidR="00066BF7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066BF7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066BF7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надлежности</w:t>
      </w:r>
      <w:r w:rsidR="00066BF7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ресорног</w:t>
      </w:r>
      <w:r w:rsidR="00066BF7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Министарства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потребу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већим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средствима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реализацију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обимног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комплексног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програма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школског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Локална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самоуправа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посебним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сензибилитетом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односи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према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Школском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цјелости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подржава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4F3220" w:rsidRPr="00AC0CE0" w:rsidRDefault="00AC0CE0" w:rsidP="00B820C6">
      <w:pPr>
        <w:spacing w:after="12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Општина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безрезервно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помаже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развој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код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дјеце</w:t>
      </w:r>
      <w:r w:rsidR="00B820C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B820C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младих</w:t>
      </w:r>
      <w:r w:rsidR="00C3611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</w:t>
      </w:r>
      <w:r w:rsidR="00C3611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чему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свједочи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чињеница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B820C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сарадњи</w:t>
      </w:r>
      <w:r w:rsidR="00B820C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</w:t>
      </w:r>
      <w:r w:rsidR="00B820C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Министарством</w:t>
      </w:r>
      <w:r w:rsidR="00B820C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спорта</w:t>
      </w:r>
      <w:r w:rsidR="00B820C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B820C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младих</w:t>
      </w:r>
      <w:r w:rsidR="00B820C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финансирала</w:t>
      </w:r>
      <w:r w:rsidR="00B820C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замјену</w:t>
      </w:r>
      <w:r w:rsidR="00B820C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десет</w:t>
      </w:r>
      <w:r w:rsidR="00B820C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нових</w:t>
      </w:r>
      <w:r w:rsidR="00B820C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кошаркашких</w:t>
      </w:r>
      <w:r w:rsidR="00B820C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табли</w:t>
      </w:r>
      <w:r w:rsidR="00B820C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B820C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 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спортским</w:t>
      </w:r>
      <w:r w:rsidR="00B820C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полигонима</w:t>
      </w:r>
      <w:r w:rsidR="00B820C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B820C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ужем</w:t>
      </w:r>
      <w:r w:rsidR="00B820C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B820C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ширем</w:t>
      </w:r>
      <w:r w:rsidR="00B820C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дијелу</w:t>
      </w:r>
      <w:r w:rsidR="00B820C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града</w:t>
      </w:r>
      <w:r w:rsidR="00B820C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Такође</w:t>
      </w:r>
      <w:r w:rsidR="00B820C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настављена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B820C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акција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постављања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столова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стони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тенис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иста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преко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Секретаријата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културу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младе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социјално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старање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извршила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поставку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стола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локалитету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новоизграђене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спортско</w:t>
      </w:r>
      <w:r w:rsidR="00066BF7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рекреативне</w:t>
      </w:r>
      <w:r w:rsidR="00066BF7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зоне</w:t>
      </w:r>
      <w:r w:rsidR="00066BF7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код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језера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Крупац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2B665C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Градском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парку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4F3220" w:rsidRPr="00AC0CE0" w:rsidRDefault="00AC0CE0">
      <w:pPr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циљу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стварања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услова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развој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унапређење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дјеце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омладине</w:t>
      </w:r>
      <w:r w:rsidR="00C3611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806FF8" w:rsidRPr="00950493">
        <w:rPr>
          <w:rFonts w:ascii="Times New Roman" w:eastAsia="Times New Roman" w:hAnsi="Times New Roman"/>
          <w:noProof/>
          <w:sz w:val="24"/>
          <w:szCs w:val="24"/>
          <w:lang w:val="sr-Latn-CS"/>
        </w:rPr>
        <w:t>Teqball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Савез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Црне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Горе</w:t>
      </w:r>
      <w:r w:rsidR="00C3611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сарадњи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Општином</w:t>
      </w:r>
      <w:r w:rsidR="00C3611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извршио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поставку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стола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двије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локације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граду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то</w:t>
      </w:r>
      <w:r w:rsidR="00806FF8">
        <w:rPr>
          <w:rFonts w:ascii="Times New Roman" w:eastAsia="Times New Roman" w:hAnsi="Times New Roman"/>
          <w:noProof/>
          <w:sz w:val="24"/>
          <w:szCs w:val="24"/>
          <w:lang w:val="sr-Cyrl-CS"/>
        </w:rPr>
        <w:t>: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кварту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Болнице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C3611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C3611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шеталишту</w:t>
      </w:r>
      <w:r w:rsidR="00C3611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Алексе</w:t>
      </w:r>
      <w:r w:rsidR="00C3611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Бацковића</w:t>
      </w:r>
      <w:r w:rsidR="00C3611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стола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донирана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најпопуларнијим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фудбалским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клубовима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нашем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граду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Сутјесци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Челику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занимљива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популарна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рекреативна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дисциплина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B2227C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успону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привлачи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нову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генерацију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спортиста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дјецу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рекреативце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чија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амбиција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забавити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="00471463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развијати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техничке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вјештине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концентрацију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издржљивост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основи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806FF8" w:rsidRPr="00950493">
        <w:rPr>
          <w:rFonts w:ascii="Times New Roman" w:eastAsia="Times New Roman" w:hAnsi="Times New Roman"/>
          <w:noProof/>
          <w:sz w:val="24"/>
          <w:szCs w:val="24"/>
          <w:lang w:val="sr-Latn-CS"/>
        </w:rPr>
        <w:t>t</w:t>
      </w:r>
      <w:r w:rsidR="00806FF8">
        <w:rPr>
          <w:rFonts w:ascii="Times New Roman" w:eastAsia="Times New Roman" w:hAnsi="Times New Roman"/>
          <w:noProof/>
          <w:sz w:val="24"/>
          <w:szCs w:val="24"/>
          <w:lang w:val="sr-Latn-CS"/>
        </w:rPr>
        <w:t>a</w:t>
      </w:r>
      <w:r w:rsidR="00806FF8" w:rsidRPr="00950493">
        <w:rPr>
          <w:rFonts w:ascii="Times New Roman" w:eastAsia="Times New Roman" w:hAnsi="Times New Roman"/>
          <w:noProof/>
          <w:sz w:val="24"/>
          <w:szCs w:val="24"/>
          <w:lang w:val="sr-Latn-CS"/>
        </w:rPr>
        <w:t>qball-</w:t>
      </w:r>
      <w:r w:rsidR="00806FF8">
        <w:rPr>
          <w:rFonts w:ascii="Times New Roman" w:eastAsia="Times New Roman" w:hAnsi="Times New Roman"/>
          <w:noProof/>
          <w:sz w:val="24"/>
          <w:szCs w:val="24"/>
          <w:lang w:val="sr-Latn-CS"/>
        </w:rPr>
        <w:t>a</w:t>
      </w:r>
      <w:r w:rsidR="00806FF8" w:rsidRPr="00950493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фудбал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игра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столу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сличном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столу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стони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тенис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али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закривљених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ивица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изузетно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атрактиван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динамичан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играчима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омогућава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најбољи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начин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покажу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своје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вјештине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6"/>
      </w:tblGrid>
      <w:tr w:rsidR="004F3220" w:rsidRPr="00AC0CE0">
        <w:tc>
          <w:tcPr>
            <w:tcW w:w="9576" w:type="dxa"/>
          </w:tcPr>
          <w:p w:rsidR="00806FF8" w:rsidRDefault="00806FF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noProof/>
                <w:sz w:val="28"/>
                <w:szCs w:val="28"/>
                <w:lang w:val="sr-Cyrl-CS"/>
              </w:rPr>
            </w:pPr>
          </w:p>
          <w:p w:rsidR="00806FF8" w:rsidRDefault="00806FF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noProof/>
                <w:sz w:val="28"/>
                <w:szCs w:val="28"/>
                <w:lang w:val="sr-Cyrl-CS"/>
              </w:rPr>
            </w:pPr>
          </w:p>
          <w:p w:rsidR="00806FF8" w:rsidRDefault="00806FF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noProof/>
                <w:sz w:val="28"/>
                <w:szCs w:val="28"/>
                <w:lang w:val="sr-Cyrl-CS"/>
              </w:rPr>
            </w:pPr>
          </w:p>
          <w:p w:rsidR="00507DE1" w:rsidRDefault="00507D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noProof/>
                <w:sz w:val="28"/>
                <w:szCs w:val="28"/>
                <w:lang w:val="sr-Latn-ME"/>
              </w:rPr>
            </w:pPr>
          </w:p>
          <w:p w:rsidR="004F3220" w:rsidRPr="00AC0CE0" w:rsidRDefault="00507D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noProof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noProof/>
                <w:sz w:val="28"/>
                <w:szCs w:val="28"/>
                <w:lang w:val="sr-Latn-ME"/>
              </w:rPr>
              <w:t>III</w:t>
            </w:r>
            <w:r w:rsidR="003C5FDA" w:rsidRPr="00AC0CE0">
              <w:rPr>
                <w:rFonts w:ascii="Times New Roman" w:eastAsia="Times New Roman" w:hAnsi="Times New Roman"/>
                <w:b/>
                <w:bCs/>
                <w:i/>
                <w:noProof/>
                <w:sz w:val="28"/>
                <w:szCs w:val="28"/>
                <w:lang w:val="sr-Cyrl-CS"/>
              </w:rPr>
              <w:t xml:space="preserve"> - </w:t>
            </w:r>
            <w:r w:rsidR="00AC0CE0">
              <w:rPr>
                <w:rFonts w:ascii="Times New Roman" w:eastAsia="Times New Roman" w:hAnsi="Times New Roman"/>
                <w:b/>
                <w:bCs/>
                <w:i/>
                <w:noProof/>
                <w:sz w:val="28"/>
                <w:szCs w:val="28"/>
                <w:lang w:val="sr-Cyrl-CS"/>
              </w:rPr>
              <w:t>КВАЛИТЕТНИ</w:t>
            </w:r>
            <w:r w:rsidR="003C5FDA" w:rsidRPr="00AC0CE0">
              <w:rPr>
                <w:rFonts w:ascii="Times New Roman" w:eastAsia="Times New Roman" w:hAnsi="Times New Roman"/>
                <w:b/>
                <w:bCs/>
                <w:i/>
                <w:noProof/>
                <w:sz w:val="28"/>
                <w:szCs w:val="28"/>
                <w:lang w:val="sr-Cyrl-CS"/>
              </w:rPr>
              <w:t xml:space="preserve"> </w:t>
            </w:r>
            <w:r w:rsidR="00AC0CE0">
              <w:rPr>
                <w:rFonts w:ascii="Times New Roman" w:eastAsia="Times New Roman" w:hAnsi="Times New Roman"/>
                <w:b/>
                <w:bCs/>
                <w:i/>
                <w:noProof/>
                <w:sz w:val="28"/>
                <w:szCs w:val="28"/>
                <w:lang w:val="sr-Cyrl-CS"/>
              </w:rPr>
              <w:t>СПОРТ</w:t>
            </w:r>
          </w:p>
        </w:tc>
      </w:tr>
    </w:tbl>
    <w:p w:rsidR="004F3220" w:rsidRPr="00AC0CE0" w:rsidRDefault="004F3220">
      <w:pPr>
        <w:spacing w:after="0" w:line="360" w:lineRule="auto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</w:p>
    <w:p w:rsidR="004F3220" w:rsidRPr="00AC0CE0" w:rsidRDefault="00AC0CE0">
      <w:pPr>
        <w:spacing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Квалитетни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најзахтјевнији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облик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физичке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културе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гдје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основни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циљ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постизање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врхунских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резултата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Носиоци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овог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савези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клубови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спортисти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стручна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лица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њима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високих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резултата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може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доћи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искључиво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преданим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радом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уз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плански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организоване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тренинге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имају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циљ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подизање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психофизичких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способности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виши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ниво</w:t>
      </w:r>
      <w:r w:rsidR="00C93EBD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стицање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нових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знања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ради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постизања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врхунских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резултата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Тренинг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мора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бити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плански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осмишљен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зависно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циља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јер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он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најефикаснија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форма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практичног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дјеловања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организам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личност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спортисте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односно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темељ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коме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граде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резултати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4F3220" w:rsidRPr="00AC0CE0" w:rsidRDefault="00AC0CE0">
      <w:pPr>
        <w:spacing w:before="120"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Анализа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квалитетног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показује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нашем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граду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егзистира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велики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број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клубова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из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тзв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дворанских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спортова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“.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ове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спортове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основно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постојање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просторних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услова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дворана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),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можемо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констатовати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нашем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граду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нема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довољно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Постојеће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затворене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објекте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користи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више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корисника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врло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C3611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тешко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обезб</w:t>
      </w:r>
      <w:r w:rsidR="00AD277D">
        <w:rPr>
          <w:rFonts w:ascii="Times New Roman" w:eastAsia="Times New Roman" w:hAnsi="Times New Roman"/>
          <w:noProof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једити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довољан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број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термина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све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клубове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Исто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због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слабе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финансијске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ситуације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клубови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често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нијесу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стању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плаћају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закупнине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коришћење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дворана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или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школских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сала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</w:p>
    <w:p w:rsidR="004F3220" w:rsidRPr="00AC0CE0" w:rsidRDefault="00AC0CE0">
      <w:pPr>
        <w:spacing w:before="120"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циљу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ублажавања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ових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проблема</w:t>
      </w:r>
      <w:r w:rsidR="00840A7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Секретаријат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културу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младе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социјално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старање</w:t>
      </w:r>
      <w:r w:rsidR="00840A7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840A7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Одлуком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финансирању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C3611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</w:t>
      </w:r>
      <w:r w:rsidR="00C3611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кроз</w:t>
      </w:r>
      <w:r w:rsidR="00C3611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реализацију</w:t>
      </w:r>
      <w:r w:rsidR="00C3611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Јавног</w:t>
      </w:r>
      <w:r w:rsidR="00C3611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конкурса</w:t>
      </w:r>
      <w:r w:rsidR="00C3611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C3611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расподјелу</w:t>
      </w:r>
      <w:r w:rsidR="00C3611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термина</w:t>
      </w:r>
      <w:r w:rsidR="00C3611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спортским</w:t>
      </w:r>
      <w:r w:rsidR="00C3611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организацијама</w:t>
      </w:r>
      <w:r w:rsidR="00C3611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C3611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садржајима</w:t>
      </w:r>
      <w:r w:rsidR="00C3611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ЈП</w:t>
      </w:r>
      <w:r w:rsidR="00C3611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Спортски</w:t>
      </w:r>
      <w:r w:rsidR="00C3611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центар</w:t>
      </w:r>
      <w:r w:rsidR="00C3611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</w:t>
      </w:r>
      <w:r w:rsidR="00C3611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омогућио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клубовима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коришћење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под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одређеним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условима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критеријумима</w:t>
      </w:r>
      <w:r w:rsidR="00840A7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B2227C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бесплатних</w:t>
      </w:r>
      <w:r w:rsidR="00B2227C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термина</w:t>
      </w:r>
      <w:r w:rsidR="00840A7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840A7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одвијање</w:t>
      </w:r>
      <w:r w:rsidR="00840A7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тренажних</w:t>
      </w:r>
      <w:r w:rsidR="00840A7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840A7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такмичарских</w:t>
      </w:r>
      <w:r w:rsidR="00840A7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активности</w:t>
      </w:r>
      <w:r w:rsidR="00840A7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840A7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годишњем</w:t>
      </w:r>
      <w:r w:rsidR="00840A7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нивоу</w:t>
      </w:r>
      <w:r w:rsidR="00840A7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</w:t>
      </w:r>
      <w:r w:rsidR="00840A7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овом</w:t>
      </w:r>
      <w:r w:rsidR="00840A7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основу</w:t>
      </w:r>
      <w:r w:rsidR="00840A7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издвојено</w:t>
      </w:r>
      <w:r w:rsidR="00840A7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840A7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рекордних</w:t>
      </w:r>
      <w:r w:rsidR="00840A7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260.000,00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еура</w:t>
      </w:r>
      <w:r w:rsidR="00840A7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4F3220" w:rsidRPr="00AC0CE0" w:rsidRDefault="00AC0CE0">
      <w:pPr>
        <w:spacing w:before="120"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Поред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тога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Општина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840A7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суоснивач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Џудо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Академик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“</w:t>
      </w:r>
      <w:r w:rsidR="00840A7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истом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обезбиједила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просторије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обављање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тренажног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процеса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административних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послова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начин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што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дала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коришћење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без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накнаде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пословне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просторе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улици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Народних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хероја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бивша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зграда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Софке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“.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Такође</w:t>
      </w:r>
      <w:r w:rsidR="00840A7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Општина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обезбиједила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Кошаркашком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Сутјеска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пословни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простор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канцеларију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без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накнаде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центру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потребе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обављања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административних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послова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</w:p>
    <w:p w:rsidR="004F3220" w:rsidRPr="00AC0CE0" w:rsidRDefault="00AC0CE0">
      <w:pPr>
        <w:spacing w:before="120"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Наш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задатак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клубовима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корисницима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буџетских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средстава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омогућимо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оптималан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број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термина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тренинге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утакмице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како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остваривали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што</w:t>
      </w:r>
      <w:r w:rsidR="00840A7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боље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резултате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Иако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клубови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корисници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термина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центру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имали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оптималне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услове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рад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резултати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могли</w:t>
      </w:r>
      <w:r w:rsidR="0072121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бити</w:t>
      </w:r>
      <w:r w:rsidR="0072121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бољи</w:t>
      </w:r>
      <w:r w:rsidR="0072121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Оправдање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нешто</w:t>
      </w:r>
      <w:r w:rsidR="0072121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скромније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резултатске</w:t>
      </w:r>
      <w:r w:rsidR="0072121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епилоге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сениорској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конкуренцији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треба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тражити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чињеници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скоро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све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екипе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играле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подмлађеним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саставима</w:t>
      </w:r>
      <w:r w:rsidR="0072121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јер</w:t>
      </w:r>
      <w:r w:rsidR="0072121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су</w:t>
      </w:r>
      <w:r w:rsidR="0072121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квалитетни</w:t>
      </w:r>
      <w:r w:rsidR="0072121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72121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искусни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играчи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напустили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матичне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клубове</w:t>
      </w:r>
      <w:r w:rsidR="0072121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што</w:t>
      </w:r>
      <w:r w:rsidR="0072121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представља</w:t>
      </w:r>
      <w:r w:rsidR="0072121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нужан</w:t>
      </w:r>
      <w:r w:rsidR="0072121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процес</w:t>
      </w:r>
      <w:r w:rsidR="0072121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када</w:t>
      </w:r>
      <w:r w:rsidR="0072121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72121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професионални</w:t>
      </w:r>
      <w:r w:rsidR="0072121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</w:t>
      </w:r>
      <w:r w:rsidR="0072121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72121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питању</w:t>
      </w:r>
      <w:r w:rsidR="0072121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721216" w:rsidRPr="00AC0CE0" w:rsidRDefault="00721216">
      <w:pPr>
        <w:spacing w:before="120"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D866BA" w:rsidRDefault="00D866BA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sr-Cyrl-CS"/>
        </w:rPr>
      </w:pPr>
    </w:p>
    <w:p w:rsidR="00D866BA" w:rsidRDefault="00D866BA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sr-Cyrl-CS"/>
        </w:rPr>
      </w:pPr>
    </w:p>
    <w:p w:rsidR="004F3220" w:rsidRPr="00AC0CE0" w:rsidRDefault="00AC0CE0">
      <w:pPr>
        <w:spacing w:after="0"/>
        <w:ind w:firstLine="72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sr-Cyrl-CS"/>
        </w:rPr>
        <w:t>ФУДБАЛ</w:t>
      </w:r>
      <w:r w:rsidR="003C5FDA" w:rsidRPr="00AC0CE0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Никшићу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има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дугу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богату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традицију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Носилац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фудбалског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спорта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Никшићу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ФК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Сутјеска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чији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оснивач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Општина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Никшић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има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одличну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спортску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инфраструктуру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стадион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помоћне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терене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помоћне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објекте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рефлекторе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сл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.)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најбоље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организован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нашем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граду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. </w:t>
      </w:r>
    </w:p>
    <w:p w:rsidR="004F3220" w:rsidRPr="00AC0CE0" w:rsidRDefault="00AC0CE0">
      <w:pPr>
        <w:spacing w:before="120" w:after="0"/>
        <w:ind w:firstLine="72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ФК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Сутјеска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такмичи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Меридианбет</w:t>
      </w:r>
      <w:r w:rsidR="009E73E8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Првој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Црногорској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фудбалској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лиги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E3608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којој</w:t>
      </w:r>
      <w:r w:rsidR="00E3608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3905F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,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сезони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2022/2023.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године</w:t>
      </w:r>
      <w:r w:rsidR="003905F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,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освојио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Куп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Црне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Горе</w:t>
      </w:r>
      <w:r w:rsidR="003905F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,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шампионат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завршио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другом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мјесту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20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побједа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10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ремија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6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пораза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укупно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70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освојених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бодова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исто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колико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ФК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Будућност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који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због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бољег</w:t>
      </w:r>
      <w:r w:rsidR="00980490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међусобног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скора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освојио</w:t>
      </w:r>
      <w:r w:rsidR="001023C0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титулу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Наш</w:t>
      </w:r>
      <w:r w:rsidR="003905F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3905F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3905F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европским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такмичењима</w:t>
      </w:r>
      <w:r w:rsidR="003905F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наступио</w:t>
      </w:r>
      <w:r w:rsidR="003905F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квалификацијама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УЕФА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Лигу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конференција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првом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колу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F12924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елиминисали</w:t>
      </w:r>
      <w:r w:rsidR="00F12924" w:rsidRPr="00F96BA8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екипу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ФК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„</w:t>
      </w:r>
      <w:r w:rsidR="00F12924" w:rsidRPr="00950493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Cosmos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из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Сан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Марина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а</w:t>
      </w:r>
      <w:r w:rsidR="004D3B9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потом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су</w:t>
      </w:r>
      <w:r w:rsidR="00DE3B28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играли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екипом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ФК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„</w:t>
      </w:r>
      <w:r w:rsidR="00F12924" w:rsidRPr="00950493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Santa Coloma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из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Андоре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F12924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од којег</w:t>
      </w:r>
      <w:r w:rsidR="00F12924" w:rsidRPr="00F96BA8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F12924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су</w:t>
      </w:r>
      <w:r w:rsidR="00F12924" w:rsidRPr="00F96BA8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F12924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изгубили</w:t>
      </w:r>
      <w:r w:rsidR="00F12924" w:rsidRPr="00F96BA8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реванш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мечу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испали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из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даљег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такмичења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. </w:t>
      </w:r>
    </w:p>
    <w:p w:rsidR="004F3220" w:rsidRPr="00AC0CE0" w:rsidRDefault="00AC0CE0">
      <w:pPr>
        <w:spacing w:before="120" w:after="0"/>
        <w:ind w:firstLine="72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Овај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фудбалски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има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четири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репрезентативца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младој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селекцији</w:t>
      </w:r>
      <w:r w:rsidR="00980490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селекцији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до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15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година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три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репрезентативца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седам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селекцији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до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17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година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четири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селекцији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до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19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година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.</w:t>
      </w:r>
    </w:p>
    <w:p w:rsidR="004F3220" w:rsidRPr="00AC0CE0" w:rsidRDefault="00AC0CE0">
      <w:pPr>
        <w:spacing w:before="120" w:after="0"/>
        <w:ind w:firstLine="72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Поред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сениорске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екипе</w:t>
      </w:r>
      <w:r w:rsidR="00A540DD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,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има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млађе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селекције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које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веома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успјешне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својим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категоријама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.</w:t>
      </w:r>
    </w:p>
    <w:p w:rsidR="004F3220" w:rsidRPr="00AC0CE0" w:rsidRDefault="00AC0CE0">
      <w:pPr>
        <w:spacing w:before="120" w:after="0"/>
        <w:ind w:firstLine="72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велико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задовољство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свих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грађана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Никшића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прошле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године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поново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формиран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ФК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Челик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који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имао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дугу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фудбалску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традицију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нашем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граду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ФК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Челик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се</w:t>
      </w:r>
      <w:r w:rsidR="00980490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такмичи</w:t>
      </w:r>
      <w:r w:rsidR="00980490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980490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трећој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Регионалној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лиги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Центар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прву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такмичарску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сезону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завршио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5E1CF2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   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49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бодова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заузео</w:t>
      </w:r>
      <w:r w:rsidR="00980490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980490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треће</w:t>
      </w:r>
      <w:r w:rsidR="00980490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мјесто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.</w:t>
      </w:r>
    </w:p>
    <w:p w:rsidR="004F3220" w:rsidRPr="00AC0CE0" w:rsidRDefault="00AC0CE0">
      <w:pPr>
        <w:spacing w:before="120" w:after="0"/>
        <w:ind w:firstLine="72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ФК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Полет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старс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”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који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такође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такмичи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трећој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Регионалној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лиги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Центар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.</w:t>
      </w:r>
    </w:p>
    <w:p w:rsidR="004F3220" w:rsidRPr="00B97837" w:rsidRDefault="00AC0CE0">
      <w:pPr>
        <w:spacing w:before="120" w:after="0"/>
        <w:ind w:firstLine="72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Latn-ME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Никшићу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ради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више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школа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фудбала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као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што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ФК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Андерва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ФК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Жупа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ФК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Оногошт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КМФ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Никшић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”,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Футсал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Оногошт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”</w:t>
      </w:r>
      <w:r w:rsidR="002A56A5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,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који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окупљају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велики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број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дјеце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локална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управа</w:t>
      </w:r>
      <w:r w:rsidR="00A540DD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им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обезб</w:t>
      </w:r>
      <w:r w:rsidR="00A8779E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једила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бесплатне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термине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одвијање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тренажног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процеса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теренима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хали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Спортског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центра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.</w:t>
      </w:r>
    </w:p>
    <w:p w:rsidR="004F3220" w:rsidRPr="00AC0CE0" w:rsidRDefault="00AC0CE0">
      <w:pPr>
        <w:spacing w:before="120" w:after="0"/>
        <w:ind w:firstLine="720"/>
        <w:jc w:val="both"/>
        <w:rPr>
          <w:rFonts w:ascii="Times New Roman" w:eastAsia="Times New Roman" w:hAnsi="Times New Roman"/>
          <w:bCs/>
          <w:iCs/>
          <w:noProof/>
          <w:color w:val="FF000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женској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конкуренцији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истиче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ЖФК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Економист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који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има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богату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ризницу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трофеја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црногорском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фудбалу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први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представник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наше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земље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који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играо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квалификацијама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Лигу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шампиона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такмичи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Првој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женској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сениорској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лиги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Фудбалског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савеза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Црне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Горе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гдје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73054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73054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сезони</w:t>
      </w:r>
      <w:r w:rsidR="0073054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2022/23,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освојио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треће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мјесто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.</w:t>
      </w:r>
    </w:p>
    <w:p w:rsidR="004F3220" w:rsidRPr="00AC0CE0" w:rsidRDefault="004F3220">
      <w:pPr>
        <w:spacing w:before="120" w:after="0"/>
        <w:ind w:firstLine="72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</w:p>
    <w:p w:rsidR="004F3220" w:rsidRPr="00AC0CE0" w:rsidRDefault="00AC0CE0">
      <w:pPr>
        <w:spacing w:after="120"/>
        <w:ind w:firstLine="72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sr-Cyrl-CS"/>
        </w:rPr>
        <w:t>КОШАРКА</w:t>
      </w:r>
      <w:r w:rsidR="003C5FDA" w:rsidRPr="00AC0CE0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</w:t>
      </w:r>
      <w:r w:rsidR="00074B92" w:rsidRPr="00AC0CE0">
        <w:rPr>
          <w:rFonts w:ascii="Times New Roman" w:eastAsia="Times New Roman" w:hAnsi="Times New Roman"/>
          <w:bCs/>
          <w:i/>
          <w:iCs/>
          <w:noProof/>
          <w:sz w:val="24"/>
          <w:szCs w:val="24"/>
          <w:lang w:val="sr-Cyrl-CS"/>
        </w:rPr>
        <w:t>-</w:t>
      </w:r>
      <w:r w:rsidR="00074B92" w:rsidRPr="00AC0CE0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Носилац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кошаркашког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КК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Сутјеска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чији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оснивач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Општина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Никшић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Кошарка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Никшићу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врло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популарна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што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потврђује</w:t>
      </w:r>
      <w:r w:rsidR="00D71E98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чињеница</w:t>
      </w:r>
      <w:r w:rsidR="00D71E98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да</w:t>
      </w:r>
      <w:r w:rsidR="00D71E98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се</w:t>
      </w:r>
      <w:r w:rsidR="00D71E98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велики</w:t>
      </w:r>
      <w:r w:rsidR="00D71E98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број</w:t>
      </w:r>
      <w:r w:rsidR="00D71E98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дјеце</w:t>
      </w:r>
      <w:r w:rsidR="00D71E98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бави</w:t>
      </w:r>
      <w:r w:rsidR="00D71E98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овим</w:t>
      </w:r>
      <w:r w:rsidR="00D71E98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спортом</w:t>
      </w:r>
      <w:r w:rsidR="00D71E98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.</w:t>
      </w:r>
    </w:p>
    <w:p w:rsidR="004F3220" w:rsidRPr="00AC0CE0" w:rsidRDefault="00AC0CE0">
      <w:pPr>
        <w:spacing w:after="12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КК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Сутјеска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такмичи</w:t>
      </w:r>
      <w:r w:rsidR="008B0A24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="00074B92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074B92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Првој</w:t>
      </w:r>
      <w:r w:rsidR="00DE3B28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</w:t>
      </w:r>
      <w:r w:rsidR="00DE3B28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мушкој</w:t>
      </w:r>
      <w:r w:rsidR="00DE3B28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Црногорској</w:t>
      </w:r>
      <w:r w:rsidR="00DE3B28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кошаркашкој</w:t>
      </w:r>
      <w:r w:rsidR="00DE3B28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лиги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АБА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040744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2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лиги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Првој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</w:t>
      </w:r>
      <w:r w:rsidR="00035FB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мушкој</w:t>
      </w:r>
      <w:r w:rsidR="00035FB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Црногорској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кошаркашкој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лиги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регуларни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дио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сезоне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завршио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првом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мјесту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другој</w:t>
      </w:r>
      <w:r w:rsidR="00782DF8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утакмици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полуфинала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плеј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офа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испао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екипе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lastRenderedPageBreak/>
        <w:t>Будућности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такмичење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завршио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четвртом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мјесту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АБА</w:t>
      </w:r>
      <w:r w:rsidR="00782DF8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2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лиги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КК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Сутјеска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четвртини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финала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поражен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екипе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КК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Крка</w:t>
      </w:r>
      <w:r w:rsidR="00035FB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035FB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тако</w:t>
      </w:r>
      <w:r w:rsidR="00035FB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сезону</w:t>
      </w:r>
      <w:r w:rsidR="00035FB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завршио</w:t>
      </w:r>
      <w:r w:rsidR="00035FB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035FB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седмом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мјесту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</w:p>
    <w:p w:rsidR="004F3220" w:rsidRPr="00AC0CE0" w:rsidRDefault="00AC0CE0">
      <w:pPr>
        <w:spacing w:after="12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Овај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кошаркашки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селекције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јуниора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кадета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млађих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пионира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категорији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млађих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пионира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заузели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треће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мјесто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4F3220" w:rsidRPr="00AC0CE0" w:rsidRDefault="00AC0CE0">
      <w:pPr>
        <w:spacing w:before="120"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женској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конкуренцији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Првој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лиги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Црне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Горе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такмичи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ЖКК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</w:t>
      </w:r>
      <w:r w:rsidR="00C724A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“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Уз</w:t>
      </w:r>
      <w:r w:rsidR="00C724A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КК</w:t>
      </w:r>
      <w:r w:rsidR="00C724A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Будућност</w:t>
      </w:r>
      <w:r w:rsidR="00C724A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једини</w:t>
      </w:r>
      <w:r w:rsidR="00C724A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C724A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</w:t>
      </w:r>
      <w:r w:rsidR="00C724A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из</w:t>
      </w:r>
      <w:r w:rsidR="00C724A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Црне</w:t>
      </w:r>
      <w:r w:rsidR="00C724A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Горе</w:t>
      </w:r>
      <w:r w:rsidR="00C724A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који</w:t>
      </w:r>
      <w:r w:rsidR="00C724A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ће</w:t>
      </w:r>
      <w:r w:rsidR="00C724A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="00C724A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ове</w:t>
      </w:r>
      <w:r w:rsidR="00C724A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претходне</w:t>
      </w:r>
      <w:r w:rsidR="00C724A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године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такмичити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регионалној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W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</w:t>
      </w:r>
      <w:r w:rsidR="00B21216">
        <w:rPr>
          <w:rFonts w:ascii="Times New Roman" w:eastAsia="Times New Roman" w:hAnsi="Times New Roman"/>
          <w:noProof/>
          <w:sz w:val="24"/>
          <w:szCs w:val="24"/>
          <w:lang w:val="sr-Latn-ME"/>
        </w:rPr>
        <w:t>B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лиги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4F3220" w:rsidRPr="00AC0CE0" w:rsidRDefault="00AC0CE0">
      <w:pPr>
        <w:spacing w:before="120"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Поред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ових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кошаркашких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клубова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постоје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регистровани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клубови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тренирају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центру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уствари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Школе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кошарке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млађе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селекције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)</w:t>
      </w:r>
      <w:r w:rsidR="00074B92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Кошаркашки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Пантер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",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Кошаркашки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Олимп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Кошаркашки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Анагастум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Кошаркашки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Баскет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Кошаркашки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 w:rsidR="00295FEA">
        <w:rPr>
          <w:rFonts w:ascii="Times New Roman" w:hAnsi="Times New Roman"/>
          <w:noProof/>
          <w:lang w:val="sr-Latn-CS"/>
        </w:rPr>
        <w:t>M</w:t>
      </w:r>
      <w:r w:rsidR="00295FEA" w:rsidRPr="00950493">
        <w:rPr>
          <w:rFonts w:ascii="Times New Roman" w:hAnsi="Times New Roman"/>
          <w:noProof/>
          <w:lang w:val="sr-Latn-CS"/>
        </w:rPr>
        <w:t>n</w:t>
      </w:r>
      <w:r w:rsidR="00295FEA">
        <w:rPr>
          <w:rFonts w:ascii="Times New Roman" w:hAnsi="Times New Roman"/>
          <w:noProof/>
          <w:lang w:val="sr-Latn-CS"/>
        </w:rPr>
        <w:t>e</w:t>
      </w:r>
      <w:r w:rsidR="00295FEA" w:rsidRPr="00950493">
        <w:rPr>
          <w:rFonts w:ascii="Times New Roman" w:hAnsi="Times New Roman"/>
          <w:noProof/>
          <w:lang w:val="sr-Latn-CS"/>
        </w:rPr>
        <w:t>-</w:t>
      </w:r>
      <w:r w:rsidR="00295FEA">
        <w:rPr>
          <w:rFonts w:ascii="Times New Roman" w:hAnsi="Times New Roman"/>
          <w:noProof/>
          <w:lang w:val="sr-Latn-CS"/>
        </w:rPr>
        <w:t>Tea</w:t>
      </w:r>
      <w:r w:rsidR="00295FEA" w:rsidRPr="00950493">
        <w:rPr>
          <w:rFonts w:ascii="Times New Roman" w:hAnsi="Times New Roman"/>
          <w:noProof/>
          <w:lang w:val="sr-Latn-CS"/>
        </w:rPr>
        <w:t>m</w:t>
      </w:r>
      <w:r w:rsidR="00295FE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“</w:t>
      </w:r>
      <w:r w:rsidR="00A3576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Омладински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кошаркашки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Монтенегро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који</w:t>
      </w:r>
      <w:r w:rsidR="00A3576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такмичи</w:t>
      </w:r>
      <w:r w:rsidR="00A35765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074B92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Првој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мушкој</w:t>
      </w:r>
      <w:r w:rsidR="006158F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Црногорској</w:t>
      </w:r>
      <w:r w:rsidR="00074B92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кошаркашкој</w:t>
      </w:r>
      <w:r w:rsidR="006158F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лиги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</w:p>
    <w:p w:rsidR="004F3220" w:rsidRPr="00AC0CE0" w:rsidRDefault="004F3220">
      <w:pPr>
        <w:spacing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4F3220" w:rsidRPr="00AC0CE0" w:rsidRDefault="00AC0CE0">
      <w:pPr>
        <w:spacing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sr-Cyrl-CS"/>
        </w:rPr>
        <w:t>РУКОМЕТ</w:t>
      </w:r>
      <w:r w:rsidR="003C5FDA" w:rsidRPr="00AC0CE0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дугу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традицију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дуго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година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достојно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репрезентује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Мушки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рукометни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Сутјеска</w:t>
      </w:r>
      <w:r w:rsidR="004A735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”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који</w:t>
      </w:r>
      <w:r w:rsidR="004A735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="0040700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након</w:t>
      </w:r>
      <w:r w:rsidR="0040700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пар</w:t>
      </w:r>
      <w:r w:rsidR="0040700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кризних</w:t>
      </w:r>
      <w:r w:rsidR="0040700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година</w:t>
      </w:r>
      <w:r w:rsidR="0040700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без</w:t>
      </w:r>
      <w:r w:rsidR="0040700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такмичарског</w:t>
      </w:r>
      <w:r w:rsidR="0040700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учешћа</w:t>
      </w:r>
      <w:r w:rsidR="0040700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40700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сениорској</w:t>
      </w:r>
      <w:r w:rsidR="0040700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конкуренцији</w:t>
      </w:r>
      <w:r w:rsidR="0040700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8156D">
        <w:rPr>
          <w:rFonts w:ascii="Times New Roman" w:eastAsia="Times New Roman" w:hAnsi="Times New Roman"/>
          <w:noProof/>
          <w:sz w:val="24"/>
          <w:szCs w:val="24"/>
          <w:lang w:val="sr-Cyrl-CS"/>
        </w:rPr>
        <w:t>пос</w:t>
      </w:r>
      <w:r w:rsidR="00A8156D">
        <w:rPr>
          <w:rFonts w:ascii="Times New Roman" w:eastAsia="Times New Roman" w:hAnsi="Times New Roman"/>
          <w:noProof/>
          <w:sz w:val="24"/>
          <w:szCs w:val="24"/>
          <w:lang w:val="sr-Cyrl-RS"/>
        </w:rPr>
        <w:t>л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едње</w:t>
      </w:r>
      <w:r w:rsidR="004A735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двије</w:t>
      </w:r>
      <w:r w:rsidR="004A735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године</w:t>
      </w:r>
      <w:r w:rsidR="004A735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вратио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Прву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рукометну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лигу</w:t>
      </w:r>
      <w:r w:rsidR="0040700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гдје</w:t>
      </w:r>
      <w:r w:rsidR="0040700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наступа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најмлађом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екипом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Поменути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заузео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девето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мјесто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табели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Првој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рукометној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лиги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4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репрезентативца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19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година</w:t>
      </w:r>
      <w:r w:rsidR="0040700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који</w:t>
      </w:r>
      <w:r w:rsidR="0040700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су</w:t>
      </w:r>
      <w:r w:rsidR="0040700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као</w:t>
      </w:r>
      <w:r w:rsidR="0040700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чланови</w:t>
      </w:r>
      <w:r w:rsidR="0040700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јуниорске</w:t>
      </w:r>
      <w:r w:rsidR="0040700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рукометне</w:t>
      </w:r>
      <w:r w:rsidR="0040700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репрезентације</w:t>
      </w:r>
      <w:r w:rsidR="0040700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учествовали</w:t>
      </w:r>
      <w:r w:rsidR="0040700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40700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Европском</w:t>
      </w:r>
      <w:r w:rsidR="0040700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првенству</w:t>
      </w:r>
      <w:r w:rsidR="0040700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40700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Хрватској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  <w:r w:rsidR="0040700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Ресорни</w:t>
      </w:r>
      <w:r w:rsidR="0040700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Секретаријат</w:t>
      </w:r>
      <w:r w:rsidR="0040700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40700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кроз</w:t>
      </w:r>
      <w:r w:rsidR="0040700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посебну</w:t>
      </w:r>
      <w:r w:rsidR="0040700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буџетску</w:t>
      </w:r>
      <w:r w:rsidR="0040700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јединицу</w:t>
      </w:r>
      <w:r w:rsidR="0040700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пружио</w:t>
      </w:r>
      <w:r w:rsidR="0040700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финансијску</w:t>
      </w:r>
      <w:r w:rsidR="0040700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подршку</w:t>
      </w:r>
      <w:r w:rsidR="0040700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40700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припремно</w:t>
      </w:r>
      <w:r w:rsidR="0040700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тренажне</w:t>
      </w:r>
      <w:r w:rsidR="0040700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активности</w:t>
      </w:r>
      <w:r w:rsidR="0040700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поменутих</w:t>
      </w:r>
      <w:r w:rsidR="0040700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репрезентативаца</w:t>
      </w:r>
      <w:r w:rsidR="0040700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</w:p>
    <w:p w:rsidR="00D35EE5" w:rsidRPr="00AC0CE0" w:rsidRDefault="00AC0CE0">
      <w:pPr>
        <w:spacing w:before="120"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Задњих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година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посебно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истакао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ЖРК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Левалеа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одличном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организацијом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успио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постигне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запажене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резултате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свим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категоријама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тенденцијом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постизања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још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бољих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резултата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  <w:r w:rsidR="004A735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4A735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сезони</w:t>
      </w:r>
      <w:r w:rsidR="004A735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2022/23</w:t>
      </w:r>
      <w:r w:rsidR="003A3D2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4A735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4A735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Првој</w:t>
      </w:r>
      <w:r w:rsidR="004A735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женској</w:t>
      </w:r>
      <w:r w:rsidR="004A735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сениорској</w:t>
      </w:r>
      <w:r w:rsidR="004A735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лиги</w:t>
      </w:r>
      <w:r w:rsidR="004F259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</w:t>
      </w:r>
      <w:r w:rsidR="004F259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4F259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завршио</w:t>
      </w:r>
      <w:r w:rsidR="004F259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4F259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другом</w:t>
      </w:r>
      <w:r w:rsidR="004A735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мјесту</w:t>
      </w:r>
      <w:r w:rsidR="004F259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4F259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Другој</w:t>
      </w:r>
      <w:r w:rsidR="004F259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женској</w:t>
      </w:r>
      <w:r w:rsidR="004F259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црногорској</w:t>
      </w:r>
      <w:r w:rsidR="00D35EE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лиги</w:t>
      </w:r>
      <w:r w:rsidR="00D35EE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4F259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2006</w:t>
      </w:r>
      <w:r w:rsidR="00D35EE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годиште</w:t>
      </w:r>
      <w:r w:rsidR="004F259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D35EE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завршио</w:t>
      </w:r>
      <w:r w:rsidR="00D35EE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D35EE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трећем</w:t>
      </w:r>
      <w:r w:rsidR="00D35EE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мјесту</w:t>
      </w:r>
      <w:r w:rsidR="00D35EE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пионирке</w:t>
      </w:r>
      <w:r w:rsidR="00D35EE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2008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годиште</w:t>
      </w:r>
      <w:r w:rsidR="00D35EE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D35EE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трећем</w:t>
      </w:r>
      <w:r w:rsidR="006158F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мјесту</w:t>
      </w:r>
      <w:r w:rsidR="00D35EE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D35EE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D35EE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пионирској</w:t>
      </w:r>
      <w:r w:rsidR="00D35EE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лиги</w:t>
      </w:r>
      <w:r w:rsidR="00D35EE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D35EE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годиште</w:t>
      </w:r>
      <w:r w:rsidR="00D35EE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2010</w:t>
      </w:r>
      <w:r w:rsidR="003A3D2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D35EE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</w:t>
      </w:r>
      <w:r w:rsidR="00D35EE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D35EE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завршио</w:t>
      </w:r>
      <w:r w:rsidR="00D35EE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D35EE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петом</w:t>
      </w:r>
      <w:r w:rsidR="00D35EE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мјесту</w:t>
      </w:r>
      <w:r w:rsidR="00D35EE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D35EE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јуниорској</w:t>
      </w:r>
      <w:r w:rsidR="00D35EE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категорији</w:t>
      </w:r>
      <w:r w:rsidR="00D35EE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има</w:t>
      </w:r>
      <w:r w:rsidR="00D35EE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3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репрезентативке</w:t>
      </w:r>
      <w:r w:rsidR="00D35EE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D35EE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кадетској</w:t>
      </w:r>
      <w:r w:rsidR="00D35EE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4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D35EE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D35EE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пионирској</w:t>
      </w:r>
      <w:r w:rsidR="003A3D2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годиште</w:t>
      </w:r>
      <w:r w:rsidR="002E31E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2010</w:t>
      </w:r>
      <w:r w:rsidR="003A3D2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)</w:t>
      </w:r>
      <w:r w:rsidR="002E31E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има</w:t>
      </w:r>
      <w:r w:rsidR="002E31E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2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репрезентативке</w:t>
      </w:r>
      <w:r w:rsidR="002E31E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4F3220" w:rsidRPr="00AC0CE0" w:rsidRDefault="00AC0CE0">
      <w:pPr>
        <w:spacing w:before="120"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рукометним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клубовима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евидентна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масовност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разним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узрасним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категоријама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Постоји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систем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редовних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такмичења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сениоре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док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такмичења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млађим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категоријама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одвијају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према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календару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Рукометног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Савеза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Црне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Горе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</w:p>
    <w:p w:rsidR="004F3220" w:rsidRPr="00AC0CE0" w:rsidRDefault="00AC0CE0">
      <w:pPr>
        <w:spacing w:before="120"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Поред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наведених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постоје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још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рукометна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ЖРК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Требјеса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“ 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ЖРК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“.</w:t>
      </w:r>
    </w:p>
    <w:p w:rsidR="004F3220" w:rsidRPr="00AC0CE0" w:rsidRDefault="00AC0CE0">
      <w:pPr>
        <w:spacing w:before="120"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ЖРК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Требјеса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пријављен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учешће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Другој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женској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сениорској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лиги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пиониорској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лиги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играчице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годишта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2008/2009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млађе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пионирке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рођене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2010/2011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године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Овај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рукометни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сезони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2022/2023</w:t>
      </w:r>
      <w:r w:rsidR="00F66248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Другој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сениорској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женској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лиги</w:t>
      </w:r>
      <w:r w:rsidR="00F66248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освојио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вицешампионску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титулу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Пионирке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2008/2009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годиште</w:t>
      </w:r>
      <w:r w:rsidR="005F428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освојиле</w:t>
      </w:r>
      <w:r w:rsidR="005F428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су</w:t>
      </w:r>
      <w:r w:rsidR="005F428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</w:t>
      </w:r>
      <w:r w:rsidR="005F428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трећи</w:t>
      </w:r>
      <w:r w:rsidR="005F428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пут</w:t>
      </w:r>
      <w:r w:rsidR="005F428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заредом</w:t>
      </w:r>
      <w:r w:rsidR="00160DFE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титулу</w:t>
      </w:r>
      <w:r w:rsidR="00160DFE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првака</w:t>
      </w:r>
      <w:r w:rsidR="00160DFE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Црне</w:t>
      </w:r>
      <w:r w:rsidR="00160DFE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Горе</w:t>
      </w:r>
      <w:r w:rsidR="00F66248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</w:t>
      </w:r>
      <w:r w:rsidR="00F66248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млађе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пионирке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генерација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2010/2011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су</w:t>
      </w:r>
      <w:r w:rsidR="00F66248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такође</w:t>
      </w:r>
      <w:r w:rsidR="00F66248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освојиле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титулу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првака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Црне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Горе</w:t>
      </w:r>
      <w:r w:rsidR="008E05BC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Поменуте</w:t>
      </w:r>
      <w:r w:rsidR="008E05BC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двије</w:t>
      </w:r>
      <w:r w:rsidR="008E05BC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селекције</w:t>
      </w:r>
      <w:r w:rsidR="008E05BC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D46521">
        <w:rPr>
          <w:rFonts w:ascii="Times New Roman" w:eastAsia="Times New Roman" w:hAnsi="Times New Roman"/>
          <w:noProof/>
          <w:sz w:val="24"/>
          <w:szCs w:val="24"/>
          <w:lang w:val="sr-Cyrl-CS"/>
        </w:rPr>
        <w:t>руком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е</w:t>
      </w:r>
      <w:r w:rsidR="00D46521">
        <w:rPr>
          <w:rFonts w:ascii="Times New Roman" w:eastAsia="Times New Roman" w:hAnsi="Times New Roman"/>
          <w:noProof/>
          <w:sz w:val="24"/>
          <w:szCs w:val="24"/>
          <w:lang w:val="sr-Cyrl-CS"/>
        </w:rPr>
        <w:t>т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</w:t>
      </w:r>
      <w:r w:rsidR="008E05BC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стручњаци</w:t>
      </w:r>
      <w:r w:rsidR="008E05BC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lastRenderedPageBreak/>
        <w:t>сматрају</w:t>
      </w:r>
      <w:r w:rsidR="008E05BC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једн</w:t>
      </w:r>
      <w:r w:rsidR="00D46521">
        <w:rPr>
          <w:rFonts w:ascii="Times New Roman" w:eastAsia="Times New Roman" w:hAnsi="Times New Roman"/>
          <w:noProof/>
          <w:sz w:val="24"/>
          <w:szCs w:val="24"/>
          <w:lang w:val="sr-Cyrl-CS"/>
        </w:rPr>
        <w:t>о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</w:t>
      </w:r>
      <w:r w:rsidR="008E05BC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</w:t>
      </w:r>
      <w:r w:rsidR="008E05BC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најталентованијих</w:t>
      </w:r>
      <w:r w:rsidR="008E05BC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генерација</w:t>
      </w:r>
      <w:r w:rsidR="008E05BC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које</w:t>
      </w:r>
      <w:r w:rsidR="008E05BC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8E05BC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женски</w:t>
      </w:r>
      <w:r w:rsidR="008E05BC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рукомет</w:t>
      </w:r>
      <w:r w:rsidR="008E05BC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имао</w:t>
      </w:r>
      <w:r w:rsidR="008E05BC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8E05BC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претходних</w:t>
      </w:r>
      <w:r w:rsidR="008E05BC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неколико</w:t>
      </w:r>
      <w:r w:rsidR="008E05BC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деценија</w:t>
      </w:r>
      <w:r w:rsidR="008E05BC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</w:p>
    <w:p w:rsidR="004F3220" w:rsidRPr="00AC0CE0" w:rsidRDefault="00AC0CE0">
      <w:pPr>
        <w:spacing w:before="120"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ЖРК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такмичио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Првој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лиги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Црне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Горе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жене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заузео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160DFE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пето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мјесто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табели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Такође</w:t>
      </w:r>
      <w:r w:rsidR="003F2C7C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играо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финале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купа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Црне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Горе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гдје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заузео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друго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мјесто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</w:p>
    <w:p w:rsidR="004F3220" w:rsidRPr="00AC0CE0" w:rsidRDefault="003C5FDA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</w:t>
      </w:r>
    </w:p>
    <w:p w:rsidR="004F3220" w:rsidRPr="00AC0CE0" w:rsidRDefault="003C5FDA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AC0CE0">
        <w:rPr>
          <w:rFonts w:ascii="Times New Roman" w:eastAsia="Times New Roman" w:hAnsi="Times New Roman"/>
          <w:b/>
          <w:i/>
          <w:noProof/>
          <w:sz w:val="24"/>
          <w:szCs w:val="24"/>
          <w:lang w:val="sr-Cyrl-CS"/>
        </w:rPr>
        <w:t xml:space="preserve">         </w:t>
      </w:r>
      <w:r w:rsidR="00AC0CE0">
        <w:rPr>
          <w:rFonts w:ascii="Times New Roman" w:eastAsia="Times New Roman" w:hAnsi="Times New Roman"/>
          <w:b/>
          <w:i/>
          <w:noProof/>
          <w:sz w:val="24"/>
          <w:szCs w:val="24"/>
          <w:lang w:val="sr-Cyrl-CS"/>
        </w:rPr>
        <w:t>О</w:t>
      </w:r>
      <w:r w:rsidR="00AC0CE0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sr-Cyrl-CS"/>
        </w:rPr>
        <w:t>ДБОЈКА</w:t>
      </w:r>
      <w:r w:rsidRPr="00AC0CE0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Никшићу</w:t>
      </w:r>
      <w:r w:rsidR="003F2C7C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такође</w:t>
      </w:r>
      <w:r w:rsidR="003F2C7C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има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запажену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традицију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постоје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четири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такмиче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то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: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ОК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Темпо</w:t>
      </w:r>
      <w:r w:rsidR="001114B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“,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ЖОК</w:t>
      </w:r>
      <w:r w:rsidR="001114B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</w:t>
      </w:r>
      <w:r w:rsidR="001114B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“,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ОК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 w:rsidR="009A11E4" w:rsidRPr="00950493">
        <w:rPr>
          <w:rFonts w:ascii="Times New Roman" w:eastAsia="Times New Roman" w:hAnsi="Times New Roman"/>
          <w:noProof/>
          <w:sz w:val="24"/>
          <w:szCs w:val="24"/>
          <w:lang w:val="sr-Latn-CS"/>
        </w:rPr>
        <w:t>Volley Star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“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ОК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Сутјеска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“</w:t>
      </w:r>
      <w:r w:rsidR="001114B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1114B1" w:rsidRPr="00AC0CE0" w:rsidRDefault="001114B1">
      <w:pPr>
        <w:spacing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4F3220" w:rsidRPr="00AC0CE0" w:rsidRDefault="00AC0CE0">
      <w:pPr>
        <w:spacing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ОК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Темпо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млада</w:t>
      </w:r>
      <w:r w:rsidR="00DD196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женска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екипа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већ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другу</w:t>
      </w:r>
      <w:r w:rsidR="00DD196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сезону</w:t>
      </w:r>
      <w:r w:rsidR="00DD196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такмичи</w:t>
      </w:r>
      <w:r w:rsidR="00DD196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DD196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Првој</w:t>
      </w:r>
      <w:r w:rsidR="00DD196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одбојкашкој</w:t>
      </w:r>
      <w:r w:rsidR="001114B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лиги</w:t>
      </w:r>
      <w:r w:rsidR="001114B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сезони</w:t>
      </w:r>
      <w:r w:rsidR="003F2C7C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2022/2023</w:t>
      </w:r>
      <w:r w:rsidR="002E31E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остварио</w:t>
      </w:r>
      <w:r w:rsidR="003A73D3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2E31E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одличан</w:t>
      </w:r>
      <w:r w:rsidR="002E31E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резултат</w:t>
      </w:r>
      <w:r w:rsidR="002E31E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освојивши</w:t>
      </w:r>
      <w:r w:rsidR="005F428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друго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мјесто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DD196A" w:rsidRPr="00AC0CE0" w:rsidRDefault="00AC0CE0">
      <w:pPr>
        <w:spacing w:before="120"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ОК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 w:rsidR="00A04CDA" w:rsidRPr="00950493">
        <w:rPr>
          <w:rFonts w:ascii="Times New Roman" w:eastAsia="Times New Roman" w:hAnsi="Times New Roman"/>
          <w:noProof/>
          <w:sz w:val="24"/>
          <w:szCs w:val="24"/>
          <w:lang w:val="sr-Latn-CS"/>
        </w:rPr>
        <w:t>Volley Star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сениорску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селекцију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која</w:t>
      </w:r>
      <w:r w:rsidR="00160DFE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="00160DFE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такмичи</w:t>
      </w:r>
      <w:r w:rsidR="005F428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5F428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Првој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лиги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Црне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Горе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већ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неколике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године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поменути</w:t>
      </w:r>
      <w:r w:rsidR="00160DFE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</w:t>
      </w:r>
      <w:r w:rsidR="00160DFE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игра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плеј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-</w:t>
      </w:r>
      <w:r w:rsidR="00A04CDA">
        <w:rPr>
          <w:rFonts w:ascii="Times New Roman" w:eastAsia="Times New Roman" w:hAnsi="Times New Roman"/>
          <w:noProof/>
          <w:sz w:val="24"/>
          <w:szCs w:val="24"/>
          <w:lang w:val="sr-Cyrl-CS"/>
        </w:rPr>
        <w:t>оф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улазак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супер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лигу</w:t>
      </w:r>
      <w:r w:rsidR="00DD196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Такође</w:t>
      </w:r>
      <w:r w:rsidR="00DD196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</w:t>
      </w:r>
      <w:r w:rsidR="00DD196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има</w:t>
      </w:r>
      <w:r w:rsidR="005F428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јуниорску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селекцију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жене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пионирску</w:t>
      </w:r>
      <w:r w:rsidR="003A73D3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селекцију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мушкарце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</w:p>
    <w:p w:rsidR="004F3220" w:rsidRPr="00AC0CE0" w:rsidRDefault="00AC0CE0">
      <w:pPr>
        <w:spacing w:before="120"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ОК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Сутјеска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“</w:t>
      </w:r>
      <w:r w:rsidR="003F2C7C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DD196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такође</w:t>
      </w:r>
      <w:r w:rsidR="003F2C7C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160DFE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="00DD196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такмичи</w:t>
      </w:r>
      <w:r w:rsidR="00C93FE2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C93FE2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Првој</w:t>
      </w:r>
      <w:r w:rsidR="00C93FE2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мушкој</w:t>
      </w:r>
      <w:r w:rsidR="00DD196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лиги</w:t>
      </w:r>
      <w:r w:rsidR="00DD196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Црне</w:t>
      </w:r>
      <w:r w:rsidR="00DD196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Горе</w:t>
      </w:r>
      <w:r w:rsidR="003A73D3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док</w:t>
      </w:r>
      <w:r w:rsidR="003A73D3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ЖОК</w:t>
      </w:r>
      <w:r w:rsidR="003A73D3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</w:t>
      </w:r>
      <w:r w:rsidR="00762C77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већ</w:t>
      </w:r>
      <w:r w:rsidR="00762C77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другу</w:t>
      </w:r>
      <w:r w:rsidR="003A73D3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сезону</w:t>
      </w:r>
      <w:r w:rsidR="003A73D3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заредом</w:t>
      </w:r>
      <w:r w:rsidR="003A73D3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наступа</w:t>
      </w:r>
      <w:r w:rsidR="00C93FE2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C93FE2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Другој</w:t>
      </w:r>
      <w:r w:rsidR="003A73D3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Црногорској</w:t>
      </w:r>
      <w:r w:rsidR="003A73D3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лиги</w:t>
      </w:r>
      <w:r w:rsidR="003A73D3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A73D3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жене</w:t>
      </w:r>
      <w:r w:rsidR="003A73D3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4F3220" w:rsidRPr="00AC0CE0" w:rsidRDefault="00AC0CE0">
      <w:pPr>
        <w:spacing w:before="120"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Све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екипе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треба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похвалити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масовност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али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исто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мора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констатовати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постигнути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резултати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могли</w:t>
      </w:r>
      <w:r w:rsidR="003F2C7C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бити</w:t>
      </w:r>
      <w:r w:rsidR="003F2C7C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бољи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4F3220" w:rsidRPr="00AC0CE0" w:rsidRDefault="004F322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sr-Cyrl-CS"/>
        </w:rPr>
      </w:pPr>
    </w:p>
    <w:p w:rsidR="004F3220" w:rsidRPr="00AC0CE0" w:rsidRDefault="00AC0CE0">
      <w:pPr>
        <w:spacing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sr-Cyrl-CS"/>
        </w:rPr>
        <w:t>АТЛЕТИКА</w:t>
      </w:r>
      <w:r w:rsidR="003C5FDA" w:rsidRPr="00AC0CE0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дугу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успјешну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традицију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Атлетски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годинама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уназад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један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најбољих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водећих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клубова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Црној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Гори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заслужни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његови</w:t>
      </w:r>
      <w:r w:rsidR="0078019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такмичари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стручни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штаб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постижу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врхунске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резултате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обзиром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услове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којима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тренирају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Атлетски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своје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просторије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налазе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центру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365EF7" w:rsidRPr="00AC0CE0" w:rsidRDefault="00AC0CE0" w:rsidP="00273707">
      <w:pPr>
        <w:spacing w:before="120" w:after="0"/>
        <w:ind w:firstLine="708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2E31E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протеклој</w:t>
      </w:r>
      <w:r w:rsidR="002E31E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сезони</w:t>
      </w:r>
      <w:r w:rsidR="002E31E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овај</w:t>
      </w:r>
      <w:r w:rsidR="002E31E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</w:t>
      </w:r>
      <w:r w:rsidR="002E31E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2E31E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остварио</w:t>
      </w:r>
      <w:r w:rsidR="002E31E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веома</w:t>
      </w:r>
      <w:r w:rsidR="002E31E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запажене</w:t>
      </w:r>
      <w:r w:rsidR="002E31E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резултате</w:t>
      </w:r>
      <w:r w:rsidR="002E31E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2E31E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то</w:t>
      </w:r>
      <w:r w:rsidR="002E31E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:</w:t>
      </w:r>
    </w:p>
    <w:p w:rsidR="008C02B6" w:rsidRPr="008C02B6" w:rsidRDefault="008C02B6" w:rsidP="008C02B6">
      <w:pPr>
        <w:spacing w:after="0"/>
        <w:rPr>
          <w:rFonts w:ascii="Times New Roman" w:eastAsia="Times New Roman" w:hAnsi="Times New Roman" w:cs="Times New Roman"/>
          <w:noProof/>
          <w:sz w:val="10"/>
          <w:szCs w:val="10"/>
          <w:lang w:val="sr-Cyrl-CS"/>
        </w:rPr>
      </w:pPr>
    </w:p>
    <w:p w:rsidR="008C02B6" w:rsidRPr="0037765C" w:rsidRDefault="008C02B6" w:rsidP="008C02B6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Екипно</w:t>
      </w:r>
      <w:r w:rsidRPr="0037765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првенство</w:t>
      </w:r>
      <w:r w:rsidRPr="0037765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за</w:t>
      </w:r>
      <w:r w:rsidRPr="0037765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млађе</w:t>
      </w:r>
      <w:r w:rsidRPr="0037765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јуниоре</w:t>
      </w:r>
      <w:r w:rsidRPr="0037765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најбољи</w:t>
      </w:r>
      <w:r w:rsidRPr="0037765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појединачни</w:t>
      </w:r>
      <w:r w:rsidRPr="0037765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резултати</w:t>
      </w:r>
      <w:r w:rsidRPr="0037765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:</w:t>
      </w:r>
    </w:p>
    <w:p w:rsidR="008C02B6" w:rsidRPr="0037765C" w:rsidRDefault="008C02B6" w:rsidP="00C72894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Сребрна</w:t>
      </w:r>
      <w:r w:rsidRPr="0037765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;</w:t>
      </w:r>
    </w:p>
    <w:p w:rsidR="008C02B6" w:rsidRPr="0037765C" w:rsidRDefault="008C02B6" w:rsidP="00C72894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Бронзана</w:t>
      </w:r>
      <w:r w:rsidRPr="0037765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5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8C02B6" w:rsidRPr="0037765C" w:rsidRDefault="008C02B6" w:rsidP="008C02B6">
      <w:pPr>
        <w:pStyle w:val="ListParagraph"/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8C02B6" w:rsidRPr="0037765C" w:rsidRDefault="008C02B6" w:rsidP="008C02B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Првенство</w:t>
      </w:r>
      <w:r w:rsidRPr="0037765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Црне</w:t>
      </w:r>
      <w:r w:rsidRPr="0037765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Горе</w:t>
      </w:r>
      <w:r w:rsidRPr="0037765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за</w:t>
      </w:r>
      <w:r w:rsidRPr="0037765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пионире</w:t>
      </w:r>
      <w:r w:rsidRPr="0037765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/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ке</w:t>
      </w:r>
      <w:r w:rsidRPr="0037765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:</w:t>
      </w:r>
    </w:p>
    <w:p w:rsidR="008C02B6" w:rsidRPr="0037765C" w:rsidRDefault="008C02B6" w:rsidP="00C7289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Златна</w:t>
      </w:r>
      <w:r w:rsidRPr="0037765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;</w:t>
      </w:r>
    </w:p>
    <w:p w:rsidR="008C02B6" w:rsidRPr="0037765C" w:rsidRDefault="008C02B6" w:rsidP="00C7289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Сребрна</w:t>
      </w:r>
      <w:r w:rsidRPr="0037765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3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;</w:t>
      </w:r>
    </w:p>
    <w:p w:rsidR="008C02B6" w:rsidRPr="0037765C" w:rsidRDefault="008C02B6" w:rsidP="00C72894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Бронзана</w:t>
      </w:r>
      <w:r w:rsidRPr="0037765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4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8C02B6" w:rsidRPr="0037765C" w:rsidRDefault="008C02B6" w:rsidP="008C02B6">
      <w:pPr>
        <w:pStyle w:val="ListParagraph"/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8C02B6" w:rsidRPr="0037765C" w:rsidRDefault="008C02B6" w:rsidP="008C02B6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Првенство</w:t>
      </w:r>
      <w:r w:rsidRPr="0037765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Црне</w:t>
      </w:r>
      <w:r w:rsidRPr="0037765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Горе</w:t>
      </w:r>
      <w:r w:rsidRPr="0037765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за</w:t>
      </w:r>
      <w:r w:rsidRPr="0037765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цицибане</w:t>
      </w:r>
      <w:r w:rsidRPr="0037765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:</w:t>
      </w:r>
    </w:p>
    <w:p w:rsidR="008C02B6" w:rsidRPr="0037765C" w:rsidRDefault="008C02B6" w:rsidP="00C72894">
      <w:pPr>
        <w:pStyle w:val="ListParagraph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Златна</w:t>
      </w:r>
      <w:r w:rsidRPr="0037765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;</w:t>
      </w:r>
    </w:p>
    <w:p w:rsidR="008C02B6" w:rsidRPr="0037765C" w:rsidRDefault="008C02B6" w:rsidP="00C72894">
      <w:pPr>
        <w:pStyle w:val="ListParagraph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Сребрна</w:t>
      </w:r>
      <w:r w:rsidRPr="0037765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3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8C02B6" w:rsidRPr="0037765C" w:rsidRDefault="008C02B6" w:rsidP="008C02B6">
      <w:pPr>
        <w:pStyle w:val="ListParagraph"/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8C02B6" w:rsidRPr="0037765C" w:rsidRDefault="008C02B6" w:rsidP="008C02B6">
      <w:pPr>
        <w:spacing w:after="0"/>
        <w:rPr>
          <w:rFonts w:ascii="Times New Roman" w:hAnsi="Times New Roman" w:cs="Times New Roman"/>
          <w:noProof/>
          <w:sz w:val="24"/>
          <w:szCs w:val="24"/>
          <w:lang w:val="sr-Cyrl-CS"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Првенство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Црне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Горе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у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полумаратону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и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маратону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:</w:t>
      </w:r>
    </w:p>
    <w:p w:rsidR="008C02B6" w:rsidRPr="0037765C" w:rsidRDefault="008C02B6" w:rsidP="00C72894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noProof/>
          <w:sz w:val="24"/>
          <w:szCs w:val="24"/>
          <w:lang w:val="sr-Cyrl-CS"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Златна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1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;</w:t>
      </w:r>
    </w:p>
    <w:p w:rsidR="008C02B6" w:rsidRPr="0037765C" w:rsidRDefault="008C02B6" w:rsidP="00C72894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noProof/>
          <w:sz w:val="24"/>
          <w:szCs w:val="24"/>
          <w:lang w:val="sr-Cyrl-CS"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Сребрна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2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;</w:t>
      </w:r>
    </w:p>
    <w:p w:rsidR="008C02B6" w:rsidRPr="0037765C" w:rsidRDefault="008C02B6" w:rsidP="00C72894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noProof/>
          <w:sz w:val="24"/>
          <w:szCs w:val="24"/>
          <w:lang w:val="sr-Cyrl-CS"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lastRenderedPageBreak/>
        <w:t>Бронзана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1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.</w:t>
      </w:r>
    </w:p>
    <w:p w:rsidR="008C02B6" w:rsidRPr="0037765C" w:rsidRDefault="008C02B6" w:rsidP="008C02B6">
      <w:pPr>
        <w:pStyle w:val="ListParagraph"/>
        <w:spacing w:after="0"/>
        <w:rPr>
          <w:rFonts w:ascii="Times New Roman" w:hAnsi="Times New Roman" w:cs="Times New Roman"/>
          <w:noProof/>
          <w:sz w:val="24"/>
          <w:szCs w:val="24"/>
          <w:lang w:val="sr-Cyrl-CS" w:eastAsia="zh-CN"/>
        </w:rPr>
      </w:pPr>
    </w:p>
    <w:p w:rsidR="008C02B6" w:rsidRPr="0037765C" w:rsidRDefault="008C02B6" w:rsidP="008C02B6">
      <w:pPr>
        <w:spacing w:after="0"/>
        <w:rPr>
          <w:rFonts w:ascii="Times New Roman" w:hAnsi="Times New Roman" w:cs="Times New Roman"/>
          <w:noProof/>
          <w:sz w:val="24"/>
          <w:szCs w:val="24"/>
          <w:lang w:val="sr-Cyrl-CS"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Првенство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Црне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Горе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на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цести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:</w:t>
      </w:r>
    </w:p>
    <w:p w:rsidR="008C02B6" w:rsidRPr="0037765C" w:rsidRDefault="008C02B6" w:rsidP="00C72894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noProof/>
          <w:sz w:val="24"/>
          <w:szCs w:val="24"/>
          <w:lang w:val="sr-Cyrl-CS"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Златна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2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;</w:t>
      </w:r>
    </w:p>
    <w:p w:rsidR="008C02B6" w:rsidRPr="0037765C" w:rsidRDefault="008C02B6" w:rsidP="00C72894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noProof/>
          <w:sz w:val="24"/>
          <w:szCs w:val="24"/>
          <w:lang w:val="sr-Cyrl-CS"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Сребрна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1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;</w:t>
      </w:r>
    </w:p>
    <w:p w:rsidR="008C02B6" w:rsidRPr="0037765C" w:rsidRDefault="008C02B6" w:rsidP="00C72894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noProof/>
          <w:sz w:val="24"/>
          <w:szCs w:val="24"/>
          <w:lang w:val="sr-Cyrl-CS"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Бронзана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2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.</w:t>
      </w:r>
    </w:p>
    <w:p w:rsidR="008C02B6" w:rsidRPr="0037765C" w:rsidRDefault="008C02B6" w:rsidP="008C02B6">
      <w:pPr>
        <w:pStyle w:val="ListParagraph"/>
        <w:spacing w:after="0"/>
        <w:rPr>
          <w:rFonts w:ascii="Times New Roman" w:hAnsi="Times New Roman" w:cs="Times New Roman"/>
          <w:noProof/>
          <w:sz w:val="24"/>
          <w:szCs w:val="24"/>
          <w:lang w:val="sr-Cyrl-CS" w:eastAsia="zh-CN"/>
        </w:rPr>
      </w:pPr>
    </w:p>
    <w:p w:rsidR="008C02B6" w:rsidRPr="0037765C" w:rsidRDefault="008C02B6" w:rsidP="008C02B6">
      <w:pPr>
        <w:spacing w:after="0"/>
        <w:rPr>
          <w:rFonts w:ascii="Times New Roman" w:hAnsi="Times New Roman" w:cs="Times New Roman"/>
          <w:noProof/>
          <w:sz w:val="24"/>
          <w:szCs w:val="24"/>
          <w:lang w:val="sr-Cyrl-CS"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Првенство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Црне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Горе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у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кросу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:</w:t>
      </w:r>
    </w:p>
    <w:p w:rsidR="008C02B6" w:rsidRPr="0037765C" w:rsidRDefault="008C02B6" w:rsidP="00C72894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Златна</w:t>
      </w:r>
      <w:r w:rsidRPr="0037765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6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;</w:t>
      </w:r>
    </w:p>
    <w:p w:rsidR="008C02B6" w:rsidRPr="0037765C" w:rsidRDefault="008C02B6" w:rsidP="00C72894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Сребрна</w:t>
      </w:r>
      <w:r w:rsidRPr="0037765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;</w:t>
      </w:r>
    </w:p>
    <w:p w:rsidR="008C02B6" w:rsidRPr="0037765C" w:rsidRDefault="008C02B6" w:rsidP="00C72894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Бронзана</w:t>
      </w:r>
      <w:r w:rsidRPr="0037765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8C02B6" w:rsidRPr="0037765C" w:rsidRDefault="008C02B6" w:rsidP="008C02B6">
      <w:pPr>
        <w:pStyle w:val="ListParagraph"/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8C02B6" w:rsidRPr="0037765C" w:rsidRDefault="008C02B6" w:rsidP="008C02B6">
      <w:pPr>
        <w:spacing w:after="0"/>
        <w:rPr>
          <w:rFonts w:ascii="Times New Roman" w:hAnsi="Times New Roman" w:cs="Times New Roman"/>
          <w:noProof/>
          <w:sz w:val="24"/>
          <w:szCs w:val="24"/>
          <w:lang w:val="sr-Cyrl-CS"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Првенство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Црне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Горе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на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10 000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м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за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сениоре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:</w:t>
      </w:r>
    </w:p>
    <w:p w:rsidR="008C02B6" w:rsidRPr="0037765C" w:rsidRDefault="008C02B6" w:rsidP="00C72894">
      <w:pPr>
        <w:pStyle w:val="ListParagraph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Бронзана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1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.</w:t>
      </w:r>
    </w:p>
    <w:p w:rsidR="008C02B6" w:rsidRPr="0037765C" w:rsidRDefault="008C02B6" w:rsidP="008C02B6">
      <w:pPr>
        <w:spacing w:after="0"/>
        <w:rPr>
          <w:rFonts w:ascii="Times New Roman" w:hAnsi="Times New Roman" w:cs="Times New Roman"/>
          <w:noProof/>
          <w:sz w:val="24"/>
          <w:szCs w:val="24"/>
          <w:lang w:val="sr-Cyrl-CS" w:eastAsia="zh-CN"/>
        </w:rPr>
      </w:pPr>
    </w:p>
    <w:p w:rsidR="008C02B6" w:rsidRPr="0037765C" w:rsidRDefault="008C02B6" w:rsidP="008C02B6">
      <w:pPr>
        <w:spacing w:after="0"/>
        <w:rPr>
          <w:rFonts w:ascii="Times New Roman" w:hAnsi="Times New Roman" w:cs="Times New Roman"/>
          <w:noProof/>
          <w:sz w:val="24"/>
          <w:szCs w:val="24"/>
          <w:lang w:val="sr-Cyrl-CS"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Првенство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Црне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Горе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у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вишебојима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:</w:t>
      </w:r>
    </w:p>
    <w:p w:rsidR="008C02B6" w:rsidRPr="0037765C" w:rsidRDefault="008C02B6" w:rsidP="00C72894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noProof/>
          <w:sz w:val="24"/>
          <w:szCs w:val="24"/>
          <w:lang w:val="sr-Cyrl-CS"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Сребрна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1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;</w:t>
      </w:r>
    </w:p>
    <w:p w:rsidR="008C02B6" w:rsidRPr="0037765C" w:rsidRDefault="008C02B6" w:rsidP="00C72894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noProof/>
          <w:sz w:val="24"/>
          <w:szCs w:val="24"/>
          <w:lang w:val="sr-Cyrl-CS"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Бронзана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1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.</w:t>
      </w:r>
    </w:p>
    <w:p w:rsidR="008C02B6" w:rsidRPr="0037765C" w:rsidRDefault="008C02B6" w:rsidP="008C02B6">
      <w:pPr>
        <w:pStyle w:val="ListParagraph"/>
        <w:spacing w:after="0"/>
        <w:rPr>
          <w:rFonts w:ascii="Times New Roman" w:hAnsi="Times New Roman" w:cs="Times New Roman"/>
          <w:noProof/>
          <w:sz w:val="24"/>
          <w:szCs w:val="24"/>
          <w:lang w:val="sr-Cyrl-CS" w:eastAsia="zh-CN"/>
        </w:rPr>
      </w:pPr>
    </w:p>
    <w:p w:rsidR="008C02B6" w:rsidRPr="0037765C" w:rsidRDefault="008C02B6" w:rsidP="008C02B6">
      <w:pPr>
        <w:spacing w:after="0"/>
        <w:rPr>
          <w:rFonts w:ascii="Times New Roman" w:hAnsi="Times New Roman" w:cs="Times New Roman"/>
          <w:noProof/>
          <w:sz w:val="24"/>
          <w:szCs w:val="24"/>
          <w:lang w:val="sr-Cyrl-CS"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Првенство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Црне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Горе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за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млађе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јуниоре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ке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:</w:t>
      </w:r>
    </w:p>
    <w:p w:rsidR="008C02B6" w:rsidRPr="0037765C" w:rsidRDefault="008C02B6" w:rsidP="00C72894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noProof/>
          <w:sz w:val="24"/>
          <w:szCs w:val="24"/>
          <w:lang w:val="sr-Cyrl-CS"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Златна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3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;</w:t>
      </w:r>
    </w:p>
    <w:p w:rsidR="008C02B6" w:rsidRPr="0037765C" w:rsidRDefault="008C02B6" w:rsidP="00C72894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noProof/>
          <w:sz w:val="24"/>
          <w:szCs w:val="24"/>
          <w:lang w:val="sr-Cyrl-CS"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Сребрна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3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.</w:t>
      </w:r>
    </w:p>
    <w:p w:rsidR="008C02B6" w:rsidRPr="0037765C" w:rsidRDefault="008C02B6" w:rsidP="008C02B6">
      <w:pPr>
        <w:pStyle w:val="ListParagraph"/>
        <w:spacing w:after="0"/>
        <w:rPr>
          <w:rFonts w:ascii="Times New Roman" w:hAnsi="Times New Roman" w:cs="Times New Roman"/>
          <w:noProof/>
          <w:sz w:val="24"/>
          <w:szCs w:val="24"/>
          <w:lang w:val="sr-Cyrl-CS" w:eastAsia="zh-CN"/>
        </w:rPr>
      </w:pPr>
    </w:p>
    <w:p w:rsidR="008C02B6" w:rsidRPr="0037765C" w:rsidRDefault="008C02B6" w:rsidP="008C02B6">
      <w:pPr>
        <w:spacing w:after="0"/>
        <w:rPr>
          <w:rFonts w:ascii="Times New Roman" w:hAnsi="Times New Roman" w:cs="Times New Roman"/>
          <w:noProof/>
          <w:sz w:val="24"/>
          <w:szCs w:val="24"/>
          <w:lang w:val="sr-Cyrl-CS"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Првенство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Црне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Горе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у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планинском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трчању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:</w:t>
      </w:r>
    </w:p>
    <w:p w:rsidR="008C02B6" w:rsidRPr="0037765C" w:rsidRDefault="008C02B6" w:rsidP="00C72894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noProof/>
          <w:sz w:val="24"/>
          <w:szCs w:val="24"/>
          <w:lang w:val="sr-Cyrl-CS"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Златна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3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;</w:t>
      </w:r>
    </w:p>
    <w:p w:rsidR="008C02B6" w:rsidRPr="0037765C" w:rsidRDefault="008C02B6" w:rsidP="00C72894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noProof/>
          <w:sz w:val="24"/>
          <w:szCs w:val="24"/>
          <w:lang w:val="sr-Cyrl-CS"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Сребрна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1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;</w:t>
      </w:r>
    </w:p>
    <w:p w:rsidR="008C02B6" w:rsidRPr="0037765C" w:rsidRDefault="008C02B6" w:rsidP="00C72894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noProof/>
          <w:sz w:val="24"/>
          <w:szCs w:val="24"/>
          <w:lang w:val="sr-Cyrl-CS"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Бронзана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1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.</w:t>
      </w:r>
    </w:p>
    <w:p w:rsidR="008C02B6" w:rsidRPr="0037765C" w:rsidRDefault="008C02B6" w:rsidP="008C02B6">
      <w:pPr>
        <w:spacing w:after="0"/>
        <w:rPr>
          <w:rFonts w:ascii="Times New Roman" w:hAnsi="Times New Roman" w:cs="Times New Roman"/>
          <w:noProof/>
          <w:sz w:val="24"/>
          <w:szCs w:val="24"/>
          <w:lang w:val="sr-Cyrl-CS" w:eastAsia="zh-CN"/>
        </w:rPr>
      </w:pPr>
    </w:p>
    <w:p w:rsidR="008C02B6" w:rsidRPr="0037765C" w:rsidRDefault="008C02B6" w:rsidP="008C02B6">
      <w:pPr>
        <w:spacing w:after="0"/>
        <w:rPr>
          <w:rFonts w:ascii="Times New Roman" w:hAnsi="Times New Roman" w:cs="Times New Roman"/>
          <w:noProof/>
          <w:sz w:val="24"/>
          <w:szCs w:val="24"/>
          <w:lang w:val="sr-Cyrl-CS"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Првенство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Црне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Горе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за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јуниоре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ке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:</w:t>
      </w:r>
    </w:p>
    <w:p w:rsidR="008C02B6" w:rsidRPr="0037765C" w:rsidRDefault="008C02B6" w:rsidP="00C72894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noProof/>
          <w:sz w:val="24"/>
          <w:szCs w:val="24"/>
          <w:lang w:val="sr-Cyrl-CS"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Златна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2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;</w:t>
      </w:r>
    </w:p>
    <w:p w:rsidR="008C02B6" w:rsidRPr="0037765C" w:rsidRDefault="008C02B6" w:rsidP="00C72894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noProof/>
          <w:sz w:val="24"/>
          <w:szCs w:val="24"/>
          <w:lang w:val="sr-Cyrl-CS"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Сребрна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3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;</w:t>
      </w:r>
    </w:p>
    <w:p w:rsidR="008C02B6" w:rsidRPr="0037765C" w:rsidRDefault="008C02B6" w:rsidP="00C72894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noProof/>
          <w:sz w:val="24"/>
          <w:szCs w:val="24"/>
          <w:lang w:val="sr-Cyrl-CS"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Бронзана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4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.</w:t>
      </w:r>
    </w:p>
    <w:p w:rsidR="008C02B6" w:rsidRPr="0037765C" w:rsidRDefault="008C02B6" w:rsidP="008C02B6">
      <w:pPr>
        <w:pStyle w:val="ListParagraph"/>
        <w:spacing w:after="0"/>
        <w:rPr>
          <w:rFonts w:ascii="Times New Roman" w:hAnsi="Times New Roman" w:cs="Times New Roman"/>
          <w:noProof/>
          <w:sz w:val="24"/>
          <w:szCs w:val="24"/>
          <w:lang w:val="sr-Cyrl-CS" w:eastAsia="zh-CN"/>
        </w:rPr>
      </w:pPr>
    </w:p>
    <w:p w:rsidR="008C02B6" w:rsidRPr="0037765C" w:rsidRDefault="008C02B6" w:rsidP="008C02B6">
      <w:pPr>
        <w:spacing w:after="0"/>
        <w:rPr>
          <w:rFonts w:ascii="Times New Roman" w:hAnsi="Times New Roman" w:cs="Times New Roman"/>
          <w:noProof/>
          <w:sz w:val="24"/>
          <w:szCs w:val="24"/>
          <w:lang w:val="sr-Cyrl-CS"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Појединачно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првенство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Црне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Горе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за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сениоре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ке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:</w:t>
      </w:r>
    </w:p>
    <w:p w:rsidR="008C02B6" w:rsidRPr="0037765C" w:rsidRDefault="008C02B6" w:rsidP="00C72894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noProof/>
          <w:sz w:val="24"/>
          <w:szCs w:val="24"/>
          <w:lang w:val="sr-Cyrl-CS"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Златна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3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;</w:t>
      </w:r>
    </w:p>
    <w:p w:rsidR="008C02B6" w:rsidRPr="0037765C" w:rsidRDefault="008C02B6" w:rsidP="00C72894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noProof/>
          <w:sz w:val="24"/>
          <w:szCs w:val="24"/>
          <w:lang w:val="sr-Cyrl-CS"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Сребрна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3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;</w:t>
      </w:r>
    </w:p>
    <w:p w:rsidR="008C02B6" w:rsidRPr="0037765C" w:rsidRDefault="008C02B6" w:rsidP="00C72894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noProof/>
          <w:sz w:val="24"/>
          <w:szCs w:val="24"/>
          <w:lang w:val="sr-Cyrl-CS"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Бронзана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5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.</w:t>
      </w:r>
    </w:p>
    <w:p w:rsidR="008C02B6" w:rsidRPr="0037765C" w:rsidRDefault="008C02B6" w:rsidP="008C02B6">
      <w:pPr>
        <w:pStyle w:val="ListParagraph"/>
        <w:spacing w:after="0"/>
        <w:rPr>
          <w:rFonts w:ascii="Times New Roman" w:hAnsi="Times New Roman" w:cs="Times New Roman"/>
          <w:noProof/>
          <w:sz w:val="24"/>
          <w:szCs w:val="24"/>
          <w:lang w:val="sr-Cyrl-CS" w:eastAsia="zh-CN"/>
        </w:rPr>
      </w:pPr>
    </w:p>
    <w:p w:rsidR="008C02B6" w:rsidRPr="0037765C" w:rsidRDefault="008C02B6" w:rsidP="008C02B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CS"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Екипно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првенство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Црне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Горе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за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сениоре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:</w:t>
      </w:r>
    </w:p>
    <w:p w:rsidR="008C02B6" w:rsidRPr="0037765C" w:rsidRDefault="008C02B6" w:rsidP="00C72894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CS"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Бронзана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4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.</w:t>
      </w:r>
    </w:p>
    <w:p w:rsidR="008C02B6" w:rsidRPr="0037765C" w:rsidRDefault="008C02B6" w:rsidP="008C02B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CS" w:eastAsia="zh-CN"/>
        </w:rPr>
      </w:pPr>
    </w:p>
    <w:p w:rsidR="008C02B6" w:rsidRPr="0037765C" w:rsidRDefault="008C02B6" w:rsidP="008C02B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CS"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Атлетски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митинг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Црвене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Звезде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–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Београд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:</w:t>
      </w:r>
    </w:p>
    <w:p w:rsidR="008C02B6" w:rsidRPr="0037765C" w:rsidRDefault="008C02B6" w:rsidP="00C72894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CS"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Бронзана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1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.</w:t>
      </w:r>
    </w:p>
    <w:p w:rsidR="008C02B6" w:rsidRPr="0037765C" w:rsidRDefault="008C02B6" w:rsidP="008C02B6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noProof/>
          <w:sz w:val="24"/>
          <w:szCs w:val="24"/>
          <w:lang w:val="sr-Cyrl-CS" w:eastAsia="zh-CN"/>
        </w:rPr>
      </w:pPr>
    </w:p>
    <w:p w:rsidR="008C02B6" w:rsidRPr="0037765C" w:rsidRDefault="008C02B6" w:rsidP="008C02B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CS"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Атлетски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митинг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Партизан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– 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Београд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:</w:t>
      </w:r>
    </w:p>
    <w:p w:rsidR="008C02B6" w:rsidRPr="0037765C" w:rsidRDefault="008C02B6" w:rsidP="00C72894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CS"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Златна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1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;</w:t>
      </w:r>
    </w:p>
    <w:p w:rsidR="008C02B6" w:rsidRPr="0037765C" w:rsidRDefault="008C02B6" w:rsidP="00C72894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CS"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Бронзана</w:t>
      </w:r>
      <w:r w:rsidRPr="0037765C"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 xml:space="preserve"> 1</w:t>
      </w:r>
      <w:r>
        <w:rPr>
          <w:rFonts w:ascii="Times New Roman" w:hAnsi="Times New Roman" w:cs="Times New Roman"/>
          <w:noProof/>
          <w:sz w:val="24"/>
          <w:szCs w:val="24"/>
          <w:lang w:val="sr-Cyrl-CS" w:eastAsia="zh-CN"/>
        </w:rPr>
        <w:t>.</w:t>
      </w:r>
    </w:p>
    <w:p w:rsidR="00A908F3" w:rsidRPr="00AC0CE0" w:rsidRDefault="00A908F3" w:rsidP="00A908F3">
      <w:pPr>
        <w:spacing w:after="0"/>
        <w:rPr>
          <w:rFonts w:ascii="Times New Roman" w:hAnsi="Times New Roman" w:cs="Times New Roman"/>
          <w:noProof/>
          <w:sz w:val="24"/>
          <w:szCs w:val="24"/>
          <w:lang w:val="sr-Cyrl-CS" w:eastAsia="zh-CN"/>
        </w:rPr>
      </w:pPr>
    </w:p>
    <w:p w:rsidR="00115CC9" w:rsidRDefault="00115CC9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sr-Cyrl-CS"/>
        </w:rPr>
      </w:pPr>
    </w:p>
    <w:p w:rsidR="004F3220" w:rsidRPr="00AC0CE0" w:rsidRDefault="00AC0CE0">
      <w:pPr>
        <w:spacing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sr-Cyrl-CS"/>
        </w:rPr>
        <w:t>КАРАТЕ</w:t>
      </w:r>
      <w:r w:rsidR="003C5FDA" w:rsidRPr="00AC0CE0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врло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популаран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један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8F31B8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најуспјешнијих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спортова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8F31B8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граду</w:t>
      </w:r>
      <w:r w:rsidR="008F31B8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</w:t>
      </w:r>
      <w:r w:rsidR="008F31B8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организацији</w:t>
      </w:r>
      <w:r w:rsidR="008F31B8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8F31B8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резултатима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истичу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карате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клуба</w:t>
      </w:r>
      <w:r w:rsidR="0078019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КК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Оногошт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КК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Фокус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”</w:t>
      </w:r>
      <w:r w:rsidR="0078019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постижу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врхунске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резултате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домаћој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међународној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сцени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C15FF2" w:rsidRPr="00AC0CE0" w:rsidRDefault="00C15FF2">
      <w:pPr>
        <w:spacing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C15FF2" w:rsidRPr="00AC0CE0" w:rsidRDefault="00AC0CE0" w:rsidP="000D4D99">
      <w:pPr>
        <w:spacing w:after="0"/>
        <w:ind w:firstLine="708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Такмичари</w:t>
      </w:r>
      <w:r w:rsidR="00C15FF2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карате</w:t>
      </w:r>
      <w:r w:rsidR="00C15FF2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клуба</w:t>
      </w:r>
      <w:r w:rsidR="00C15FF2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Оногошт</w:t>
      </w:r>
      <w:r w:rsidR="00C15FF2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су</w:t>
      </w:r>
      <w:r w:rsidR="00C15FF2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били</w:t>
      </w:r>
      <w:r w:rsidR="00C15FF2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веома</w:t>
      </w:r>
      <w:r w:rsidR="00C15FF2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успјешни</w:t>
      </w:r>
      <w:r w:rsidR="00C15FF2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C15FF2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сљедећим</w:t>
      </w:r>
      <w:r w:rsidR="00C15FF2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такмичењима</w:t>
      </w:r>
      <w:r w:rsidR="00C15FF2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:</w:t>
      </w:r>
    </w:p>
    <w:p w:rsidR="00C15FF2" w:rsidRPr="00AC0CE0" w:rsidRDefault="00C15FF2">
      <w:pPr>
        <w:spacing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C15FF2" w:rsidRPr="00AC0CE0" w:rsidRDefault="00AC0CE0" w:rsidP="00C15FF2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Балканско</w:t>
      </w:r>
      <w:r w:rsidR="00C15FF2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првенство</w:t>
      </w:r>
      <w:r w:rsidR="00C15FF2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C15FF2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пионире</w:t>
      </w:r>
      <w:r w:rsidR="00C15FF2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кадете</w:t>
      </w:r>
      <w:r w:rsidR="00C15FF2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јуниоре</w:t>
      </w:r>
      <w:r w:rsidR="00C15FF2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C15FF2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C15FF2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21</w:t>
      </w:r>
      <w:r w:rsidR="005D769D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Бар</w:t>
      </w:r>
      <w:r w:rsidR="005D769D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Црна</w:t>
      </w:r>
      <w:r w:rsidR="005D769D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Гора</w:t>
      </w:r>
      <w:r w:rsidR="00C15FF2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:</w:t>
      </w:r>
    </w:p>
    <w:p w:rsidR="00C15FF2" w:rsidRPr="00AC0CE0" w:rsidRDefault="00AC0CE0" w:rsidP="00C72894">
      <w:pPr>
        <w:pStyle w:val="ListParagraph"/>
        <w:numPr>
          <w:ilvl w:val="0"/>
          <w:numId w:val="21"/>
        </w:numPr>
        <w:spacing w:after="0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Сребрна</w:t>
      </w:r>
      <w:r w:rsidR="005D769D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</w:t>
      </w:r>
      <w:r w:rsidR="001A0A32">
        <w:rPr>
          <w:rFonts w:ascii="Times New Roman" w:eastAsia="Times New Roman" w:hAnsi="Times New Roman"/>
          <w:noProof/>
          <w:sz w:val="24"/>
          <w:szCs w:val="24"/>
          <w:lang w:val="sr-Cyrl-CS"/>
        </w:rPr>
        <w:t>;</w:t>
      </w:r>
      <w:r w:rsidR="005D769D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</w:p>
    <w:p w:rsidR="00C15FF2" w:rsidRPr="00AC0CE0" w:rsidRDefault="00AC0CE0" w:rsidP="00C72894">
      <w:pPr>
        <w:pStyle w:val="ListParagraph"/>
        <w:numPr>
          <w:ilvl w:val="0"/>
          <w:numId w:val="21"/>
        </w:numPr>
        <w:spacing w:after="0"/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Златна</w:t>
      </w:r>
      <w:r w:rsidR="005D769D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</w:t>
      </w:r>
      <w:r w:rsidR="001A0A32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384004" w:rsidRPr="00AC0CE0" w:rsidRDefault="00384004" w:rsidP="00384004">
      <w:pPr>
        <w:pStyle w:val="ListParagraph"/>
        <w:spacing w:after="0"/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</w:pPr>
    </w:p>
    <w:p w:rsidR="00384004" w:rsidRPr="00AC0CE0" w:rsidRDefault="00AC0CE0" w:rsidP="00C15FF2">
      <w:pPr>
        <w:spacing w:after="0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ТОП</w:t>
      </w:r>
      <w:r w:rsidR="00C15FF2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ТЕН</w:t>
      </w:r>
      <w:r w:rsidR="00C15FF2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сениор</w:t>
      </w:r>
      <w:r w:rsidR="00384004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Загреб</w:t>
      </w:r>
      <w:r w:rsidR="00384004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Хрватска</w:t>
      </w:r>
    </w:p>
    <w:p w:rsidR="00C15FF2" w:rsidRPr="00AC0CE0" w:rsidRDefault="00AC0CE0" w:rsidP="00C72894">
      <w:pPr>
        <w:pStyle w:val="ListParagraph"/>
        <w:numPr>
          <w:ilvl w:val="0"/>
          <w:numId w:val="21"/>
        </w:numPr>
        <w:spacing w:after="0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Сребрна</w:t>
      </w:r>
      <w:r w:rsidR="00C15FF2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</w:t>
      </w:r>
      <w:r w:rsidR="007E0BA9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  <w:r w:rsidR="00C15FF2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</w:p>
    <w:p w:rsidR="00C15FF2" w:rsidRPr="00AC0CE0" w:rsidRDefault="00C15FF2" w:rsidP="00C15FF2">
      <w:pPr>
        <w:spacing w:after="0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C15FF2" w:rsidRPr="00AC0CE0" w:rsidRDefault="00AC0CE0" w:rsidP="00C15FF2">
      <w:pPr>
        <w:spacing w:after="0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Никола</w:t>
      </w:r>
      <w:r w:rsidR="00384004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Маловић</w:t>
      </w:r>
      <w:r w:rsidR="00384004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каратиста</w:t>
      </w:r>
      <w:r w:rsidR="00384004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КК</w:t>
      </w:r>
      <w:r w:rsidR="00384004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Оногошт</w:t>
      </w:r>
      <w:r w:rsidR="00384004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“</w:t>
      </w:r>
      <w:r w:rsidR="00E26530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384004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</w:t>
      </w:r>
      <w:r w:rsidR="00384004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стране</w:t>
      </w:r>
      <w:r w:rsidR="00384004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Карате</w:t>
      </w:r>
      <w:r w:rsidR="00384004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савеза</w:t>
      </w:r>
      <w:r w:rsidR="00384004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Црне</w:t>
      </w:r>
      <w:r w:rsidR="00384004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Горе</w:t>
      </w:r>
      <w:r w:rsidR="00E26530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изабран</w:t>
      </w:r>
      <w:r w:rsidR="00384004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84004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84004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најбољег</w:t>
      </w:r>
      <w:r w:rsidR="00384004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каратисту</w:t>
      </w:r>
      <w:r w:rsidR="00384004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Црне</w:t>
      </w:r>
      <w:r w:rsidR="00384004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Горе</w:t>
      </w:r>
      <w:r w:rsidR="00384004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84004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2022.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годину</w:t>
      </w:r>
      <w:r w:rsidR="00384004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</w:p>
    <w:p w:rsidR="005D769D" w:rsidRPr="00AC0CE0" w:rsidRDefault="005D769D" w:rsidP="00C15FF2">
      <w:pPr>
        <w:spacing w:after="0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C15FF2" w:rsidRPr="00AC0CE0" w:rsidRDefault="00C15FF2" w:rsidP="005D769D">
      <w:pPr>
        <w:spacing w:after="0"/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</w:pPr>
    </w:p>
    <w:p w:rsidR="005D769D" w:rsidRPr="00AC0CE0" w:rsidRDefault="00AC0CE0" w:rsidP="001A0A32">
      <w:pPr>
        <w:spacing w:after="0"/>
        <w:ind w:firstLine="708"/>
        <w:jc w:val="both"/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Карате</w:t>
      </w:r>
      <w:r w:rsidR="00C15FF2" w:rsidRPr="00AC0CE0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клуб</w:t>
      </w:r>
      <w:r w:rsidR="00C15FF2" w:rsidRPr="00AC0CE0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Фокус</w:t>
      </w:r>
      <w:r w:rsidR="00C15FF2" w:rsidRPr="00AC0CE0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је</w:t>
      </w:r>
      <w:r w:rsidR="00C15FF2" w:rsidRPr="00AC0CE0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такође</w:t>
      </w:r>
      <w:r w:rsidR="00C15FF2" w:rsidRPr="00AC0CE0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постигао</w:t>
      </w:r>
      <w:r w:rsidR="00C15FF2" w:rsidRPr="00AC0CE0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значајне</w:t>
      </w:r>
      <w:r w:rsidR="00C15FF2" w:rsidRPr="00AC0CE0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спортске</w:t>
      </w:r>
      <w:r w:rsidR="00C15FF2" w:rsidRPr="00AC0CE0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резулате</w:t>
      </w:r>
      <w:r w:rsidR="00C15FF2" w:rsidRPr="00AC0CE0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у</w:t>
      </w:r>
      <w:r w:rsidR="001A0A32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извјештајном</w:t>
      </w:r>
      <w:r w:rsidR="00C15FF2" w:rsidRPr="00AC0CE0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периоду</w:t>
      </w:r>
      <w:r w:rsidR="00C15FF2" w:rsidRPr="00AC0CE0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и</w:t>
      </w:r>
      <w:r w:rsidR="00C15FF2" w:rsidRPr="00AC0CE0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то</w:t>
      </w:r>
      <w:r w:rsidR="005D769D" w:rsidRPr="00AC0CE0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:</w:t>
      </w:r>
    </w:p>
    <w:p w:rsidR="005D769D" w:rsidRPr="00AC0CE0" w:rsidRDefault="005D769D" w:rsidP="005D769D">
      <w:pPr>
        <w:spacing w:after="0"/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</w:pPr>
    </w:p>
    <w:p w:rsidR="005D769D" w:rsidRPr="00AC0CE0" w:rsidRDefault="00AC0CE0" w:rsidP="005D769D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Балканско</w:t>
      </w:r>
      <w:r w:rsidR="005D769D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првенство</w:t>
      </w:r>
      <w:r w:rsidR="005D769D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5D769D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пионире</w:t>
      </w:r>
      <w:r w:rsidR="005D769D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кадете</w:t>
      </w:r>
      <w:r w:rsidR="005D769D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јуниоре</w:t>
      </w:r>
      <w:r w:rsidR="005D769D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5D769D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5D769D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21,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Бар</w:t>
      </w:r>
      <w:r w:rsidR="005D769D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Црна</w:t>
      </w:r>
      <w:r w:rsidR="005D769D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Гора</w:t>
      </w:r>
      <w:r w:rsidR="005D769D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:</w:t>
      </w:r>
    </w:p>
    <w:p w:rsidR="005D769D" w:rsidRPr="00AC0CE0" w:rsidRDefault="00AC0CE0" w:rsidP="00C72894">
      <w:pPr>
        <w:pStyle w:val="ListParagraph"/>
        <w:numPr>
          <w:ilvl w:val="0"/>
          <w:numId w:val="21"/>
        </w:numPr>
        <w:spacing w:after="0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Златна</w:t>
      </w:r>
      <w:r w:rsidR="005D769D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</w:t>
      </w:r>
      <w:r w:rsidR="001A0A32">
        <w:rPr>
          <w:rFonts w:ascii="Times New Roman" w:eastAsia="Times New Roman" w:hAnsi="Times New Roman"/>
          <w:noProof/>
          <w:sz w:val="24"/>
          <w:szCs w:val="24"/>
          <w:lang w:val="sr-Cyrl-CS"/>
        </w:rPr>
        <w:t>;</w:t>
      </w:r>
    </w:p>
    <w:p w:rsidR="005D769D" w:rsidRPr="00AC0CE0" w:rsidRDefault="00AC0CE0" w:rsidP="00C72894">
      <w:pPr>
        <w:pStyle w:val="ListParagraph"/>
        <w:numPr>
          <w:ilvl w:val="0"/>
          <w:numId w:val="21"/>
        </w:numPr>
        <w:spacing w:after="0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Сребрна</w:t>
      </w:r>
      <w:r w:rsidR="001A0A3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1;</w:t>
      </w:r>
    </w:p>
    <w:p w:rsidR="005D769D" w:rsidRPr="00AC0CE0" w:rsidRDefault="00AC0CE0" w:rsidP="00C72894">
      <w:pPr>
        <w:pStyle w:val="ListParagraph"/>
        <w:numPr>
          <w:ilvl w:val="0"/>
          <w:numId w:val="21"/>
        </w:numPr>
        <w:spacing w:after="0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Бронзана</w:t>
      </w:r>
      <w:r w:rsidR="005D769D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</w:t>
      </w:r>
      <w:r w:rsidR="001A0A32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5D769D" w:rsidRPr="00AC0CE0" w:rsidRDefault="005D769D" w:rsidP="005D769D">
      <w:pPr>
        <w:spacing w:after="0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5D769D" w:rsidRPr="00AC0CE0" w:rsidRDefault="00AC0CE0" w:rsidP="005D769D">
      <w:pPr>
        <w:spacing w:after="0"/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Првенство</w:t>
      </w:r>
      <w:r w:rsidR="005D769D" w:rsidRPr="00AC0CE0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Европе</w:t>
      </w:r>
      <w:r w:rsidR="005D769D" w:rsidRPr="00AC0CE0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малих</w:t>
      </w:r>
      <w:r w:rsidR="005D769D" w:rsidRPr="00AC0CE0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земаља</w:t>
      </w:r>
      <w:r w:rsidR="005D769D" w:rsidRPr="00AC0CE0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Вадуз</w:t>
      </w:r>
      <w:r w:rsidR="005D769D" w:rsidRPr="00AC0CE0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Лихтенштајн</w:t>
      </w:r>
      <w:r w:rsidR="005D769D" w:rsidRPr="00AC0CE0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Република</w:t>
      </w:r>
      <w:r w:rsidR="005D769D" w:rsidRPr="00AC0CE0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:</w:t>
      </w:r>
    </w:p>
    <w:p w:rsidR="005D769D" w:rsidRPr="00AC0CE0" w:rsidRDefault="00AC0CE0" w:rsidP="00C72894">
      <w:pPr>
        <w:pStyle w:val="ListParagraph"/>
        <w:numPr>
          <w:ilvl w:val="0"/>
          <w:numId w:val="22"/>
        </w:numPr>
        <w:spacing w:after="0"/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Златна</w:t>
      </w:r>
      <w:r w:rsidR="005D769D" w:rsidRPr="00AC0CE0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 xml:space="preserve"> 1</w:t>
      </w:r>
      <w:r w:rsidR="001A0A32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.</w:t>
      </w:r>
    </w:p>
    <w:p w:rsidR="005D769D" w:rsidRPr="00AC0CE0" w:rsidRDefault="005D769D" w:rsidP="005D769D">
      <w:pPr>
        <w:spacing w:after="0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C34669" w:rsidRPr="00AC0CE0" w:rsidRDefault="00AC0CE0" w:rsidP="001A0A32">
      <w:pPr>
        <w:spacing w:after="0"/>
        <w:ind w:firstLine="708"/>
        <w:jc w:val="both"/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За</w:t>
      </w:r>
      <w:r w:rsidR="005D769D" w:rsidRPr="00AC0CE0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Најбољег</w:t>
      </w:r>
      <w:r w:rsidR="00C34669" w:rsidRPr="00AC0CE0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спортисту</w:t>
      </w:r>
      <w:r w:rsidR="00C34669" w:rsidRPr="00AC0CE0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Никшића</w:t>
      </w:r>
      <w:r w:rsidR="005D769D" w:rsidRPr="00AC0CE0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за</w:t>
      </w:r>
      <w:r w:rsidR="005D769D" w:rsidRPr="00AC0CE0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 xml:space="preserve"> 2022. 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годину</w:t>
      </w:r>
      <w:r w:rsidR="005D769D" w:rsidRPr="00AC0CE0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по</w:t>
      </w:r>
      <w:r w:rsidR="005D769D" w:rsidRPr="00AC0CE0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у</w:t>
      </w:r>
      <w:r w:rsidR="005D769D" w:rsidRPr="00AC0CE0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избору</w:t>
      </w:r>
      <w:r w:rsidR="005D769D" w:rsidRPr="00AC0CE0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спортских</w:t>
      </w:r>
      <w:r w:rsidR="005D769D" w:rsidRPr="00AC0CE0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новинара</w:t>
      </w:r>
      <w:r w:rsidR="005D769D" w:rsidRPr="00AC0CE0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и</w:t>
      </w:r>
      <w:r w:rsidR="005D769D" w:rsidRPr="00AC0CE0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спортских</w:t>
      </w:r>
      <w:r w:rsidR="005D769D" w:rsidRPr="00AC0CE0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радника</w:t>
      </w:r>
      <w:r w:rsidR="005D769D" w:rsidRPr="00AC0CE0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изабран</w:t>
      </w:r>
      <w:r w:rsidR="005D769D" w:rsidRPr="00AC0CE0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је</w:t>
      </w:r>
      <w:r w:rsidR="005D769D" w:rsidRPr="00AC0CE0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Лазар</w:t>
      </w:r>
      <w:r w:rsidR="00C34669" w:rsidRPr="00AC0CE0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Потпара</w:t>
      </w:r>
      <w:r w:rsidR="005D769D" w:rsidRPr="00AC0CE0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каратиста</w:t>
      </w:r>
      <w:r w:rsidR="005D769D" w:rsidRPr="00AC0CE0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КК</w:t>
      </w:r>
      <w:r w:rsidR="005D769D" w:rsidRPr="00AC0CE0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Фокус</w:t>
      </w:r>
      <w:r w:rsidR="005D769D" w:rsidRPr="00AC0CE0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Никшић</w:t>
      </w:r>
      <w:r w:rsidR="00C34669" w:rsidRPr="00AC0CE0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.</w:t>
      </w:r>
    </w:p>
    <w:p w:rsidR="00C67647" w:rsidRPr="00AC0CE0" w:rsidRDefault="00C34669" w:rsidP="00C67647">
      <w:pPr>
        <w:spacing w:after="0"/>
        <w:ind w:left="142" w:firstLine="567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</w:p>
    <w:p w:rsidR="00C34669" w:rsidRPr="00AC0CE0" w:rsidRDefault="00AC0CE0" w:rsidP="000D4D99">
      <w:pPr>
        <w:spacing w:after="0"/>
        <w:ind w:firstLine="708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Карате</w:t>
      </w:r>
      <w:r w:rsidR="00C34669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</w:t>
      </w:r>
      <w:r w:rsidR="00C34669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Шампион</w:t>
      </w:r>
      <w:r w:rsidR="00C34669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“</w:t>
      </w:r>
      <w:r w:rsidR="002A6D60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2A6D60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2A6D60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извјештајном</w:t>
      </w:r>
      <w:r w:rsidR="002A6D60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периоду</w:t>
      </w:r>
      <w:r w:rsidR="002A6D60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остварио</w:t>
      </w:r>
      <w:r w:rsidR="002A6D60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следеће</w:t>
      </w:r>
      <w:r w:rsidR="002A6D60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резултате</w:t>
      </w:r>
      <w:r w:rsidR="002A6D60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:</w:t>
      </w:r>
    </w:p>
    <w:p w:rsidR="000D4D99" w:rsidRPr="00AC0CE0" w:rsidRDefault="000D4D99" w:rsidP="000D4D99">
      <w:pPr>
        <w:spacing w:after="0"/>
        <w:ind w:firstLine="708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0D4D99" w:rsidRPr="00AC0CE0" w:rsidRDefault="00AC0CE0" w:rsidP="000D4D99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Балканско</w:t>
      </w:r>
      <w:r w:rsidR="000D4D99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првенство</w:t>
      </w:r>
      <w:r w:rsidR="000D4D99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0D4D99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пионире</w:t>
      </w:r>
      <w:r w:rsidR="000D4D99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кадете</w:t>
      </w:r>
      <w:r w:rsidR="000D4D99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јуниоре</w:t>
      </w:r>
      <w:r w:rsidR="000D4D99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0D4D99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0D4D99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21,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Бар</w:t>
      </w:r>
      <w:r w:rsidR="000D4D99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Црна</w:t>
      </w:r>
      <w:r w:rsidR="000D4D99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Гора</w:t>
      </w:r>
      <w:r w:rsidR="000D4D99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:</w:t>
      </w:r>
    </w:p>
    <w:p w:rsidR="000D4D99" w:rsidRPr="00AC0CE0" w:rsidRDefault="00AC0CE0" w:rsidP="00C72894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Бронзана</w:t>
      </w:r>
      <w:r w:rsidR="000D4D99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</w:t>
      </w:r>
      <w:r w:rsidR="001A0A32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0D4D99" w:rsidRPr="00AC0CE0" w:rsidRDefault="000D4D99" w:rsidP="000D4D99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0D4D99" w:rsidRPr="00AC0CE0" w:rsidRDefault="00AC0CE0" w:rsidP="000D4D99">
      <w:pPr>
        <w:spacing w:after="0"/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lastRenderedPageBreak/>
        <w:t>Првенство</w:t>
      </w:r>
      <w:r w:rsidR="000D4D99" w:rsidRPr="00AC0CE0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Европе</w:t>
      </w:r>
      <w:r w:rsidR="000D4D99" w:rsidRPr="00AC0CE0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малих</w:t>
      </w:r>
      <w:r w:rsidR="000D4D99" w:rsidRPr="00AC0CE0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земаља</w:t>
      </w:r>
      <w:r w:rsidR="000D4D99" w:rsidRPr="00AC0CE0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Луксембург</w:t>
      </w:r>
      <w:r w:rsidR="000D4D99" w:rsidRPr="00AC0CE0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:</w:t>
      </w:r>
    </w:p>
    <w:p w:rsidR="000D4D99" w:rsidRPr="00AC0CE0" w:rsidRDefault="00AC0CE0" w:rsidP="00C72894">
      <w:pPr>
        <w:pStyle w:val="ListParagraph"/>
        <w:numPr>
          <w:ilvl w:val="0"/>
          <w:numId w:val="24"/>
        </w:numPr>
        <w:spacing w:after="0"/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Бронзана</w:t>
      </w:r>
      <w:r w:rsidR="000D4D99" w:rsidRPr="00AC0CE0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 xml:space="preserve"> 1</w:t>
      </w:r>
      <w:r w:rsidR="001A0A32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sr-Cyrl-CS"/>
        </w:rPr>
        <w:t>.</w:t>
      </w:r>
    </w:p>
    <w:p w:rsidR="00693FB5" w:rsidRPr="00AC0CE0" w:rsidRDefault="00693FB5" w:rsidP="000D4D99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693FB5" w:rsidRPr="00AC0CE0" w:rsidRDefault="00AC0CE0" w:rsidP="00693FB5">
      <w:pPr>
        <w:spacing w:before="120"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Поред</w:t>
      </w:r>
      <w:r w:rsidR="00693FB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ова</w:t>
      </w:r>
      <w:r w:rsidR="00693FB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три</w:t>
      </w:r>
      <w:r w:rsidR="00693FB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успјешна</w:t>
      </w:r>
      <w:r w:rsidR="00693FB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клуба</w:t>
      </w:r>
      <w:r w:rsidR="00693FB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693FB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Никшићу</w:t>
      </w:r>
      <w:r w:rsidR="000D4D99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693FB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постоје</w:t>
      </w:r>
      <w:r w:rsidR="00693FB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693FB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сљедећи</w:t>
      </w:r>
      <w:r w:rsidR="00693FB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клубови</w:t>
      </w:r>
      <w:r w:rsidR="00693FB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КК</w:t>
      </w:r>
      <w:r w:rsidR="00693FB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</w:t>
      </w:r>
      <w:r w:rsidR="00693FB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КК</w:t>
      </w:r>
      <w:r w:rsidR="00693FB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 w:rsidR="001A0A32">
        <w:rPr>
          <w:rFonts w:ascii="Times New Roman" w:eastAsia="Times New Roman" w:hAnsi="Times New Roman"/>
          <w:noProof/>
          <w:sz w:val="24"/>
          <w:szCs w:val="24"/>
          <w:lang w:val="sr-Latn-CS"/>
        </w:rPr>
        <w:t>J</w:t>
      </w:r>
      <w:r w:rsidR="001A0A32" w:rsidRPr="00950493">
        <w:rPr>
          <w:rFonts w:ascii="Times New Roman" w:eastAsia="Times New Roman" w:hAnsi="Times New Roman"/>
          <w:noProof/>
          <w:sz w:val="24"/>
          <w:szCs w:val="24"/>
          <w:lang w:val="sr-Latn-CS"/>
        </w:rPr>
        <w:t>ion</w:t>
      </w:r>
      <w:r w:rsidR="00693FB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693FB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КК</w:t>
      </w:r>
      <w:r w:rsidR="00693FB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 w:rsidR="001A0A32" w:rsidRPr="00950493">
        <w:rPr>
          <w:rFonts w:ascii="Times New Roman" w:eastAsia="Times New Roman" w:hAnsi="Times New Roman"/>
          <w:noProof/>
          <w:sz w:val="24"/>
          <w:szCs w:val="24"/>
          <w:lang w:val="sr-Latn-CS"/>
        </w:rPr>
        <w:t>Mawashi</w:t>
      </w:r>
      <w:r w:rsidR="00693FB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“.</w:t>
      </w:r>
    </w:p>
    <w:p w:rsidR="00693FB5" w:rsidRPr="00AC0CE0" w:rsidRDefault="00693FB5" w:rsidP="00693FB5">
      <w:pPr>
        <w:pStyle w:val="ListParagraph"/>
        <w:spacing w:after="0"/>
        <w:ind w:left="210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0067DF" w:rsidRPr="00AC0CE0" w:rsidRDefault="00AC0CE0" w:rsidP="000067DF">
      <w:pPr>
        <w:spacing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sr-Cyrl-CS"/>
        </w:rPr>
        <w:t>ЏУДО</w:t>
      </w:r>
      <w:r w:rsidR="000067DF" w:rsidRPr="00AC0CE0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годинама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међу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најуспјешнијим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спортовима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Никшићу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највише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из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разлога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што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џудисти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Академика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“</w:t>
      </w:r>
      <w:r w:rsidR="00A254A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чији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суоснивач</w:t>
      </w:r>
      <w:r w:rsidR="00BD4770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Општина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</w:t>
      </w:r>
      <w:r w:rsidR="00A254A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постижу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врхунске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резултате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9B03D8" w:rsidRPr="00AC0CE0" w:rsidRDefault="00AC0CE0" w:rsidP="009B03D8">
      <w:pPr>
        <w:spacing w:before="240" w:after="120" w:line="36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Резултати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ЏК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Академик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“: </w:t>
      </w:r>
    </w:p>
    <w:p w:rsidR="00663125" w:rsidRPr="00AC0CE0" w:rsidRDefault="00AC0CE0" w:rsidP="00663125">
      <w:pPr>
        <w:pStyle w:val="NoSpacing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Балканско</w:t>
      </w:r>
      <w:r w:rsidR="00663125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првенство</w:t>
      </w:r>
      <w:r w:rsidR="00663125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="00663125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млађе</w:t>
      </w:r>
      <w:r w:rsidR="00663125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пионире</w:t>
      </w:r>
      <w:r w:rsidR="00663125" w:rsidRPr="00AC0CE0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Пале</w:t>
      </w:r>
      <w:r w:rsidR="00663125" w:rsidRPr="00AC0CE0">
        <w:rPr>
          <w:noProof/>
          <w:sz w:val="24"/>
          <w:szCs w:val="24"/>
          <w:lang w:val="sr-Cyrl-CS"/>
        </w:rPr>
        <w:t>:</w:t>
      </w:r>
    </w:p>
    <w:p w:rsidR="00542830" w:rsidRPr="00AC0CE0" w:rsidRDefault="00AC0CE0" w:rsidP="00C72894">
      <w:pPr>
        <w:pStyle w:val="NoSpacing"/>
        <w:numPr>
          <w:ilvl w:val="0"/>
          <w:numId w:val="25"/>
        </w:numPr>
        <w:rPr>
          <w:rFonts w:cs="Times New Roman"/>
          <w:noProof/>
          <w:sz w:val="24"/>
          <w:szCs w:val="24"/>
          <w:lang w:val="sr-Cyrl-CS"/>
        </w:rPr>
      </w:pPr>
      <w:r>
        <w:rPr>
          <w:rFonts w:cs="Times New Roman"/>
          <w:noProof/>
          <w:sz w:val="24"/>
          <w:szCs w:val="24"/>
          <w:lang w:val="sr-Cyrl-CS" w:eastAsia="zh-CN"/>
        </w:rPr>
        <w:t>Златна</w:t>
      </w:r>
      <w:r w:rsidR="00663125" w:rsidRPr="00AC0CE0">
        <w:rPr>
          <w:rFonts w:cs="Times New Roman"/>
          <w:noProof/>
          <w:sz w:val="24"/>
          <w:szCs w:val="24"/>
          <w:lang w:val="sr-Cyrl-CS" w:eastAsia="zh-CN"/>
        </w:rPr>
        <w:t xml:space="preserve"> 2</w:t>
      </w:r>
      <w:r w:rsidR="008C02B6">
        <w:rPr>
          <w:rFonts w:cs="Times New Roman"/>
          <w:noProof/>
          <w:sz w:val="24"/>
          <w:szCs w:val="24"/>
          <w:lang w:val="sr-Cyrl-CS" w:eastAsia="zh-CN"/>
        </w:rPr>
        <w:t>.</w:t>
      </w:r>
    </w:p>
    <w:p w:rsidR="009B03D8" w:rsidRPr="00AC0CE0" w:rsidRDefault="009B03D8" w:rsidP="00663125">
      <w:pPr>
        <w:pStyle w:val="NoSpacing"/>
        <w:rPr>
          <w:rFonts w:cs="Times New Roman"/>
          <w:noProof/>
          <w:sz w:val="24"/>
          <w:szCs w:val="24"/>
          <w:lang w:val="sr-Cyrl-CS"/>
        </w:rPr>
      </w:pPr>
    </w:p>
    <w:p w:rsidR="000067DF" w:rsidRPr="00AC0CE0" w:rsidRDefault="00AC0CE0" w:rsidP="00663125">
      <w:pPr>
        <w:pStyle w:val="NoSpacing"/>
        <w:rPr>
          <w:rFonts w:cs="Times New Roman"/>
          <w:noProof/>
          <w:sz w:val="24"/>
          <w:szCs w:val="24"/>
          <w:lang w:val="sr-Cyrl-CS"/>
        </w:rPr>
      </w:pPr>
      <w:r>
        <w:rPr>
          <w:rFonts w:eastAsia="SimSun" w:cs="Times New Roman"/>
          <w:noProof/>
          <w:sz w:val="24"/>
          <w:szCs w:val="24"/>
          <w:shd w:val="clear" w:color="auto" w:fill="FFFFFF"/>
          <w:lang w:val="sr-Cyrl-CS" w:eastAsia="zh-CN"/>
        </w:rPr>
        <w:t>Балканско</w:t>
      </w:r>
      <w:r w:rsidR="000067DF" w:rsidRPr="00AC0CE0">
        <w:rPr>
          <w:rFonts w:eastAsia="SimSun" w:cs="Times New Roman"/>
          <w:noProof/>
          <w:sz w:val="24"/>
          <w:szCs w:val="24"/>
          <w:shd w:val="clear" w:color="auto" w:fill="FFFFFF"/>
          <w:lang w:val="sr-Cyrl-CS" w:eastAsia="zh-CN"/>
        </w:rPr>
        <w:t xml:space="preserve"> </w:t>
      </w:r>
      <w:r>
        <w:rPr>
          <w:rFonts w:eastAsia="SimSun" w:cs="Times New Roman"/>
          <w:noProof/>
          <w:sz w:val="24"/>
          <w:szCs w:val="24"/>
          <w:shd w:val="clear" w:color="auto" w:fill="FFFFFF"/>
          <w:lang w:val="sr-Cyrl-CS" w:eastAsia="zh-CN"/>
        </w:rPr>
        <w:t>првенство</w:t>
      </w:r>
      <w:r w:rsidR="00663125" w:rsidRPr="00AC0CE0">
        <w:rPr>
          <w:rFonts w:eastAsia="SimSun" w:cs="Times New Roman"/>
          <w:noProof/>
          <w:sz w:val="24"/>
          <w:szCs w:val="24"/>
          <w:shd w:val="clear" w:color="auto" w:fill="FFFFFF"/>
          <w:lang w:val="sr-Cyrl-CS" w:eastAsia="zh-CN"/>
        </w:rPr>
        <w:t xml:space="preserve">, </w:t>
      </w:r>
      <w:r>
        <w:rPr>
          <w:rFonts w:eastAsia="SimSun" w:cs="Times New Roman"/>
          <w:noProof/>
          <w:sz w:val="24"/>
          <w:szCs w:val="24"/>
          <w:shd w:val="clear" w:color="auto" w:fill="FFFFFF"/>
          <w:lang w:val="sr-Cyrl-CS" w:eastAsia="zh-CN"/>
        </w:rPr>
        <w:t>Грчка</w:t>
      </w:r>
      <w:r w:rsidR="000067DF" w:rsidRPr="00AC0CE0">
        <w:rPr>
          <w:rFonts w:eastAsia="SimSun" w:cs="Times New Roman"/>
          <w:noProof/>
          <w:sz w:val="24"/>
          <w:szCs w:val="24"/>
          <w:shd w:val="clear" w:color="auto" w:fill="FFFFFF"/>
          <w:lang w:val="sr-Cyrl-CS" w:eastAsia="zh-CN"/>
        </w:rPr>
        <w:t>:</w:t>
      </w:r>
    </w:p>
    <w:p w:rsidR="00542830" w:rsidRPr="00AC0CE0" w:rsidRDefault="00AC0CE0" w:rsidP="00C72894">
      <w:pPr>
        <w:pStyle w:val="NoSpacing"/>
        <w:numPr>
          <w:ilvl w:val="0"/>
          <w:numId w:val="26"/>
        </w:numPr>
        <w:rPr>
          <w:rFonts w:cs="Times New Roman"/>
          <w:noProof/>
          <w:sz w:val="24"/>
          <w:szCs w:val="24"/>
          <w:lang w:val="sr-Cyrl-CS" w:eastAsia="zh-CN"/>
        </w:rPr>
      </w:pPr>
      <w:r>
        <w:rPr>
          <w:rFonts w:cs="Times New Roman"/>
          <w:noProof/>
          <w:sz w:val="24"/>
          <w:szCs w:val="24"/>
          <w:lang w:val="sr-Cyrl-CS" w:eastAsia="zh-CN"/>
        </w:rPr>
        <w:t>Бронзана</w:t>
      </w:r>
      <w:r w:rsidR="00663125" w:rsidRPr="00AC0CE0">
        <w:rPr>
          <w:rFonts w:cs="Times New Roman"/>
          <w:noProof/>
          <w:sz w:val="24"/>
          <w:szCs w:val="24"/>
          <w:lang w:val="sr-Cyrl-CS" w:eastAsia="zh-CN"/>
        </w:rPr>
        <w:t xml:space="preserve"> 1</w:t>
      </w:r>
      <w:r w:rsidR="008C02B6">
        <w:rPr>
          <w:rFonts w:cs="Times New Roman"/>
          <w:noProof/>
          <w:sz w:val="24"/>
          <w:szCs w:val="24"/>
          <w:lang w:val="sr-Cyrl-CS" w:eastAsia="zh-CN"/>
        </w:rPr>
        <w:t>.</w:t>
      </w:r>
    </w:p>
    <w:p w:rsidR="009B03D8" w:rsidRPr="00AC0CE0" w:rsidRDefault="009B03D8" w:rsidP="00663125">
      <w:pPr>
        <w:pStyle w:val="NoSpacing"/>
        <w:rPr>
          <w:rFonts w:cs="Times New Roman"/>
          <w:noProof/>
          <w:sz w:val="24"/>
          <w:szCs w:val="24"/>
          <w:lang w:val="sr-Cyrl-CS"/>
        </w:rPr>
      </w:pPr>
    </w:p>
    <w:p w:rsidR="000067DF" w:rsidRPr="00AC0CE0" w:rsidRDefault="00AC0CE0" w:rsidP="00663125">
      <w:pPr>
        <w:pStyle w:val="NoSpacing"/>
        <w:rPr>
          <w:rFonts w:cs="Times New Roman"/>
          <w:noProof/>
          <w:sz w:val="24"/>
          <w:szCs w:val="24"/>
          <w:lang w:val="sr-Cyrl-CS"/>
        </w:rPr>
      </w:pPr>
      <w:r>
        <w:rPr>
          <w:rFonts w:cs="Times New Roman"/>
          <w:noProof/>
          <w:sz w:val="24"/>
          <w:szCs w:val="24"/>
          <w:lang w:val="sr-Cyrl-CS"/>
        </w:rPr>
        <w:t>Балканско</w:t>
      </w:r>
      <w:r w:rsidR="000067DF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првенство</w:t>
      </w:r>
      <w:r w:rsidR="00663125" w:rsidRPr="00AC0CE0">
        <w:rPr>
          <w:rFonts w:cs="Times New Roman"/>
          <w:noProof/>
          <w:sz w:val="24"/>
          <w:szCs w:val="24"/>
          <w:lang w:val="sr-Cyrl-CS"/>
        </w:rPr>
        <w:t>,</w:t>
      </w:r>
      <w:r w:rsidR="000067DF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Турска</w:t>
      </w:r>
      <w:r w:rsidR="000067DF" w:rsidRPr="00AC0CE0">
        <w:rPr>
          <w:rFonts w:cs="Times New Roman"/>
          <w:noProof/>
          <w:sz w:val="24"/>
          <w:szCs w:val="24"/>
          <w:lang w:val="sr-Cyrl-CS"/>
        </w:rPr>
        <w:t>:</w:t>
      </w:r>
    </w:p>
    <w:p w:rsidR="00542830" w:rsidRPr="00AC0CE0" w:rsidRDefault="00AC0CE0" w:rsidP="00C72894">
      <w:pPr>
        <w:pStyle w:val="NoSpacing"/>
        <w:numPr>
          <w:ilvl w:val="0"/>
          <w:numId w:val="27"/>
        </w:numPr>
        <w:rPr>
          <w:rFonts w:cs="Times New Roman"/>
          <w:noProof/>
          <w:sz w:val="24"/>
          <w:szCs w:val="24"/>
          <w:lang w:val="sr-Cyrl-CS" w:eastAsia="zh-CN"/>
        </w:rPr>
      </w:pPr>
      <w:r>
        <w:rPr>
          <w:rFonts w:cs="Times New Roman"/>
          <w:noProof/>
          <w:sz w:val="24"/>
          <w:szCs w:val="24"/>
          <w:lang w:val="sr-Cyrl-CS" w:eastAsia="zh-CN"/>
        </w:rPr>
        <w:t>Бронзана</w:t>
      </w:r>
      <w:r w:rsidR="00663125" w:rsidRPr="00AC0CE0">
        <w:rPr>
          <w:rFonts w:cs="Times New Roman"/>
          <w:noProof/>
          <w:sz w:val="24"/>
          <w:szCs w:val="24"/>
          <w:lang w:val="sr-Cyrl-CS" w:eastAsia="zh-CN"/>
        </w:rPr>
        <w:t xml:space="preserve"> </w:t>
      </w:r>
      <w:r w:rsidR="00542830" w:rsidRPr="00AC0CE0">
        <w:rPr>
          <w:rFonts w:cs="Times New Roman"/>
          <w:noProof/>
          <w:sz w:val="24"/>
          <w:szCs w:val="24"/>
          <w:lang w:val="sr-Cyrl-CS" w:eastAsia="zh-CN"/>
        </w:rPr>
        <w:t>2</w:t>
      </w:r>
      <w:r w:rsidR="008C02B6">
        <w:rPr>
          <w:rFonts w:cs="Times New Roman"/>
          <w:noProof/>
          <w:sz w:val="24"/>
          <w:szCs w:val="24"/>
          <w:lang w:val="sr-Cyrl-CS" w:eastAsia="zh-CN"/>
        </w:rPr>
        <w:t>.</w:t>
      </w:r>
    </w:p>
    <w:p w:rsidR="009B03D8" w:rsidRPr="00AC0CE0" w:rsidRDefault="009B03D8" w:rsidP="00663125">
      <w:pPr>
        <w:pStyle w:val="NoSpacing"/>
        <w:rPr>
          <w:rFonts w:cs="Times New Roman"/>
          <w:noProof/>
          <w:sz w:val="24"/>
          <w:szCs w:val="24"/>
          <w:lang w:val="sr-Cyrl-CS"/>
        </w:rPr>
      </w:pPr>
    </w:p>
    <w:p w:rsidR="000067DF" w:rsidRPr="00AC0CE0" w:rsidRDefault="00AC0CE0" w:rsidP="00663125">
      <w:pPr>
        <w:pStyle w:val="NoSpacing"/>
        <w:rPr>
          <w:rFonts w:cs="Times New Roman"/>
          <w:noProof/>
          <w:sz w:val="24"/>
          <w:szCs w:val="24"/>
          <w:lang w:val="sr-Cyrl-CS"/>
        </w:rPr>
      </w:pPr>
      <w:r>
        <w:rPr>
          <w:rFonts w:cs="Times New Roman"/>
          <w:noProof/>
          <w:sz w:val="24"/>
          <w:szCs w:val="24"/>
          <w:lang w:val="sr-Cyrl-CS"/>
        </w:rPr>
        <w:t>Балканско</w:t>
      </w:r>
      <w:r w:rsidR="000067DF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првенство</w:t>
      </w:r>
      <w:r w:rsidR="000067DF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за</w:t>
      </w:r>
      <w:r w:rsidR="000067DF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старије</w:t>
      </w:r>
      <w:r w:rsidR="000067DF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пионире</w:t>
      </w:r>
      <w:r w:rsidR="00663125" w:rsidRPr="00AC0CE0">
        <w:rPr>
          <w:rFonts w:cs="Times New Roman"/>
          <w:noProof/>
          <w:sz w:val="24"/>
          <w:szCs w:val="24"/>
          <w:lang w:val="sr-Cyrl-CS"/>
        </w:rPr>
        <w:t xml:space="preserve">, </w:t>
      </w:r>
      <w:r>
        <w:rPr>
          <w:rFonts w:cs="Times New Roman"/>
          <w:noProof/>
          <w:sz w:val="24"/>
          <w:szCs w:val="24"/>
          <w:lang w:val="sr-Cyrl-CS"/>
        </w:rPr>
        <w:t>Подгорица</w:t>
      </w:r>
      <w:r w:rsidR="000067DF" w:rsidRPr="00AC0CE0">
        <w:rPr>
          <w:rFonts w:cs="Times New Roman"/>
          <w:noProof/>
          <w:sz w:val="24"/>
          <w:szCs w:val="24"/>
          <w:lang w:val="sr-Cyrl-CS"/>
        </w:rPr>
        <w:t>:</w:t>
      </w:r>
    </w:p>
    <w:p w:rsidR="00D64D88" w:rsidRPr="00AC0CE0" w:rsidRDefault="00AC0CE0" w:rsidP="00C72894">
      <w:pPr>
        <w:pStyle w:val="NoSpacing"/>
        <w:numPr>
          <w:ilvl w:val="0"/>
          <w:numId w:val="28"/>
        </w:numPr>
        <w:rPr>
          <w:rFonts w:cs="Times New Roman"/>
          <w:noProof/>
          <w:sz w:val="24"/>
          <w:szCs w:val="24"/>
          <w:lang w:val="sr-Cyrl-CS" w:eastAsia="zh-CN"/>
        </w:rPr>
      </w:pPr>
      <w:r>
        <w:rPr>
          <w:rFonts w:cs="Times New Roman"/>
          <w:noProof/>
          <w:sz w:val="24"/>
          <w:szCs w:val="24"/>
          <w:lang w:val="sr-Cyrl-CS" w:eastAsia="zh-CN"/>
        </w:rPr>
        <w:t>Златна</w:t>
      </w:r>
      <w:r w:rsidR="00663125" w:rsidRPr="00AC0CE0">
        <w:rPr>
          <w:rFonts w:cs="Times New Roman"/>
          <w:noProof/>
          <w:sz w:val="24"/>
          <w:szCs w:val="24"/>
          <w:lang w:val="sr-Cyrl-CS" w:eastAsia="zh-CN"/>
        </w:rPr>
        <w:t xml:space="preserve"> </w:t>
      </w:r>
      <w:r w:rsidR="00D64D88" w:rsidRPr="00AC0CE0">
        <w:rPr>
          <w:rFonts w:cs="Times New Roman"/>
          <w:noProof/>
          <w:sz w:val="24"/>
          <w:szCs w:val="24"/>
          <w:lang w:val="sr-Cyrl-CS" w:eastAsia="zh-CN"/>
        </w:rPr>
        <w:t>1</w:t>
      </w:r>
      <w:r w:rsidR="008C02B6">
        <w:rPr>
          <w:rFonts w:cs="Times New Roman"/>
          <w:noProof/>
          <w:sz w:val="24"/>
          <w:szCs w:val="24"/>
          <w:lang w:val="sr-Cyrl-CS" w:eastAsia="zh-CN"/>
        </w:rPr>
        <w:t>;</w:t>
      </w:r>
    </w:p>
    <w:p w:rsidR="00D64D88" w:rsidRPr="00AC0CE0" w:rsidRDefault="00AC0CE0" w:rsidP="00C72894">
      <w:pPr>
        <w:pStyle w:val="NoSpacing"/>
        <w:numPr>
          <w:ilvl w:val="0"/>
          <w:numId w:val="28"/>
        </w:numPr>
        <w:rPr>
          <w:rFonts w:cs="Times New Roman"/>
          <w:noProof/>
          <w:sz w:val="24"/>
          <w:szCs w:val="24"/>
          <w:lang w:val="sr-Cyrl-CS" w:eastAsia="zh-CN"/>
        </w:rPr>
      </w:pPr>
      <w:r>
        <w:rPr>
          <w:rFonts w:cs="Times New Roman"/>
          <w:noProof/>
          <w:sz w:val="24"/>
          <w:szCs w:val="24"/>
          <w:lang w:val="sr-Cyrl-CS" w:eastAsia="zh-CN"/>
        </w:rPr>
        <w:t>Сребрна</w:t>
      </w:r>
      <w:r w:rsidR="00663125" w:rsidRPr="00AC0CE0">
        <w:rPr>
          <w:rFonts w:cs="Times New Roman"/>
          <w:noProof/>
          <w:sz w:val="24"/>
          <w:szCs w:val="24"/>
          <w:lang w:val="sr-Cyrl-CS" w:eastAsia="zh-CN"/>
        </w:rPr>
        <w:t xml:space="preserve"> 1</w:t>
      </w:r>
      <w:r w:rsidR="008C02B6">
        <w:rPr>
          <w:rFonts w:cs="Times New Roman"/>
          <w:noProof/>
          <w:sz w:val="24"/>
          <w:szCs w:val="24"/>
          <w:lang w:val="sr-Cyrl-CS" w:eastAsia="zh-CN"/>
        </w:rPr>
        <w:t>;</w:t>
      </w:r>
    </w:p>
    <w:p w:rsidR="00D64D88" w:rsidRPr="00AC0CE0" w:rsidRDefault="00AC0CE0" w:rsidP="00C72894">
      <w:pPr>
        <w:pStyle w:val="NoSpacing"/>
        <w:numPr>
          <w:ilvl w:val="0"/>
          <w:numId w:val="28"/>
        </w:numPr>
        <w:rPr>
          <w:rFonts w:cs="Times New Roman"/>
          <w:noProof/>
          <w:sz w:val="24"/>
          <w:szCs w:val="24"/>
          <w:lang w:val="sr-Cyrl-CS" w:eastAsia="zh-CN"/>
        </w:rPr>
      </w:pPr>
      <w:r>
        <w:rPr>
          <w:rFonts w:cs="Times New Roman"/>
          <w:noProof/>
          <w:sz w:val="24"/>
          <w:szCs w:val="24"/>
          <w:lang w:val="sr-Cyrl-CS" w:eastAsia="zh-CN"/>
        </w:rPr>
        <w:t>Бронзана</w:t>
      </w:r>
      <w:r w:rsidR="00663125" w:rsidRPr="00AC0CE0">
        <w:rPr>
          <w:rFonts w:cs="Times New Roman"/>
          <w:noProof/>
          <w:sz w:val="24"/>
          <w:szCs w:val="24"/>
          <w:lang w:val="sr-Cyrl-CS" w:eastAsia="zh-CN"/>
        </w:rPr>
        <w:t xml:space="preserve"> </w:t>
      </w:r>
      <w:r w:rsidR="00D64D88" w:rsidRPr="00AC0CE0">
        <w:rPr>
          <w:rFonts w:cs="Times New Roman"/>
          <w:noProof/>
          <w:sz w:val="24"/>
          <w:szCs w:val="24"/>
          <w:lang w:val="sr-Cyrl-CS" w:eastAsia="zh-CN"/>
        </w:rPr>
        <w:t>1</w:t>
      </w:r>
      <w:r w:rsidR="008C02B6">
        <w:rPr>
          <w:rFonts w:cs="Times New Roman"/>
          <w:noProof/>
          <w:sz w:val="24"/>
          <w:szCs w:val="24"/>
          <w:lang w:val="sr-Cyrl-CS" w:eastAsia="zh-CN"/>
        </w:rPr>
        <w:t>.</w:t>
      </w:r>
    </w:p>
    <w:p w:rsidR="009B03D8" w:rsidRPr="00AC0CE0" w:rsidRDefault="009B03D8" w:rsidP="00663125">
      <w:pPr>
        <w:pStyle w:val="NoSpacing"/>
        <w:rPr>
          <w:rFonts w:cs="Times New Roman"/>
          <w:noProof/>
          <w:sz w:val="24"/>
          <w:szCs w:val="24"/>
          <w:lang w:val="sr-Cyrl-CS"/>
        </w:rPr>
      </w:pPr>
    </w:p>
    <w:p w:rsidR="000067DF" w:rsidRPr="00AC0CE0" w:rsidRDefault="00AC0CE0" w:rsidP="00663125">
      <w:pPr>
        <w:pStyle w:val="NoSpacing"/>
        <w:rPr>
          <w:rFonts w:cs="Times New Roman"/>
          <w:noProof/>
          <w:sz w:val="24"/>
          <w:szCs w:val="24"/>
          <w:lang w:val="sr-Cyrl-CS"/>
        </w:rPr>
      </w:pPr>
      <w:r>
        <w:rPr>
          <w:rFonts w:cs="Times New Roman"/>
          <w:noProof/>
          <w:sz w:val="24"/>
          <w:szCs w:val="24"/>
          <w:lang w:val="sr-Cyrl-CS"/>
        </w:rPr>
        <w:t>Балканско</w:t>
      </w:r>
      <w:r w:rsidR="000067DF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првенство</w:t>
      </w:r>
      <w:r w:rsidR="000067DF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за</w:t>
      </w:r>
      <w:r w:rsidR="000067DF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млађе</w:t>
      </w:r>
      <w:r w:rsidR="000067DF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пионире</w:t>
      </w:r>
      <w:r w:rsidR="00663125" w:rsidRPr="00AC0CE0">
        <w:rPr>
          <w:rFonts w:cs="Times New Roman"/>
          <w:noProof/>
          <w:sz w:val="24"/>
          <w:szCs w:val="24"/>
          <w:lang w:val="sr-Cyrl-CS"/>
        </w:rPr>
        <w:t xml:space="preserve">, </w:t>
      </w:r>
      <w:r>
        <w:rPr>
          <w:rFonts w:cs="Times New Roman"/>
          <w:noProof/>
          <w:sz w:val="24"/>
          <w:szCs w:val="24"/>
          <w:lang w:val="sr-Cyrl-CS"/>
        </w:rPr>
        <w:t>Румунија</w:t>
      </w:r>
      <w:r w:rsidR="000067DF" w:rsidRPr="00AC0CE0">
        <w:rPr>
          <w:rFonts w:cs="Times New Roman"/>
          <w:noProof/>
          <w:sz w:val="24"/>
          <w:szCs w:val="24"/>
          <w:lang w:val="sr-Cyrl-CS"/>
        </w:rPr>
        <w:t>:</w:t>
      </w:r>
    </w:p>
    <w:p w:rsidR="00DB2A4F" w:rsidRPr="00AC0CE0" w:rsidRDefault="00AC0CE0" w:rsidP="00C72894">
      <w:pPr>
        <w:pStyle w:val="NoSpacing"/>
        <w:numPr>
          <w:ilvl w:val="0"/>
          <w:numId w:val="29"/>
        </w:numPr>
        <w:rPr>
          <w:rFonts w:cs="Times New Roman"/>
          <w:noProof/>
          <w:sz w:val="24"/>
          <w:szCs w:val="24"/>
          <w:lang w:val="sr-Cyrl-CS" w:eastAsia="zh-CN"/>
        </w:rPr>
      </w:pPr>
      <w:r>
        <w:rPr>
          <w:rFonts w:cs="Times New Roman"/>
          <w:noProof/>
          <w:sz w:val="24"/>
          <w:szCs w:val="24"/>
          <w:lang w:val="sr-Cyrl-CS" w:eastAsia="zh-CN"/>
        </w:rPr>
        <w:t>Златна</w:t>
      </w:r>
      <w:r w:rsidR="00663125" w:rsidRPr="00AC0CE0">
        <w:rPr>
          <w:rFonts w:cs="Times New Roman"/>
          <w:noProof/>
          <w:sz w:val="24"/>
          <w:szCs w:val="24"/>
          <w:lang w:val="sr-Cyrl-CS" w:eastAsia="zh-CN"/>
        </w:rPr>
        <w:t xml:space="preserve"> </w:t>
      </w:r>
      <w:r w:rsidR="00DB2A4F" w:rsidRPr="00AC0CE0">
        <w:rPr>
          <w:rFonts w:cs="Times New Roman"/>
          <w:noProof/>
          <w:sz w:val="24"/>
          <w:szCs w:val="24"/>
          <w:lang w:val="sr-Cyrl-CS" w:eastAsia="zh-CN"/>
        </w:rPr>
        <w:t>1</w:t>
      </w:r>
      <w:r w:rsidR="008C02B6">
        <w:rPr>
          <w:rFonts w:cs="Times New Roman"/>
          <w:noProof/>
          <w:sz w:val="24"/>
          <w:szCs w:val="24"/>
          <w:lang w:val="sr-Cyrl-CS" w:eastAsia="zh-CN"/>
        </w:rPr>
        <w:t>.</w:t>
      </w:r>
    </w:p>
    <w:p w:rsidR="009B03D8" w:rsidRPr="00AC0CE0" w:rsidRDefault="009B03D8" w:rsidP="00663125">
      <w:pPr>
        <w:pStyle w:val="NoSpacing"/>
        <w:rPr>
          <w:rFonts w:cs="Times New Roman"/>
          <w:noProof/>
          <w:sz w:val="24"/>
          <w:szCs w:val="24"/>
          <w:lang w:val="sr-Cyrl-CS"/>
        </w:rPr>
      </w:pPr>
    </w:p>
    <w:p w:rsidR="000067DF" w:rsidRPr="00AC0CE0" w:rsidRDefault="00AC0CE0" w:rsidP="00663125">
      <w:pPr>
        <w:pStyle w:val="NoSpacing"/>
        <w:rPr>
          <w:rFonts w:cs="Times New Roman"/>
          <w:noProof/>
          <w:sz w:val="24"/>
          <w:szCs w:val="24"/>
          <w:lang w:val="sr-Cyrl-CS"/>
        </w:rPr>
      </w:pPr>
      <w:r>
        <w:rPr>
          <w:rFonts w:cs="Times New Roman"/>
          <w:noProof/>
          <w:sz w:val="24"/>
          <w:szCs w:val="24"/>
          <w:lang w:val="sr-Cyrl-CS"/>
        </w:rPr>
        <w:t>Европски</w:t>
      </w:r>
      <w:r w:rsidR="000067DF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сениорски</w:t>
      </w:r>
      <w:r w:rsidR="000067DF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куп</w:t>
      </w:r>
      <w:r w:rsidR="00663125" w:rsidRPr="00AC0CE0">
        <w:rPr>
          <w:rFonts w:cs="Times New Roman"/>
          <w:noProof/>
          <w:sz w:val="24"/>
          <w:szCs w:val="24"/>
          <w:lang w:val="sr-Cyrl-CS"/>
        </w:rPr>
        <w:t xml:space="preserve">, </w:t>
      </w:r>
      <w:r>
        <w:rPr>
          <w:rFonts w:cs="Times New Roman"/>
          <w:noProof/>
          <w:sz w:val="24"/>
          <w:szCs w:val="24"/>
          <w:lang w:val="sr-Cyrl-CS"/>
        </w:rPr>
        <w:t>Дубровник</w:t>
      </w:r>
      <w:r w:rsidR="00663125" w:rsidRPr="00AC0CE0">
        <w:rPr>
          <w:rFonts w:cs="Times New Roman"/>
          <w:noProof/>
          <w:sz w:val="24"/>
          <w:szCs w:val="24"/>
          <w:lang w:val="sr-Cyrl-CS"/>
        </w:rPr>
        <w:t xml:space="preserve">, </w:t>
      </w:r>
      <w:r>
        <w:rPr>
          <w:rFonts w:cs="Times New Roman"/>
          <w:noProof/>
          <w:sz w:val="24"/>
          <w:szCs w:val="24"/>
          <w:lang w:val="sr-Cyrl-CS"/>
        </w:rPr>
        <w:t>Хрватска</w:t>
      </w:r>
      <w:r w:rsidR="00663125" w:rsidRPr="00AC0CE0">
        <w:rPr>
          <w:rFonts w:cs="Times New Roman"/>
          <w:noProof/>
          <w:sz w:val="24"/>
          <w:szCs w:val="24"/>
          <w:lang w:val="sr-Cyrl-CS"/>
        </w:rPr>
        <w:t>:</w:t>
      </w:r>
    </w:p>
    <w:p w:rsidR="007E2CB8" w:rsidRPr="00AC0CE0" w:rsidRDefault="00AC0CE0" w:rsidP="00C72894">
      <w:pPr>
        <w:pStyle w:val="NoSpacing"/>
        <w:numPr>
          <w:ilvl w:val="0"/>
          <w:numId w:val="30"/>
        </w:numPr>
        <w:rPr>
          <w:rFonts w:cs="Times New Roman"/>
          <w:noProof/>
          <w:sz w:val="24"/>
          <w:szCs w:val="24"/>
          <w:lang w:val="sr-Cyrl-CS" w:eastAsia="zh-CN"/>
        </w:rPr>
      </w:pPr>
      <w:r>
        <w:rPr>
          <w:rFonts w:cs="Times New Roman"/>
          <w:noProof/>
          <w:sz w:val="24"/>
          <w:szCs w:val="24"/>
          <w:lang w:val="sr-Cyrl-CS" w:eastAsia="zh-CN"/>
        </w:rPr>
        <w:t>Златна</w:t>
      </w:r>
      <w:r w:rsidR="00663125" w:rsidRPr="00AC0CE0">
        <w:rPr>
          <w:rFonts w:cs="Times New Roman"/>
          <w:noProof/>
          <w:sz w:val="24"/>
          <w:szCs w:val="24"/>
          <w:lang w:val="sr-Cyrl-CS" w:eastAsia="zh-CN"/>
        </w:rPr>
        <w:t xml:space="preserve"> 1</w:t>
      </w:r>
      <w:r w:rsidR="008C02B6">
        <w:rPr>
          <w:rFonts w:cs="Times New Roman"/>
          <w:noProof/>
          <w:sz w:val="24"/>
          <w:szCs w:val="24"/>
          <w:lang w:val="sr-Cyrl-CS" w:eastAsia="zh-CN"/>
        </w:rPr>
        <w:t>.</w:t>
      </w:r>
    </w:p>
    <w:p w:rsidR="009B03D8" w:rsidRPr="00AC0CE0" w:rsidRDefault="009B03D8" w:rsidP="00663125">
      <w:pPr>
        <w:pStyle w:val="NoSpacing"/>
        <w:rPr>
          <w:rFonts w:cs="Times New Roman"/>
          <w:noProof/>
          <w:sz w:val="24"/>
          <w:szCs w:val="24"/>
          <w:lang w:val="sr-Cyrl-CS"/>
        </w:rPr>
      </w:pPr>
    </w:p>
    <w:p w:rsidR="000067DF" w:rsidRPr="00AC0CE0" w:rsidRDefault="00AC0CE0" w:rsidP="00663125">
      <w:pPr>
        <w:pStyle w:val="NoSpacing"/>
        <w:rPr>
          <w:rFonts w:cs="Times New Roman"/>
          <w:noProof/>
          <w:sz w:val="24"/>
          <w:szCs w:val="24"/>
          <w:lang w:val="sr-Cyrl-CS"/>
        </w:rPr>
      </w:pPr>
      <w:r>
        <w:rPr>
          <w:rFonts w:cs="Times New Roman"/>
          <w:noProof/>
          <w:sz w:val="24"/>
          <w:szCs w:val="24"/>
          <w:lang w:val="sr-Cyrl-CS"/>
        </w:rPr>
        <w:t>Балканско</w:t>
      </w:r>
      <w:r w:rsidR="000067DF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првенство</w:t>
      </w:r>
      <w:r w:rsidR="000067DF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за</w:t>
      </w:r>
      <w:r w:rsidR="000067DF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кадете</w:t>
      </w:r>
      <w:r w:rsidR="00663125" w:rsidRPr="00AC0CE0">
        <w:rPr>
          <w:rFonts w:cs="Times New Roman"/>
          <w:noProof/>
          <w:sz w:val="24"/>
          <w:szCs w:val="24"/>
          <w:lang w:val="sr-Cyrl-CS"/>
        </w:rPr>
        <w:t xml:space="preserve">, </w:t>
      </w:r>
      <w:r>
        <w:rPr>
          <w:rFonts w:cs="Times New Roman"/>
          <w:noProof/>
          <w:sz w:val="24"/>
          <w:szCs w:val="24"/>
          <w:lang w:val="sr-Cyrl-CS"/>
        </w:rPr>
        <w:t>Крушево</w:t>
      </w:r>
      <w:r w:rsidR="00663125" w:rsidRPr="00AC0CE0">
        <w:rPr>
          <w:rFonts w:cs="Times New Roman"/>
          <w:noProof/>
          <w:sz w:val="24"/>
          <w:szCs w:val="24"/>
          <w:lang w:val="sr-Cyrl-CS"/>
        </w:rPr>
        <w:t xml:space="preserve">, </w:t>
      </w:r>
      <w:r>
        <w:rPr>
          <w:rFonts w:cs="Times New Roman"/>
          <w:noProof/>
          <w:sz w:val="24"/>
          <w:szCs w:val="24"/>
          <w:lang w:val="sr-Cyrl-CS"/>
        </w:rPr>
        <w:t>Македонија</w:t>
      </w:r>
      <w:r w:rsidR="000067DF" w:rsidRPr="00AC0CE0">
        <w:rPr>
          <w:rFonts w:cs="Times New Roman"/>
          <w:noProof/>
          <w:sz w:val="24"/>
          <w:szCs w:val="24"/>
          <w:lang w:val="sr-Cyrl-CS"/>
        </w:rPr>
        <w:t>:</w:t>
      </w:r>
    </w:p>
    <w:p w:rsidR="007E2CB8" w:rsidRPr="00AC0CE0" w:rsidRDefault="00AC0CE0" w:rsidP="00C72894">
      <w:pPr>
        <w:pStyle w:val="NoSpacing"/>
        <w:numPr>
          <w:ilvl w:val="0"/>
          <w:numId w:val="31"/>
        </w:numPr>
        <w:rPr>
          <w:rFonts w:cs="Times New Roman"/>
          <w:noProof/>
          <w:sz w:val="24"/>
          <w:szCs w:val="24"/>
          <w:lang w:val="sr-Cyrl-CS" w:eastAsia="zh-CN"/>
        </w:rPr>
      </w:pPr>
      <w:r>
        <w:rPr>
          <w:rFonts w:cs="Times New Roman"/>
          <w:noProof/>
          <w:sz w:val="24"/>
          <w:szCs w:val="24"/>
          <w:lang w:val="sr-Cyrl-CS" w:eastAsia="zh-CN"/>
        </w:rPr>
        <w:t>Сребрна</w:t>
      </w:r>
      <w:r w:rsidR="00663125" w:rsidRPr="00AC0CE0">
        <w:rPr>
          <w:rFonts w:cs="Times New Roman"/>
          <w:noProof/>
          <w:sz w:val="24"/>
          <w:szCs w:val="24"/>
          <w:lang w:val="sr-Cyrl-CS" w:eastAsia="zh-CN"/>
        </w:rPr>
        <w:t xml:space="preserve"> 1</w:t>
      </w:r>
      <w:r w:rsidR="008C02B6">
        <w:rPr>
          <w:rFonts w:cs="Times New Roman"/>
          <w:noProof/>
          <w:sz w:val="24"/>
          <w:szCs w:val="24"/>
          <w:lang w:val="sr-Cyrl-CS" w:eastAsia="zh-CN"/>
        </w:rPr>
        <w:t>.</w:t>
      </w:r>
    </w:p>
    <w:p w:rsidR="009B03D8" w:rsidRPr="00AC0CE0" w:rsidRDefault="009B03D8" w:rsidP="00663125">
      <w:pPr>
        <w:pStyle w:val="NoSpacing"/>
        <w:rPr>
          <w:rFonts w:cs="Times New Roman"/>
          <w:noProof/>
          <w:sz w:val="24"/>
          <w:szCs w:val="24"/>
          <w:lang w:val="sr-Cyrl-CS"/>
        </w:rPr>
      </w:pPr>
    </w:p>
    <w:p w:rsidR="000067DF" w:rsidRPr="00AC0CE0" w:rsidRDefault="00AC0CE0" w:rsidP="00663125">
      <w:pPr>
        <w:pStyle w:val="NoSpacing"/>
        <w:rPr>
          <w:rFonts w:cs="Times New Roman"/>
          <w:noProof/>
          <w:sz w:val="24"/>
          <w:szCs w:val="24"/>
          <w:lang w:val="sr-Cyrl-CS"/>
        </w:rPr>
      </w:pPr>
      <w:r>
        <w:rPr>
          <w:rFonts w:cs="Times New Roman"/>
          <w:noProof/>
          <w:sz w:val="24"/>
          <w:szCs w:val="24"/>
          <w:lang w:val="sr-Cyrl-CS"/>
        </w:rPr>
        <w:t>Балканско</w:t>
      </w:r>
      <w:r w:rsidR="000067DF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првенство</w:t>
      </w:r>
      <w:r w:rsidR="000067DF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за</w:t>
      </w:r>
      <w:r w:rsidR="000067DF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јуниоре</w:t>
      </w:r>
      <w:r w:rsidR="00663125" w:rsidRPr="00AC0CE0">
        <w:rPr>
          <w:rFonts w:cs="Times New Roman"/>
          <w:noProof/>
          <w:sz w:val="24"/>
          <w:szCs w:val="24"/>
          <w:lang w:val="sr-Cyrl-CS"/>
        </w:rPr>
        <w:t xml:space="preserve">, </w:t>
      </w:r>
      <w:r>
        <w:rPr>
          <w:rFonts w:cs="Times New Roman"/>
          <w:noProof/>
          <w:sz w:val="24"/>
          <w:szCs w:val="24"/>
          <w:lang w:val="sr-Cyrl-CS"/>
        </w:rPr>
        <w:t>Бихаћ</w:t>
      </w:r>
      <w:r w:rsidR="00663125" w:rsidRPr="00AC0CE0">
        <w:rPr>
          <w:rFonts w:cs="Times New Roman"/>
          <w:noProof/>
          <w:sz w:val="24"/>
          <w:szCs w:val="24"/>
          <w:lang w:val="sr-Cyrl-CS"/>
        </w:rPr>
        <w:t xml:space="preserve">, </w:t>
      </w:r>
      <w:r>
        <w:rPr>
          <w:rFonts w:cs="Times New Roman"/>
          <w:noProof/>
          <w:sz w:val="24"/>
          <w:szCs w:val="24"/>
          <w:lang w:val="sr-Cyrl-CS"/>
        </w:rPr>
        <w:t>Босна</w:t>
      </w:r>
      <w:r w:rsidR="00663125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и</w:t>
      </w:r>
      <w:r w:rsidR="00663125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Херцеговина</w:t>
      </w:r>
      <w:r w:rsidR="000067DF" w:rsidRPr="00AC0CE0">
        <w:rPr>
          <w:rFonts w:cs="Times New Roman"/>
          <w:noProof/>
          <w:sz w:val="24"/>
          <w:szCs w:val="24"/>
          <w:lang w:val="sr-Cyrl-CS"/>
        </w:rPr>
        <w:t>:</w:t>
      </w:r>
    </w:p>
    <w:p w:rsidR="00883D6D" w:rsidRPr="00AC0CE0" w:rsidRDefault="00AC0CE0" w:rsidP="00C72894">
      <w:pPr>
        <w:pStyle w:val="NoSpacing"/>
        <w:numPr>
          <w:ilvl w:val="0"/>
          <w:numId w:val="32"/>
        </w:numPr>
        <w:rPr>
          <w:rFonts w:cs="Times New Roman"/>
          <w:noProof/>
          <w:sz w:val="24"/>
          <w:szCs w:val="24"/>
          <w:lang w:val="sr-Cyrl-CS" w:eastAsia="zh-CN"/>
        </w:rPr>
      </w:pPr>
      <w:r>
        <w:rPr>
          <w:rFonts w:cs="Times New Roman"/>
          <w:noProof/>
          <w:sz w:val="24"/>
          <w:szCs w:val="24"/>
          <w:lang w:val="sr-Cyrl-CS" w:eastAsia="zh-CN"/>
        </w:rPr>
        <w:t>Златна</w:t>
      </w:r>
      <w:r w:rsidR="00663125" w:rsidRPr="00AC0CE0">
        <w:rPr>
          <w:rFonts w:cs="Times New Roman"/>
          <w:noProof/>
          <w:sz w:val="24"/>
          <w:szCs w:val="24"/>
          <w:lang w:val="sr-Cyrl-CS" w:eastAsia="zh-CN"/>
        </w:rPr>
        <w:t xml:space="preserve"> 1</w:t>
      </w:r>
      <w:r w:rsidR="008C02B6">
        <w:rPr>
          <w:rFonts w:cs="Times New Roman"/>
          <w:noProof/>
          <w:sz w:val="24"/>
          <w:szCs w:val="24"/>
          <w:lang w:val="sr-Cyrl-CS" w:eastAsia="zh-CN"/>
        </w:rPr>
        <w:t>.</w:t>
      </w:r>
    </w:p>
    <w:p w:rsidR="009B03D8" w:rsidRPr="00AC0CE0" w:rsidRDefault="009B03D8" w:rsidP="00663125">
      <w:pPr>
        <w:pStyle w:val="NoSpacing"/>
        <w:rPr>
          <w:rFonts w:cs="Times New Roman"/>
          <w:noProof/>
          <w:sz w:val="24"/>
          <w:szCs w:val="24"/>
          <w:lang w:val="sr-Cyrl-CS"/>
        </w:rPr>
      </w:pPr>
    </w:p>
    <w:p w:rsidR="000067DF" w:rsidRPr="00AC0CE0" w:rsidRDefault="00AC0CE0" w:rsidP="00663125">
      <w:pPr>
        <w:pStyle w:val="NoSpacing"/>
        <w:rPr>
          <w:rFonts w:cs="Times New Roman"/>
          <w:noProof/>
          <w:sz w:val="24"/>
          <w:szCs w:val="24"/>
          <w:lang w:val="sr-Cyrl-CS"/>
        </w:rPr>
      </w:pPr>
      <w:r>
        <w:rPr>
          <w:rFonts w:cs="Times New Roman"/>
          <w:noProof/>
          <w:sz w:val="24"/>
          <w:szCs w:val="24"/>
          <w:lang w:val="sr-Cyrl-CS"/>
        </w:rPr>
        <w:t>Балканско</w:t>
      </w:r>
      <w:r w:rsidR="000067DF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првенство</w:t>
      </w:r>
      <w:r w:rsidR="000067DF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за</w:t>
      </w:r>
      <w:r w:rsidR="000067DF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сениоре</w:t>
      </w:r>
      <w:r w:rsidR="00663125" w:rsidRPr="00AC0CE0">
        <w:rPr>
          <w:rFonts w:cs="Times New Roman"/>
          <w:noProof/>
          <w:sz w:val="24"/>
          <w:szCs w:val="24"/>
          <w:lang w:val="sr-Cyrl-CS"/>
        </w:rPr>
        <w:t>,</w:t>
      </w:r>
      <w:r w:rsidR="000067DF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Пећ</w:t>
      </w:r>
      <w:r w:rsidR="00663125" w:rsidRPr="00AC0CE0">
        <w:rPr>
          <w:rFonts w:cs="Times New Roman"/>
          <w:noProof/>
          <w:sz w:val="24"/>
          <w:szCs w:val="24"/>
          <w:lang w:val="sr-Cyrl-CS"/>
        </w:rPr>
        <w:t xml:space="preserve">, </w:t>
      </w:r>
      <w:r>
        <w:rPr>
          <w:rFonts w:cs="Times New Roman"/>
          <w:noProof/>
          <w:sz w:val="24"/>
          <w:szCs w:val="24"/>
          <w:lang w:val="sr-Cyrl-CS"/>
        </w:rPr>
        <w:t>Косово</w:t>
      </w:r>
      <w:r w:rsidR="000067DF" w:rsidRPr="00AC0CE0">
        <w:rPr>
          <w:rFonts w:cs="Times New Roman"/>
          <w:noProof/>
          <w:sz w:val="24"/>
          <w:szCs w:val="24"/>
          <w:lang w:val="sr-Cyrl-CS"/>
        </w:rPr>
        <w:t>:</w:t>
      </w:r>
    </w:p>
    <w:p w:rsidR="00883D6D" w:rsidRPr="00AC0CE0" w:rsidRDefault="00AC0CE0" w:rsidP="00C72894">
      <w:pPr>
        <w:pStyle w:val="NoSpacing"/>
        <w:numPr>
          <w:ilvl w:val="0"/>
          <w:numId w:val="33"/>
        </w:numPr>
        <w:rPr>
          <w:rFonts w:cs="Times New Roman"/>
          <w:noProof/>
          <w:sz w:val="24"/>
          <w:szCs w:val="24"/>
          <w:lang w:val="sr-Cyrl-CS" w:eastAsia="zh-CN"/>
        </w:rPr>
      </w:pPr>
      <w:r>
        <w:rPr>
          <w:rFonts w:cs="Times New Roman"/>
          <w:noProof/>
          <w:sz w:val="24"/>
          <w:szCs w:val="24"/>
          <w:lang w:val="sr-Cyrl-CS" w:eastAsia="zh-CN"/>
        </w:rPr>
        <w:t>Златна</w:t>
      </w:r>
      <w:r w:rsidR="00883D6D" w:rsidRPr="00AC0CE0">
        <w:rPr>
          <w:rFonts w:cs="Times New Roman"/>
          <w:noProof/>
          <w:sz w:val="24"/>
          <w:szCs w:val="24"/>
          <w:lang w:val="sr-Cyrl-CS" w:eastAsia="zh-CN"/>
        </w:rPr>
        <w:t xml:space="preserve"> </w:t>
      </w:r>
      <w:r w:rsidR="00663125" w:rsidRPr="00AC0CE0">
        <w:rPr>
          <w:rFonts w:cs="Times New Roman"/>
          <w:noProof/>
          <w:sz w:val="24"/>
          <w:szCs w:val="24"/>
          <w:lang w:val="sr-Cyrl-CS" w:eastAsia="zh-CN"/>
        </w:rPr>
        <w:t>2</w:t>
      </w:r>
      <w:r w:rsidR="008C02B6">
        <w:rPr>
          <w:rFonts w:cs="Times New Roman"/>
          <w:noProof/>
          <w:sz w:val="24"/>
          <w:szCs w:val="24"/>
          <w:lang w:val="sr-Cyrl-CS" w:eastAsia="zh-CN"/>
        </w:rPr>
        <w:t>;</w:t>
      </w:r>
    </w:p>
    <w:p w:rsidR="00883D6D" w:rsidRPr="00AC0CE0" w:rsidRDefault="00AC0CE0" w:rsidP="00C72894">
      <w:pPr>
        <w:pStyle w:val="NoSpacing"/>
        <w:numPr>
          <w:ilvl w:val="0"/>
          <w:numId w:val="33"/>
        </w:numPr>
        <w:rPr>
          <w:rFonts w:cs="Times New Roman"/>
          <w:noProof/>
          <w:sz w:val="24"/>
          <w:szCs w:val="24"/>
          <w:lang w:val="sr-Cyrl-CS" w:eastAsia="zh-CN"/>
        </w:rPr>
      </w:pPr>
      <w:r>
        <w:rPr>
          <w:rFonts w:cs="Times New Roman"/>
          <w:noProof/>
          <w:sz w:val="24"/>
          <w:szCs w:val="24"/>
          <w:lang w:val="sr-Cyrl-CS" w:eastAsia="zh-CN"/>
        </w:rPr>
        <w:t>Сребрна</w:t>
      </w:r>
      <w:r w:rsidR="00883D6D" w:rsidRPr="00AC0CE0">
        <w:rPr>
          <w:rFonts w:cs="Times New Roman"/>
          <w:noProof/>
          <w:sz w:val="24"/>
          <w:szCs w:val="24"/>
          <w:lang w:val="sr-Cyrl-CS" w:eastAsia="zh-CN"/>
        </w:rPr>
        <w:t xml:space="preserve"> </w:t>
      </w:r>
      <w:r w:rsidR="00663125" w:rsidRPr="00AC0CE0">
        <w:rPr>
          <w:rFonts w:cs="Times New Roman"/>
          <w:noProof/>
          <w:sz w:val="24"/>
          <w:szCs w:val="24"/>
          <w:lang w:val="sr-Cyrl-CS" w:eastAsia="zh-CN"/>
        </w:rPr>
        <w:t>3</w:t>
      </w:r>
      <w:r w:rsidR="008C02B6">
        <w:rPr>
          <w:rFonts w:cs="Times New Roman"/>
          <w:noProof/>
          <w:sz w:val="24"/>
          <w:szCs w:val="24"/>
          <w:lang w:val="sr-Cyrl-CS" w:eastAsia="zh-CN"/>
        </w:rPr>
        <w:t>.</w:t>
      </w:r>
    </w:p>
    <w:p w:rsidR="009B03D8" w:rsidRPr="00AC0CE0" w:rsidRDefault="009B03D8" w:rsidP="00663125">
      <w:pPr>
        <w:pStyle w:val="NoSpacing"/>
        <w:rPr>
          <w:rFonts w:cs="Times New Roman"/>
          <w:noProof/>
          <w:sz w:val="24"/>
          <w:szCs w:val="24"/>
          <w:lang w:val="sr-Cyrl-CS"/>
        </w:rPr>
      </w:pPr>
    </w:p>
    <w:p w:rsidR="00A51ED4" w:rsidRPr="00AC0CE0" w:rsidRDefault="00AC0CE0" w:rsidP="00663125">
      <w:pPr>
        <w:pStyle w:val="NoSpacing"/>
        <w:rPr>
          <w:rFonts w:cs="Times New Roman"/>
          <w:noProof/>
          <w:sz w:val="24"/>
          <w:szCs w:val="24"/>
          <w:lang w:val="sr-Cyrl-CS"/>
        </w:rPr>
      </w:pPr>
      <w:r>
        <w:rPr>
          <w:rFonts w:cs="Times New Roman"/>
          <w:noProof/>
          <w:sz w:val="24"/>
          <w:szCs w:val="24"/>
          <w:lang w:val="sr-Cyrl-CS"/>
        </w:rPr>
        <w:t>Државно</w:t>
      </w:r>
      <w:r w:rsidR="00A51ED4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првенство</w:t>
      </w:r>
    </w:p>
    <w:p w:rsidR="000067DF" w:rsidRPr="00AC0CE0" w:rsidRDefault="00AC0CE0" w:rsidP="00C72894">
      <w:pPr>
        <w:pStyle w:val="NoSpacing"/>
        <w:numPr>
          <w:ilvl w:val="0"/>
          <w:numId w:val="63"/>
        </w:numPr>
        <w:rPr>
          <w:rFonts w:cs="Times New Roman"/>
          <w:noProof/>
          <w:sz w:val="24"/>
          <w:szCs w:val="24"/>
          <w:lang w:val="sr-Cyrl-CS" w:eastAsia="zh-CN"/>
        </w:rPr>
      </w:pPr>
      <w:r>
        <w:rPr>
          <w:rFonts w:cs="Times New Roman"/>
          <w:noProof/>
          <w:sz w:val="24"/>
          <w:szCs w:val="24"/>
          <w:lang w:val="sr-Cyrl-CS"/>
        </w:rPr>
        <w:t>Златна</w:t>
      </w:r>
      <w:r w:rsidR="00A51ED4" w:rsidRPr="00AC0CE0">
        <w:rPr>
          <w:rFonts w:cs="Times New Roman"/>
          <w:noProof/>
          <w:sz w:val="24"/>
          <w:szCs w:val="24"/>
          <w:lang w:val="sr-Cyrl-CS"/>
        </w:rPr>
        <w:t xml:space="preserve"> 5 (</w:t>
      </w:r>
      <w:r>
        <w:rPr>
          <w:rFonts w:cs="Times New Roman"/>
          <w:noProof/>
          <w:sz w:val="24"/>
          <w:szCs w:val="24"/>
          <w:lang w:val="sr-Cyrl-CS"/>
        </w:rPr>
        <w:t>по</w:t>
      </w:r>
      <w:r w:rsidR="00A51ED4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категоријама</w:t>
      </w:r>
      <w:r w:rsidR="00A51ED4" w:rsidRPr="00AC0CE0">
        <w:rPr>
          <w:rFonts w:cs="Times New Roman"/>
          <w:noProof/>
          <w:sz w:val="24"/>
          <w:szCs w:val="24"/>
          <w:lang w:val="sr-Cyrl-CS"/>
        </w:rPr>
        <w:t>)</w:t>
      </w:r>
      <w:r w:rsidR="000067DF" w:rsidRPr="00AC0CE0">
        <w:rPr>
          <w:rFonts w:cs="Times New Roman"/>
          <w:noProof/>
          <w:sz w:val="24"/>
          <w:szCs w:val="24"/>
          <w:lang w:val="sr-Cyrl-CS"/>
        </w:rPr>
        <w:t>.</w:t>
      </w:r>
    </w:p>
    <w:p w:rsidR="009B03D8" w:rsidRPr="00AC0CE0" w:rsidRDefault="009B03D8" w:rsidP="00663125">
      <w:pPr>
        <w:pStyle w:val="NoSpacing"/>
        <w:rPr>
          <w:rFonts w:cs="Times New Roman"/>
          <w:noProof/>
          <w:sz w:val="24"/>
          <w:szCs w:val="24"/>
          <w:lang w:val="sr-Cyrl-CS"/>
        </w:rPr>
      </w:pPr>
    </w:p>
    <w:p w:rsidR="000067DF" w:rsidRPr="00AC0CE0" w:rsidRDefault="00AC0CE0" w:rsidP="00663125">
      <w:pPr>
        <w:pStyle w:val="NoSpacing"/>
        <w:rPr>
          <w:rFonts w:cs="Times New Roman"/>
          <w:noProof/>
          <w:sz w:val="24"/>
          <w:szCs w:val="24"/>
          <w:lang w:val="sr-Cyrl-CS"/>
        </w:rPr>
      </w:pPr>
      <w:r>
        <w:rPr>
          <w:rFonts w:cs="Times New Roman"/>
          <w:noProof/>
          <w:sz w:val="24"/>
          <w:szCs w:val="24"/>
          <w:lang w:val="sr-Cyrl-CS"/>
        </w:rPr>
        <w:t>Игре</w:t>
      </w:r>
      <w:r w:rsidR="000067DF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малих</w:t>
      </w:r>
      <w:r w:rsidR="000067DF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земаља</w:t>
      </w:r>
      <w:r w:rsidR="000067DF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Европе</w:t>
      </w:r>
      <w:r w:rsidR="00663125" w:rsidRPr="00AC0CE0">
        <w:rPr>
          <w:rFonts w:cs="Times New Roman"/>
          <w:noProof/>
          <w:sz w:val="24"/>
          <w:szCs w:val="24"/>
          <w:lang w:val="sr-Cyrl-CS"/>
        </w:rPr>
        <w:t xml:space="preserve"> 2023, </w:t>
      </w:r>
      <w:r>
        <w:rPr>
          <w:rFonts w:cs="Times New Roman"/>
          <w:noProof/>
          <w:sz w:val="24"/>
          <w:szCs w:val="24"/>
          <w:lang w:val="sr-Cyrl-CS"/>
        </w:rPr>
        <w:t>Малта</w:t>
      </w:r>
      <w:r w:rsidR="000067DF" w:rsidRPr="00AC0CE0">
        <w:rPr>
          <w:rFonts w:cs="Times New Roman"/>
          <w:noProof/>
          <w:sz w:val="24"/>
          <w:szCs w:val="24"/>
          <w:lang w:val="sr-Cyrl-CS"/>
        </w:rPr>
        <w:t>:</w:t>
      </w:r>
    </w:p>
    <w:p w:rsidR="00883D6D" w:rsidRPr="00AC0CE0" w:rsidRDefault="00AC0CE0" w:rsidP="00C72894">
      <w:pPr>
        <w:pStyle w:val="NoSpacing"/>
        <w:numPr>
          <w:ilvl w:val="0"/>
          <w:numId w:val="34"/>
        </w:numPr>
        <w:rPr>
          <w:rFonts w:cs="Times New Roman"/>
          <w:noProof/>
          <w:sz w:val="24"/>
          <w:szCs w:val="24"/>
          <w:lang w:val="sr-Cyrl-CS" w:eastAsia="zh-CN"/>
        </w:rPr>
      </w:pPr>
      <w:r>
        <w:rPr>
          <w:rFonts w:cs="Times New Roman"/>
          <w:noProof/>
          <w:sz w:val="24"/>
          <w:szCs w:val="24"/>
          <w:lang w:val="sr-Cyrl-CS" w:eastAsia="zh-CN"/>
        </w:rPr>
        <w:t>Златна</w:t>
      </w:r>
      <w:r w:rsidR="00663125" w:rsidRPr="00AC0CE0">
        <w:rPr>
          <w:rFonts w:cs="Times New Roman"/>
          <w:noProof/>
          <w:sz w:val="24"/>
          <w:szCs w:val="24"/>
          <w:lang w:val="sr-Cyrl-CS" w:eastAsia="zh-CN"/>
        </w:rPr>
        <w:t xml:space="preserve"> 1</w:t>
      </w:r>
      <w:r w:rsidR="008C02B6">
        <w:rPr>
          <w:rFonts w:cs="Times New Roman"/>
          <w:noProof/>
          <w:sz w:val="24"/>
          <w:szCs w:val="24"/>
          <w:lang w:val="sr-Cyrl-CS" w:eastAsia="zh-CN"/>
        </w:rPr>
        <w:t>;</w:t>
      </w:r>
    </w:p>
    <w:p w:rsidR="00883D6D" w:rsidRPr="00AC0CE0" w:rsidRDefault="00AC0CE0" w:rsidP="00C72894">
      <w:pPr>
        <w:pStyle w:val="NoSpacing"/>
        <w:numPr>
          <w:ilvl w:val="0"/>
          <w:numId w:val="34"/>
        </w:numPr>
        <w:rPr>
          <w:rFonts w:cs="Times New Roman"/>
          <w:noProof/>
          <w:sz w:val="24"/>
          <w:szCs w:val="24"/>
          <w:lang w:val="sr-Cyrl-CS" w:eastAsia="zh-CN"/>
        </w:rPr>
      </w:pPr>
      <w:r>
        <w:rPr>
          <w:rFonts w:cs="Times New Roman"/>
          <w:noProof/>
          <w:sz w:val="24"/>
          <w:szCs w:val="24"/>
          <w:lang w:val="sr-Cyrl-CS" w:eastAsia="zh-CN"/>
        </w:rPr>
        <w:lastRenderedPageBreak/>
        <w:t>Сребрна</w:t>
      </w:r>
      <w:r w:rsidR="00663125" w:rsidRPr="00AC0CE0">
        <w:rPr>
          <w:rFonts w:cs="Times New Roman"/>
          <w:noProof/>
          <w:sz w:val="24"/>
          <w:szCs w:val="24"/>
          <w:lang w:val="sr-Cyrl-CS" w:eastAsia="zh-CN"/>
        </w:rPr>
        <w:t xml:space="preserve"> 1</w:t>
      </w:r>
      <w:r w:rsidR="008C02B6">
        <w:rPr>
          <w:rFonts w:cs="Times New Roman"/>
          <w:noProof/>
          <w:sz w:val="24"/>
          <w:szCs w:val="24"/>
          <w:lang w:val="sr-Cyrl-CS" w:eastAsia="zh-CN"/>
        </w:rPr>
        <w:t>;</w:t>
      </w:r>
    </w:p>
    <w:p w:rsidR="00883D6D" w:rsidRPr="00AC0CE0" w:rsidRDefault="00AC0CE0" w:rsidP="00C72894">
      <w:pPr>
        <w:pStyle w:val="NoSpacing"/>
        <w:numPr>
          <w:ilvl w:val="0"/>
          <w:numId w:val="34"/>
        </w:numPr>
        <w:rPr>
          <w:rFonts w:cs="Times New Roman"/>
          <w:noProof/>
          <w:sz w:val="24"/>
          <w:szCs w:val="24"/>
          <w:lang w:val="sr-Cyrl-CS" w:eastAsia="zh-CN"/>
        </w:rPr>
      </w:pPr>
      <w:r>
        <w:rPr>
          <w:rFonts w:cs="Times New Roman"/>
          <w:noProof/>
          <w:sz w:val="24"/>
          <w:szCs w:val="24"/>
          <w:lang w:val="sr-Cyrl-CS" w:eastAsia="zh-CN"/>
        </w:rPr>
        <w:t>Бронзана</w:t>
      </w:r>
      <w:r w:rsidR="00663125" w:rsidRPr="00AC0CE0">
        <w:rPr>
          <w:rFonts w:cs="Times New Roman"/>
          <w:noProof/>
          <w:sz w:val="24"/>
          <w:szCs w:val="24"/>
          <w:lang w:val="sr-Cyrl-CS" w:eastAsia="zh-CN"/>
        </w:rPr>
        <w:t xml:space="preserve"> 1</w:t>
      </w:r>
      <w:r w:rsidR="008C02B6">
        <w:rPr>
          <w:rFonts w:cs="Times New Roman"/>
          <w:noProof/>
          <w:sz w:val="24"/>
          <w:szCs w:val="24"/>
          <w:lang w:val="sr-Cyrl-CS" w:eastAsia="zh-CN"/>
        </w:rPr>
        <w:t>.</w:t>
      </w:r>
    </w:p>
    <w:p w:rsidR="00883D6D" w:rsidRPr="00AC0CE0" w:rsidRDefault="00883D6D" w:rsidP="000067DF">
      <w:pPr>
        <w:spacing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0067DF" w:rsidRPr="00AC0CE0" w:rsidRDefault="00AC0CE0" w:rsidP="000067DF">
      <w:pPr>
        <w:spacing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Поред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ЏК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Академик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запажене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резултате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постижу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такмичари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ЏК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Страшевина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ЏК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Оногошт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ЏК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Требјеса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ЏК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“.</w:t>
      </w:r>
    </w:p>
    <w:p w:rsidR="000067DF" w:rsidRPr="00AC0CE0" w:rsidRDefault="000067DF" w:rsidP="000067DF">
      <w:pPr>
        <w:spacing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0067DF" w:rsidRPr="00AC0CE0" w:rsidRDefault="00AC0CE0" w:rsidP="000067DF">
      <w:pPr>
        <w:spacing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Резултати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ЏК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Страшевина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“:</w:t>
      </w:r>
    </w:p>
    <w:p w:rsidR="000067DF" w:rsidRPr="00AC0CE0" w:rsidRDefault="000067DF" w:rsidP="000067DF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0067DF" w:rsidRPr="00AC0CE0" w:rsidRDefault="00AC0CE0" w:rsidP="00EB1573">
      <w:pPr>
        <w:pStyle w:val="NoSpacing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Балканско</w:t>
      </w:r>
      <w:r w:rsidR="000067DF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Првенство</w:t>
      </w:r>
      <w:r w:rsidR="000067DF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="000067DF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кадете</w:t>
      </w:r>
      <w:r w:rsidR="00EB1573" w:rsidRPr="00AC0CE0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Коџаели</w:t>
      </w:r>
      <w:r w:rsidR="00EB1573" w:rsidRPr="00AC0CE0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Турска</w:t>
      </w:r>
      <w:r w:rsidR="000067DF" w:rsidRPr="00AC0CE0">
        <w:rPr>
          <w:noProof/>
          <w:sz w:val="24"/>
          <w:szCs w:val="24"/>
          <w:lang w:val="sr-Cyrl-CS"/>
        </w:rPr>
        <w:t>:</w:t>
      </w:r>
    </w:p>
    <w:p w:rsidR="00922A64" w:rsidRPr="00AC0CE0" w:rsidRDefault="00AC0CE0" w:rsidP="00C72894">
      <w:pPr>
        <w:pStyle w:val="NoSpacing"/>
        <w:numPr>
          <w:ilvl w:val="0"/>
          <w:numId w:val="35"/>
        </w:numPr>
        <w:rPr>
          <w:rFonts w:cs="Times New Roman"/>
          <w:noProof/>
          <w:sz w:val="24"/>
          <w:szCs w:val="24"/>
          <w:lang w:val="sr-Cyrl-CS" w:eastAsia="zh-CN"/>
        </w:rPr>
      </w:pPr>
      <w:r>
        <w:rPr>
          <w:rFonts w:cs="Times New Roman"/>
          <w:noProof/>
          <w:sz w:val="24"/>
          <w:szCs w:val="24"/>
          <w:lang w:val="sr-Cyrl-CS" w:eastAsia="zh-CN"/>
        </w:rPr>
        <w:t>Златна</w:t>
      </w:r>
      <w:r w:rsidR="00EB1573" w:rsidRPr="00AC0CE0">
        <w:rPr>
          <w:rFonts w:cs="Times New Roman"/>
          <w:noProof/>
          <w:sz w:val="24"/>
          <w:szCs w:val="24"/>
          <w:lang w:val="sr-Cyrl-CS" w:eastAsia="zh-CN"/>
        </w:rPr>
        <w:t xml:space="preserve"> 1</w:t>
      </w:r>
      <w:r w:rsidR="007E0BA9">
        <w:rPr>
          <w:rFonts w:cs="Times New Roman"/>
          <w:noProof/>
          <w:sz w:val="24"/>
          <w:szCs w:val="24"/>
          <w:lang w:val="sr-Cyrl-CS" w:eastAsia="zh-CN"/>
        </w:rPr>
        <w:t>.</w:t>
      </w:r>
    </w:p>
    <w:p w:rsidR="000067DF" w:rsidRPr="00AC0CE0" w:rsidRDefault="000067DF" w:rsidP="00EB1573">
      <w:pPr>
        <w:pStyle w:val="NoSpacing"/>
        <w:rPr>
          <w:noProof/>
          <w:sz w:val="24"/>
          <w:szCs w:val="24"/>
          <w:lang w:val="sr-Cyrl-CS"/>
        </w:rPr>
      </w:pPr>
    </w:p>
    <w:p w:rsidR="000067DF" w:rsidRPr="00AC0CE0" w:rsidRDefault="00AC0CE0" w:rsidP="00EB1573">
      <w:pPr>
        <w:pStyle w:val="NoSpacing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Државно</w:t>
      </w:r>
      <w:r w:rsidR="000067DF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Првенство</w:t>
      </w:r>
      <w:r w:rsidR="000067DF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="000067DF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кадете</w:t>
      </w:r>
      <w:r w:rsidR="000067DF" w:rsidRPr="00AC0CE0">
        <w:rPr>
          <w:noProof/>
          <w:sz w:val="24"/>
          <w:szCs w:val="24"/>
          <w:lang w:val="sr-Cyrl-CS"/>
        </w:rPr>
        <w:t>:</w:t>
      </w:r>
    </w:p>
    <w:p w:rsidR="00922A64" w:rsidRPr="00AC0CE0" w:rsidRDefault="00AC0CE0" w:rsidP="00C72894">
      <w:pPr>
        <w:pStyle w:val="NoSpacing"/>
        <w:numPr>
          <w:ilvl w:val="0"/>
          <w:numId w:val="35"/>
        </w:numPr>
        <w:rPr>
          <w:rFonts w:cs="Times New Roman"/>
          <w:noProof/>
          <w:sz w:val="24"/>
          <w:szCs w:val="24"/>
          <w:lang w:val="sr-Cyrl-CS" w:eastAsia="zh-CN"/>
        </w:rPr>
      </w:pPr>
      <w:r>
        <w:rPr>
          <w:rFonts w:cs="Times New Roman"/>
          <w:noProof/>
          <w:sz w:val="24"/>
          <w:szCs w:val="24"/>
          <w:lang w:val="sr-Cyrl-CS" w:eastAsia="zh-CN"/>
        </w:rPr>
        <w:t>Златна</w:t>
      </w:r>
      <w:r w:rsidR="00EB1573" w:rsidRPr="00AC0CE0">
        <w:rPr>
          <w:rFonts w:cs="Times New Roman"/>
          <w:noProof/>
          <w:sz w:val="24"/>
          <w:szCs w:val="24"/>
          <w:lang w:val="sr-Cyrl-CS" w:eastAsia="zh-CN"/>
        </w:rPr>
        <w:t xml:space="preserve"> 1</w:t>
      </w:r>
      <w:r w:rsidR="007E0BA9">
        <w:rPr>
          <w:rFonts w:cs="Times New Roman"/>
          <w:noProof/>
          <w:sz w:val="24"/>
          <w:szCs w:val="24"/>
          <w:lang w:val="sr-Cyrl-CS" w:eastAsia="zh-CN"/>
        </w:rPr>
        <w:t>.</w:t>
      </w:r>
    </w:p>
    <w:p w:rsidR="000067DF" w:rsidRPr="00AC0CE0" w:rsidRDefault="000067DF" w:rsidP="00EB1573">
      <w:pPr>
        <w:pStyle w:val="NoSpacing"/>
        <w:rPr>
          <w:noProof/>
          <w:sz w:val="24"/>
          <w:szCs w:val="24"/>
          <w:lang w:val="sr-Cyrl-CS"/>
        </w:rPr>
      </w:pPr>
    </w:p>
    <w:p w:rsidR="000067DF" w:rsidRPr="00AC0CE0" w:rsidRDefault="00AC0CE0" w:rsidP="00EB1573">
      <w:pPr>
        <w:pStyle w:val="NoSpacing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Државно</w:t>
      </w:r>
      <w:r w:rsidR="000067DF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првенство</w:t>
      </w:r>
      <w:r w:rsidR="000067DF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="000067DF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сениоре</w:t>
      </w:r>
      <w:r w:rsidR="000067DF" w:rsidRPr="00AC0CE0">
        <w:rPr>
          <w:noProof/>
          <w:sz w:val="24"/>
          <w:szCs w:val="24"/>
          <w:lang w:val="sr-Cyrl-CS"/>
        </w:rPr>
        <w:t>:</w:t>
      </w:r>
    </w:p>
    <w:p w:rsidR="00922A64" w:rsidRPr="00AC0CE0" w:rsidRDefault="00AC0CE0" w:rsidP="00C72894">
      <w:pPr>
        <w:pStyle w:val="NoSpacing"/>
        <w:numPr>
          <w:ilvl w:val="0"/>
          <w:numId w:val="35"/>
        </w:numPr>
        <w:rPr>
          <w:rFonts w:cs="Times New Roman"/>
          <w:noProof/>
          <w:sz w:val="24"/>
          <w:szCs w:val="24"/>
          <w:lang w:val="sr-Cyrl-CS" w:eastAsia="zh-CN"/>
        </w:rPr>
      </w:pPr>
      <w:r>
        <w:rPr>
          <w:rFonts w:cs="Times New Roman"/>
          <w:noProof/>
          <w:sz w:val="24"/>
          <w:szCs w:val="24"/>
          <w:lang w:val="sr-Cyrl-CS" w:eastAsia="zh-CN"/>
        </w:rPr>
        <w:t>Сребрна</w:t>
      </w:r>
      <w:r w:rsidR="00EB1573" w:rsidRPr="00AC0CE0">
        <w:rPr>
          <w:rFonts w:cs="Times New Roman"/>
          <w:noProof/>
          <w:sz w:val="24"/>
          <w:szCs w:val="24"/>
          <w:lang w:val="sr-Cyrl-CS" w:eastAsia="zh-CN"/>
        </w:rPr>
        <w:t xml:space="preserve"> 1</w:t>
      </w:r>
      <w:r w:rsidR="007E0BA9">
        <w:rPr>
          <w:rFonts w:cs="Times New Roman"/>
          <w:noProof/>
          <w:sz w:val="24"/>
          <w:szCs w:val="24"/>
          <w:lang w:val="sr-Cyrl-CS" w:eastAsia="zh-CN"/>
        </w:rPr>
        <w:t>.</w:t>
      </w:r>
    </w:p>
    <w:p w:rsidR="000067DF" w:rsidRPr="00AC0CE0" w:rsidRDefault="000067DF" w:rsidP="00EB1573">
      <w:pPr>
        <w:pStyle w:val="NoSpacing"/>
        <w:rPr>
          <w:noProof/>
          <w:sz w:val="24"/>
          <w:szCs w:val="24"/>
          <w:lang w:val="sr-Cyrl-CS"/>
        </w:rPr>
      </w:pPr>
    </w:p>
    <w:p w:rsidR="000067DF" w:rsidRPr="00AC0CE0" w:rsidRDefault="00AC0CE0" w:rsidP="00EB1573">
      <w:pPr>
        <w:pStyle w:val="NoSpacing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Државно</w:t>
      </w:r>
      <w:r w:rsidR="000067DF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Првенство</w:t>
      </w:r>
      <w:r w:rsidR="000067DF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="000067DF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јуниоре</w:t>
      </w:r>
      <w:r w:rsidR="000067DF" w:rsidRPr="00AC0CE0">
        <w:rPr>
          <w:noProof/>
          <w:sz w:val="24"/>
          <w:szCs w:val="24"/>
          <w:lang w:val="sr-Cyrl-CS"/>
        </w:rPr>
        <w:t>:</w:t>
      </w:r>
    </w:p>
    <w:p w:rsidR="00922A64" w:rsidRPr="00AC0CE0" w:rsidRDefault="00AC0CE0" w:rsidP="00C72894">
      <w:pPr>
        <w:pStyle w:val="NoSpacing"/>
        <w:numPr>
          <w:ilvl w:val="0"/>
          <w:numId w:val="35"/>
        </w:numPr>
        <w:rPr>
          <w:rFonts w:cs="Times New Roman"/>
          <w:noProof/>
          <w:sz w:val="24"/>
          <w:szCs w:val="24"/>
          <w:lang w:val="sr-Cyrl-CS" w:eastAsia="zh-CN"/>
        </w:rPr>
      </w:pPr>
      <w:r>
        <w:rPr>
          <w:rFonts w:cs="Times New Roman"/>
          <w:noProof/>
          <w:sz w:val="24"/>
          <w:szCs w:val="24"/>
          <w:lang w:val="sr-Cyrl-CS" w:eastAsia="zh-CN"/>
        </w:rPr>
        <w:t>Златна</w:t>
      </w:r>
      <w:r w:rsidR="00EB1573" w:rsidRPr="00AC0CE0">
        <w:rPr>
          <w:rFonts w:cs="Times New Roman"/>
          <w:noProof/>
          <w:sz w:val="24"/>
          <w:szCs w:val="24"/>
          <w:lang w:val="sr-Cyrl-CS" w:eastAsia="zh-CN"/>
        </w:rPr>
        <w:t xml:space="preserve"> 1</w:t>
      </w:r>
      <w:r w:rsidR="007E0BA9">
        <w:rPr>
          <w:rFonts w:cs="Times New Roman"/>
          <w:noProof/>
          <w:sz w:val="24"/>
          <w:szCs w:val="24"/>
          <w:lang w:val="sr-Cyrl-CS" w:eastAsia="zh-CN"/>
        </w:rPr>
        <w:t>.</w:t>
      </w:r>
    </w:p>
    <w:p w:rsidR="000067DF" w:rsidRPr="00AC0CE0" w:rsidRDefault="000067DF" w:rsidP="00EB1573">
      <w:pPr>
        <w:pStyle w:val="NoSpacing"/>
        <w:rPr>
          <w:noProof/>
          <w:sz w:val="24"/>
          <w:szCs w:val="24"/>
          <w:lang w:val="sr-Cyrl-CS"/>
        </w:rPr>
      </w:pPr>
    </w:p>
    <w:p w:rsidR="000067DF" w:rsidRPr="00AC0CE0" w:rsidRDefault="00AC0CE0" w:rsidP="00EB1573">
      <w:pPr>
        <w:pStyle w:val="NoSpacing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Међународни</w:t>
      </w:r>
      <w:r w:rsidR="000067DF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куп</w:t>
      </w:r>
      <w:r w:rsidR="00EB1573" w:rsidRPr="00AC0CE0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Марибор</w:t>
      </w:r>
      <w:r w:rsidR="00EB1573" w:rsidRPr="00AC0CE0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Словенија</w:t>
      </w:r>
      <w:r w:rsidR="000067DF" w:rsidRPr="00AC0CE0">
        <w:rPr>
          <w:noProof/>
          <w:sz w:val="24"/>
          <w:szCs w:val="24"/>
          <w:lang w:val="sr-Cyrl-CS"/>
        </w:rPr>
        <w:t>:</w:t>
      </w:r>
    </w:p>
    <w:p w:rsidR="002E4686" w:rsidRPr="00AC0CE0" w:rsidRDefault="00AC0CE0" w:rsidP="00C72894">
      <w:pPr>
        <w:pStyle w:val="NoSpacing"/>
        <w:numPr>
          <w:ilvl w:val="0"/>
          <w:numId w:val="35"/>
        </w:numPr>
        <w:rPr>
          <w:rFonts w:cs="Times New Roman"/>
          <w:noProof/>
          <w:sz w:val="24"/>
          <w:szCs w:val="24"/>
          <w:lang w:val="sr-Cyrl-CS" w:eastAsia="zh-CN"/>
        </w:rPr>
      </w:pPr>
      <w:r>
        <w:rPr>
          <w:rFonts w:cs="Times New Roman"/>
          <w:noProof/>
          <w:sz w:val="24"/>
          <w:szCs w:val="24"/>
          <w:lang w:val="sr-Cyrl-CS" w:eastAsia="zh-CN"/>
        </w:rPr>
        <w:t>Бронзана</w:t>
      </w:r>
      <w:r w:rsidR="002E4686" w:rsidRPr="00AC0CE0">
        <w:rPr>
          <w:rFonts w:cs="Times New Roman"/>
          <w:noProof/>
          <w:sz w:val="24"/>
          <w:szCs w:val="24"/>
          <w:lang w:val="sr-Cyrl-CS" w:eastAsia="zh-CN"/>
        </w:rPr>
        <w:t xml:space="preserve"> </w:t>
      </w:r>
      <w:r w:rsidR="00EB1573" w:rsidRPr="00AC0CE0">
        <w:rPr>
          <w:rFonts w:cs="Times New Roman"/>
          <w:noProof/>
          <w:sz w:val="24"/>
          <w:szCs w:val="24"/>
          <w:lang w:val="sr-Cyrl-CS" w:eastAsia="zh-CN"/>
        </w:rPr>
        <w:t>1</w:t>
      </w:r>
      <w:r w:rsidR="007E0BA9">
        <w:rPr>
          <w:rFonts w:cs="Times New Roman"/>
          <w:noProof/>
          <w:sz w:val="24"/>
          <w:szCs w:val="24"/>
          <w:lang w:val="sr-Cyrl-CS" w:eastAsia="zh-CN"/>
        </w:rPr>
        <w:t>.</w:t>
      </w:r>
    </w:p>
    <w:p w:rsidR="000067DF" w:rsidRPr="00AC0CE0" w:rsidRDefault="000067DF" w:rsidP="00EB1573">
      <w:pPr>
        <w:pStyle w:val="NoSpacing"/>
        <w:rPr>
          <w:noProof/>
          <w:sz w:val="24"/>
          <w:szCs w:val="24"/>
          <w:lang w:val="sr-Cyrl-CS"/>
        </w:rPr>
      </w:pPr>
    </w:p>
    <w:p w:rsidR="000067DF" w:rsidRPr="00AC0CE0" w:rsidRDefault="00AC0CE0" w:rsidP="00EB1573">
      <w:pPr>
        <w:pStyle w:val="NoSpacing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Балканско</w:t>
      </w:r>
      <w:r w:rsidR="000067DF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Првенство</w:t>
      </w:r>
      <w:r w:rsidR="000067DF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="000067DF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кадете</w:t>
      </w:r>
      <w:r w:rsidR="000067DF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="000067DF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Крушево</w:t>
      </w:r>
      <w:r w:rsidR="00EB1573" w:rsidRPr="00AC0CE0">
        <w:rPr>
          <w:noProof/>
          <w:sz w:val="24"/>
          <w:szCs w:val="24"/>
          <w:lang w:val="sr-Cyrl-CS"/>
        </w:rPr>
        <w:t>,</w:t>
      </w:r>
      <w:r w:rsidR="00AE2DD8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Македонија</w:t>
      </w:r>
      <w:r w:rsidR="000067DF" w:rsidRPr="00AC0CE0">
        <w:rPr>
          <w:noProof/>
          <w:sz w:val="24"/>
          <w:szCs w:val="24"/>
          <w:lang w:val="sr-Cyrl-CS"/>
        </w:rPr>
        <w:t>:</w:t>
      </w:r>
    </w:p>
    <w:p w:rsidR="00922A64" w:rsidRPr="00AC0CE0" w:rsidRDefault="00AC0CE0" w:rsidP="00C72894">
      <w:pPr>
        <w:pStyle w:val="NoSpacing"/>
        <w:numPr>
          <w:ilvl w:val="0"/>
          <w:numId w:val="35"/>
        </w:numPr>
        <w:rPr>
          <w:rFonts w:cs="Times New Roman"/>
          <w:noProof/>
          <w:sz w:val="24"/>
          <w:szCs w:val="24"/>
          <w:lang w:val="sr-Cyrl-CS" w:eastAsia="zh-CN"/>
        </w:rPr>
      </w:pPr>
      <w:r>
        <w:rPr>
          <w:rFonts w:cs="Times New Roman"/>
          <w:noProof/>
          <w:sz w:val="24"/>
          <w:szCs w:val="24"/>
          <w:lang w:val="sr-Cyrl-CS" w:eastAsia="zh-CN"/>
        </w:rPr>
        <w:t>Златна</w:t>
      </w:r>
      <w:r w:rsidR="00EB1573" w:rsidRPr="00AC0CE0">
        <w:rPr>
          <w:rFonts w:cs="Times New Roman"/>
          <w:noProof/>
          <w:sz w:val="24"/>
          <w:szCs w:val="24"/>
          <w:lang w:val="sr-Cyrl-CS" w:eastAsia="zh-CN"/>
        </w:rPr>
        <w:t xml:space="preserve"> 1</w:t>
      </w:r>
      <w:r w:rsidR="007E0BA9">
        <w:rPr>
          <w:rFonts w:cs="Times New Roman"/>
          <w:noProof/>
          <w:sz w:val="24"/>
          <w:szCs w:val="24"/>
          <w:lang w:val="sr-Cyrl-CS" w:eastAsia="zh-CN"/>
        </w:rPr>
        <w:t>.</w:t>
      </w:r>
    </w:p>
    <w:p w:rsidR="000067DF" w:rsidRPr="00AC0CE0" w:rsidRDefault="000067DF" w:rsidP="00EB1573">
      <w:pPr>
        <w:pStyle w:val="NoSpacing"/>
        <w:rPr>
          <w:noProof/>
          <w:sz w:val="24"/>
          <w:szCs w:val="24"/>
          <w:lang w:val="sr-Cyrl-CS"/>
        </w:rPr>
      </w:pPr>
      <w:r w:rsidRPr="00AC0CE0">
        <w:rPr>
          <w:noProof/>
          <w:sz w:val="24"/>
          <w:szCs w:val="24"/>
          <w:lang w:val="sr-Cyrl-CS"/>
        </w:rPr>
        <w:t xml:space="preserve"> </w:t>
      </w:r>
    </w:p>
    <w:p w:rsidR="000067DF" w:rsidRPr="00AC0CE0" w:rsidRDefault="00AC0CE0" w:rsidP="00EB1573">
      <w:pPr>
        <w:pStyle w:val="NoSpacing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Балканско</w:t>
      </w:r>
      <w:r w:rsidR="000067DF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Првенсвто</w:t>
      </w:r>
      <w:r w:rsidR="000067DF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="000067DF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јуниоре</w:t>
      </w:r>
      <w:r w:rsidR="00AE2DD8" w:rsidRPr="00AC0CE0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Бихаћ</w:t>
      </w:r>
      <w:r w:rsidR="00AE2DD8" w:rsidRPr="00AC0CE0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Босна</w:t>
      </w:r>
      <w:r w:rsidR="00AE2DD8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="00AE2DD8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Херцеговина</w:t>
      </w:r>
      <w:r w:rsidR="000067DF" w:rsidRPr="00AC0CE0">
        <w:rPr>
          <w:noProof/>
          <w:sz w:val="24"/>
          <w:szCs w:val="24"/>
          <w:lang w:val="sr-Cyrl-CS"/>
        </w:rPr>
        <w:t>:</w:t>
      </w:r>
    </w:p>
    <w:p w:rsidR="00922A64" w:rsidRPr="00AC0CE0" w:rsidRDefault="00AC0CE0" w:rsidP="00C72894">
      <w:pPr>
        <w:pStyle w:val="NoSpacing"/>
        <w:numPr>
          <w:ilvl w:val="0"/>
          <w:numId w:val="35"/>
        </w:numPr>
        <w:rPr>
          <w:rFonts w:cs="Times New Roman"/>
          <w:noProof/>
          <w:sz w:val="24"/>
          <w:szCs w:val="24"/>
          <w:lang w:val="sr-Cyrl-CS" w:eastAsia="zh-CN"/>
        </w:rPr>
      </w:pPr>
      <w:r>
        <w:rPr>
          <w:rFonts w:cs="Times New Roman"/>
          <w:noProof/>
          <w:sz w:val="24"/>
          <w:szCs w:val="24"/>
          <w:lang w:val="sr-Cyrl-CS" w:eastAsia="zh-CN"/>
        </w:rPr>
        <w:t>Златна</w:t>
      </w:r>
      <w:r w:rsidR="00922A64" w:rsidRPr="00AC0CE0">
        <w:rPr>
          <w:rFonts w:cs="Times New Roman"/>
          <w:noProof/>
          <w:sz w:val="24"/>
          <w:szCs w:val="24"/>
          <w:lang w:val="sr-Cyrl-CS" w:eastAsia="zh-CN"/>
        </w:rPr>
        <w:t xml:space="preserve"> </w:t>
      </w:r>
      <w:r w:rsidR="00EB1573" w:rsidRPr="00AC0CE0">
        <w:rPr>
          <w:rFonts w:cs="Times New Roman"/>
          <w:noProof/>
          <w:sz w:val="24"/>
          <w:szCs w:val="24"/>
          <w:lang w:val="sr-Cyrl-CS" w:eastAsia="zh-CN"/>
        </w:rPr>
        <w:t>1</w:t>
      </w:r>
      <w:r w:rsidR="007E0BA9">
        <w:rPr>
          <w:rFonts w:cs="Times New Roman"/>
          <w:noProof/>
          <w:sz w:val="24"/>
          <w:szCs w:val="24"/>
          <w:lang w:val="sr-Cyrl-CS" w:eastAsia="zh-CN"/>
        </w:rPr>
        <w:t>.</w:t>
      </w:r>
    </w:p>
    <w:p w:rsidR="000067DF" w:rsidRPr="00AC0CE0" w:rsidRDefault="000067DF" w:rsidP="00EB1573">
      <w:pPr>
        <w:pStyle w:val="NoSpacing"/>
        <w:rPr>
          <w:noProof/>
          <w:sz w:val="24"/>
          <w:szCs w:val="24"/>
          <w:lang w:val="sr-Cyrl-CS"/>
        </w:rPr>
      </w:pPr>
    </w:p>
    <w:p w:rsidR="000067DF" w:rsidRPr="00AC0CE0" w:rsidRDefault="00AC0CE0" w:rsidP="00EB1573">
      <w:pPr>
        <w:pStyle w:val="NoSpacing"/>
        <w:ind w:firstLine="708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Резултати</w:t>
      </w:r>
      <w:r w:rsidR="000067DF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ЏК</w:t>
      </w:r>
      <w:r w:rsidR="000067DF" w:rsidRPr="00AC0CE0">
        <w:rPr>
          <w:noProof/>
          <w:sz w:val="24"/>
          <w:szCs w:val="24"/>
          <w:lang w:val="sr-Cyrl-CS"/>
        </w:rPr>
        <w:t xml:space="preserve"> „</w:t>
      </w:r>
      <w:r>
        <w:rPr>
          <w:noProof/>
          <w:sz w:val="24"/>
          <w:szCs w:val="24"/>
          <w:lang w:val="sr-Cyrl-CS"/>
        </w:rPr>
        <w:t>Оногошт</w:t>
      </w:r>
      <w:r w:rsidR="000067DF" w:rsidRPr="00AC0CE0">
        <w:rPr>
          <w:noProof/>
          <w:sz w:val="24"/>
          <w:szCs w:val="24"/>
          <w:lang w:val="sr-Cyrl-CS"/>
        </w:rPr>
        <w:t>“:</w:t>
      </w:r>
    </w:p>
    <w:p w:rsidR="000067DF" w:rsidRPr="00AC0CE0" w:rsidRDefault="000067DF" w:rsidP="00EB1573">
      <w:pPr>
        <w:pStyle w:val="NoSpacing"/>
        <w:rPr>
          <w:noProof/>
          <w:sz w:val="24"/>
          <w:szCs w:val="24"/>
          <w:lang w:val="sr-Cyrl-CS"/>
        </w:rPr>
      </w:pPr>
    </w:p>
    <w:p w:rsidR="00AE2DD8" w:rsidRPr="00AC0CE0" w:rsidRDefault="00AC0CE0" w:rsidP="00AE2DD8">
      <w:pPr>
        <w:pStyle w:val="NoSpacing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Балканско</w:t>
      </w:r>
      <w:r w:rsidR="00AE2DD8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Првенство</w:t>
      </w:r>
      <w:r w:rsidR="00AE2DD8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="00AE2DD8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кадете</w:t>
      </w:r>
      <w:r w:rsidR="00AE2DD8" w:rsidRPr="00AC0CE0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Коџаели</w:t>
      </w:r>
      <w:r w:rsidR="00AE2DD8" w:rsidRPr="00AC0CE0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Турска</w:t>
      </w:r>
      <w:r w:rsidR="00AE2DD8" w:rsidRPr="00AC0CE0">
        <w:rPr>
          <w:noProof/>
          <w:sz w:val="24"/>
          <w:szCs w:val="24"/>
          <w:lang w:val="sr-Cyrl-CS"/>
        </w:rPr>
        <w:t>:</w:t>
      </w:r>
    </w:p>
    <w:p w:rsidR="00C75CD3" w:rsidRPr="00AC0CE0" w:rsidRDefault="00AC0CE0" w:rsidP="00C72894">
      <w:pPr>
        <w:pStyle w:val="NoSpacing"/>
        <w:numPr>
          <w:ilvl w:val="0"/>
          <w:numId w:val="35"/>
        </w:numPr>
        <w:rPr>
          <w:rFonts w:cs="Times New Roman"/>
          <w:noProof/>
          <w:sz w:val="24"/>
          <w:szCs w:val="24"/>
          <w:lang w:val="sr-Cyrl-CS" w:eastAsia="zh-CN"/>
        </w:rPr>
      </w:pPr>
      <w:r>
        <w:rPr>
          <w:rFonts w:cs="Times New Roman"/>
          <w:noProof/>
          <w:sz w:val="24"/>
          <w:szCs w:val="24"/>
          <w:lang w:val="sr-Cyrl-CS" w:eastAsia="zh-CN"/>
        </w:rPr>
        <w:t>Бронзана</w:t>
      </w:r>
      <w:r w:rsidR="00C75CD3" w:rsidRPr="00AC0CE0">
        <w:rPr>
          <w:rFonts w:cs="Times New Roman"/>
          <w:noProof/>
          <w:sz w:val="24"/>
          <w:szCs w:val="24"/>
          <w:lang w:val="sr-Cyrl-CS" w:eastAsia="zh-CN"/>
        </w:rPr>
        <w:t xml:space="preserve"> </w:t>
      </w:r>
      <w:r w:rsidR="00AE2DD8" w:rsidRPr="00AC0CE0">
        <w:rPr>
          <w:rFonts w:cs="Times New Roman"/>
          <w:noProof/>
          <w:sz w:val="24"/>
          <w:szCs w:val="24"/>
          <w:lang w:val="sr-Cyrl-CS" w:eastAsia="zh-CN"/>
        </w:rPr>
        <w:t>1</w:t>
      </w:r>
      <w:r w:rsidR="007E0BA9">
        <w:rPr>
          <w:rFonts w:cs="Times New Roman"/>
          <w:noProof/>
          <w:sz w:val="24"/>
          <w:szCs w:val="24"/>
          <w:lang w:val="sr-Cyrl-CS" w:eastAsia="zh-CN"/>
        </w:rPr>
        <w:t>.</w:t>
      </w:r>
    </w:p>
    <w:p w:rsidR="000067DF" w:rsidRPr="00AC0CE0" w:rsidRDefault="000067DF" w:rsidP="00EB1573">
      <w:pPr>
        <w:pStyle w:val="NoSpacing"/>
        <w:rPr>
          <w:noProof/>
          <w:sz w:val="24"/>
          <w:szCs w:val="24"/>
          <w:lang w:val="sr-Cyrl-CS"/>
        </w:rPr>
      </w:pPr>
    </w:p>
    <w:p w:rsidR="000067DF" w:rsidRPr="00AC0CE0" w:rsidRDefault="00AC0CE0" w:rsidP="00EB1573">
      <w:pPr>
        <w:pStyle w:val="NoSpacing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Балканско</w:t>
      </w:r>
      <w:r w:rsidR="000067DF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Првенство</w:t>
      </w:r>
      <w:r w:rsidR="000067DF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="000067DF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јуниоре</w:t>
      </w:r>
      <w:r w:rsidR="00AE2DD8" w:rsidRPr="00AC0CE0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Подгорица</w:t>
      </w:r>
      <w:r w:rsidR="000067DF" w:rsidRPr="00AC0CE0">
        <w:rPr>
          <w:noProof/>
          <w:sz w:val="24"/>
          <w:szCs w:val="24"/>
          <w:lang w:val="sr-Cyrl-CS"/>
        </w:rPr>
        <w:t>:</w:t>
      </w:r>
    </w:p>
    <w:p w:rsidR="00C80BAB" w:rsidRPr="00AC0CE0" w:rsidRDefault="00AC0CE0" w:rsidP="00C72894">
      <w:pPr>
        <w:pStyle w:val="NoSpacing"/>
        <w:numPr>
          <w:ilvl w:val="0"/>
          <w:numId w:val="35"/>
        </w:numPr>
        <w:rPr>
          <w:rFonts w:cs="Times New Roman"/>
          <w:noProof/>
          <w:sz w:val="24"/>
          <w:szCs w:val="24"/>
          <w:lang w:val="sr-Cyrl-CS" w:eastAsia="zh-CN"/>
        </w:rPr>
      </w:pPr>
      <w:r>
        <w:rPr>
          <w:rFonts w:cs="Times New Roman"/>
          <w:noProof/>
          <w:sz w:val="24"/>
          <w:szCs w:val="24"/>
          <w:lang w:val="sr-Cyrl-CS" w:eastAsia="zh-CN"/>
        </w:rPr>
        <w:t>Златна</w:t>
      </w:r>
      <w:r w:rsidR="00AE2DD8" w:rsidRPr="00AC0CE0">
        <w:rPr>
          <w:rFonts w:cs="Times New Roman"/>
          <w:noProof/>
          <w:sz w:val="24"/>
          <w:szCs w:val="24"/>
          <w:lang w:val="sr-Cyrl-CS" w:eastAsia="zh-CN"/>
        </w:rPr>
        <w:t xml:space="preserve"> 1</w:t>
      </w:r>
      <w:r w:rsidR="007E0BA9">
        <w:rPr>
          <w:rFonts w:cs="Times New Roman"/>
          <w:noProof/>
          <w:sz w:val="24"/>
          <w:szCs w:val="24"/>
          <w:lang w:val="sr-Cyrl-CS" w:eastAsia="zh-CN"/>
        </w:rPr>
        <w:t>;</w:t>
      </w:r>
    </w:p>
    <w:p w:rsidR="00C80BAB" w:rsidRPr="00AC0CE0" w:rsidRDefault="00AC0CE0" w:rsidP="00C72894">
      <w:pPr>
        <w:pStyle w:val="NoSpacing"/>
        <w:numPr>
          <w:ilvl w:val="0"/>
          <w:numId w:val="35"/>
        </w:numPr>
        <w:rPr>
          <w:rFonts w:cs="Times New Roman"/>
          <w:noProof/>
          <w:sz w:val="24"/>
          <w:szCs w:val="24"/>
          <w:lang w:val="sr-Cyrl-CS" w:eastAsia="zh-CN"/>
        </w:rPr>
      </w:pPr>
      <w:r>
        <w:rPr>
          <w:rFonts w:cs="Times New Roman"/>
          <w:noProof/>
          <w:sz w:val="24"/>
          <w:szCs w:val="24"/>
          <w:lang w:val="sr-Cyrl-CS" w:eastAsia="zh-CN"/>
        </w:rPr>
        <w:t>Бронзана</w:t>
      </w:r>
      <w:r w:rsidR="00C80BAB" w:rsidRPr="00AC0CE0">
        <w:rPr>
          <w:rFonts w:cs="Times New Roman"/>
          <w:noProof/>
          <w:sz w:val="24"/>
          <w:szCs w:val="24"/>
          <w:lang w:val="sr-Cyrl-CS" w:eastAsia="zh-CN"/>
        </w:rPr>
        <w:t xml:space="preserve"> </w:t>
      </w:r>
      <w:r w:rsidR="00AE2DD8" w:rsidRPr="00AC0CE0">
        <w:rPr>
          <w:rFonts w:cs="Times New Roman"/>
          <w:noProof/>
          <w:sz w:val="24"/>
          <w:szCs w:val="24"/>
          <w:lang w:val="sr-Cyrl-CS" w:eastAsia="zh-CN"/>
        </w:rPr>
        <w:t>1</w:t>
      </w:r>
      <w:r w:rsidR="007E0BA9">
        <w:rPr>
          <w:rFonts w:cs="Times New Roman"/>
          <w:noProof/>
          <w:sz w:val="24"/>
          <w:szCs w:val="24"/>
          <w:lang w:val="sr-Cyrl-CS" w:eastAsia="zh-CN"/>
        </w:rPr>
        <w:t>.</w:t>
      </w:r>
    </w:p>
    <w:p w:rsidR="000067DF" w:rsidRPr="00AC0CE0" w:rsidRDefault="000067DF" w:rsidP="00EB1573">
      <w:pPr>
        <w:pStyle w:val="NoSpacing"/>
        <w:rPr>
          <w:noProof/>
          <w:sz w:val="24"/>
          <w:szCs w:val="24"/>
          <w:lang w:val="sr-Cyrl-CS"/>
        </w:rPr>
      </w:pPr>
    </w:p>
    <w:p w:rsidR="000067DF" w:rsidRPr="00AC0CE0" w:rsidRDefault="00AC0CE0" w:rsidP="00EB1573">
      <w:pPr>
        <w:pStyle w:val="NoSpacing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Европски</w:t>
      </w:r>
      <w:r w:rsidR="000067DF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јуниорски</w:t>
      </w:r>
      <w:r w:rsidR="000067DF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куп</w:t>
      </w:r>
      <w:r w:rsidR="00AE2DD8" w:rsidRPr="00AC0CE0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Праг</w:t>
      </w:r>
      <w:r w:rsidR="00AE2DD8" w:rsidRPr="00AC0CE0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Чешка</w:t>
      </w:r>
      <w:r w:rsidR="000067DF" w:rsidRPr="00AC0CE0">
        <w:rPr>
          <w:noProof/>
          <w:sz w:val="24"/>
          <w:szCs w:val="24"/>
          <w:lang w:val="sr-Cyrl-CS"/>
        </w:rPr>
        <w:t>:</w:t>
      </w:r>
    </w:p>
    <w:p w:rsidR="00E755AA" w:rsidRPr="00AC0CE0" w:rsidRDefault="00AC0CE0" w:rsidP="00C72894">
      <w:pPr>
        <w:pStyle w:val="NoSpacing"/>
        <w:numPr>
          <w:ilvl w:val="0"/>
          <w:numId w:val="36"/>
        </w:numPr>
        <w:rPr>
          <w:rFonts w:cs="Times New Roman"/>
          <w:noProof/>
          <w:sz w:val="24"/>
          <w:szCs w:val="24"/>
          <w:lang w:val="sr-Cyrl-CS" w:eastAsia="zh-CN"/>
        </w:rPr>
      </w:pPr>
      <w:r>
        <w:rPr>
          <w:rFonts w:cs="Times New Roman"/>
          <w:noProof/>
          <w:sz w:val="24"/>
          <w:szCs w:val="24"/>
          <w:lang w:val="sr-Cyrl-CS" w:eastAsia="zh-CN"/>
        </w:rPr>
        <w:t>Бронзана</w:t>
      </w:r>
      <w:r w:rsidR="00E755AA" w:rsidRPr="00AC0CE0">
        <w:rPr>
          <w:rFonts w:cs="Times New Roman"/>
          <w:noProof/>
          <w:sz w:val="24"/>
          <w:szCs w:val="24"/>
          <w:lang w:val="sr-Cyrl-CS" w:eastAsia="zh-CN"/>
        </w:rPr>
        <w:t xml:space="preserve"> </w:t>
      </w:r>
      <w:r w:rsidR="00AE2DD8" w:rsidRPr="00AC0CE0">
        <w:rPr>
          <w:rFonts w:cs="Times New Roman"/>
          <w:noProof/>
          <w:sz w:val="24"/>
          <w:szCs w:val="24"/>
          <w:lang w:val="sr-Cyrl-CS" w:eastAsia="zh-CN"/>
        </w:rPr>
        <w:t>1</w:t>
      </w:r>
      <w:r w:rsidR="007E0BA9">
        <w:rPr>
          <w:rFonts w:cs="Times New Roman"/>
          <w:noProof/>
          <w:sz w:val="24"/>
          <w:szCs w:val="24"/>
          <w:lang w:val="sr-Cyrl-CS" w:eastAsia="zh-CN"/>
        </w:rPr>
        <w:t>.</w:t>
      </w:r>
    </w:p>
    <w:p w:rsidR="000067DF" w:rsidRPr="00AC0CE0" w:rsidRDefault="000067DF" w:rsidP="00EB1573">
      <w:pPr>
        <w:pStyle w:val="NoSpacing"/>
        <w:rPr>
          <w:noProof/>
          <w:sz w:val="24"/>
          <w:szCs w:val="24"/>
          <w:lang w:val="sr-Cyrl-CS"/>
        </w:rPr>
      </w:pPr>
    </w:p>
    <w:p w:rsidR="000067DF" w:rsidRPr="00AC0CE0" w:rsidRDefault="00AC0CE0" w:rsidP="00EB1573">
      <w:pPr>
        <w:pStyle w:val="NoSpacing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Европски</w:t>
      </w:r>
      <w:r w:rsidR="000067DF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јуниорски</w:t>
      </w:r>
      <w:r w:rsidR="000067DF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куп</w:t>
      </w:r>
      <w:r w:rsidR="00AE2DD8" w:rsidRPr="00AC0CE0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Сарајево</w:t>
      </w:r>
      <w:r w:rsidR="00AE2DD8" w:rsidRPr="00AC0CE0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Босна</w:t>
      </w:r>
      <w:r w:rsidR="00AE2DD8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="00AE2DD8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Херцеговина</w:t>
      </w:r>
      <w:r w:rsidR="000067DF" w:rsidRPr="00AC0CE0">
        <w:rPr>
          <w:noProof/>
          <w:sz w:val="24"/>
          <w:szCs w:val="24"/>
          <w:lang w:val="sr-Cyrl-CS"/>
        </w:rPr>
        <w:t>:</w:t>
      </w:r>
    </w:p>
    <w:p w:rsidR="00E755AA" w:rsidRPr="00AC0CE0" w:rsidRDefault="00AC0CE0" w:rsidP="00C72894">
      <w:pPr>
        <w:pStyle w:val="NoSpacing"/>
        <w:numPr>
          <w:ilvl w:val="0"/>
          <w:numId w:val="36"/>
        </w:numPr>
        <w:rPr>
          <w:rFonts w:cs="Times New Roman"/>
          <w:noProof/>
          <w:sz w:val="24"/>
          <w:szCs w:val="24"/>
          <w:lang w:val="sr-Cyrl-CS" w:eastAsia="zh-CN"/>
        </w:rPr>
      </w:pPr>
      <w:r>
        <w:rPr>
          <w:rFonts w:cs="Times New Roman"/>
          <w:noProof/>
          <w:sz w:val="24"/>
          <w:szCs w:val="24"/>
          <w:lang w:val="sr-Cyrl-CS" w:eastAsia="zh-CN"/>
        </w:rPr>
        <w:t>Бронзана</w:t>
      </w:r>
      <w:r w:rsidR="00E755AA" w:rsidRPr="00AC0CE0">
        <w:rPr>
          <w:rFonts w:cs="Times New Roman"/>
          <w:noProof/>
          <w:sz w:val="24"/>
          <w:szCs w:val="24"/>
          <w:lang w:val="sr-Cyrl-CS" w:eastAsia="zh-CN"/>
        </w:rPr>
        <w:t xml:space="preserve"> </w:t>
      </w:r>
      <w:r w:rsidR="00AE2DD8" w:rsidRPr="00AC0CE0">
        <w:rPr>
          <w:rFonts w:cs="Times New Roman"/>
          <w:noProof/>
          <w:sz w:val="24"/>
          <w:szCs w:val="24"/>
          <w:lang w:val="sr-Cyrl-CS" w:eastAsia="zh-CN"/>
        </w:rPr>
        <w:t>1</w:t>
      </w:r>
      <w:r w:rsidR="007E0BA9">
        <w:rPr>
          <w:rFonts w:cs="Times New Roman"/>
          <w:noProof/>
          <w:sz w:val="24"/>
          <w:szCs w:val="24"/>
          <w:lang w:val="sr-Cyrl-CS" w:eastAsia="zh-CN"/>
        </w:rPr>
        <w:t>.</w:t>
      </w:r>
    </w:p>
    <w:p w:rsidR="000067DF" w:rsidRPr="00AC0CE0" w:rsidRDefault="000067DF" w:rsidP="000067DF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</w:p>
    <w:p w:rsidR="000067DF" w:rsidRPr="00AC0CE0" w:rsidRDefault="000067DF" w:rsidP="000067DF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  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Резултати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ЏК</w:t>
      </w:r>
      <w:r w:rsidR="00F06E7C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Требјеса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“</w:t>
      </w:r>
    </w:p>
    <w:p w:rsidR="000067DF" w:rsidRPr="00AC0CE0" w:rsidRDefault="000067DF" w:rsidP="000067DF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0067DF" w:rsidRPr="00AC0CE0" w:rsidRDefault="00AC0CE0" w:rsidP="00AE2DD8">
      <w:pPr>
        <w:pStyle w:val="NoSpacing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Балканско</w:t>
      </w:r>
      <w:r w:rsidR="000067DF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првенство</w:t>
      </w:r>
      <w:r w:rsidR="000067DF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="000067DF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јуниоре</w:t>
      </w:r>
      <w:r w:rsidR="000067DF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="000067DF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категорији</w:t>
      </w:r>
      <w:r w:rsidR="000067DF" w:rsidRPr="00AC0CE0">
        <w:rPr>
          <w:noProof/>
          <w:sz w:val="24"/>
          <w:szCs w:val="24"/>
          <w:lang w:val="sr-Cyrl-CS"/>
        </w:rPr>
        <w:t xml:space="preserve"> – 81 </w:t>
      </w:r>
      <w:r>
        <w:rPr>
          <w:noProof/>
          <w:sz w:val="24"/>
          <w:szCs w:val="24"/>
          <w:lang w:val="sr-Cyrl-CS"/>
        </w:rPr>
        <w:t>кг</w:t>
      </w:r>
      <w:r w:rsidR="000067DF" w:rsidRPr="00AC0CE0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Подгорица</w:t>
      </w:r>
      <w:r w:rsidR="000067DF" w:rsidRPr="00AC0CE0">
        <w:rPr>
          <w:noProof/>
          <w:sz w:val="24"/>
          <w:szCs w:val="24"/>
          <w:lang w:val="sr-Cyrl-CS"/>
        </w:rPr>
        <w:t>:</w:t>
      </w:r>
    </w:p>
    <w:p w:rsidR="00E755AA" w:rsidRPr="00AC0CE0" w:rsidRDefault="00AC0CE0" w:rsidP="00C72894">
      <w:pPr>
        <w:pStyle w:val="NoSpacing"/>
        <w:numPr>
          <w:ilvl w:val="0"/>
          <w:numId w:val="36"/>
        </w:numPr>
        <w:rPr>
          <w:rFonts w:cs="Times New Roman"/>
          <w:noProof/>
          <w:sz w:val="24"/>
          <w:szCs w:val="24"/>
          <w:lang w:val="sr-Cyrl-CS" w:eastAsia="zh-CN"/>
        </w:rPr>
      </w:pPr>
      <w:r>
        <w:rPr>
          <w:rFonts w:cs="Times New Roman"/>
          <w:noProof/>
          <w:sz w:val="24"/>
          <w:szCs w:val="24"/>
          <w:lang w:val="sr-Cyrl-CS" w:eastAsia="zh-CN"/>
        </w:rPr>
        <w:lastRenderedPageBreak/>
        <w:t>Златна</w:t>
      </w:r>
      <w:r w:rsidR="00AE2DD8" w:rsidRPr="00AC0CE0">
        <w:rPr>
          <w:rFonts w:cs="Times New Roman"/>
          <w:noProof/>
          <w:sz w:val="24"/>
          <w:szCs w:val="24"/>
          <w:lang w:val="sr-Cyrl-CS" w:eastAsia="zh-CN"/>
        </w:rPr>
        <w:t xml:space="preserve"> 1</w:t>
      </w:r>
      <w:r w:rsidR="007E0BA9">
        <w:rPr>
          <w:rFonts w:cs="Times New Roman"/>
          <w:noProof/>
          <w:sz w:val="24"/>
          <w:szCs w:val="24"/>
          <w:lang w:val="sr-Cyrl-CS" w:eastAsia="zh-CN"/>
        </w:rPr>
        <w:t>.</w:t>
      </w:r>
    </w:p>
    <w:p w:rsidR="000067DF" w:rsidRPr="00AC0CE0" w:rsidRDefault="000067DF" w:rsidP="00AE2DD8">
      <w:pPr>
        <w:pStyle w:val="NoSpacing"/>
        <w:rPr>
          <w:noProof/>
          <w:sz w:val="24"/>
          <w:szCs w:val="24"/>
          <w:lang w:val="sr-Cyrl-CS"/>
        </w:rPr>
      </w:pPr>
    </w:p>
    <w:p w:rsidR="000067DF" w:rsidRPr="00AC0CE0" w:rsidRDefault="00AC0CE0" w:rsidP="00AE2DD8">
      <w:pPr>
        <w:pStyle w:val="NoSpacing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Државно</w:t>
      </w:r>
      <w:r w:rsidR="000067DF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првенство</w:t>
      </w:r>
      <w:r w:rsidR="000067DF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="000067DF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кадете</w:t>
      </w:r>
      <w:r w:rsidR="000067DF" w:rsidRPr="00AC0CE0">
        <w:rPr>
          <w:noProof/>
          <w:sz w:val="24"/>
          <w:szCs w:val="24"/>
          <w:lang w:val="sr-Cyrl-CS"/>
        </w:rPr>
        <w:t>:</w:t>
      </w:r>
    </w:p>
    <w:p w:rsidR="00E755AA" w:rsidRPr="00AC0CE0" w:rsidRDefault="00AC0CE0" w:rsidP="00C72894">
      <w:pPr>
        <w:pStyle w:val="NoSpacing"/>
        <w:numPr>
          <w:ilvl w:val="0"/>
          <w:numId w:val="36"/>
        </w:numPr>
        <w:rPr>
          <w:rFonts w:cs="Times New Roman"/>
          <w:noProof/>
          <w:sz w:val="24"/>
          <w:szCs w:val="24"/>
          <w:lang w:val="sr-Cyrl-CS" w:eastAsia="zh-CN"/>
        </w:rPr>
      </w:pPr>
      <w:r>
        <w:rPr>
          <w:rFonts w:cs="Times New Roman"/>
          <w:noProof/>
          <w:sz w:val="24"/>
          <w:szCs w:val="24"/>
          <w:lang w:val="sr-Cyrl-CS" w:eastAsia="zh-CN"/>
        </w:rPr>
        <w:t>Сребрна</w:t>
      </w:r>
      <w:r w:rsidR="00AE2DD8" w:rsidRPr="00AC0CE0">
        <w:rPr>
          <w:rFonts w:cs="Times New Roman"/>
          <w:noProof/>
          <w:sz w:val="24"/>
          <w:szCs w:val="24"/>
          <w:lang w:val="sr-Cyrl-CS" w:eastAsia="zh-CN"/>
        </w:rPr>
        <w:t xml:space="preserve"> 1</w:t>
      </w:r>
      <w:r w:rsidR="007E0BA9">
        <w:rPr>
          <w:rFonts w:cs="Times New Roman"/>
          <w:noProof/>
          <w:sz w:val="24"/>
          <w:szCs w:val="24"/>
          <w:lang w:val="sr-Cyrl-CS" w:eastAsia="zh-CN"/>
        </w:rPr>
        <w:t>;</w:t>
      </w:r>
    </w:p>
    <w:p w:rsidR="00E755AA" w:rsidRPr="00AC0CE0" w:rsidRDefault="00AC0CE0" w:rsidP="00C72894">
      <w:pPr>
        <w:pStyle w:val="NoSpacing"/>
        <w:numPr>
          <w:ilvl w:val="0"/>
          <w:numId w:val="36"/>
        </w:numPr>
        <w:rPr>
          <w:rFonts w:cs="Times New Roman"/>
          <w:noProof/>
          <w:sz w:val="24"/>
          <w:szCs w:val="24"/>
          <w:lang w:val="sr-Cyrl-CS" w:eastAsia="zh-CN"/>
        </w:rPr>
      </w:pPr>
      <w:r>
        <w:rPr>
          <w:rFonts w:cs="Times New Roman"/>
          <w:noProof/>
          <w:sz w:val="24"/>
          <w:szCs w:val="24"/>
          <w:lang w:val="sr-Cyrl-CS" w:eastAsia="zh-CN"/>
        </w:rPr>
        <w:t>Бронзана</w:t>
      </w:r>
      <w:r w:rsidR="00E755AA" w:rsidRPr="00AC0CE0">
        <w:rPr>
          <w:rFonts w:cs="Times New Roman"/>
          <w:noProof/>
          <w:sz w:val="24"/>
          <w:szCs w:val="24"/>
          <w:lang w:val="sr-Cyrl-CS" w:eastAsia="zh-CN"/>
        </w:rPr>
        <w:t xml:space="preserve"> </w:t>
      </w:r>
      <w:r w:rsidR="00AE2DD8" w:rsidRPr="00AC0CE0">
        <w:rPr>
          <w:rFonts w:cs="Times New Roman"/>
          <w:noProof/>
          <w:sz w:val="24"/>
          <w:szCs w:val="24"/>
          <w:lang w:val="sr-Cyrl-CS" w:eastAsia="zh-CN"/>
        </w:rPr>
        <w:t>3</w:t>
      </w:r>
      <w:r w:rsidR="007E0BA9">
        <w:rPr>
          <w:rFonts w:cs="Times New Roman"/>
          <w:noProof/>
          <w:sz w:val="24"/>
          <w:szCs w:val="24"/>
          <w:lang w:val="sr-Cyrl-CS" w:eastAsia="zh-CN"/>
        </w:rPr>
        <w:t>.</w:t>
      </w:r>
    </w:p>
    <w:p w:rsidR="000067DF" w:rsidRPr="00AC0CE0" w:rsidRDefault="000067DF" w:rsidP="00AE2DD8">
      <w:pPr>
        <w:pStyle w:val="NoSpacing"/>
        <w:rPr>
          <w:noProof/>
          <w:sz w:val="24"/>
          <w:szCs w:val="24"/>
          <w:lang w:val="sr-Cyrl-CS"/>
        </w:rPr>
      </w:pPr>
    </w:p>
    <w:p w:rsidR="000067DF" w:rsidRPr="00AC0CE0" w:rsidRDefault="00AC0CE0" w:rsidP="00AE2DD8">
      <w:pPr>
        <w:pStyle w:val="NoSpacing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Државно</w:t>
      </w:r>
      <w:r w:rsidR="000067DF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првенство</w:t>
      </w:r>
      <w:r w:rsidR="000067DF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="000067DF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сениоре</w:t>
      </w:r>
      <w:r w:rsidR="000067DF" w:rsidRPr="00AC0CE0">
        <w:rPr>
          <w:noProof/>
          <w:sz w:val="24"/>
          <w:szCs w:val="24"/>
          <w:lang w:val="sr-Cyrl-CS"/>
        </w:rPr>
        <w:t>:</w:t>
      </w:r>
    </w:p>
    <w:p w:rsidR="00E755AA" w:rsidRPr="00AC0CE0" w:rsidRDefault="00AC0CE0" w:rsidP="00C72894">
      <w:pPr>
        <w:pStyle w:val="NoSpacing"/>
        <w:numPr>
          <w:ilvl w:val="0"/>
          <w:numId w:val="37"/>
        </w:numPr>
        <w:rPr>
          <w:rFonts w:cs="Times New Roman"/>
          <w:noProof/>
          <w:sz w:val="24"/>
          <w:szCs w:val="24"/>
          <w:lang w:val="sr-Cyrl-CS" w:eastAsia="zh-CN"/>
        </w:rPr>
      </w:pPr>
      <w:r>
        <w:rPr>
          <w:rFonts w:cs="Times New Roman"/>
          <w:noProof/>
          <w:sz w:val="24"/>
          <w:szCs w:val="24"/>
          <w:lang w:val="sr-Cyrl-CS" w:eastAsia="zh-CN"/>
        </w:rPr>
        <w:t>Сребрна</w:t>
      </w:r>
      <w:r w:rsidR="00AE2DD8" w:rsidRPr="00AC0CE0">
        <w:rPr>
          <w:rFonts w:cs="Times New Roman"/>
          <w:noProof/>
          <w:sz w:val="24"/>
          <w:szCs w:val="24"/>
          <w:lang w:val="sr-Cyrl-CS" w:eastAsia="zh-CN"/>
        </w:rPr>
        <w:t xml:space="preserve"> 2</w:t>
      </w:r>
      <w:r w:rsidR="007E0BA9">
        <w:rPr>
          <w:rFonts w:cs="Times New Roman"/>
          <w:noProof/>
          <w:sz w:val="24"/>
          <w:szCs w:val="24"/>
          <w:lang w:val="sr-Cyrl-CS" w:eastAsia="zh-CN"/>
        </w:rPr>
        <w:t>.</w:t>
      </w:r>
    </w:p>
    <w:p w:rsidR="000067DF" w:rsidRPr="00AC0CE0" w:rsidRDefault="000067DF" w:rsidP="00AE2DD8">
      <w:pPr>
        <w:pStyle w:val="NoSpacing"/>
        <w:rPr>
          <w:noProof/>
          <w:sz w:val="24"/>
          <w:szCs w:val="24"/>
          <w:lang w:val="sr-Cyrl-CS"/>
        </w:rPr>
      </w:pPr>
    </w:p>
    <w:p w:rsidR="000067DF" w:rsidRPr="00AC0CE0" w:rsidRDefault="00AC0CE0" w:rsidP="00AE2DD8">
      <w:pPr>
        <w:pStyle w:val="NoSpacing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Државно</w:t>
      </w:r>
      <w:r w:rsidR="000067DF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првенство</w:t>
      </w:r>
      <w:r w:rsidR="000067DF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="000067DF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јуниоре</w:t>
      </w:r>
      <w:r w:rsidR="000067DF" w:rsidRPr="00AC0CE0">
        <w:rPr>
          <w:noProof/>
          <w:sz w:val="24"/>
          <w:szCs w:val="24"/>
          <w:lang w:val="sr-Cyrl-CS"/>
        </w:rPr>
        <w:t>:</w:t>
      </w:r>
    </w:p>
    <w:p w:rsidR="00E755AA" w:rsidRPr="00AC0CE0" w:rsidRDefault="00AC0CE0" w:rsidP="00C72894">
      <w:pPr>
        <w:pStyle w:val="NoSpacing"/>
        <w:numPr>
          <w:ilvl w:val="0"/>
          <w:numId w:val="37"/>
        </w:numPr>
        <w:rPr>
          <w:rFonts w:cs="Times New Roman"/>
          <w:noProof/>
          <w:sz w:val="24"/>
          <w:szCs w:val="24"/>
          <w:lang w:val="sr-Cyrl-CS" w:eastAsia="zh-CN"/>
        </w:rPr>
      </w:pPr>
      <w:r>
        <w:rPr>
          <w:rFonts w:cs="Times New Roman"/>
          <w:noProof/>
          <w:sz w:val="24"/>
          <w:szCs w:val="24"/>
          <w:lang w:val="sr-Cyrl-CS" w:eastAsia="zh-CN"/>
        </w:rPr>
        <w:t>Сребрна</w:t>
      </w:r>
      <w:r w:rsidR="00E755AA" w:rsidRPr="00AC0CE0">
        <w:rPr>
          <w:rFonts w:cs="Times New Roman"/>
          <w:noProof/>
          <w:sz w:val="24"/>
          <w:szCs w:val="24"/>
          <w:lang w:val="sr-Cyrl-CS" w:eastAsia="zh-CN"/>
        </w:rPr>
        <w:t xml:space="preserve"> </w:t>
      </w:r>
      <w:r w:rsidR="00AE2DD8" w:rsidRPr="00AC0CE0">
        <w:rPr>
          <w:rFonts w:cs="Times New Roman"/>
          <w:noProof/>
          <w:sz w:val="24"/>
          <w:szCs w:val="24"/>
          <w:lang w:val="sr-Cyrl-CS" w:eastAsia="zh-CN"/>
        </w:rPr>
        <w:t>4</w:t>
      </w:r>
      <w:r w:rsidR="007E0BA9">
        <w:rPr>
          <w:rFonts w:cs="Times New Roman"/>
          <w:noProof/>
          <w:sz w:val="24"/>
          <w:szCs w:val="24"/>
          <w:lang w:val="sr-Cyrl-CS" w:eastAsia="zh-CN"/>
        </w:rPr>
        <w:t>.</w:t>
      </w:r>
    </w:p>
    <w:p w:rsidR="000067DF" w:rsidRPr="00AC0CE0" w:rsidRDefault="000067DF" w:rsidP="00AE2DD8">
      <w:pPr>
        <w:pStyle w:val="NoSpacing"/>
        <w:rPr>
          <w:noProof/>
          <w:sz w:val="24"/>
          <w:szCs w:val="24"/>
          <w:lang w:val="sr-Cyrl-CS"/>
        </w:rPr>
      </w:pPr>
    </w:p>
    <w:p w:rsidR="000067DF" w:rsidRPr="00AC0CE0" w:rsidRDefault="000067DF" w:rsidP="000067DF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    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Поред</w:t>
      </w:r>
      <w:r w:rsidR="009B03D8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наведених</w:t>
      </w:r>
      <w:r w:rsidR="009B03D8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џудо</w:t>
      </w:r>
      <w:r w:rsidR="009B03D8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клубова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постоји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модеран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борилачки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7E0BA9" w:rsidRPr="00950493"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>JIU-JITS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вјештина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заснива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техникама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бацања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тј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комбинација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џудоа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рвачких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бацања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завршава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полугама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дављењем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0067DF" w:rsidRPr="00AC0CE0" w:rsidRDefault="00AC0CE0" w:rsidP="009B03D8">
      <w:pPr>
        <w:spacing w:before="120"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нашем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граду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имамо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један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такав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811F60" w:rsidRPr="00950493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Jiu-Jitsu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Кодокан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“.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има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младе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талентоване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такмичаре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који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су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претходном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такмичарском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периоду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остварили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значајне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резултате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</w:p>
    <w:p w:rsidR="005C76BF" w:rsidRPr="00AC0CE0" w:rsidRDefault="005C76BF" w:rsidP="005C76BF">
      <w:pPr>
        <w:pStyle w:val="NoSpacing"/>
        <w:ind w:firstLine="708"/>
        <w:jc w:val="both"/>
        <w:rPr>
          <w:noProof/>
          <w:sz w:val="24"/>
          <w:szCs w:val="24"/>
          <w:lang w:val="sr-Cyrl-CS"/>
        </w:rPr>
      </w:pPr>
    </w:p>
    <w:p w:rsidR="008E18B4" w:rsidRPr="00AC0CE0" w:rsidRDefault="00AC0CE0" w:rsidP="005C76BF">
      <w:pPr>
        <w:pStyle w:val="NoSpacing"/>
        <w:ind w:firstLine="708"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Резултати</w:t>
      </w:r>
      <w:r w:rsidR="000067DF" w:rsidRPr="00AC0CE0">
        <w:rPr>
          <w:noProof/>
          <w:sz w:val="24"/>
          <w:szCs w:val="24"/>
          <w:lang w:val="sr-Cyrl-CS"/>
        </w:rPr>
        <w:t xml:space="preserve"> </w:t>
      </w:r>
      <w:r w:rsidR="00811F60" w:rsidRPr="00950493">
        <w:rPr>
          <w:noProof/>
          <w:sz w:val="24"/>
          <w:szCs w:val="24"/>
          <w:lang w:val="sr-Latn-CS"/>
        </w:rPr>
        <w:t xml:space="preserve">Jiu-Jitsu </w:t>
      </w:r>
      <w:r w:rsidR="00811F60">
        <w:rPr>
          <w:noProof/>
          <w:sz w:val="24"/>
          <w:szCs w:val="24"/>
          <w:lang w:val="sr-Cyrl-CS"/>
        </w:rPr>
        <w:t>клуб</w:t>
      </w:r>
      <w:r w:rsidR="00811F60">
        <w:rPr>
          <w:noProof/>
          <w:sz w:val="24"/>
          <w:szCs w:val="24"/>
          <w:lang w:val="sr-Latn-ME"/>
        </w:rPr>
        <w:t>a</w:t>
      </w:r>
      <w:r w:rsidR="00811F60" w:rsidRPr="00F96BA8">
        <w:rPr>
          <w:noProof/>
          <w:sz w:val="24"/>
          <w:szCs w:val="24"/>
          <w:lang w:val="sr-Cyrl-CS"/>
        </w:rPr>
        <w:t xml:space="preserve"> </w:t>
      </w:r>
      <w:r w:rsidR="000067DF" w:rsidRPr="00AC0CE0">
        <w:rPr>
          <w:noProof/>
          <w:sz w:val="24"/>
          <w:szCs w:val="24"/>
          <w:lang w:val="sr-Cyrl-CS"/>
        </w:rPr>
        <w:t>„</w:t>
      </w:r>
      <w:r>
        <w:rPr>
          <w:noProof/>
          <w:sz w:val="24"/>
          <w:szCs w:val="24"/>
          <w:lang w:val="sr-Cyrl-CS"/>
        </w:rPr>
        <w:t>Кодокан</w:t>
      </w:r>
      <w:r w:rsidR="000067DF" w:rsidRPr="00AC0CE0">
        <w:rPr>
          <w:noProof/>
          <w:sz w:val="24"/>
          <w:szCs w:val="24"/>
          <w:lang w:val="sr-Cyrl-CS"/>
        </w:rPr>
        <w:t>:</w:t>
      </w:r>
    </w:p>
    <w:p w:rsidR="005C76BF" w:rsidRPr="00AC0CE0" w:rsidRDefault="005C76BF" w:rsidP="005C76BF">
      <w:pPr>
        <w:pStyle w:val="NoSpacing"/>
        <w:jc w:val="both"/>
        <w:rPr>
          <w:noProof/>
          <w:sz w:val="24"/>
          <w:szCs w:val="24"/>
          <w:lang w:val="sr-Cyrl-CS"/>
        </w:rPr>
      </w:pPr>
    </w:p>
    <w:p w:rsidR="000067DF" w:rsidRPr="00AC0CE0" w:rsidRDefault="00AC0CE0" w:rsidP="005C76BF">
      <w:pPr>
        <w:pStyle w:val="NoSpacing"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Првенство</w:t>
      </w:r>
      <w:r w:rsidR="000067DF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Балкана</w:t>
      </w:r>
      <w:r w:rsidR="008E18B4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="008E18B4" w:rsidRPr="00AC0CE0">
        <w:rPr>
          <w:noProof/>
          <w:sz w:val="24"/>
          <w:szCs w:val="24"/>
          <w:lang w:val="sr-Cyrl-CS"/>
        </w:rPr>
        <w:t xml:space="preserve">12, </w:t>
      </w:r>
      <w:r>
        <w:rPr>
          <w:noProof/>
          <w:sz w:val="24"/>
          <w:szCs w:val="24"/>
          <w:lang w:val="sr-Cyrl-CS"/>
        </w:rPr>
        <w:t>Бања</w:t>
      </w:r>
      <w:r w:rsidR="000067DF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Лука</w:t>
      </w:r>
      <w:r w:rsidR="008E18B4" w:rsidRPr="00AC0CE0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Република</w:t>
      </w:r>
      <w:r w:rsidR="008E18B4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Српска</w:t>
      </w:r>
      <w:r w:rsidR="000067DF" w:rsidRPr="00AC0CE0">
        <w:rPr>
          <w:noProof/>
          <w:sz w:val="24"/>
          <w:szCs w:val="24"/>
          <w:lang w:val="sr-Cyrl-CS"/>
        </w:rPr>
        <w:t>:</w:t>
      </w:r>
    </w:p>
    <w:p w:rsidR="00CA574D" w:rsidRPr="00AC0CE0" w:rsidRDefault="00AC0CE0" w:rsidP="00C72894">
      <w:pPr>
        <w:pStyle w:val="NoSpacing"/>
        <w:numPr>
          <w:ilvl w:val="0"/>
          <w:numId w:val="37"/>
        </w:numPr>
        <w:jc w:val="both"/>
        <w:rPr>
          <w:rFonts w:cs="Times New Roman"/>
          <w:noProof/>
          <w:sz w:val="24"/>
          <w:szCs w:val="24"/>
          <w:lang w:val="sr-Cyrl-CS" w:eastAsia="zh-CN"/>
        </w:rPr>
      </w:pPr>
      <w:r>
        <w:rPr>
          <w:rFonts w:cs="Times New Roman"/>
          <w:noProof/>
          <w:sz w:val="24"/>
          <w:szCs w:val="24"/>
          <w:lang w:val="sr-Cyrl-CS" w:eastAsia="zh-CN"/>
        </w:rPr>
        <w:t>Златна</w:t>
      </w:r>
      <w:r w:rsidR="008E18B4" w:rsidRPr="00AC0CE0">
        <w:rPr>
          <w:rFonts w:cs="Times New Roman"/>
          <w:noProof/>
          <w:sz w:val="24"/>
          <w:szCs w:val="24"/>
          <w:lang w:val="sr-Cyrl-CS" w:eastAsia="zh-CN"/>
        </w:rPr>
        <w:t xml:space="preserve"> 1</w:t>
      </w:r>
      <w:r w:rsidR="00811F60">
        <w:rPr>
          <w:rFonts w:cs="Times New Roman"/>
          <w:noProof/>
          <w:sz w:val="24"/>
          <w:szCs w:val="24"/>
          <w:lang w:val="sr-Cyrl-CS" w:eastAsia="zh-CN"/>
        </w:rPr>
        <w:t>.</w:t>
      </w:r>
    </w:p>
    <w:p w:rsidR="004F3220" w:rsidRPr="00AC0CE0" w:rsidRDefault="004F3220" w:rsidP="005C76BF">
      <w:pPr>
        <w:pStyle w:val="NoSpacing"/>
        <w:jc w:val="both"/>
        <w:rPr>
          <w:noProof/>
          <w:sz w:val="24"/>
          <w:szCs w:val="24"/>
          <w:lang w:val="sr-Cyrl-CS"/>
        </w:rPr>
      </w:pPr>
    </w:p>
    <w:p w:rsidR="005C76BF" w:rsidRPr="00AC0CE0" w:rsidRDefault="005C76BF" w:rsidP="005C76BF">
      <w:pPr>
        <w:pStyle w:val="NoSpacing"/>
        <w:jc w:val="both"/>
        <w:rPr>
          <w:noProof/>
          <w:sz w:val="24"/>
          <w:szCs w:val="24"/>
          <w:lang w:val="sr-Cyrl-CS"/>
        </w:rPr>
      </w:pPr>
    </w:p>
    <w:p w:rsidR="004F3220" w:rsidRPr="00AC0CE0" w:rsidRDefault="00AC0CE0">
      <w:pPr>
        <w:spacing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sr-Cyrl-CS"/>
        </w:rPr>
        <w:t>ШАХ</w:t>
      </w:r>
      <w:r w:rsidR="003C5FDA" w:rsidRPr="00AC0CE0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као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спорт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заступљен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кроз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рад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шаховских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клубова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Шаховски</w:t>
      </w:r>
      <w:r w:rsidR="002E7BB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Електропривреда</w:t>
      </w:r>
      <w:r w:rsidR="00BD4770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“,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Омладински</w:t>
      </w:r>
      <w:r w:rsidR="002E7BB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шаховски</w:t>
      </w:r>
      <w:r w:rsidR="002E7BB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Младост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“</w:t>
      </w:r>
      <w:r w:rsidR="00BD4770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="00BD4770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Шаховски</w:t>
      </w:r>
      <w:r w:rsidR="00BD4770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клуб</w:t>
      </w:r>
      <w:r w:rsidR="00BD4770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Никшић</w:t>
      </w:r>
      <w:r w:rsidR="00BD4770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“</w:t>
      </w:r>
      <w:r w:rsidR="00B84EF7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.</w:t>
      </w:r>
    </w:p>
    <w:p w:rsidR="005C1E0C" w:rsidRPr="00AC0CE0" w:rsidRDefault="00AC0CE0" w:rsidP="00B84EF7">
      <w:pPr>
        <w:spacing w:before="120"/>
        <w:ind w:firstLine="709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Шаховски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Електропривреда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B32674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један</w:t>
      </w:r>
      <w:r w:rsidR="00B32674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од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најуспјешнијих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шаховских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колектива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Црној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Гори</w:t>
      </w:r>
      <w:r w:rsidR="00B32674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Такмичи</w:t>
      </w:r>
      <w:r w:rsidR="00B32674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се</w:t>
      </w:r>
      <w:r w:rsidR="00B32674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B32674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Премијер</w:t>
      </w:r>
      <w:r w:rsidR="00B32674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лиги</w:t>
      </w:r>
      <w:r w:rsidR="00B32674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Црне</w:t>
      </w:r>
      <w:r w:rsidR="00B32674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Горе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. </w:t>
      </w:r>
    </w:p>
    <w:p w:rsidR="005C1E0C" w:rsidRPr="00AC0CE0" w:rsidRDefault="00AC0CE0" w:rsidP="005C1E0C">
      <w:pPr>
        <w:ind w:firstLine="708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Резултати</w:t>
      </w:r>
      <w:r w:rsidR="005C1E0C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су</w:t>
      </w:r>
      <w:r w:rsidR="005C1E0C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сљедећи</w:t>
      </w:r>
      <w:r w:rsidR="005C1E0C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:</w:t>
      </w:r>
    </w:p>
    <w:p w:rsidR="00FD4FFD" w:rsidRPr="00AC0CE0" w:rsidRDefault="00AC0CE0" w:rsidP="00C72894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Клуб</w:t>
      </w:r>
      <w:r w:rsidR="005C1E0C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5C1E0C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2023.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године</w:t>
      </w:r>
      <w:r w:rsidR="005C1E0C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5C1E0C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Премијер</w:t>
      </w:r>
      <w:r w:rsidR="005C1E0C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лиги</w:t>
      </w:r>
      <w:r w:rsidR="005C1E0C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заузео</w:t>
      </w:r>
      <w:r w:rsidR="005C1E0C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друго</w:t>
      </w:r>
      <w:r w:rsidR="005C1E0C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мјесто</w:t>
      </w:r>
      <w:r w:rsidR="005C1E0C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;</w:t>
      </w:r>
    </w:p>
    <w:p w:rsidR="005C1E0C" w:rsidRPr="00AC0CE0" w:rsidRDefault="00AC0CE0" w:rsidP="00C72894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Женска</w:t>
      </w:r>
      <w:r w:rsidR="000A4DE8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екипа</w:t>
      </w:r>
      <w:r w:rsidR="000A4DE8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такмичала</w:t>
      </w:r>
      <w:r w:rsidR="000A4DE8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се</w:t>
      </w:r>
      <w:r w:rsidR="000A4DE8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0A4DE8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Премијер</w:t>
      </w:r>
      <w:r w:rsidR="000A4DE8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лиги</w:t>
      </w:r>
      <w:r w:rsidR="000A4DE8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="000A4DE8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заузела</w:t>
      </w:r>
      <w:r w:rsidR="000A4DE8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0A4DE8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прво</w:t>
      </w:r>
      <w:r w:rsidR="000A4DE8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мјесто</w:t>
      </w:r>
      <w:r w:rsidR="005C1E0C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;</w:t>
      </w:r>
    </w:p>
    <w:p w:rsidR="000A4DE8" w:rsidRPr="00AC0CE0" w:rsidRDefault="00E578D5" w:rsidP="00C72894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</w:t>
      </w:r>
      <w:r w:rsidR="00FD4FFD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екипном</w:t>
      </w:r>
      <w:r w:rsidR="000A4DE8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првенству</w:t>
      </w:r>
      <w:r w:rsidR="000A4DE8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Црне</w:t>
      </w:r>
      <w:r w:rsidR="000A4DE8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Горе</w:t>
      </w:r>
      <w:r w:rsidR="00FD4FFD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,</w:t>
      </w:r>
      <w:r w:rsidR="000A4DE8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играном</w:t>
      </w:r>
      <w:r w:rsidR="000A4DE8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по</w:t>
      </w:r>
      <w:r w:rsidR="000A4DE8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брзопотезном</w:t>
      </w:r>
      <w:r w:rsidR="000A4DE8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темпу</w:t>
      </w:r>
      <w:r w:rsidR="000A4DE8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клуб</w:t>
      </w:r>
      <w:r w:rsidR="000A4DE8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0A4DE8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освојио</w:t>
      </w:r>
      <w:r w:rsidR="000A4DE8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златну</w:t>
      </w:r>
      <w:r w:rsidR="000A4DE8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медаљу</w:t>
      </w:r>
      <w:r w:rsidR="000A4DE8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;</w:t>
      </w:r>
    </w:p>
    <w:p w:rsidR="000A4DE8" w:rsidRPr="00AC0CE0" w:rsidRDefault="00AC0CE0" w:rsidP="00C72894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</w:t>
      </w:r>
      <w:r w:rsidR="00524BB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екипном</w:t>
      </w:r>
      <w:r w:rsidR="00524BB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првенству</w:t>
      </w:r>
      <w:r w:rsidR="00524BB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које</w:t>
      </w:r>
      <w:r w:rsidR="00524BB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524BB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играно</w:t>
      </w:r>
      <w:r w:rsidR="00524BB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по</w:t>
      </w:r>
      <w:r w:rsidR="00FD4FFD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убрзаном</w:t>
      </w:r>
      <w:r w:rsidR="00524BB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темпу</w:t>
      </w:r>
      <w:r w:rsidR="00524BB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клуб</w:t>
      </w:r>
      <w:r w:rsidR="00524BB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524BB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освојио</w:t>
      </w:r>
      <w:r w:rsidR="00524BB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сребрну</w:t>
      </w:r>
      <w:r w:rsidR="00524BB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медаљу</w:t>
      </w:r>
      <w:r w:rsidR="00524BB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а</w:t>
      </w:r>
      <w:r w:rsidR="00524BB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женска</w:t>
      </w:r>
      <w:r w:rsidR="00524BB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екипа</w:t>
      </w:r>
      <w:r w:rsidR="00524BB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се</w:t>
      </w:r>
      <w:r w:rsidR="00524BB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окитила</w:t>
      </w:r>
      <w:r w:rsidR="00524BB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златном</w:t>
      </w:r>
      <w:r w:rsidR="00524BB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медаљом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.</w:t>
      </w:r>
    </w:p>
    <w:p w:rsidR="00495B1B" w:rsidRPr="00AC0CE0" w:rsidRDefault="00495B1B" w:rsidP="00495B1B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</w:p>
    <w:p w:rsidR="005C1E0C" w:rsidRPr="00AC0CE0" w:rsidRDefault="00AC0CE0" w:rsidP="00E578D5">
      <w:pPr>
        <w:ind w:firstLine="708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Што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се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тиче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индивидуалних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успјеха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чланови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ШК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Електропривреда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остварили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су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следеће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резултате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: </w:t>
      </w:r>
    </w:p>
    <w:p w:rsidR="007A5DDE" w:rsidRPr="00AC0CE0" w:rsidRDefault="00AC0CE0" w:rsidP="00C72894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Илија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Софија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Миловић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су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јануару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2023.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године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постали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пионирски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прваци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Црне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Горе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;</w:t>
      </w:r>
    </w:p>
    <w:p w:rsidR="007A5DDE" w:rsidRPr="00AC0CE0" w:rsidRDefault="00AC0CE0" w:rsidP="00C72894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lastRenderedPageBreak/>
        <w:t>Софија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Миловић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актуелна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кадетска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првакиња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Црне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Горе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категорији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до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12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година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;</w:t>
      </w:r>
    </w:p>
    <w:p w:rsidR="007A5DDE" w:rsidRPr="00AC0CE0" w:rsidRDefault="00AC0CE0" w:rsidP="00C72894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Илија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Миловић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Кадетском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првенству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категорији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дјечака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до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14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година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заузео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друго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мјесто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;</w:t>
      </w:r>
    </w:p>
    <w:p w:rsidR="007A5DDE" w:rsidRPr="00AC0CE0" w:rsidRDefault="00AC0CE0" w:rsidP="00C72894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Анастасија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Мандић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Марија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Бајић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су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освојиле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бронзане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медаље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категоријама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до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16,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односно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до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14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година</w:t>
      </w:r>
      <w:r w:rsidR="007A5DD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;</w:t>
      </w:r>
    </w:p>
    <w:p w:rsidR="00185E44" w:rsidRPr="00AC0CE0" w:rsidRDefault="00AC0CE0" w:rsidP="00C72894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Вук</w:t>
      </w:r>
      <w:r w:rsidR="00185E44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Милетић</w:t>
      </w:r>
      <w:r w:rsidR="00185E44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185E44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</w:t>
      </w:r>
      <w:r w:rsidR="00185E44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Омладинском</w:t>
      </w:r>
      <w:r w:rsidR="00185E44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првенству</w:t>
      </w:r>
      <w:r w:rsidR="00185E44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Црне</w:t>
      </w:r>
      <w:r w:rsidR="00185E44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Горе</w:t>
      </w:r>
      <w:r w:rsidR="00185E44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освојио</w:t>
      </w:r>
      <w:r w:rsidR="00185E44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прво</w:t>
      </w:r>
      <w:r w:rsidR="00185E44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мјесто</w:t>
      </w:r>
      <w:r w:rsidR="00185E44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док</w:t>
      </w:r>
      <w:r w:rsidR="00185E44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185E44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Софија</w:t>
      </w:r>
      <w:r w:rsidR="00185E44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Миловић</w:t>
      </w:r>
      <w:r w:rsidR="00185E44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185E44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конкуренцији</w:t>
      </w:r>
      <w:r w:rsidR="00185E44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до</w:t>
      </w:r>
      <w:r w:rsidR="00185E44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20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година</w:t>
      </w:r>
      <w:r w:rsidR="00185E44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освојила</w:t>
      </w:r>
      <w:r w:rsidR="00185E44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треће</w:t>
      </w:r>
      <w:r w:rsidR="00185E44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мјесто</w:t>
      </w:r>
      <w:r w:rsidR="006D15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;</w:t>
      </w:r>
    </w:p>
    <w:p w:rsidR="006D151F" w:rsidRPr="00AC0CE0" w:rsidRDefault="00AC0CE0" w:rsidP="00C72894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Илија</w:t>
      </w:r>
      <w:r w:rsidR="006D15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Миловић</w:t>
      </w:r>
      <w:r w:rsidR="006D15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6D15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био</w:t>
      </w:r>
      <w:r w:rsidR="006D15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члан</w:t>
      </w:r>
      <w:r w:rsidR="006D15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репрезентације</w:t>
      </w:r>
      <w:r w:rsidR="006D15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</w:t>
      </w:r>
      <w:r w:rsidR="006D15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јуниорској</w:t>
      </w:r>
      <w:r w:rsidR="006D15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Олимпијади</w:t>
      </w:r>
      <w:r w:rsidR="006D15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која</w:t>
      </w:r>
      <w:r w:rsidR="006D15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6D15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одржана</w:t>
      </w:r>
      <w:r w:rsidR="006D15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6D15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Холандији</w:t>
      </w:r>
      <w:r w:rsidR="006D15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.</w:t>
      </w:r>
    </w:p>
    <w:p w:rsidR="006D151F" w:rsidRPr="00AC0CE0" w:rsidRDefault="006D151F" w:rsidP="00E6021F">
      <w:pPr>
        <w:spacing w:after="120"/>
        <w:ind w:firstLine="709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</w:p>
    <w:p w:rsidR="0097391D" w:rsidRPr="00AC0CE0" w:rsidRDefault="00AC0CE0" w:rsidP="00BC7F93">
      <w:pPr>
        <w:spacing w:after="12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Чланови</w:t>
      </w:r>
      <w:r w:rsidR="00E602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сениорске</w:t>
      </w:r>
      <w:r w:rsidR="00E602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екипе</w:t>
      </w:r>
      <w:r w:rsidR="00E602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ШК</w:t>
      </w:r>
      <w:r w:rsidR="0097391D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Електропривреда</w:t>
      </w:r>
      <w:r w:rsidR="0097391D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остварили</w:t>
      </w:r>
      <w:r w:rsidR="0097391D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су</w:t>
      </w:r>
      <w:r w:rsidR="0097391D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следеће</w:t>
      </w:r>
      <w:r w:rsidR="0097391D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резултате</w:t>
      </w:r>
      <w:r w:rsidR="0097391D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:</w:t>
      </w:r>
    </w:p>
    <w:p w:rsidR="0097391D" w:rsidRPr="00AC0CE0" w:rsidRDefault="00AC0CE0" w:rsidP="00C72894">
      <w:pPr>
        <w:pStyle w:val="ListParagraph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Денис</w:t>
      </w:r>
      <w:r w:rsidR="00E602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Кадрић</w:t>
      </w:r>
      <w:r w:rsidR="00E602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E602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освојио</w:t>
      </w:r>
      <w:r w:rsidR="00E602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Квалификациони</w:t>
      </w:r>
      <w:r w:rsidR="00E602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турнир</w:t>
      </w:r>
      <w:r w:rsidR="00E602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за</w:t>
      </w:r>
      <w:r w:rsidR="00E602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Свјетски</w:t>
      </w:r>
      <w:r w:rsidR="00E602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куп</w:t>
      </w:r>
      <w:r w:rsidR="00E602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="00E602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био</w:t>
      </w:r>
      <w:r w:rsidR="00E602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E602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представник</w:t>
      </w:r>
      <w:r w:rsidR="00E602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Црне</w:t>
      </w:r>
      <w:r w:rsidR="00E602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Горе</w:t>
      </w:r>
      <w:r w:rsidR="00E602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</w:t>
      </w:r>
      <w:r w:rsidR="00E602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најпрестижнијем</w:t>
      </w:r>
      <w:r w:rsidR="00E602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Свјетском</w:t>
      </w:r>
      <w:r w:rsidR="00E602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турниру</w:t>
      </w:r>
      <w:r w:rsidR="0097391D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који</w:t>
      </w:r>
      <w:r w:rsidR="0097391D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97391D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игран</w:t>
      </w:r>
      <w:r w:rsidR="0097391D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97391D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Азербејџану</w:t>
      </w:r>
      <w:r w:rsidR="0097391D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;</w:t>
      </w:r>
    </w:p>
    <w:p w:rsidR="0097391D" w:rsidRPr="00AC0CE0" w:rsidRDefault="00AC0CE0" w:rsidP="00C72894">
      <w:pPr>
        <w:pStyle w:val="ListParagraph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Денис</w:t>
      </w:r>
      <w:r w:rsidR="00E602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Кадрић</w:t>
      </w:r>
      <w:r w:rsidR="00E602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E602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достигао</w:t>
      </w:r>
      <w:r w:rsidR="00E602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границу</w:t>
      </w:r>
      <w:r w:rsidR="00E602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од</w:t>
      </w:r>
      <w:r w:rsidR="00E602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2600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рејтинг</w:t>
      </w:r>
      <w:r w:rsidR="00E602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поена</w:t>
      </w:r>
      <w:r w:rsidR="00E602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="00E602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постао</w:t>
      </w:r>
      <w:r w:rsidR="0097391D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97391D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први</w:t>
      </w:r>
      <w:r w:rsidR="00E602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црногорски</w:t>
      </w:r>
      <w:r w:rsidR="00E602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играч</w:t>
      </w:r>
      <w:r w:rsidR="00E602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E602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историји</w:t>
      </w:r>
      <w:r w:rsidR="0097391D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коме</w:t>
      </w:r>
      <w:r w:rsidR="0097391D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97391D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то</w:t>
      </w:r>
      <w:r w:rsidR="0097391D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пошло</w:t>
      </w:r>
      <w:r w:rsidR="0097391D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за</w:t>
      </w:r>
      <w:r w:rsidR="0097391D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руком</w:t>
      </w:r>
      <w:r w:rsidR="0097391D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;</w:t>
      </w:r>
    </w:p>
    <w:p w:rsidR="00E6021F" w:rsidRPr="00AC0CE0" w:rsidRDefault="00AC0CE0" w:rsidP="00C72894">
      <w:pPr>
        <w:pStyle w:val="ListParagraph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</w:t>
      </w:r>
      <w:r w:rsidR="00E602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првенству</w:t>
      </w:r>
      <w:r w:rsidR="00E602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Црне</w:t>
      </w:r>
      <w:r w:rsidR="00E602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Горе</w:t>
      </w:r>
      <w:r w:rsidR="00E602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Денис</w:t>
      </w:r>
      <w:r w:rsidR="0097391D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Кадрић</w:t>
      </w:r>
      <w:r w:rsidR="0097391D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97391D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заузео</w:t>
      </w:r>
      <w:r w:rsidR="00E602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треће</w:t>
      </w:r>
      <w:r w:rsidR="00E602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мјесто</w:t>
      </w:r>
      <w:r w:rsidR="00E602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док</w:t>
      </w:r>
      <w:r w:rsidR="0097391D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97391D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Лука</w:t>
      </w:r>
      <w:r w:rsidR="0097391D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Драшковић</w:t>
      </w:r>
      <w:r w:rsidR="0097391D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био</w:t>
      </w:r>
      <w:r w:rsidR="0097391D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четврти</w:t>
      </w:r>
      <w:r w:rsidR="0097391D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;</w:t>
      </w:r>
      <w:r w:rsidR="00BC7F9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</w:p>
    <w:p w:rsidR="006D151F" w:rsidRPr="00AC0CE0" w:rsidRDefault="00AC0CE0" w:rsidP="00C72894">
      <w:pPr>
        <w:pStyle w:val="ListParagraph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</w:t>
      </w:r>
      <w:r w:rsidR="006D15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првенству</w:t>
      </w:r>
      <w:r w:rsidR="006D15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Црне</w:t>
      </w:r>
      <w:r w:rsidR="006D15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Горе</w:t>
      </w:r>
      <w:r w:rsidR="006D15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по</w:t>
      </w:r>
      <w:r w:rsidR="006D15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убрзаном</w:t>
      </w:r>
      <w:r w:rsidR="006D15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темпу</w:t>
      </w:r>
      <w:r w:rsidR="006D15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које</w:t>
      </w:r>
      <w:r w:rsidR="006D15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6D15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одиграно</w:t>
      </w:r>
      <w:r w:rsidR="006D15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6D15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склопу</w:t>
      </w:r>
      <w:r w:rsidR="006D15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BC7F9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„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Септембарских</w:t>
      </w:r>
      <w:r w:rsidR="006D15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дана</w:t>
      </w:r>
      <w:r w:rsidR="00BC7F9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“</w:t>
      </w:r>
      <w:r w:rsidR="006D15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прво</w:t>
      </w:r>
      <w:r w:rsidR="006D15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мјесто</w:t>
      </w:r>
      <w:r w:rsidR="006D15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6D15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освојио</w:t>
      </w:r>
      <w:r w:rsidR="006D15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Денис</w:t>
      </w:r>
      <w:r w:rsidR="006D15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Кадрић</w:t>
      </w:r>
      <w:r w:rsidR="006D151F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. </w:t>
      </w:r>
    </w:p>
    <w:p w:rsidR="006D151F" w:rsidRPr="00AC0CE0" w:rsidRDefault="006D151F" w:rsidP="006D151F">
      <w:pPr>
        <w:pStyle w:val="ListParagraph"/>
        <w:spacing w:after="0"/>
        <w:ind w:left="1418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</w:p>
    <w:p w:rsidR="006D151F" w:rsidRPr="00E578D5" w:rsidRDefault="00AC0CE0" w:rsidP="00F77AF9">
      <w:pPr>
        <w:spacing w:after="12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ШК</w:t>
      </w:r>
      <w:r w:rsidR="006D151F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„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Електропривреда</w:t>
      </w:r>
      <w:r w:rsidR="006D151F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“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6D151F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6D151F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извјештајном</w:t>
      </w:r>
      <w:r w:rsidR="006D151F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периоду</w:t>
      </w:r>
      <w:r w:rsidR="006D151F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био</w:t>
      </w:r>
      <w:r w:rsidR="006D151F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активан</w:t>
      </w:r>
      <w:r w:rsidR="006D151F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="006D151F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6D151F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организационом</w:t>
      </w:r>
      <w:r w:rsidR="006D151F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плану</w:t>
      </w:r>
      <w:r w:rsidR="006D151F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:</w:t>
      </w:r>
    </w:p>
    <w:p w:rsidR="006D151F" w:rsidRPr="00E578D5" w:rsidRDefault="006D151F" w:rsidP="006D151F">
      <w:pPr>
        <w:pStyle w:val="ListParagraph"/>
        <w:spacing w:after="120"/>
        <w:ind w:left="1418" w:hanging="709"/>
        <w:jc w:val="both"/>
        <w:rPr>
          <w:rFonts w:ascii="Times New Roman" w:eastAsia="Times New Roman" w:hAnsi="Times New Roman"/>
          <w:bCs/>
          <w:iCs/>
          <w:noProof/>
          <w:sz w:val="10"/>
          <w:szCs w:val="10"/>
          <w:lang w:val="sr-Cyrl-CS"/>
        </w:rPr>
      </w:pPr>
    </w:p>
    <w:p w:rsidR="00F77AF9" w:rsidRPr="00E578D5" w:rsidRDefault="00AC0CE0" w:rsidP="00C72894">
      <w:pPr>
        <w:pStyle w:val="ListParagraph"/>
        <w:numPr>
          <w:ilvl w:val="0"/>
          <w:numId w:val="41"/>
        </w:numPr>
        <w:spacing w:before="120" w:after="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E6021F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сарадњи</w:t>
      </w:r>
      <w:r w:rsidR="00E6021F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са</w:t>
      </w:r>
      <w:r w:rsidR="00E6021F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Општином</w:t>
      </w:r>
      <w:r w:rsidR="00E6021F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Никшић</w:t>
      </w:r>
      <w:r w:rsidR="00E6021F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="00E6021F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Шаховским</w:t>
      </w:r>
      <w:r w:rsidR="00E6021F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савезом</w:t>
      </w:r>
      <w:r w:rsidR="00FD618B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Црне</w:t>
      </w:r>
      <w:r w:rsidR="00FD618B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Горе</w:t>
      </w:r>
      <w:r w:rsidR="00E6021F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клуб</w:t>
      </w:r>
      <w:r w:rsidR="006D151F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E6021F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учествовао</w:t>
      </w:r>
      <w:r w:rsidR="00E6021F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E6021F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организацији</w:t>
      </w:r>
      <w:r w:rsidR="00E6021F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манифестације</w:t>
      </w:r>
      <w:r w:rsidR="00E6021F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„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Дани</w:t>
      </w:r>
      <w:r w:rsidR="00E6021F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шаха</w:t>
      </w:r>
      <w:r w:rsidR="0097391D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–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Никшић</w:t>
      </w:r>
      <w:r w:rsidR="0097391D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2023“</w:t>
      </w:r>
      <w:r w:rsidR="00247931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;</w:t>
      </w:r>
    </w:p>
    <w:p w:rsidR="00247931" w:rsidRPr="00E578D5" w:rsidRDefault="00AC0CE0" w:rsidP="00C72894">
      <w:pPr>
        <w:pStyle w:val="ListParagraph"/>
        <w:numPr>
          <w:ilvl w:val="0"/>
          <w:numId w:val="41"/>
        </w:numPr>
        <w:spacing w:before="120" w:after="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247931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сарадњи</w:t>
      </w:r>
      <w:r w:rsidR="00247931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са</w:t>
      </w:r>
      <w:r w:rsidR="00247931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Шаховским</w:t>
      </w:r>
      <w:r w:rsidR="00247931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савезом</w:t>
      </w:r>
      <w:r w:rsidR="00247931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Црне</w:t>
      </w:r>
      <w:r w:rsidR="00247931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Горе</w:t>
      </w:r>
      <w:r w:rsidR="00247931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="00247931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другим</w:t>
      </w:r>
      <w:r w:rsidR="00247931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никшићким</w:t>
      </w:r>
      <w:r w:rsidR="00247931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клубовима</w:t>
      </w:r>
      <w:r w:rsidR="00247931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клуб</w:t>
      </w:r>
      <w:r w:rsidR="006D151F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247931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учествовао</w:t>
      </w:r>
      <w:r w:rsidR="00247931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247931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организацији</w:t>
      </w:r>
      <w:r w:rsidR="00247931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два</w:t>
      </w:r>
      <w:r w:rsidR="00247931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кампа</w:t>
      </w:r>
      <w:r w:rsidR="00247931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за</w:t>
      </w:r>
      <w:r w:rsidR="00247931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младе</w:t>
      </w:r>
      <w:r w:rsidR="006D151F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који</w:t>
      </w:r>
      <w:r w:rsidR="006D151F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су</w:t>
      </w:r>
      <w:r w:rsidR="006D151F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окупили</w:t>
      </w:r>
      <w:r w:rsidR="006D151F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преко</w:t>
      </w:r>
      <w:r w:rsidR="006D151F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100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најталентованијих</w:t>
      </w:r>
      <w:r w:rsidR="006D151F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црногорских</w:t>
      </w:r>
      <w:r w:rsidR="006D151F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младих</w:t>
      </w:r>
      <w:r w:rsidR="006D151F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шахисткиња</w:t>
      </w:r>
      <w:r w:rsidR="006D151F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="006D151F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шахиста</w:t>
      </w:r>
      <w:r w:rsidR="006D151F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.</w:t>
      </w:r>
    </w:p>
    <w:p w:rsidR="004F3220" w:rsidRPr="00E578D5" w:rsidRDefault="004F3220">
      <w:pPr>
        <w:spacing w:after="0"/>
        <w:ind w:firstLine="708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</w:p>
    <w:p w:rsidR="004F3220" w:rsidRPr="00E578D5" w:rsidRDefault="00AC0CE0">
      <w:pPr>
        <w:spacing w:after="0"/>
        <w:ind w:firstLine="708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Омладински</w:t>
      </w:r>
      <w:r w:rsidR="00853077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шаховски</w:t>
      </w:r>
      <w:r w:rsidR="00853077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клуб</w:t>
      </w:r>
      <w:r w:rsidR="00853077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3C5FDA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„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Младост</w:t>
      </w:r>
      <w:r w:rsidR="003C5FDA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“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3C5FDA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успјешан</w:t>
      </w:r>
      <w:r w:rsidR="003C5FDA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клуб</w:t>
      </w:r>
      <w:r w:rsidR="003C5FDA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који</w:t>
      </w:r>
      <w:r w:rsidR="003C5FDA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3C5FDA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такође</w:t>
      </w:r>
      <w:r w:rsidR="003C5FDA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3C5FDA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извјештајном</w:t>
      </w:r>
      <w:r w:rsidR="00F516B6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периоду</w:t>
      </w:r>
      <w:r w:rsidR="003C5FDA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остварио</w:t>
      </w:r>
      <w:r w:rsidR="003C5FDA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запажене</w:t>
      </w:r>
      <w:r w:rsidR="003C5FDA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резултате</w:t>
      </w:r>
      <w:r w:rsidR="003C5FDA" w:rsidRP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.</w:t>
      </w:r>
    </w:p>
    <w:p w:rsidR="00F77AF9" w:rsidRPr="00AC0CE0" w:rsidRDefault="00F77AF9">
      <w:pPr>
        <w:spacing w:after="0"/>
        <w:ind w:firstLine="708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</w:p>
    <w:p w:rsidR="004F3220" w:rsidRPr="00AC0CE0" w:rsidRDefault="00AC0CE0" w:rsidP="00F516B6">
      <w:pPr>
        <w:spacing w:after="0"/>
        <w:ind w:firstLine="708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Резултати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Омладинског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шаховског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клуба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Младост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државним</w:t>
      </w:r>
      <w:r w:rsidR="00F516B6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="00F516B6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међународним</w:t>
      </w:r>
      <w:r w:rsidR="00F516B6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турнирима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:</w:t>
      </w:r>
    </w:p>
    <w:p w:rsidR="00F77AF9" w:rsidRPr="00AC0CE0" w:rsidRDefault="00F77AF9" w:rsidP="00F77AF9">
      <w:pPr>
        <w:spacing w:after="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</w:p>
    <w:p w:rsidR="00F77AF9" w:rsidRPr="00AC0CE0" w:rsidRDefault="00AC0CE0" w:rsidP="000A4543">
      <w:pPr>
        <w:pStyle w:val="NoSpacing"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Митровић</w:t>
      </w:r>
      <w:r w:rsidR="00F77AF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Василија</w:t>
      </w:r>
      <w:r w:rsidR="00F77AF9" w:rsidRPr="00AC0CE0">
        <w:rPr>
          <w:noProof/>
          <w:sz w:val="24"/>
          <w:szCs w:val="24"/>
          <w:lang w:val="sr-Cyrl-CS"/>
        </w:rPr>
        <w:t xml:space="preserve">: </w:t>
      </w:r>
    </w:p>
    <w:p w:rsidR="00F77AF9" w:rsidRPr="00AC0CE0" w:rsidRDefault="00AC0CE0" w:rsidP="00C72894">
      <w:pPr>
        <w:pStyle w:val="NoSpacing"/>
        <w:numPr>
          <w:ilvl w:val="0"/>
          <w:numId w:val="42"/>
        </w:num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На</w:t>
      </w:r>
      <w:r w:rsidR="00F77AF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Рапид</w:t>
      </w:r>
      <w:r w:rsidR="00F77AF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турниру</w:t>
      </w:r>
      <w:r w:rsidR="00F77AF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="00F77AF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младе</w:t>
      </w:r>
      <w:r w:rsidR="00F77AF9" w:rsidRPr="00AC0CE0">
        <w:rPr>
          <w:noProof/>
          <w:sz w:val="24"/>
          <w:szCs w:val="24"/>
          <w:lang w:val="sr-Cyrl-CS"/>
        </w:rPr>
        <w:t xml:space="preserve"> „</w:t>
      </w:r>
      <w:r>
        <w:rPr>
          <w:noProof/>
          <w:sz w:val="24"/>
          <w:szCs w:val="24"/>
          <w:lang w:val="sr-Cyrl-CS"/>
        </w:rPr>
        <w:t>Подгорица</w:t>
      </w:r>
      <w:r w:rsidR="00F77AF9" w:rsidRPr="00AC0CE0">
        <w:rPr>
          <w:noProof/>
          <w:sz w:val="24"/>
          <w:szCs w:val="24"/>
          <w:lang w:val="sr-Cyrl-CS"/>
        </w:rPr>
        <w:t xml:space="preserve"> 2023“ - </w:t>
      </w:r>
      <w:r>
        <w:rPr>
          <w:noProof/>
          <w:sz w:val="24"/>
          <w:szCs w:val="24"/>
          <w:lang w:val="sr-Cyrl-CS"/>
        </w:rPr>
        <w:t>прво</w:t>
      </w:r>
      <w:r w:rsidR="00F77AF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мјесто</w:t>
      </w:r>
      <w:r w:rsidR="00F77AF9" w:rsidRPr="00AC0CE0">
        <w:rPr>
          <w:noProof/>
          <w:sz w:val="24"/>
          <w:szCs w:val="24"/>
          <w:lang w:val="sr-Cyrl-CS"/>
        </w:rPr>
        <w:t xml:space="preserve">; </w:t>
      </w:r>
      <w:r>
        <w:rPr>
          <w:noProof/>
          <w:sz w:val="24"/>
          <w:szCs w:val="24"/>
          <w:lang w:val="sr-Cyrl-CS"/>
        </w:rPr>
        <w:t>на</w:t>
      </w:r>
      <w:r w:rsidR="00F77AF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међународном</w:t>
      </w:r>
      <w:r w:rsidR="00F77AF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Рапид</w:t>
      </w:r>
      <w:r w:rsidR="00F77AF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турниру</w:t>
      </w:r>
      <w:r w:rsidR="00F77AF9" w:rsidRPr="00AC0CE0">
        <w:rPr>
          <w:noProof/>
          <w:sz w:val="24"/>
          <w:szCs w:val="24"/>
          <w:lang w:val="sr-Cyrl-CS"/>
        </w:rPr>
        <w:t xml:space="preserve"> „</w:t>
      </w:r>
      <w:r>
        <w:rPr>
          <w:noProof/>
          <w:sz w:val="24"/>
          <w:szCs w:val="24"/>
          <w:lang w:val="sr-Cyrl-CS"/>
        </w:rPr>
        <w:t>Плужине</w:t>
      </w:r>
      <w:r w:rsidR="00F77AF9" w:rsidRPr="00AC0CE0">
        <w:rPr>
          <w:noProof/>
          <w:sz w:val="24"/>
          <w:szCs w:val="24"/>
          <w:lang w:val="sr-Cyrl-CS"/>
        </w:rPr>
        <w:t xml:space="preserve"> 2023.“ - </w:t>
      </w:r>
      <w:r>
        <w:rPr>
          <w:noProof/>
          <w:sz w:val="24"/>
          <w:szCs w:val="24"/>
          <w:lang w:val="sr-Cyrl-CS"/>
        </w:rPr>
        <w:t>прво</w:t>
      </w:r>
      <w:r w:rsidR="00F77AF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мјесто</w:t>
      </w:r>
      <w:r w:rsidR="00F77AF9" w:rsidRPr="00AC0CE0">
        <w:rPr>
          <w:noProof/>
          <w:sz w:val="24"/>
          <w:szCs w:val="24"/>
          <w:lang w:val="sr-Cyrl-CS"/>
        </w:rPr>
        <w:t xml:space="preserve">; </w:t>
      </w:r>
      <w:r>
        <w:rPr>
          <w:noProof/>
          <w:sz w:val="24"/>
          <w:szCs w:val="24"/>
          <w:lang w:val="sr-Cyrl-CS"/>
        </w:rPr>
        <w:t>на</w:t>
      </w:r>
      <w:r w:rsidR="00F77AF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међународном</w:t>
      </w:r>
      <w:r w:rsidR="00F77AF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Светосавском</w:t>
      </w:r>
      <w:r w:rsidR="00F77AF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турниру</w:t>
      </w:r>
      <w:r w:rsidR="00F77AF9" w:rsidRPr="00AC0CE0">
        <w:rPr>
          <w:noProof/>
          <w:sz w:val="24"/>
          <w:szCs w:val="24"/>
          <w:lang w:val="sr-Cyrl-CS"/>
        </w:rPr>
        <w:t xml:space="preserve"> - </w:t>
      </w:r>
      <w:r>
        <w:rPr>
          <w:noProof/>
          <w:sz w:val="24"/>
          <w:szCs w:val="24"/>
          <w:lang w:val="sr-Cyrl-CS"/>
        </w:rPr>
        <w:t>друго</w:t>
      </w:r>
      <w:r w:rsidR="00F77AF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мјесто</w:t>
      </w:r>
      <w:r w:rsidR="00F77AF9" w:rsidRPr="00AC0CE0">
        <w:rPr>
          <w:noProof/>
          <w:sz w:val="24"/>
          <w:szCs w:val="24"/>
          <w:lang w:val="sr-Cyrl-CS"/>
        </w:rPr>
        <w:t xml:space="preserve">; </w:t>
      </w:r>
      <w:r>
        <w:rPr>
          <w:noProof/>
          <w:sz w:val="24"/>
          <w:szCs w:val="24"/>
          <w:lang w:val="sr-Cyrl-CS"/>
        </w:rPr>
        <w:t>на</w:t>
      </w:r>
      <w:r w:rsidR="00F77AF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Кадетском</w:t>
      </w:r>
      <w:r w:rsidR="00F77AF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првенству</w:t>
      </w:r>
      <w:r w:rsidR="00F77AF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Црне</w:t>
      </w:r>
      <w:r w:rsidR="00F77AF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Горе</w:t>
      </w:r>
      <w:r w:rsidR="00F77AF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до</w:t>
      </w:r>
      <w:r w:rsidR="00F77AF9" w:rsidRPr="00AC0CE0">
        <w:rPr>
          <w:noProof/>
          <w:sz w:val="24"/>
          <w:szCs w:val="24"/>
          <w:lang w:val="sr-Cyrl-CS"/>
        </w:rPr>
        <w:t xml:space="preserve"> 8 </w:t>
      </w:r>
      <w:r>
        <w:rPr>
          <w:noProof/>
          <w:sz w:val="24"/>
          <w:szCs w:val="24"/>
          <w:lang w:val="sr-Cyrl-CS"/>
        </w:rPr>
        <w:t>година</w:t>
      </w:r>
      <w:r w:rsidR="00F77AF9" w:rsidRPr="00AC0CE0">
        <w:rPr>
          <w:noProof/>
          <w:sz w:val="24"/>
          <w:szCs w:val="24"/>
          <w:lang w:val="sr-Cyrl-CS"/>
        </w:rPr>
        <w:t xml:space="preserve"> - </w:t>
      </w:r>
      <w:r>
        <w:rPr>
          <w:noProof/>
          <w:sz w:val="24"/>
          <w:szCs w:val="24"/>
          <w:lang w:val="sr-Cyrl-CS"/>
        </w:rPr>
        <w:t>треће</w:t>
      </w:r>
      <w:r w:rsidR="00F77AF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мјесто</w:t>
      </w:r>
      <w:r w:rsidR="00F77AF9" w:rsidRPr="00AC0CE0">
        <w:rPr>
          <w:noProof/>
          <w:sz w:val="24"/>
          <w:szCs w:val="24"/>
          <w:lang w:val="sr-Cyrl-CS"/>
        </w:rPr>
        <w:t>.</w:t>
      </w:r>
    </w:p>
    <w:p w:rsidR="00B23CA9" w:rsidRDefault="00B23CA9" w:rsidP="000A4543">
      <w:pPr>
        <w:pStyle w:val="NoSpacing"/>
        <w:jc w:val="both"/>
        <w:rPr>
          <w:rFonts w:ascii="Arial" w:hAnsi="Arial" w:cs="Arial"/>
          <w:noProof/>
          <w:color w:val="222222"/>
          <w:sz w:val="24"/>
          <w:szCs w:val="24"/>
          <w:lang w:val="sr-Cyrl-CS"/>
        </w:rPr>
      </w:pPr>
    </w:p>
    <w:p w:rsidR="00E578D5" w:rsidRPr="00AC0CE0" w:rsidRDefault="00E578D5" w:rsidP="000A4543">
      <w:pPr>
        <w:pStyle w:val="NoSpacing"/>
        <w:jc w:val="both"/>
        <w:rPr>
          <w:rFonts w:ascii="Arial" w:hAnsi="Arial" w:cs="Arial"/>
          <w:noProof/>
          <w:color w:val="222222"/>
          <w:sz w:val="24"/>
          <w:szCs w:val="24"/>
          <w:lang w:val="sr-Cyrl-CS"/>
        </w:rPr>
      </w:pPr>
    </w:p>
    <w:p w:rsidR="000A4543" w:rsidRPr="00AC0CE0" w:rsidRDefault="00AC0CE0" w:rsidP="000A4543">
      <w:pPr>
        <w:pStyle w:val="NoSpacing"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lastRenderedPageBreak/>
        <w:t>Вукотић</w:t>
      </w:r>
      <w:r w:rsidR="00B23CA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Симеона</w:t>
      </w:r>
      <w:r w:rsidR="00D47519" w:rsidRPr="00AC0CE0">
        <w:rPr>
          <w:noProof/>
          <w:sz w:val="24"/>
          <w:szCs w:val="24"/>
          <w:lang w:val="sr-Cyrl-CS"/>
        </w:rPr>
        <w:t>:</w:t>
      </w:r>
    </w:p>
    <w:p w:rsidR="00F77AF9" w:rsidRPr="00AC0CE0" w:rsidRDefault="00AC0CE0" w:rsidP="00C72894">
      <w:pPr>
        <w:pStyle w:val="NoSpacing"/>
        <w:numPr>
          <w:ilvl w:val="0"/>
          <w:numId w:val="42"/>
        </w:num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На</w:t>
      </w:r>
      <w:r w:rsidR="00F77AF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Кадетском</w:t>
      </w:r>
      <w:r w:rsidR="00F77AF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првенству</w:t>
      </w:r>
      <w:r w:rsidR="00F77AF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Црне</w:t>
      </w:r>
      <w:r w:rsidR="00F77AF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Горе</w:t>
      </w:r>
      <w:r w:rsidR="00F77AF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до</w:t>
      </w:r>
      <w:r w:rsidR="00F77AF9" w:rsidRPr="00AC0CE0">
        <w:rPr>
          <w:noProof/>
          <w:sz w:val="24"/>
          <w:szCs w:val="24"/>
          <w:lang w:val="sr-Cyrl-CS"/>
        </w:rPr>
        <w:t xml:space="preserve"> 8 </w:t>
      </w:r>
      <w:r>
        <w:rPr>
          <w:noProof/>
          <w:sz w:val="24"/>
          <w:szCs w:val="24"/>
          <w:lang w:val="sr-Cyrl-CS"/>
        </w:rPr>
        <w:t>година</w:t>
      </w:r>
      <w:r w:rsidR="00F77AF9" w:rsidRPr="00AC0CE0">
        <w:rPr>
          <w:noProof/>
          <w:sz w:val="24"/>
          <w:szCs w:val="24"/>
          <w:lang w:val="sr-Cyrl-CS"/>
        </w:rPr>
        <w:t xml:space="preserve"> - </w:t>
      </w:r>
      <w:r>
        <w:rPr>
          <w:noProof/>
          <w:sz w:val="24"/>
          <w:szCs w:val="24"/>
          <w:lang w:val="sr-Cyrl-CS"/>
        </w:rPr>
        <w:t>друго</w:t>
      </w:r>
      <w:r w:rsidR="00F77AF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мјесто</w:t>
      </w:r>
      <w:r w:rsidR="00F77AF9" w:rsidRPr="00AC0CE0">
        <w:rPr>
          <w:noProof/>
          <w:sz w:val="24"/>
          <w:szCs w:val="24"/>
          <w:lang w:val="sr-Cyrl-CS"/>
        </w:rPr>
        <w:t xml:space="preserve">; </w:t>
      </w:r>
      <w:r>
        <w:rPr>
          <w:noProof/>
          <w:sz w:val="24"/>
          <w:szCs w:val="24"/>
          <w:lang w:val="sr-Cyrl-CS"/>
        </w:rPr>
        <w:t>на</w:t>
      </w:r>
      <w:r w:rsidR="00F77AF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Рапид</w:t>
      </w:r>
      <w:r w:rsidR="00F77AF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турниру</w:t>
      </w:r>
      <w:r w:rsidR="00F77AF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="00F77AF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младе</w:t>
      </w:r>
      <w:r w:rsidR="00F77AF9" w:rsidRPr="00AC0CE0">
        <w:rPr>
          <w:noProof/>
          <w:sz w:val="24"/>
          <w:szCs w:val="24"/>
          <w:lang w:val="sr-Cyrl-CS"/>
        </w:rPr>
        <w:t xml:space="preserve"> „</w:t>
      </w:r>
      <w:r>
        <w:rPr>
          <w:noProof/>
          <w:sz w:val="24"/>
          <w:szCs w:val="24"/>
          <w:lang w:val="sr-Cyrl-CS"/>
        </w:rPr>
        <w:t>Подгорица</w:t>
      </w:r>
      <w:r w:rsidR="00F77AF9" w:rsidRPr="00AC0CE0">
        <w:rPr>
          <w:noProof/>
          <w:sz w:val="24"/>
          <w:szCs w:val="24"/>
          <w:lang w:val="sr-Cyrl-CS"/>
        </w:rPr>
        <w:t xml:space="preserve"> 2023“ - </w:t>
      </w:r>
      <w:r>
        <w:rPr>
          <w:noProof/>
          <w:sz w:val="24"/>
          <w:szCs w:val="24"/>
          <w:lang w:val="sr-Cyrl-CS"/>
        </w:rPr>
        <w:t>друго</w:t>
      </w:r>
      <w:r w:rsidR="00F77AF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мјесто</w:t>
      </w:r>
      <w:r w:rsidR="00F77AF9" w:rsidRPr="00AC0CE0">
        <w:rPr>
          <w:noProof/>
          <w:sz w:val="24"/>
          <w:szCs w:val="24"/>
          <w:lang w:val="sr-Cyrl-CS"/>
        </w:rPr>
        <w:t xml:space="preserve">; </w:t>
      </w:r>
      <w:r>
        <w:rPr>
          <w:noProof/>
          <w:sz w:val="24"/>
          <w:szCs w:val="24"/>
          <w:lang w:val="sr-Cyrl-CS"/>
        </w:rPr>
        <w:t>на</w:t>
      </w:r>
      <w:r w:rsidR="00F77AF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међународном</w:t>
      </w:r>
      <w:r w:rsidR="00F77AF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Рапид</w:t>
      </w:r>
      <w:r w:rsidR="00F77AF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турниру</w:t>
      </w:r>
      <w:r w:rsidR="00F77AF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="00F77AF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младе</w:t>
      </w:r>
      <w:r w:rsidR="00F77AF9" w:rsidRPr="00AC0CE0">
        <w:rPr>
          <w:noProof/>
          <w:sz w:val="24"/>
          <w:szCs w:val="24"/>
          <w:lang w:val="sr-Cyrl-CS"/>
        </w:rPr>
        <w:t xml:space="preserve"> „</w:t>
      </w:r>
      <w:r>
        <w:rPr>
          <w:noProof/>
          <w:sz w:val="24"/>
          <w:szCs w:val="24"/>
          <w:lang w:val="sr-Cyrl-CS"/>
        </w:rPr>
        <w:t>Плужине</w:t>
      </w:r>
      <w:r w:rsidR="00F77AF9" w:rsidRPr="00AC0CE0">
        <w:rPr>
          <w:noProof/>
          <w:sz w:val="24"/>
          <w:szCs w:val="24"/>
          <w:lang w:val="sr-Cyrl-CS"/>
        </w:rPr>
        <w:t xml:space="preserve"> 2023.“ - </w:t>
      </w:r>
      <w:r>
        <w:rPr>
          <w:noProof/>
          <w:sz w:val="24"/>
          <w:szCs w:val="24"/>
          <w:lang w:val="sr-Cyrl-CS"/>
        </w:rPr>
        <w:t>друго</w:t>
      </w:r>
      <w:r w:rsidR="00F77AF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мјесто</w:t>
      </w:r>
      <w:r w:rsidR="00F77AF9" w:rsidRPr="00AC0CE0">
        <w:rPr>
          <w:noProof/>
          <w:sz w:val="24"/>
          <w:szCs w:val="24"/>
          <w:lang w:val="sr-Cyrl-CS"/>
        </w:rPr>
        <w:t>.</w:t>
      </w:r>
    </w:p>
    <w:p w:rsidR="00B23CA9" w:rsidRPr="00AC0CE0" w:rsidRDefault="00B23CA9" w:rsidP="000A4543">
      <w:pPr>
        <w:pStyle w:val="NoSpacing"/>
        <w:jc w:val="both"/>
        <w:rPr>
          <w:noProof/>
          <w:sz w:val="24"/>
          <w:szCs w:val="24"/>
          <w:lang w:val="sr-Cyrl-CS"/>
        </w:rPr>
      </w:pPr>
      <w:r w:rsidRPr="00AC0CE0">
        <w:rPr>
          <w:noProof/>
          <w:sz w:val="24"/>
          <w:szCs w:val="24"/>
          <w:lang w:val="sr-Cyrl-CS"/>
        </w:rPr>
        <w:t>               </w:t>
      </w:r>
    </w:p>
    <w:p w:rsidR="00F77AF9" w:rsidRPr="00AC0CE0" w:rsidRDefault="00AC0CE0" w:rsidP="000A4543">
      <w:pPr>
        <w:pStyle w:val="NoSpacing"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Голубовић</w:t>
      </w:r>
      <w:r w:rsidR="0089143E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Миња</w:t>
      </w:r>
      <w:r w:rsidR="00D47519" w:rsidRPr="00AC0CE0">
        <w:rPr>
          <w:noProof/>
          <w:sz w:val="24"/>
          <w:szCs w:val="24"/>
          <w:lang w:val="sr-Cyrl-CS"/>
        </w:rPr>
        <w:t>:</w:t>
      </w:r>
    </w:p>
    <w:p w:rsidR="0089143E" w:rsidRPr="00AC0CE0" w:rsidRDefault="00AC0CE0" w:rsidP="00C72894">
      <w:pPr>
        <w:pStyle w:val="NoSpacing"/>
        <w:numPr>
          <w:ilvl w:val="0"/>
          <w:numId w:val="42"/>
        </w:num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На</w:t>
      </w:r>
      <w:r w:rsidR="0089143E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Рапид</w:t>
      </w:r>
      <w:r w:rsidR="0089143E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турниру</w:t>
      </w:r>
      <w:r w:rsidR="0089143E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="0089143E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младе</w:t>
      </w:r>
      <w:r w:rsidR="0089143E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до</w:t>
      </w:r>
      <w:r w:rsidR="0089143E" w:rsidRPr="00AC0CE0">
        <w:rPr>
          <w:noProof/>
          <w:sz w:val="24"/>
          <w:szCs w:val="24"/>
          <w:lang w:val="sr-Cyrl-CS"/>
        </w:rPr>
        <w:t xml:space="preserve"> 8 </w:t>
      </w:r>
      <w:r>
        <w:rPr>
          <w:noProof/>
          <w:sz w:val="24"/>
          <w:szCs w:val="24"/>
          <w:lang w:val="sr-Cyrl-CS"/>
        </w:rPr>
        <w:t>година</w:t>
      </w:r>
      <w:r w:rsidR="0089143E" w:rsidRPr="00AC0CE0">
        <w:rPr>
          <w:noProof/>
          <w:sz w:val="24"/>
          <w:szCs w:val="24"/>
          <w:lang w:val="sr-Cyrl-CS"/>
        </w:rPr>
        <w:t xml:space="preserve"> „</w:t>
      </w:r>
      <w:r>
        <w:rPr>
          <w:noProof/>
          <w:sz w:val="24"/>
          <w:szCs w:val="24"/>
          <w:lang w:val="sr-Cyrl-CS"/>
        </w:rPr>
        <w:t>Подгорица</w:t>
      </w:r>
      <w:r w:rsidR="0089143E" w:rsidRPr="00AC0CE0">
        <w:rPr>
          <w:noProof/>
          <w:sz w:val="24"/>
          <w:szCs w:val="24"/>
          <w:lang w:val="sr-Cyrl-CS"/>
        </w:rPr>
        <w:t xml:space="preserve"> 2023“ - </w:t>
      </w:r>
      <w:r>
        <w:rPr>
          <w:noProof/>
          <w:sz w:val="24"/>
          <w:szCs w:val="24"/>
          <w:lang w:val="sr-Cyrl-CS"/>
        </w:rPr>
        <w:t>треће</w:t>
      </w:r>
      <w:r w:rsidR="0089143E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мјесто</w:t>
      </w:r>
      <w:r w:rsidR="0089143E" w:rsidRPr="00AC0CE0">
        <w:rPr>
          <w:noProof/>
          <w:sz w:val="24"/>
          <w:szCs w:val="24"/>
          <w:lang w:val="sr-Cyrl-CS"/>
        </w:rPr>
        <w:t>;</w:t>
      </w:r>
      <w:r w:rsidR="00F77AF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="0089143E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међународном</w:t>
      </w:r>
      <w:r w:rsidR="0089143E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Светосавском</w:t>
      </w:r>
      <w:r w:rsidR="0089143E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турниру</w:t>
      </w:r>
      <w:r w:rsidR="0089143E" w:rsidRPr="00AC0CE0">
        <w:rPr>
          <w:noProof/>
          <w:sz w:val="24"/>
          <w:szCs w:val="24"/>
          <w:lang w:val="sr-Cyrl-CS"/>
        </w:rPr>
        <w:t xml:space="preserve"> - </w:t>
      </w:r>
      <w:r>
        <w:rPr>
          <w:noProof/>
          <w:sz w:val="24"/>
          <w:szCs w:val="24"/>
          <w:lang w:val="sr-Cyrl-CS"/>
        </w:rPr>
        <w:t>треће</w:t>
      </w:r>
      <w:r w:rsidR="0089143E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мјесто</w:t>
      </w:r>
      <w:r w:rsidR="0089143E" w:rsidRPr="00AC0CE0">
        <w:rPr>
          <w:noProof/>
          <w:sz w:val="24"/>
          <w:szCs w:val="24"/>
          <w:lang w:val="sr-Cyrl-CS"/>
        </w:rPr>
        <w:t>.</w:t>
      </w:r>
    </w:p>
    <w:p w:rsidR="00B23CA9" w:rsidRPr="00AC0CE0" w:rsidRDefault="00B23CA9" w:rsidP="000A4543">
      <w:pPr>
        <w:pStyle w:val="NoSpacing"/>
        <w:jc w:val="both"/>
        <w:rPr>
          <w:rFonts w:ascii="Arial" w:hAnsi="Arial" w:cs="Arial"/>
          <w:noProof/>
          <w:color w:val="222222"/>
          <w:sz w:val="24"/>
          <w:szCs w:val="24"/>
          <w:lang w:val="sr-Cyrl-CS"/>
        </w:rPr>
      </w:pPr>
    </w:p>
    <w:p w:rsidR="00F77AF9" w:rsidRPr="00AC0CE0" w:rsidRDefault="00AC0CE0" w:rsidP="000A4543">
      <w:pPr>
        <w:pStyle w:val="NoSpacing"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Тадић</w:t>
      </w:r>
      <w:r w:rsidR="0089143E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Милена</w:t>
      </w:r>
      <w:r w:rsidR="00D47519" w:rsidRPr="00AC0CE0">
        <w:rPr>
          <w:noProof/>
          <w:sz w:val="24"/>
          <w:szCs w:val="24"/>
          <w:lang w:val="sr-Cyrl-CS"/>
        </w:rPr>
        <w:t>:</w:t>
      </w:r>
      <w:r w:rsidR="0089143E" w:rsidRPr="00AC0CE0">
        <w:rPr>
          <w:noProof/>
          <w:sz w:val="24"/>
          <w:szCs w:val="24"/>
          <w:lang w:val="sr-Cyrl-CS"/>
        </w:rPr>
        <w:t xml:space="preserve"> </w:t>
      </w:r>
    </w:p>
    <w:p w:rsidR="0089143E" w:rsidRPr="00AC0CE0" w:rsidRDefault="00AC0CE0" w:rsidP="00C72894">
      <w:pPr>
        <w:pStyle w:val="NoSpacing"/>
        <w:numPr>
          <w:ilvl w:val="0"/>
          <w:numId w:val="42"/>
        </w:num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На</w:t>
      </w:r>
      <w:r w:rsidR="00180611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међународном</w:t>
      </w:r>
      <w:r w:rsidR="0089143E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Светосавском</w:t>
      </w:r>
      <w:r w:rsidR="0089143E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турниру</w:t>
      </w:r>
      <w:r w:rsidR="0089143E" w:rsidRPr="00AC0CE0">
        <w:rPr>
          <w:noProof/>
          <w:sz w:val="24"/>
          <w:szCs w:val="24"/>
          <w:lang w:val="sr-Cyrl-CS"/>
        </w:rPr>
        <w:t xml:space="preserve"> - </w:t>
      </w:r>
      <w:r>
        <w:rPr>
          <w:noProof/>
          <w:sz w:val="24"/>
          <w:szCs w:val="24"/>
          <w:lang w:val="sr-Cyrl-CS"/>
        </w:rPr>
        <w:t>треће</w:t>
      </w:r>
      <w:r w:rsidR="0089143E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мјесто</w:t>
      </w:r>
      <w:r w:rsidR="0089143E" w:rsidRPr="00AC0CE0">
        <w:rPr>
          <w:noProof/>
          <w:sz w:val="24"/>
          <w:szCs w:val="24"/>
          <w:lang w:val="sr-Cyrl-CS"/>
        </w:rPr>
        <w:t>.</w:t>
      </w:r>
    </w:p>
    <w:p w:rsidR="00F77AF9" w:rsidRPr="00AC0CE0" w:rsidRDefault="00F77AF9" w:rsidP="000A4543">
      <w:pPr>
        <w:pStyle w:val="NoSpacing"/>
        <w:jc w:val="both"/>
        <w:rPr>
          <w:rFonts w:ascii="Arial" w:hAnsi="Arial" w:cs="Arial"/>
          <w:noProof/>
          <w:color w:val="222222"/>
          <w:sz w:val="24"/>
          <w:szCs w:val="24"/>
          <w:lang w:val="sr-Cyrl-CS"/>
        </w:rPr>
      </w:pPr>
    </w:p>
    <w:p w:rsidR="00F77AF9" w:rsidRPr="00AC0CE0" w:rsidRDefault="00AC0CE0" w:rsidP="000A4543">
      <w:pPr>
        <w:pStyle w:val="NoSpacing"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Костић</w:t>
      </w:r>
      <w:r w:rsidR="00B135EC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Лука</w:t>
      </w:r>
      <w:r w:rsidR="00D47519" w:rsidRPr="00AC0CE0">
        <w:rPr>
          <w:noProof/>
          <w:sz w:val="24"/>
          <w:szCs w:val="24"/>
          <w:lang w:val="sr-Cyrl-CS"/>
        </w:rPr>
        <w:t>:</w:t>
      </w:r>
      <w:r w:rsidR="00B135EC" w:rsidRPr="00AC0CE0">
        <w:rPr>
          <w:noProof/>
          <w:sz w:val="24"/>
          <w:szCs w:val="24"/>
          <w:lang w:val="sr-Cyrl-CS"/>
        </w:rPr>
        <w:t xml:space="preserve"> </w:t>
      </w:r>
    </w:p>
    <w:p w:rsidR="00B135EC" w:rsidRPr="00AC0CE0" w:rsidRDefault="00AC0CE0" w:rsidP="00C72894">
      <w:pPr>
        <w:pStyle w:val="NoSpacing"/>
        <w:numPr>
          <w:ilvl w:val="0"/>
          <w:numId w:val="42"/>
        </w:num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На</w:t>
      </w:r>
      <w:r w:rsidR="00180611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међународном</w:t>
      </w:r>
      <w:r w:rsidR="00B135EC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Светосавском</w:t>
      </w:r>
      <w:r w:rsidR="00B135EC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турниру</w:t>
      </w:r>
      <w:r w:rsidR="00B135EC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до</w:t>
      </w:r>
      <w:r w:rsidR="00B135EC" w:rsidRPr="00AC0CE0">
        <w:rPr>
          <w:noProof/>
          <w:sz w:val="24"/>
          <w:szCs w:val="24"/>
          <w:lang w:val="sr-Cyrl-CS"/>
        </w:rPr>
        <w:t xml:space="preserve"> 10 </w:t>
      </w:r>
      <w:r>
        <w:rPr>
          <w:noProof/>
          <w:sz w:val="24"/>
          <w:szCs w:val="24"/>
          <w:lang w:val="sr-Cyrl-CS"/>
        </w:rPr>
        <w:t>година</w:t>
      </w:r>
      <w:r w:rsidR="00B135EC" w:rsidRPr="00AC0CE0">
        <w:rPr>
          <w:noProof/>
          <w:sz w:val="24"/>
          <w:szCs w:val="24"/>
          <w:lang w:val="sr-Cyrl-CS"/>
        </w:rPr>
        <w:t xml:space="preserve"> - </w:t>
      </w:r>
      <w:r>
        <w:rPr>
          <w:noProof/>
          <w:sz w:val="24"/>
          <w:szCs w:val="24"/>
          <w:lang w:val="sr-Cyrl-CS"/>
        </w:rPr>
        <w:t>треће</w:t>
      </w:r>
      <w:r w:rsidR="00B135EC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мјесто</w:t>
      </w:r>
      <w:r w:rsidR="00B135EC" w:rsidRPr="00AC0CE0">
        <w:rPr>
          <w:noProof/>
          <w:sz w:val="24"/>
          <w:szCs w:val="24"/>
          <w:lang w:val="sr-Cyrl-CS"/>
        </w:rPr>
        <w:t>.</w:t>
      </w:r>
    </w:p>
    <w:p w:rsidR="0089143E" w:rsidRPr="00AC0CE0" w:rsidRDefault="0089143E" w:rsidP="000A4543">
      <w:pPr>
        <w:pStyle w:val="NoSpacing"/>
        <w:jc w:val="both"/>
        <w:rPr>
          <w:rFonts w:ascii="Arial" w:hAnsi="Arial" w:cs="Arial"/>
          <w:noProof/>
          <w:color w:val="222222"/>
          <w:sz w:val="24"/>
          <w:szCs w:val="24"/>
          <w:lang w:val="sr-Cyrl-CS"/>
        </w:rPr>
      </w:pPr>
    </w:p>
    <w:p w:rsidR="00F77AF9" w:rsidRPr="00AC0CE0" w:rsidRDefault="00AC0CE0" w:rsidP="000A4543">
      <w:pPr>
        <w:pStyle w:val="NoSpacing"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Глушица</w:t>
      </w:r>
      <w:r w:rsidR="00B135EC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Тадија</w:t>
      </w:r>
      <w:r w:rsidR="00D47519" w:rsidRPr="00AC0CE0">
        <w:rPr>
          <w:noProof/>
          <w:sz w:val="24"/>
          <w:szCs w:val="24"/>
          <w:lang w:val="sr-Cyrl-CS"/>
        </w:rPr>
        <w:t>:</w:t>
      </w:r>
    </w:p>
    <w:p w:rsidR="00B135EC" w:rsidRPr="00AC0CE0" w:rsidRDefault="00AC0CE0" w:rsidP="00C72894">
      <w:pPr>
        <w:pStyle w:val="NoSpacing"/>
        <w:numPr>
          <w:ilvl w:val="0"/>
          <w:numId w:val="42"/>
        </w:num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У</w:t>
      </w:r>
      <w:r w:rsidR="000B3A5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полуфиналу</w:t>
      </w:r>
      <w:r w:rsidR="000B3A5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Црне</w:t>
      </w:r>
      <w:r w:rsidR="000B3A5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Горе</w:t>
      </w:r>
      <w:r w:rsidR="000B3A5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до</w:t>
      </w:r>
      <w:r w:rsidR="000B3A5A" w:rsidRPr="00AC0CE0">
        <w:rPr>
          <w:noProof/>
          <w:sz w:val="24"/>
          <w:szCs w:val="24"/>
          <w:lang w:val="sr-Cyrl-CS"/>
        </w:rPr>
        <w:t xml:space="preserve"> 10 </w:t>
      </w:r>
      <w:r>
        <w:rPr>
          <w:noProof/>
          <w:sz w:val="24"/>
          <w:szCs w:val="24"/>
          <w:lang w:val="sr-Cyrl-CS"/>
        </w:rPr>
        <w:t>година</w:t>
      </w:r>
      <w:r w:rsidR="000B3A5A" w:rsidRPr="00AC0CE0">
        <w:rPr>
          <w:noProof/>
          <w:sz w:val="24"/>
          <w:szCs w:val="24"/>
          <w:lang w:val="sr-Cyrl-CS"/>
        </w:rPr>
        <w:t xml:space="preserve"> </w:t>
      </w:r>
      <w:r w:rsidR="00B135EC" w:rsidRPr="00AC0CE0">
        <w:rPr>
          <w:noProof/>
          <w:sz w:val="24"/>
          <w:szCs w:val="24"/>
          <w:lang w:val="sr-Cyrl-CS"/>
        </w:rPr>
        <w:t xml:space="preserve">- </w:t>
      </w:r>
      <w:r>
        <w:rPr>
          <w:noProof/>
          <w:sz w:val="24"/>
          <w:szCs w:val="24"/>
          <w:lang w:val="sr-Cyrl-CS"/>
        </w:rPr>
        <w:t>прво</w:t>
      </w:r>
      <w:r w:rsidR="00B135EC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мјесто</w:t>
      </w:r>
      <w:r w:rsidR="000B3A5A" w:rsidRPr="00AC0CE0">
        <w:rPr>
          <w:noProof/>
          <w:sz w:val="24"/>
          <w:szCs w:val="24"/>
          <w:lang w:val="sr-Cyrl-CS"/>
        </w:rPr>
        <w:t>;</w:t>
      </w:r>
      <w:r w:rsidR="00F77AF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="00B135EC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међународном</w:t>
      </w:r>
      <w:r w:rsidR="00B135EC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Рапид</w:t>
      </w:r>
      <w:r w:rsidR="00B135EC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турниру</w:t>
      </w:r>
      <w:r w:rsidR="00B135EC" w:rsidRPr="00AC0CE0">
        <w:rPr>
          <w:noProof/>
          <w:sz w:val="24"/>
          <w:szCs w:val="24"/>
          <w:lang w:val="sr-Cyrl-CS"/>
        </w:rPr>
        <w:t xml:space="preserve"> „</w:t>
      </w:r>
      <w:r>
        <w:rPr>
          <w:noProof/>
          <w:sz w:val="24"/>
          <w:szCs w:val="24"/>
          <w:lang w:val="sr-Cyrl-CS"/>
        </w:rPr>
        <w:t>Плужине</w:t>
      </w:r>
      <w:r w:rsidR="00B135EC" w:rsidRPr="00AC0CE0">
        <w:rPr>
          <w:noProof/>
          <w:sz w:val="24"/>
          <w:szCs w:val="24"/>
          <w:lang w:val="sr-Cyrl-CS"/>
        </w:rPr>
        <w:t xml:space="preserve"> 2023.“ - </w:t>
      </w:r>
      <w:r>
        <w:rPr>
          <w:noProof/>
          <w:sz w:val="24"/>
          <w:szCs w:val="24"/>
          <w:lang w:val="sr-Cyrl-CS"/>
        </w:rPr>
        <w:t>треће</w:t>
      </w:r>
      <w:r w:rsidR="00B135EC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мјесто</w:t>
      </w:r>
      <w:r w:rsidR="000B3A5A" w:rsidRPr="00AC0CE0">
        <w:rPr>
          <w:noProof/>
          <w:sz w:val="24"/>
          <w:szCs w:val="24"/>
          <w:lang w:val="sr-Cyrl-CS"/>
        </w:rPr>
        <w:t>.</w:t>
      </w:r>
    </w:p>
    <w:p w:rsidR="00F516B6" w:rsidRPr="00AC0CE0" w:rsidRDefault="00F516B6" w:rsidP="000A4543">
      <w:pPr>
        <w:pStyle w:val="NoSpacing"/>
        <w:jc w:val="both"/>
        <w:rPr>
          <w:rFonts w:ascii="Arial" w:hAnsi="Arial" w:cs="Arial"/>
          <w:noProof/>
          <w:color w:val="222222"/>
          <w:sz w:val="24"/>
          <w:szCs w:val="24"/>
          <w:lang w:val="sr-Cyrl-CS"/>
        </w:rPr>
      </w:pPr>
    </w:p>
    <w:p w:rsidR="00100985" w:rsidRPr="00AC0CE0" w:rsidRDefault="00AC0CE0" w:rsidP="000A4543">
      <w:pPr>
        <w:pStyle w:val="NoSpacing"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Радовић</w:t>
      </w:r>
      <w:r w:rsidR="00100985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Јаков</w:t>
      </w:r>
      <w:r w:rsidR="00D47519" w:rsidRPr="00AC0CE0">
        <w:rPr>
          <w:noProof/>
          <w:sz w:val="24"/>
          <w:szCs w:val="24"/>
          <w:lang w:val="sr-Cyrl-CS"/>
        </w:rPr>
        <w:t>:</w:t>
      </w:r>
    </w:p>
    <w:p w:rsidR="00100985" w:rsidRPr="00AC0CE0" w:rsidRDefault="00AC0CE0" w:rsidP="00C72894">
      <w:pPr>
        <w:pStyle w:val="NoSpacing"/>
        <w:numPr>
          <w:ilvl w:val="0"/>
          <w:numId w:val="42"/>
        </w:num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На</w:t>
      </w:r>
      <w:r w:rsidR="00180611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међународном</w:t>
      </w:r>
      <w:r w:rsidR="00100985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Рапид</w:t>
      </w:r>
      <w:r w:rsidR="00100985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турниру</w:t>
      </w:r>
      <w:r w:rsidR="00100985" w:rsidRPr="00AC0CE0">
        <w:rPr>
          <w:noProof/>
          <w:sz w:val="24"/>
          <w:szCs w:val="24"/>
          <w:lang w:val="sr-Cyrl-CS"/>
        </w:rPr>
        <w:t xml:space="preserve"> „</w:t>
      </w:r>
      <w:r>
        <w:rPr>
          <w:noProof/>
          <w:sz w:val="24"/>
          <w:szCs w:val="24"/>
          <w:lang w:val="sr-Cyrl-CS"/>
        </w:rPr>
        <w:t>Међугорје</w:t>
      </w:r>
      <w:r w:rsidR="00100985" w:rsidRPr="00AC0CE0">
        <w:rPr>
          <w:noProof/>
          <w:sz w:val="24"/>
          <w:szCs w:val="24"/>
          <w:lang w:val="sr-Cyrl-CS"/>
        </w:rPr>
        <w:t xml:space="preserve">“ - </w:t>
      </w:r>
      <w:r>
        <w:rPr>
          <w:noProof/>
          <w:sz w:val="24"/>
          <w:szCs w:val="24"/>
          <w:lang w:val="sr-Cyrl-CS"/>
        </w:rPr>
        <w:t>треће</w:t>
      </w:r>
      <w:r w:rsidR="00B135EC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мјесто</w:t>
      </w:r>
      <w:r w:rsidR="008E4ED6" w:rsidRPr="00AC0CE0">
        <w:rPr>
          <w:noProof/>
          <w:sz w:val="24"/>
          <w:szCs w:val="24"/>
          <w:lang w:val="sr-Cyrl-CS"/>
        </w:rPr>
        <w:t>.</w:t>
      </w:r>
    </w:p>
    <w:p w:rsidR="00B135EC" w:rsidRPr="00AC0CE0" w:rsidRDefault="00B135EC" w:rsidP="000A4543">
      <w:pPr>
        <w:pStyle w:val="NoSpacing"/>
        <w:jc w:val="both"/>
        <w:rPr>
          <w:rFonts w:ascii="Arial" w:hAnsi="Arial" w:cs="Arial"/>
          <w:noProof/>
          <w:color w:val="222222"/>
          <w:sz w:val="24"/>
          <w:szCs w:val="24"/>
          <w:lang w:val="sr-Cyrl-CS"/>
        </w:rPr>
      </w:pPr>
    </w:p>
    <w:p w:rsidR="000A4543" w:rsidRPr="00AC0CE0" w:rsidRDefault="00AC0CE0" w:rsidP="000A4543">
      <w:pPr>
        <w:pStyle w:val="NoSpacing"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Митровић</w:t>
      </w:r>
      <w:r w:rsidR="0094586B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Василије</w:t>
      </w:r>
      <w:r w:rsidR="0094586B" w:rsidRPr="00AC0CE0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кадетски</w:t>
      </w:r>
      <w:r w:rsidR="0094586B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репрезентативац</w:t>
      </w:r>
      <w:r w:rsidR="0094586B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Црне</w:t>
      </w:r>
      <w:r w:rsidR="0094586B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Горе</w:t>
      </w:r>
      <w:r w:rsidR="00D47519" w:rsidRPr="00AC0CE0">
        <w:rPr>
          <w:noProof/>
          <w:sz w:val="24"/>
          <w:szCs w:val="24"/>
          <w:lang w:val="sr-Cyrl-CS"/>
        </w:rPr>
        <w:t>:</w:t>
      </w:r>
    </w:p>
    <w:p w:rsidR="00F516B6" w:rsidRPr="00AC0CE0" w:rsidRDefault="00AC0CE0" w:rsidP="00C72894">
      <w:pPr>
        <w:pStyle w:val="NoSpacing"/>
        <w:numPr>
          <w:ilvl w:val="0"/>
          <w:numId w:val="42"/>
        </w:num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На</w:t>
      </w:r>
      <w:r w:rsidR="00180611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међународном</w:t>
      </w:r>
      <w:r w:rsidR="0094586B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Светосавском</w:t>
      </w:r>
      <w:r w:rsidR="0094586B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турниру</w:t>
      </w:r>
      <w:r w:rsidR="0094586B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до</w:t>
      </w:r>
      <w:r w:rsidR="0094586B" w:rsidRPr="00AC0CE0">
        <w:rPr>
          <w:noProof/>
          <w:sz w:val="24"/>
          <w:szCs w:val="24"/>
          <w:lang w:val="sr-Cyrl-CS"/>
        </w:rPr>
        <w:t xml:space="preserve"> 10 </w:t>
      </w:r>
      <w:r>
        <w:rPr>
          <w:noProof/>
          <w:sz w:val="24"/>
          <w:szCs w:val="24"/>
          <w:lang w:val="sr-Cyrl-CS"/>
        </w:rPr>
        <w:t>година</w:t>
      </w:r>
      <w:r w:rsidR="0094586B" w:rsidRPr="00AC0CE0">
        <w:rPr>
          <w:noProof/>
          <w:sz w:val="24"/>
          <w:szCs w:val="24"/>
          <w:lang w:val="sr-Cyrl-CS"/>
        </w:rPr>
        <w:t xml:space="preserve"> - </w:t>
      </w:r>
      <w:r>
        <w:rPr>
          <w:noProof/>
          <w:sz w:val="24"/>
          <w:szCs w:val="24"/>
          <w:lang w:val="sr-Cyrl-CS"/>
        </w:rPr>
        <w:t>прво</w:t>
      </w:r>
      <w:r w:rsidR="0094586B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мјесто</w:t>
      </w:r>
      <w:r w:rsidR="0094586B" w:rsidRPr="00AC0CE0">
        <w:rPr>
          <w:noProof/>
          <w:sz w:val="24"/>
          <w:szCs w:val="24"/>
          <w:lang w:val="sr-Cyrl-CS"/>
        </w:rPr>
        <w:t>;</w:t>
      </w:r>
      <w:r w:rsidR="00F77AF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="000B3A5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међународном</w:t>
      </w:r>
      <w:r w:rsidR="000B3A5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Светосавском</w:t>
      </w:r>
      <w:r w:rsidR="000B3A5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турниру</w:t>
      </w:r>
      <w:r w:rsidR="000B3A5A" w:rsidRPr="00AC0CE0">
        <w:rPr>
          <w:noProof/>
          <w:sz w:val="24"/>
          <w:szCs w:val="24"/>
          <w:lang w:val="sr-Cyrl-CS"/>
        </w:rPr>
        <w:t xml:space="preserve"> - </w:t>
      </w:r>
      <w:r>
        <w:rPr>
          <w:noProof/>
          <w:sz w:val="24"/>
          <w:szCs w:val="24"/>
          <w:lang w:val="sr-Cyrl-CS"/>
        </w:rPr>
        <w:t>друго</w:t>
      </w:r>
      <w:r w:rsidR="000B3A5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мјесто</w:t>
      </w:r>
      <w:r w:rsidR="000B3A5A" w:rsidRPr="00AC0CE0">
        <w:rPr>
          <w:noProof/>
          <w:sz w:val="24"/>
          <w:szCs w:val="24"/>
          <w:lang w:val="sr-Cyrl-CS"/>
        </w:rPr>
        <w:t>;</w:t>
      </w:r>
      <w:r w:rsidR="00F77AF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="0094586B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Рапид</w:t>
      </w:r>
      <w:r w:rsidR="0094586B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турниру</w:t>
      </w:r>
      <w:r w:rsidR="0094586B" w:rsidRPr="00AC0CE0">
        <w:rPr>
          <w:noProof/>
          <w:sz w:val="24"/>
          <w:szCs w:val="24"/>
          <w:lang w:val="sr-Cyrl-CS"/>
        </w:rPr>
        <w:t xml:space="preserve"> „</w:t>
      </w:r>
      <w:r>
        <w:rPr>
          <w:noProof/>
          <w:sz w:val="24"/>
          <w:szCs w:val="24"/>
          <w:lang w:val="sr-Cyrl-CS"/>
        </w:rPr>
        <w:t>Подгорица</w:t>
      </w:r>
      <w:r w:rsidR="0094586B" w:rsidRPr="00AC0CE0">
        <w:rPr>
          <w:noProof/>
          <w:sz w:val="24"/>
          <w:szCs w:val="24"/>
          <w:lang w:val="sr-Cyrl-CS"/>
        </w:rPr>
        <w:t xml:space="preserve"> 2023“ - </w:t>
      </w:r>
      <w:r>
        <w:rPr>
          <w:noProof/>
          <w:sz w:val="24"/>
          <w:szCs w:val="24"/>
          <w:lang w:val="sr-Cyrl-CS"/>
        </w:rPr>
        <w:t>треће</w:t>
      </w:r>
      <w:r w:rsidR="0094586B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мјесто</w:t>
      </w:r>
      <w:r w:rsidR="00F77AF9" w:rsidRPr="00AC0CE0">
        <w:rPr>
          <w:noProof/>
          <w:sz w:val="24"/>
          <w:szCs w:val="24"/>
          <w:lang w:val="sr-Cyrl-CS"/>
        </w:rPr>
        <w:t>.</w:t>
      </w:r>
    </w:p>
    <w:p w:rsidR="00F77AF9" w:rsidRPr="00AC0CE0" w:rsidRDefault="00F77AF9" w:rsidP="000A4543">
      <w:pPr>
        <w:pStyle w:val="NoSpacing"/>
        <w:jc w:val="both"/>
        <w:rPr>
          <w:noProof/>
          <w:sz w:val="24"/>
          <w:szCs w:val="24"/>
          <w:lang w:val="sr-Cyrl-CS"/>
        </w:rPr>
      </w:pPr>
    </w:p>
    <w:p w:rsidR="000A4543" w:rsidRPr="00AC0CE0" w:rsidRDefault="00AC0CE0" w:rsidP="000A4543">
      <w:pPr>
        <w:pStyle w:val="NoSpacing"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Перишић</w:t>
      </w:r>
      <w:r w:rsidR="00DF2581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Никола</w:t>
      </w:r>
      <w:r w:rsidR="00DF2581" w:rsidRPr="00AC0CE0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кадетски</w:t>
      </w:r>
      <w:r w:rsidR="00DF2581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репрезентативац</w:t>
      </w:r>
      <w:r w:rsidR="00DF2581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Црне</w:t>
      </w:r>
      <w:r w:rsidR="00DF2581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Горе</w:t>
      </w:r>
      <w:r w:rsidR="00D47519" w:rsidRPr="00AC0CE0">
        <w:rPr>
          <w:noProof/>
          <w:sz w:val="24"/>
          <w:szCs w:val="24"/>
          <w:lang w:val="sr-Cyrl-CS"/>
        </w:rPr>
        <w:t>:</w:t>
      </w:r>
      <w:r w:rsidR="00F77AF9" w:rsidRPr="00AC0CE0">
        <w:rPr>
          <w:noProof/>
          <w:sz w:val="24"/>
          <w:szCs w:val="24"/>
          <w:lang w:val="sr-Cyrl-CS"/>
        </w:rPr>
        <w:t xml:space="preserve"> </w:t>
      </w:r>
    </w:p>
    <w:p w:rsidR="00DF2581" w:rsidRPr="00AC0CE0" w:rsidRDefault="00AC0CE0" w:rsidP="00C72894">
      <w:pPr>
        <w:pStyle w:val="NoSpacing"/>
        <w:numPr>
          <w:ilvl w:val="0"/>
          <w:numId w:val="42"/>
        </w:num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На</w:t>
      </w:r>
      <w:r w:rsidR="008D4454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првенству</w:t>
      </w:r>
      <w:r w:rsidR="002D356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Црне</w:t>
      </w:r>
      <w:r w:rsidR="002D356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Горе</w:t>
      </w:r>
      <w:r w:rsidR="002D356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="002D356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убрзаном</w:t>
      </w:r>
      <w:r w:rsidR="002D356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шаху</w:t>
      </w:r>
      <w:r w:rsidR="002D3569" w:rsidRPr="00AC0CE0">
        <w:rPr>
          <w:noProof/>
          <w:sz w:val="24"/>
          <w:szCs w:val="24"/>
          <w:lang w:val="sr-Cyrl-CS"/>
        </w:rPr>
        <w:t xml:space="preserve"> - </w:t>
      </w:r>
      <w:r>
        <w:rPr>
          <w:noProof/>
          <w:sz w:val="24"/>
          <w:szCs w:val="24"/>
          <w:lang w:val="sr-Cyrl-CS"/>
        </w:rPr>
        <w:t>прво</w:t>
      </w:r>
      <w:r w:rsidR="002D356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мјесто</w:t>
      </w:r>
      <w:r w:rsidR="002D3569" w:rsidRPr="00AC0CE0">
        <w:rPr>
          <w:noProof/>
          <w:sz w:val="24"/>
          <w:szCs w:val="24"/>
          <w:lang w:val="sr-Cyrl-CS"/>
        </w:rPr>
        <w:t>;</w:t>
      </w:r>
      <w:r w:rsidR="00F77AF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="002D356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Рапид</w:t>
      </w:r>
      <w:r w:rsidR="002D356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турниру</w:t>
      </w:r>
      <w:r w:rsidR="002D3569" w:rsidRPr="00AC0CE0">
        <w:rPr>
          <w:noProof/>
          <w:sz w:val="24"/>
          <w:szCs w:val="24"/>
          <w:lang w:val="sr-Cyrl-CS"/>
        </w:rPr>
        <w:t xml:space="preserve"> „</w:t>
      </w:r>
      <w:r>
        <w:rPr>
          <w:noProof/>
          <w:sz w:val="24"/>
          <w:szCs w:val="24"/>
          <w:lang w:val="sr-Cyrl-CS"/>
        </w:rPr>
        <w:t>Подгорица</w:t>
      </w:r>
      <w:r w:rsidR="002D3569" w:rsidRPr="00AC0CE0">
        <w:rPr>
          <w:noProof/>
          <w:sz w:val="24"/>
          <w:szCs w:val="24"/>
          <w:lang w:val="sr-Cyrl-CS"/>
        </w:rPr>
        <w:t xml:space="preserve"> 2023“ - </w:t>
      </w:r>
      <w:r>
        <w:rPr>
          <w:noProof/>
          <w:sz w:val="24"/>
          <w:szCs w:val="24"/>
          <w:lang w:val="sr-Cyrl-CS"/>
        </w:rPr>
        <w:t>друго</w:t>
      </w:r>
      <w:r w:rsidR="002D356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мјесто</w:t>
      </w:r>
      <w:r w:rsidR="002D3569" w:rsidRPr="00AC0CE0">
        <w:rPr>
          <w:noProof/>
          <w:sz w:val="24"/>
          <w:szCs w:val="24"/>
          <w:lang w:val="sr-Cyrl-CS"/>
        </w:rPr>
        <w:t>;</w:t>
      </w:r>
      <w:r w:rsidR="00F77AF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="00DF2581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Кадетском</w:t>
      </w:r>
      <w:r w:rsidR="00DF2581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првенству</w:t>
      </w:r>
      <w:r w:rsidR="00DF2581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Црне</w:t>
      </w:r>
      <w:r w:rsidR="00DF2581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Горе</w:t>
      </w:r>
      <w:r w:rsidR="00DF2581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до</w:t>
      </w:r>
      <w:r w:rsidR="00DF2581" w:rsidRPr="00AC0CE0">
        <w:rPr>
          <w:noProof/>
          <w:sz w:val="24"/>
          <w:szCs w:val="24"/>
          <w:lang w:val="sr-Cyrl-CS"/>
        </w:rPr>
        <w:t xml:space="preserve"> 18 </w:t>
      </w:r>
      <w:r>
        <w:rPr>
          <w:noProof/>
          <w:sz w:val="24"/>
          <w:szCs w:val="24"/>
          <w:lang w:val="sr-Cyrl-CS"/>
        </w:rPr>
        <w:t>година</w:t>
      </w:r>
      <w:r w:rsidR="00DF2581" w:rsidRPr="00AC0CE0">
        <w:rPr>
          <w:noProof/>
          <w:sz w:val="24"/>
          <w:szCs w:val="24"/>
          <w:lang w:val="sr-Cyrl-CS"/>
        </w:rPr>
        <w:t xml:space="preserve"> - </w:t>
      </w:r>
      <w:r>
        <w:rPr>
          <w:noProof/>
          <w:sz w:val="24"/>
          <w:szCs w:val="24"/>
          <w:lang w:val="sr-Cyrl-CS"/>
        </w:rPr>
        <w:t>треће</w:t>
      </w:r>
      <w:r w:rsidR="00DF2581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мјесто</w:t>
      </w:r>
      <w:r w:rsidR="002D3569" w:rsidRPr="00AC0CE0">
        <w:rPr>
          <w:noProof/>
          <w:sz w:val="24"/>
          <w:szCs w:val="24"/>
          <w:lang w:val="sr-Cyrl-CS"/>
        </w:rPr>
        <w:t>.</w:t>
      </w:r>
    </w:p>
    <w:p w:rsidR="008D4454" w:rsidRPr="00AC0CE0" w:rsidRDefault="008D4454" w:rsidP="000A4543">
      <w:pPr>
        <w:pStyle w:val="NoSpacing"/>
        <w:jc w:val="both"/>
        <w:rPr>
          <w:noProof/>
          <w:sz w:val="24"/>
          <w:szCs w:val="24"/>
          <w:lang w:val="sr-Cyrl-CS"/>
        </w:rPr>
      </w:pPr>
    </w:p>
    <w:p w:rsidR="000A4543" w:rsidRPr="00AC0CE0" w:rsidRDefault="00AC0CE0" w:rsidP="000A4543">
      <w:pPr>
        <w:pStyle w:val="NoSpacing"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Анђелић</w:t>
      </w:r>
      <w:r w:rsidR="00211F7D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Ђорђе</w:t>
      </w:r>
      <w:r w:rsidR="00211F7D" w:rsidRPr="00AC0CE0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кадетски</w:t>
      </w:r>
      <w:r w:rsidR="00211F7D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репрезентативац</w:t>
      </w:r>
      <w:r w:rsidR="00211F7D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Црне</w:t>
      </w:r>
      <w:r w:rsidR="00211F7D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Горе</w:t>
      </w:r>
      <w:r w:rsidR="00D47519" w:rsidRPr="00AC0CE0">
        <w:rPr>
          <w:noProof/>
          <w:sz w:val="24"/>
          <w:szCs w:val="24"/>
          <w:lang w:val="sr-Cyrl-CS"/>
        </w:rPr>
        <w:t>:</w:t>
      </w:r>
      <w:r w:rsidR="00211F7D" w:rsidRPr="00AC0CE0">
        <w:rPr>
          <w:noProof/>
          <w:sz w:val="24"/>
          <w:szCs w:val="24"/>
          <w:lang w:val="sr-Cyrl-CS"/>
        </w:rPr>
        <w:t xml:space="preserve"> </w:t>
      </w:r>
    </w:p>
    <w:p w:rsidR="00211F7D" w:rsidRPr="00AC0CE0" w:rsidRDefault="00AC0CE0" w:rsidP="00C72894">
      <w:pPr>
        <w:pStyle w:val="NoSpacing"/>
        <w:numPr>
          <w:ilvl w:val="0"/>
          <w:numId w:val="42"/>
        </w:num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Првак</w:t>
      </w:r>
      <w:r w:rsidR="00211F7D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Балкана</w:t>
      </w:r>
      <w:r w:rsidR="00211F7D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="00211F7D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убрзаним</w:t>
      </w:r>
      <w:r w:rsidR="00211F7D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шаху</w:t>
      </w:r>
      <w:r w:rsidR="00211F7D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до</w:t>
      </w:r>
      <w:r w:rsidR="00211F7D" w:rsidRPr="00AC0CE0">
        <w:rPr>
          <w:noProof/>
          <w:sz w:val="24"/>
          <w:szCs w:val="24"/>
          <w:lang w:val="sr-Cyrl-CS"/>
        </w:rPr>
        <w:t xml:space="preserve"> 18 </w:t>
      </w:r>
      <w:r>
        <w:rPr>
          <w:noProof/>
          <w:sz w:val="24"/>
          <w:szCs w:val="24"/>
          <w:lang w:val="sr-Cyrl-CS"/>
        </w:rPr>
        <w:t>година</w:t>
      </w:r>
      <w:r w:rsidR="00211F7D" w:rsidRPr="00AC0CE0">
        <w:rPr>
          <w:noProof/>
          <w:sz w:val="24"/>
          <w:szCs w:val="24"/>
          <w:lang w:val="sr-Cyrl-CS"/>
        </w:rPr>
        <w:t>;</w:t>
      </w:r>
      <w:r w:rsidR="00F77AF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="00211F7D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Рапид</w:t>
      </w:r>
      <w:r w:rsidR="00211F7D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турниру</w:t>
      </w:r>
      <w:r w:rsidR="00211F7D" w:rsidRPr="00AC0CE0">
        <w:rPr>
          <w:noProof/>
          <w:sz w:val="24"/>
          <w:szCs w:val="24"/>
          <w:lang w:val="sr-Cyrl-CS"/>
        </w:rPr>
        <w:t xml:space="preserve"> „</w:t>
      </w:r>
      <w:r>
        <w:rPr>
          <w:noProof/>
          <w:sz w:val="24"/>
          <w:szCs w:val="24"/>
          <w:lang w:val="sr-Cyrl-CS"/>
        </w:rPr>
        <w:t>Подгорица</w:t>
      </w:r>
      <w:r w:rsidR="00211F7D" w:rsidRPr="00AC0CE0">
        <w:rPr>
          <w:noProof/>
          <w:sz w:val="24"/>
          <w:szCs w:val="24"/>
          <w:lang w:val="sr-Cyrl-CS"/>
        </w:rPr>
        <w:t xml:space="preserve"> 2023“ - </w:t>
      </w:r>
      <w:r>
        <w:rPr>
          <w:noProof/>
          <w:sz w:val="24"/>
          <w:szCs w:val="24"/>
          <w:lang w:val="sr-Cyrl-CS"/>
        </w:rPr>
        <w:t>прво</w:t>
      </w:r>
      <w:r w:rsidR="00211F7D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мјесто</w:t>
      </w:r>
      <w:r w:rsidR="00211F7D" w:rsidRPr="00AC0CE0">
        <w:rPr>
          <w:noProof/>
          <w:sz w:val="24"/>
          <w:szCs w:val="24"/>
          <w:lang w:val="sr-Cyrl-CS"/>
        </w:rPr>
        <w:t>;</w:t>
      </w:r>
      <w:r w:rsidR="00F77AF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="006E7D88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међународном</w:t>
      </w:r>
      <w:r w:rsidR="006E7D88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Светосавском</w:t>
      </w:r>
      <w:r w:rsidR="006E7D88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турниру</w:t>
      </w:r>
      <w:r w:rsidR="006E7D88" w:rsidRPr="00AC0CE0">
        <w:rPr>
          <w:noProof/>
          <w:sz w:val="24"/>
          <w:szCs w:val="24"/>
          <w:lang w:val="sr-Cyrl-CS"/>
        </w:rPr>
        <w:t xml:space="preserve"> (</w:t>
      </w:r>
      <w:r>
        <w:rPr>
          <w:noProof/>
          <w:sz w:val="24"/>
          <w:szCs w:val="24"/>
          <w:lang w:val="sr-Cyrl-CS"/>
        </w:rPr>
        <w:t>омладинци</w:t>
      </w:r>
      <w:r w:rsidR="006E7D88" w:rsidRPr="00AC0CE0">
        <w:rPr>
          <w:noProof/>
          <w:sz w:val="24"/>
          <w:szCs w:val="24"/>
          <w:lang w:val="sr-Cyrl-CS"/>
        </w:rPr>
        <w:t xml:space="preserve">) - </w:t>
      </w:r>
      <w:r>
        <w:rPr>
          <w:noProof/>
          <w:sz w:val="24"/>
          <w:szCs w:val="24"/>
          <w:lang w:val="sr-Cyrl-CS"/>
        </w:rPr>
        <w:t>прво</w:t>
      </w:r>
      <w:r w:rsidR="006E7D88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мјесто</w:t>
      </w:r>
      <w:r w:rsidR="006E7D88" w:rsidRPr="00AC0CE0">
        <w:rPr>
          <w:noProof/>
          <w:sz w:val="24"/>
          <w:szCs w:val="24"/>
          <w:lang w:val="sr-Cyrl-CS"/>
        </w:rPr>
        <w:t>;</w:t>
      </w:r>
      <w:r w:rsidR="00F77AF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="00211F7D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међународном</w:t>
      </w:r>
      <w:r w:rsidR="00211F7D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Рапид</w:t>
      </w:r>
      <w:r w:rsidR="00211F7D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турниру</w:t>
      </w:r>
      <w:r w:rsidR="00211F7D" w:rsidRPr="00AC0CE0">
        <w:rPr>
          <w:noProof/>
          <w:sz w:val="24"/>
          <w:szCs w:val="24"/>
          <w:lang w:val="sr-Cyrl-CS"/>
        </w:rPr>
        <w:t xml:space="preserve"> „</w:t>
      </w:r>
      <w:r>
        <w:rPr>
          <w:noProof/>
          <w:sz w:val="24"/>
          <w:szCs w:val="24"/>
          <w:lang w:val="sr-Cyrl-CS"/>
        </w:rPr>
        <w:t>Плужине</w:t>
      </w:r>
      <w:r w:rsidR="00211F7D" w:rsidRPr="00AC0CE0">
        <w:rPr>
          <w:noProof/>
          <w:sz w:val="24"/>
          <w:szCs w:val="24"/>
          <w:lang w:val="sr-Cyrl-CS"/>
        </w:rPr>
        <w:t xml:space="preserve"> 2023.“ - </w:t>
      </w:r>
      <w:r>
        <w:rPr>
          <w:noProof/>
          <w:sz w:val="24"/>
          <w:szCs w:val="24"/>
          <w:lang w:val="sr-Cyrl-CS"/>
        </w:rPr>
        <w:t>друго</w:t>
      </w:r>
      <w:r w:rsidR="00B135EC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мјесто</w:t>
      </w:r>
      <w:r w:rsidR="006E7D88" w:rsidRPr="00AC0CE0">
        <w:rPr>
          <w:noProof/>
          <w:sz w:val="24"/>
          <w:szCs w:val="24"/>
          <w:lang w:val="sr-Cyrl-CS"/>
        </w:rPr>
        <w:t>.</w:t>
      </w:r>
    </w:p>
    <w:p w:rsidR="00F516B6" w:rsidRPr="00AC0CE0" w:rsidRDefault="00F516B6" w:rsidP="000A4543">
      <w:pPr>
        <w:pStyle w:val="NoSpacing"/>
        <w:jc w:val="both"/>
        <w:rPr>
          <w:rFonts w:ascii="Arial" w:hAnsi="Arial" w:cs="Arial"/>
          <w:noProof/>
          <w:color w:val="222222"/>
          <w:sz w:val="24"/>
          <w:szCs w:val="24"/>
          <w:lang w:val="sr-Cyrl-CS"/>
        </w:rPr>
      </w:pPr>
    </w:p>
    <w:p w:rsidR="000A4543" w:rsidRPr="00AC0CE0" w:rsidRDefault="00AC0CE0" w:rsidP="000A4543">
      <w:pPr>
        <w:pStyle w:val="NoSpacing"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Ковачевић</w:t>
      </w:r>
      <w:r w:rsidR="00811B27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Драгољуб</w:t>
      </w:r>
      <w:r w:rsidR="00D47519" w:rsidRPr="00AC0CE0">
        <w:rPr>
          <w:noProof/>
          <w:sz w:val="24"/>
          <w:szCs w:val="24"/>
          <w:lang w:val="sr-Cyrl-CS"/>
        </w:rPr>
        <w:t>:</w:t>
      </w:r>
      <w:r w:rsidR="00F77AF9" w:rsidRPr="00AC0CE0">
        <w:rPr>
          <w:noProof/>
          <w:sz w:val="24"/>
          <w:szCs w:val="24"/>
          <w:lang w:val="sr-Cyrl-CS"/>
        </w:rPr>
        <w:t xml:space="preserve"> </w:t>
      </w:r>
    </w:p>
    <w:p w:rsidR="00811B27" w:rsidRPr="00AC0CE0" w:rsidRDefault="00AC0CE0" w:rsidP="00C72894">
      <w:pPr>
        <w:pStyle w:val="NoSpacing"/>
        <w:numPr>
          <w:ilvl w:val="0"/>
          <w:numId w:val="42"/>
        </w:num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На</w:t>
      </w:r>
      <w:r w:rsidR="004D5796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Омладинском</w:t>
      </w:r>
      <w:r w:rsidR="00811B27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првенству</w:t>
      </w:r>
      <w:r w:rsidR="00811B27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Црне</w:t>
      </w:r>
      <w:r w:rsidR="00811B27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Горе</w:t>
      </w:r>
      <w:r w:rsidR="00811B27" w:rsidRPr="00AC0CE0">
        <w:rPr>
          <w:noProof/>
          <w:sz w:val="24"/>
          <w:szCs w:val="24"/>
          <w:lang w:val="sr-Cyrl-CS"/>
        </w:rPr>
        <w:t xml:space="preserve"> - </w:t>
      </w:r>
      <w:r>
        <w:rPr>
          <w:noProof/>
          <w:sz w:val="24"/>
          <w:szCs w:val="24"/>
          <w:lang w:val="sr-Cyrl-CS"/>
        </w:rPr>
        <w:t>друго</w:t>
      </w:r>
      <w:r w:rsidR="00811B27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мјесто</w:t>
      </w:r>
      <w:r w:rsidR="00811B27" w:rsidRPr="00AC0CE0">
        <w:rPr>
          <w:noProof/>
          <w:sz w:val="24"/>
          <w:szCs w:val="24"/>
          <w:lang w:val="sr-Cyrl-CS"/>
        </w:rPr>
        <w:t>;</w:t>
      </w:r>
      <w:r w:rsidR="00F77AF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="00811B27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међународном</w:t>
      </w:r>
      <w:r w:rsidR="00811B27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турниру</w:t>
      </w:r>
      <w:r w:rsidR="00811B27" w:rsidRPr="00AC0CE0">
        <w:rPr>
          <w:noProof/>
          <w:sz w:val="24"/>
          <w:szCs w:val="24"/>
          <w:lang w:val="sr-Cyrl-CS"/>
        </w:rPr>
        <w:t xml:space="preserve"> „</w:t>
      </w:r>
      <w:r>
        <w:rPr>
          <w:noProof/>
          <w:sz w:val="24"/>
          <w:szCs w:val="24"/>
          <w:lang w:val="sr-Cyrl-CS"/>
        </w:rPr>
        <w:t>Међугорје</w:t>
      </w:r>
      <w:r w:rsidR="00811B27" w:rsidRPr="00AC0CE0">
        <w:rPr>
          <w:noProof/>
          <w:sz w:val="24"/>
          <w:szCs w:val="24"/>
          <w:lang w:val="sr-Cyrl-CS"/>
        </w:rPr>
        <w:t xml:space="preserve">“ - </w:t>
      </w:r>
      <w:r>
        <w:rPr>
          <w:noProof/>
          <w:sz w:val="24"/>
          <w:szCs w:val="24"/>
          <w:lang w:val="sr-Cyrl-CS"/>
        </w:rPr>
        <w:t>друго</w:t>
      </w:r>
      <w:r w:rsidR="00811B27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мјесто</w:t>
      </w:r>
      <w:r w:rsidR="00811B27" w:rsidRPr="00AC0CE0">
        <w:rPr>
          <w:noProof/>
          <w:sz w:val="24"/>
          <w:szCs w:val="24"/>
          <w:lang w:val="sr-Cyrl-CS"/>
        </w:rPr>
        <w:t>.</w:t>
      </w:r>
    </w:p>
    <w:p w:rsidR="00DF2581" w:rsidRPr="00AC0CE0" w:rsidRDefault="00DF2581" w:rsidP="000A4543">
      <w:pPr>
        <w:pStyle w:val="NoSpacing"/>
        <w:jc w:val="both"/>
        <w:rPr>
          <w:rFonts w:ascii="Arial" w:hAnsi="Arial" w:cs="Arial"/>
          <w:noProof/>
          <w:color w:val="222222"/>
          <w:sz w:val="24"/>
          <w:szCs w:val="24"/>
          <w:lang w:val="sr-Cyrl-CS"/>
        </w:rPr>
      </w:pPr>
    </w:p>
    <w:p w:rsidR="000A4543" w:rsidRPr="00AC0CE0" w:rsidRDefault="00AC0CE0" w:rsidP="000A4543">
      <w:pPr>
        <w:pStyle w:val="NoSpacing"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Томић</w:t>
      </w:r>
      <w:r w:rsidR="00811B27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Александар</w:t>
      </w:r>
      <w:r w:rsidR="00811B27" w:rsidRPr="00AC0CE0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сениорски</w:t>
      </w:r>
      <w:r w:rsidR="00811B27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репрезентативац</w:t>
      </w:r>
      <w:r w:rsidR="00811B27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Црне</w:t>
      </w:r>
      <w:r w:rsidR="00811B27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Горе</w:t>
      </w:r>
      <w:r w:rsidR="00D47519" w:rsidRPr="00AC0CE0">
        <w:rPr>
          <w:noProof/>
          <w:sz w:val="24"/>
          <w:szCs w:val="24"/>
          <w:lang w:val="sr-Cyrl-CS"/>
        </w:rPr>
        <w:t>:</w:t>
      </w:r>
      <w:r w:rsidR="00F77AF9" w:rsidRPr="00AC0CE0">
        <w:rPr>
          <w:noProof/>
          <w:sz w:val="24"/>
          <w:szCs w:val="24"/>
          <w:lang w:val="sr-Cyrl-CS"/>
        </w:rPr>
        <w:t xml:space="preserve"> </w:t>
      </w:r>
    </w:p>
    <w:p w:rsidR="00181E8E" w:rsidRPr="00AC0CE0" w:rsidRDefault="00AC0CE0" w:rsidP="00C72894">
      <w:pPr>
        <w:pStyle w:val="NoSpacing"/>
        <w:numPr>
          <w:ilvl w:val="0"/>
          <w:numId w:val="42"/>
        </w:num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Освојио</w:t>
      </w:r>
      <w:r w:rsidR="00811B27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је</w:t>
      </w:r>
      <w:r w:rsidR="00D4751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титулу</w:t>
      </w:r>
      <w:r w:rsidR="00811B27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интернационалног</w:t>
      </w:r>
      <w:r w:rsidR="00811B27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мајстора</w:t>
      </w:r>
      <w:r w:rsidR="00F77AF9" w:rsidRPr="00AC0CE0">
        <w:rPr>
          <w:noProof/>
          <w:sz w:val="24"/>
          <w:szCs w:val="24"/>
          <w:lang w:val="sr-Cyrl-CS"/>
        </w:rPr>
        <w:t xml:space="preserve">; </w:t>
      </w:r>
      <w:r>
        <w:rPr>
          <w:noProof/>
          <w:sz w:val="24"/>
          <w:szCs w:val="24"/>
          <w:lang w:val="sr-Cyrl-CS"/>
        </w:rPr>
        <w:t>на</w:t>
      </w:r>
      <w:r w:rsidR="00811B27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међународном</w:t>
      </w:r>
      <w:r w:rsidR="00811B27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турниру</w:t>
      </w:r>
      <w:r w:rsidR="00811B27" w:rsidRPr="00AC0CE0">
        <w:rPr>
          <w:noProof/>
          <w:sz w:val="24"/>
          <w:szCs w:val="24"/>
          <w:lang w:val="sr-Cyrl-CS"/>
        </w:rPr>
        <w:t xml:space="preserve"> „</w:t>
      </w:r>
      <w:r>
        <w:rPr>
          <w:noProof/>
          <w:sz w:val="24"/>
          <w:szCs w:val="24"/>
          <w:lang w:val="sr-Cyrl-CS"/>
        </w:rPr>
        <w:t>Ђеновићи</w:t>
      </w:r>
      <w:r w:rsidR="00811B27" w:rsidRPr="00AC0CE0">
        <w:rPr>
          <w:noProof/>
          <w:sz w:val="24"/>
          <w:szCs w:val="24"/>
          <w:lang w:val="sr-Cyrl-CS"/>
        </w:rPr>
        <w:t xml:space="preserve">“ - </w:t>
      </w:r>
      <w:r>
        <w:rPr>
          <w:noProof/>
          <w:sz w:val="24"/>
          <w:szCs w:val="24"/>
          <w:lang w:val="sr-Cyrl-CS"/>
        </w:rPr>
        <w:t>прво</w:t>
      </w:r>
      <w:r w:rsidR="00B135EC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мјесто</w:t>
      </w:r>
      <w:r w:rsidR="00811B27" w:rsidRPr="00AC0CE0">
        <w:rPr>
          <w:noProof/>
          <w:sz w:val="24"/>
          <w:szCs w:val="24"/>
          <w:lang w:val="sr-Cyrl-CS"/>
        </w:rPr>
        <w:t>;</w:t>
      </w:r>
      <w:r w:rsidR="00F77AF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="006E7D88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међународном</w:t>
      </w:r>
      <w:r w:rsidR="006E7D88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Светосавском</w:t>
      </w:r>
      <w:r w:rsidR="006E7D88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турниру</w:t>
      </w:r>
      <w:r w:rsidR="006E7D88" w:rsidRPr="00AC0CE0">
        <w:rPr>
          <w:noProof/>
          <w:sz w:val="24"/>
          <w:szCs w:val="24"/>
          <w:lang w:val="sr-Cyrl-CS"/>
        </w:rPr>
        <w:t xml:space="preserve"> - </w:t>
      </w:r>
      <w:r>
        <w:rPr>
          <w:noProof/>
          <w:sz w:val="24"/>
          <w:szCs w:val="24"/>
          <w:lang w:val="sr-Cyrl-CS"/>
        </w:rPr>
        <w:t>прво</w:t>
      </w:r>
      <w:r w:rsidR="006E7D88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мјесто</w:t>
      </w:r>
      <w:r w:rsidR="006E7D88" w:rsidRPr="00AC0CE0">
        <w:rPr>
          <w:noProof/>
          <w:sz w:val="24"/>
          <w:szCs w:val="24"/>
          <w:lang w:val="sr-Cyrl-CS"/>
        </w:rPr>
        <w:t>;</w:t>
      </w:r>
      <w:r w:rsidR="00F77AF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="006E7D88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међународном</w:t>
      </w:r>
      <w:r w:rsidR="006E7D88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Рапид</w:t>
      </w:r>
      <w:r w:rsidR="006E7D88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турниру</w:t>
      </w:r>
      <w:r w:rsidR="006E7D88" w:rsidRPr="00AC0CE0">
        <w:rPr>
          <w:noProof/>
          <w:sz w:val="24"/>
          <w:szCs w:val="24"/>
          <w:lang w:val="sr-Cyrl-CS"/>
        </w:rPr>
        <w:t xml:space="preserve"> „</w:t>
      </w:r>
      <w:r>
        <w:rPr>
          <w:noProof/>
          <w:sz w:val="24"/>
          <w:szCs w:val="24"/>
          <w:lang w:val="sr-Cyrl-CS"/>
        </w:rPr>
        <w:t>Плужине</w:t>
      </w:r>
      <w:r w:rsidR="006E7D88" w:rsidRPr="00AC0CE0">
        <w:rPr>
          <w:noProof/>
          <w:sz w:val="24"/>
          <w:szCs w:val="24"/>
          <w:lang w:val="sr-Cyrl-CS"/>
        </w:rPr>
        <w:t xml:space="preserve"> 2023.“ - </w:t>
      </w:r>
      <w:r>
        <w:rPr>
          <w:noProof/>
          <w:sz w:val="24"/>
          <w:szCs w:val="24"/>
          <w:lang w:val="sr-Cyrl-CS"/>
        </w:rPr>
        <w:t>прво</w:t>
      </w:r>
      <w:r w:rsidR="00B135EC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мјесто</w:t>
      </w:r>
      <w:r w:rsidR="006E7D88" w:rsidRPr="00AC0CE0">
        <w:rPr>
          <w:noProof/>
          <w:sz w:val="24"/>
          <w:szCs w:val="24"/>
          <w:lang w:val="sr-Cyrl-CS"/>
        </w:rPr>
        <w:t>;</w:t>
      </w:r>
      <w:r w:rsidR="00F77AF9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="00811B27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Опен</w:t>
      </w:r>
      <w:r w:rsidR="00811B27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турниру</w:t>
      </w:r>
      <w:r w:rsidR="00811B27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Будућност</w:t>
      </w:r>
      <w:r w:rsidR="00811B27" w:rsidRPr="00AC0CE0">
        <w:rPr>
          <w:noProof/>
          <w:sz w:val="24"/>
          <w:szCs w:val="24"/>
          <w:lang w:val="sr-Cyrl-CS"/>
        </w:rPr>
        <w:t xml:space="preserve"> – </w:t>
      </w:r>
      <w:r>
        <w:rPr>
          <w:noProof/>
          <w:sz w:val="24"/>
          <w:szCs w:val="24"/>
          <w:lang w:val="sr-Cyrl-CS"/>
        </w:rPr>
        <w:t>Цедис</w:t>
      </w:r>
      <w:r w:rsidR="00811B27" w:rsidRPr="00AC0CE0">
        <w:rPr>
          <w:noProof/>
          <w:sz w:val="24"/>
          <w:szCs w:val="24"/>
          <w:lang w:val="sr-Cyrl-CS"/>
        </w:rPr>
        <w:t xml:space="preserve"> - </w:t>
      </w:r>
      <w:r>
        <w:rPr>
          <w:noProof/>
          <w:sz w:val="24"/>
          <w:szCs w:val="24"/>
          <w:lang w:val="sr-Cyrl-CS"/>
        </w:rPr>
        <w:t>треће</w:t>
      </w:r>
      <w:r w:rsidR="00B135EC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мјесто</w:t>
      </w:r>
      <w:r w:rsidR="00F77AF9" w:rsidRPr="00AC0CE0">
        <w:rPr>
          <w:noProof/>
          <w:sz w:val="24"/>
          <w:szCs w:val="24"/>
          <w:lang w:val="sr-Cyrl-CS"/>
        </w:rPr>
        <w:t xml:space="preserve">. </w:t>
      </w:r>
    </w:p>
    <w:p w:rsidR="000A4543" w:rsidRPr="00AC0CE0" w:rsidRDefault="000A4543" w:rsidP="00181E8E">
      <w:pPr>
        <w:ind w:firstLine="72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</w:p>
    <w:p w:rsidR="00181E8E" w:rsidRPr="00AC0CE0" w:rsidRDefault="00AC0CE0" w:rsidP="00181E8E">
      <w:pPr>
        <w:ind w:firstLine="72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lastRenderedPageBreak/>
        <w:t>Шаховски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клуб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Никшић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један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од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најстаријих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спортских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клубова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Основан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1923.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године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години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којој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слави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значајан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јубилеј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- 100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година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од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оснивања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Шаховски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клуб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Никшић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остварио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велики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успјех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пласман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највећи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ранг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Премијер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лигу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.</w:t>
      </w:r>
    </w:p>
    <w:p w:rsidR="00181E8E" w:rsidRPr="00AC0CE0" w:rsidRDefault="00AC0CE0" w:rsidP="00181E8E">
      <w:pPr>
        <w:ind w:firstLine="72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Екипни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резултати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:</w:t>
      </w:r>
    </w:p>
    <w:p w:rsidR="00181E8E" w:rsidRPr="00AC0CE0" w:rsidRDefault="00AC0CE0" w:rsidP="00C72894">
      <w:pPr>
        <w:pStyle w:val="ListParagraph"/>
        <w:numPr>
          <w:ilvl w:val="0"/>
          <w:numId w:val="42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Друга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лига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организатор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Шаховски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савез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Црне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Горе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Цетиње</w:t>
      </w:r>
      <w:r w:rsidR="000A454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14-16.10.2022.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године</w:t>
      </w:r>
      <w:r w:rsidR="000A454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прво</w:t>
      </w:r>
      <w:r w:rsidR="000A454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мјест</w:t>
      </w:r>
      <w:r w:rsidR="00E578D5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све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побједе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такмичењу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) –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пласман</w:t>
      </w:r>
      <w:r w:rsidR="000A454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0A454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прву</w:t>
      </w:r>
      <w:r w:rsidR="000A454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лигу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;</w:t>
      </w:r>
    </w:p>
    <w:p w:rsidR="00181E8E" w:rsidRPr="00AC0CE0" w:rsidRDefault="00AC0CE0" w:rsidP="00C72894">
      <w:pPr>
        <w:pStyle w:val="ListParagraph"/>
        <w:numPr>
          <w:ilvl w:val="0"/>
          <w:numId w:val="42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Прва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лига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организатор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Шаховски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савез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Црне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Горе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Херцег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Нови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01-8.05.2023.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године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прво</w:t>
      </w:r>
      <w:r w:rsidR="000A454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мјесто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(8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побједа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1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неријешен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меч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) </w:t>
      </w:r>
      <w:r w:rsidR="000A454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–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пласман</w:t>
      </w:r>
      <w:r w:rsidR="000A454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0A454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Премијер</w:t>
      </w:r>
      <w:r w:rsidR="000A454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лигу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;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</w:p>
    <w:p w:rsidR="00181E8E" w:rsidRPr="00AC0CE0" w:rsidRDefault="00AC0CE0" w:rsidP="00C72894">
      <w:pPr>
        <w:pStyle w:val="ListParagraph"/>
        <w:numPr>
          <w:ilvl w:val="0"/>
          <w:numId w:val="42"/>
        </w:numPr>
        <w:spacing w:after="0" w:line="259" w:lineRule="auto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Екипни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куп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Црне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Горе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09-12.07.2023.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године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Цетиње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– 12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мјесто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.</w:t>
      </w:r>
    </w:p>
    <w:p w:rsidR="00181E8E" w:rsidRPr="00AC0CE0" w:rsidRDefault="00181E8E" w:rsidP="00181E8E">
      <w:pPr>
        <w:ind w:firstLine="708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</w:p>
    <w:p w:rsidR="00181E8E" w:rsidRPr="00AC0CE0" w:rsidRDefault="00AC0CE0" w:rsidP="00D37ECE">
      <w:pPr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ШК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Никшић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организатор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суорганизатор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следећих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турнира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:</w:t>
      </w:r>
    </w:p>
    <w:p w:rsidR="00181E8E" w:rsidRPr="00AC0CE0" w:rsidRDefault="00AC0CE0" w:rsidP="00C72894">
      <w:pPr>
        <w:pStyle w:val="ListParagraph"/>
        <w:numPr>
          <w:ilvl w:val="0"/>
          <w:numId w:val="43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Школа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шаха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септембар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2022 –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септембар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2023.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године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;</w:t>
      </w:r>
    </w:p>
    <w:p w:rsidR="00181E8E" w:rsidRPr="00AC0CE0" w:rsidRDefault="00AC0CE0" w:rsidP="00C72894">
      <w:pPr>
        <w:pStyle w:val="ListParagraph"/>
        <w:numPr>
          <w:ilvl w:val="0"/>
          <w:numId w:val="43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Квалификациони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турнир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сјеверне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регије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за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28.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Првенство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Црне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Горе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за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младе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Никшић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ОШ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Олга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Головић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“, 09.04.2023.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године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;</w:t>
      </w:r>
    </w:p>
    <w:p w:rsidR="00181E8E" w:rsidRPr="00AC0CE0" w:rsidRDefault="00AC0CE0" w:rsidP="00C72894">
      <w:pPr>
        <w:pStyle w:val="ListParagraph"/>
        <w:numPr>
          <w:ilvl w:val="0"/>
          <w:numId w:val="43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Рејтинг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турнир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Никшић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организатор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ШК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Никшић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14-16.07.2023.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године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;</w:t>
      </w:r>
    </w:p>
    <w:p w:rsidR="00181E8E" w:rsidRPr="00AC0CE0" w:rsidRDefault="00AC0CE0" w:rsidP="00C72894">
      <w:pPr>
        <w:pStyle w:val="ListParagraph"/>
        <w:numPr>
          <w:ilvl w:val="0"/>
          <w:numId w:val="43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Рејтинг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турнир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Никшић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организатор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ШК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Никшић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11-13.08.2023.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године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;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</w:p>
    <w:p w:rsidR="00181E8E" w:rsidRPr="00AC0CE0" w:rsidRDefault="00AC0CE0" w:rsidP="00C72894">
      <w:pPr>
        <w:pStyle w:val="ListParagraph"/>
        <w:numPr>
          <w:ilvl w:val="0"/>
          <w:numId w:val="43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Дани</w:t>
      </w:r>
      <w:r w:rsidR="000A454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шаха</w:t>
      </w:r>
      <w:r w:rsidR="00DC322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Никшић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2023”, 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Прво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Рапид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првенство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Црне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Горе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поводом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јубилеја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100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година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од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оснивања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Шаховског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клуба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Никшић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Спортски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центар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Никшић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16-17.09.2023.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године</w:t>
      </w:r>
      <w:r w:rsidR="00181E8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.</w:t>
      </w:r>
    </w:p>
    <w:p w:rsidR="00181E8E" w:rsidRPr="00AC0CE0" w:rsidRDefault="00181E8E">
      <w:pPr>
        <w:spacing w:after="0"/>
        <w:ind w:firstLine="708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</w:p>
    <w:p w:rsidR="00C5718B" w:rsidRPr="00AC0CE0" w:rsidRDefault="00AC0CE0" w:rsidP="00C5718B">
      <w:pPr>
        <w:spacing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sr-Cyrl-CS"/>
        </w:rPr>
        <w:t>ГИМНАСТИКА</w:t>
      </w:r>
      <w:r w:rsidR="00C5718B" w:rsidRPr="00AC0CE0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</w:t>
      </w:r>
      <w:r w:rsidR="00C5718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недавно</w:t>
      </w:r>
      <w:r w:rsidR="00C5718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као</w:t>
      </w:r>
      <w:r w:rsidR="00C5718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</w:t>
      </w:r>
      <w:r w:rsidR="00C5718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постоји</w:t>
      </w:r>
      <w:r w:rsidR="00C5718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C5718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нашем</w:t>
      </w:r>
      <w:r w:rsidR="00C5718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граду</w:t>
      </w:r>
      <w:r w:rsidR="00C5718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кроз</w:t>
      </w:r>
      <w:r w:rsidR="00C5718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активности</w:t>
      </w:r>
      <w:r w:rsidR="00A7078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</w:t>
      </w:r>
      <w:r w:rsidR="00C5718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ГК</w:t>
      </w:r>
      <w:r w:rsidR="00C5718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 w:rsidR="00A70780">
        <w:rPr>
          <w:rFonts w:ascii="Times New Roman" w:eastAsia="Times New Roman" w:hAnsi="Times New Roman"/>
          <w:noProof/>
          <w:sz w:val="24"/>
          <w:szCs w:val="24"/>
          <w:lang w:val="sr-Latn-CS"/>
        </w:rPr>
        <w:t>Mo</w:t>
      </w:r>
      <w:r w:rsidR="00A70780" w:rsidRPr="00950493">
        <w:rPr>
          <w:rFonts w:ascii="Times New Roman" w:eastAsia="Times New Roman" w:hAnsi="Times New Roman"/>
          <w:noProof/>
          <w:sz w:val="24"/>
          <w:szCs w:val="24"/>
          <w:lang w:val="sr-Latn-CS"/>
        </w:rPr>
        <w:t>ntenegro Street workout</w:t>
      </w:r>
      <w:r w:rsidR="00C5718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који</w:t>
      </w:r>
      <w:r w:rsidR="00C5718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окупља</w:t>
      </w:r>
      <w:r w:rsidR="00C5718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рекреативце</w:t>
      </w:r>
      <w:r w:rsidR="00C5718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C5718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дјецу</w:t>
      </w:r>
      <w:r w:rsidR="00C5718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школског</w:t>
      </w:r>
      <w:r w:rsidR="00C5718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узраста</w:t>
      </w:r>
      <w:r w:rsidR="00C5718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Ове</w:t>
      </w:r>
      <w:r w:rsidR="00C5718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године</w:t>
      </w:r>
      <w:r w:rsidR="00C5718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су</w:t>
      </w:r>
      <w:r w:rsidR="00C5718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били</w:t>
      </w:r>
      <w:r w:rsidR="00C5718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организатори</w:t>
      </w:r>
      <w:r w:rsidR="00C5718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осмог</w:t>
      </w:r>
      <w:r w:rsidR="00C5718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70780" w:rsidRPr="00950493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street workout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такмичења</w:t>
      </w:r>
      <w:r w:rsidR="00C5718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C5718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парку</w:t>
      </w:r>
      <w:r w:rsidR="00C5718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под</w:t>
      </w:r>
      <w:r w:rsidR="00C5718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Требјесом</w:t>
      </w:r>
      <w:r w:rsidR="00C5718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C5718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коме</w:t>
      </w:r>
      <w:r w:rsidR="00C5718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C5718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учествовало</w:t>
      </w:r>
      <w:r w:rsidR="00C5718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66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такмичара</w:t>
      </w:r>
      <w:r w:rsidR="00C5718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из</w:t>
      </w:r>
      <w:r w:rsidR="008D3C80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Црне</w:t>
      </w:r>
      <w:r w:rsidR="00C5718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Горе</w:t>
      </w:r>
      <w:r w:rsidR="00C5718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што</w:t>
      </w:r>
      <w:r w:rsidR="00C5718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C5718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до</w:t>
      </w:r>
      <w:r w:rsidR="00C5718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сада</w:t>
      </w:r>
      <w:r w:rsidR="00C5718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највећи</w:t>
      </w:r>
      <w:r w:rsidR="00C5718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број</w:t>
      </w:r>
      <w:r w:rsidR="00C5718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такмичара</w:t>
      </w:r>
      <w:r w:rsidR="00C5718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C5718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овој</w:t>
      </w:r>
      <w:r w:rsidR="00C5718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реалативно</w:t>
      </w:r>
      <w:r w:rsidR="00C5718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новој</w:t>
      </w:r>
      <w:r w:rsidR="00C5718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дисциплини</w:t>
      </w:r>
      <w:r w:rsidR="00C5718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4F3220" w:rsidRPr="00AC0CE0" w:rsidRDefault="004F3220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i/>
          <w:iCs/>
          <w:noProof/>
          <w:sz w:val="28"/>
          <w:szCs w:val="28"/>
          <w:lang w:val="sr-Cyrl-CS"/>
        </w:rPr>
      </w:pPr>
    </w:p>
    <w:p w:rsidR="004F3220" w:rsidRPr="00AC0CE0" w:rsidRDefault="00AC0CE0">
      <w:pPr>
        <w:spacing w:after="0"/>
        <w:ind w:firstLine="72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sr-Cyrl-CS"/>
        </w:rPr>
        <w:t>ПЛИВАЊЕ</w:t>
      </w:r>
      <w:r w:rsidR="003C5FDA" w:rsidRPr="00AC0CE0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као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један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од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најздравијих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спортова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доживио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експанзију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након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отварања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првог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олимпијског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базена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Црној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Гори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који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налази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Спортском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центру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Никшић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Тренутно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Никшићу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раде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два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клуба</w:t>
      </w:r>
      <w:r w:rsidR="008D3C80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: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Пливачки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ватерполо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Никшић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Пливачки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ватерполо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„</w:t>
      </w:r>
      <w:r w:rsidR="004F5F08" w:rsidRPr="00950493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Butterfly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“.</w:t>
      </w:r>
    </w:p>
    <w:p w:rsidR="00C5718B" w:rsidRPr="00AC0CE0" w:rsidRDefault="00C5718B">
      <w:pPr>
        <w:spacing w:after="0"/>
        <w:ind w:firstLine="72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</w:p>
    <w:p w:rsidR="00C5718B" w:rsidRPr="00AC0CE0" w:rsidRDefault="003C5FDA" w:rsidP="00C5718B">
      <w:pPr>
        <w:spacing w:after="0"/>
        <w:ind w:firstLine="72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ПВК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„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Никшић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“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остварио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запажене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резултате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а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најзначајнији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су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: „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Куп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Никшића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“ -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Никшић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гдје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освојио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30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медаља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од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тога</w:t>
      </w:r>
      <w:r w:rsidR="008D3C80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: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7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златних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10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сребрних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13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бронзаних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.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Зимском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Првенству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Црне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Горе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–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Котор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освојио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74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медаље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од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тога</w:t>
      </w:r>
      <w:r w:rsidR="008D3C80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: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21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златну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24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сребрне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29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бронзаних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екипно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треће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мјесто</w:t>
      </w:r>
      <w:r w:rsidR="008D3C80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;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„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Младе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наде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“</w:t>
      </w:r>
      <w:r w:rsidR="005D1CD0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-</w:t>
      </w:r>
      <w:r w:rsidR="005D1CD0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Никшић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39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медаља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од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тога</w:t>
      </w:r>
      <w:r w:rsidR="008D3C80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: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13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златних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16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сребрних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10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бронзаних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„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Монтенегро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Опен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-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“</w:t>
      </w:r>
      <w:r w:rsidR="005D1CD0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-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Подгорица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клуб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освојио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14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медаља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од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тога</w:t>
      </w:r>
      <w:r w:rsidR="005D1CD0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: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2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златне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5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сребрних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7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бронзаних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. </w:t>
      </w:r>
    </w:p>
    <w:p w:rsidR="00C5718B" w:rsidRPr="00AC0CE0" w:rsidRDefault="00AC0CE0" w:rsidP="00C5718B">
      <w:pPr>
        <w:spacing w:before="120" w:after="0"/>
        <w:ind w:firstLine="72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ПК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„</w:t>
      </w:r>
      <w:r w:rsidR="004F5F08" w:rsidRPr="00950493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Butterfly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такође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остварио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запажене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резултате</w:t>
      </w:r>
      <w:r w:rsidR="008D3C80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.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052897" w:rsidRPr="00950493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Butterfly</w:t>
      </w:r>
      <w:r w:rsidR="00052897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купу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Црне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Горе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-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Никшић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освојио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5D1CD0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: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6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златних</w:t>
      </w:r>
      <w:r w:rsidR="005D1CD0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,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1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сребрну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2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бронзане</w:t>
      </w:r>
      <w:r w:rsidR="000C481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медаље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Зимском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Првенству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Црне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Горе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Котор</w:t>
      </w:r>
      <w:r w:rsidR="005D1CD0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: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1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златну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4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сребрне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2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бронзане</w:t>
      </w:r>
      <w:r w:rsidR="000C481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медаље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</w:t>
      </w:r>
      <w:r w:rsidR="005D1CD0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„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Монтенегро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опен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“ 2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lastRenderedPageBreak/>
        <w:t>златне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2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сребрне</w:t>
      </w:r>
      <w:r w:rsidR="000C481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медаље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турниру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Младе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наде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“</w:t>
      </w:r>
      <w:r w:rsidR="005D1CD0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: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4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златне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2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сребрне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4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бронзане</w:t>
      </w:r>
      <w:r w:rsidR="000C481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медаље</w:t>
      </w:r>
      <w:r w:rsidR="00C5718B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.</w:t>
      </w:r>
    </w:p>
    <w:p w:rsidR="004F3220" w:rsidRPr="00AC0CE0" w:rsidRDefault="003C5FDA" w:rsidP="00C5718B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sr-Cyrl-CS"/>
        </w:rPr>
      </w:pPr>
      <w:r w:rsidRPr="00AC0CE0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sr-Cyrl-CS"/>
        </w:rPr>
        <w:tab/>
      </w:r>
    </w:p>
    <w:p w:rsidR="004F3220" w:rsidRPr="00AC0CE0" w:rsidRDefault="003C5FDA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 w:rsidRPr="00AC0CE0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sr-Cyrl-CS"/>
        </w:rPr>
        <w:tab/>
      </w:r>
      <w:r w:rsidR="00AC0CE0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sr-Cyrl-CS"/>
        </w:rPr>
        <w:t>БИЦИКЛИЗАМ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као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спорт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доживио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експанзију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задњих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година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.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Веома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значајан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клуб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који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допринио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развоју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овог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спорта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нашем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граду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Бициклистички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клуб</w:t>
      </w:r>
      <w:r w:rsidR="00782864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„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Перун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“.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Велики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су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промотери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здравих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стилова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живота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кроз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едукацију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младих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људи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вршење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обуке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дјеце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за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планински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бициклизам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.  </w:t>
      </w:r>
    </w:p>
    <w:p w:rsidR="004F3220" w:rsidRPr="00AC0CE0" w:rsidRDefault="003C5FDA" w:rsidP="00F01B1A">
      <w:pPr>
        <w:spacing w:before="120" w:after="12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ab/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Организатори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су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многих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турнира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између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осталог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„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Државни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шампионат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Црне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Горе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“.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Реализовали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су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више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пројеката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значајних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за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Никшић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као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што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су</w:t>
      </w:r>
      <w:r w:rsidR="00782864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: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маркација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чишћење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стаза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за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дисциплину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CD5934" w:rsidRPr="00950493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VCO cross country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Требјеси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бициклијада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поводом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свјетског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дана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бициклизма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сл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.</w:t>
      </w:r>
      <w:r w:rsidR="00F01B1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Такође</w:t>
      </w:r>
      <w:r w:rsidR="00F01B1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F01B1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склопу</w:t>
      </w:r>
      <w:r w:rsidR="00F01B1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септембарских</w:t>
      </w:r>
      <w:r w:rsidR="00F01B1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дана</w:t>
      </w:r>
      <w:r w:rsidR="00F01B1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организатори</w:t>
      </w:r>
      <w:r w:rsidR="00F01B1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су</w:t>
      </w:r>
      <w:r w:rsidR="00F01B1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традиционалне</w:t>
      </w:r>
      <w:r w:rsidR="00F01B1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манифестације</w:t>
      </w:r>
      <w:r w:rsidR="00F01B1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-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Бициклијаде</w:t>
      </w:r>
      <w:r w:rsidR="00F01B1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а</w:t>
      </w:r>
      <w:r w:rsidR="00F01B1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поводом</w:t>
      </w:r>
      <w:r w:rsidR="00F01B1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22.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септембра</w:t>
      </w:r>
      <w:r w:rsidR="00F01B1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 -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свјетског</w:t>
      </w:r>
      <w:r w:rsidR="00F01B1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дана</w:t>
      </w:r>
      <w:r w:rsidR="00F01B1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без</w:t>
      </w:r>
      <w:r w:rsidR="00F01B1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аутомобила</w:t>
      </w:r>
      <w:r w:rsidR="00F01B1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.</w:t>
      </w:r>
    </w:p>
    <w:p w:rsidR="00CD4872" w:rsidRPr="00AC0CE0" w:rsidRDefault="00AC0CE0" w:rsidP="00E41934">
      <w:pPr>
        <w:spacing w:before="360"/>
        <w:ind w:firstLine="709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sr-Cyrl-CS"/>
        </w:rPr>
        <w:t>БОКС</w:t>
      </w:r>
      <w:r w:rsidR="00CD4872" w:rsidRPr="00AC0CE0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</w:t>
      </w:r>
      <w:r w:rsidR="00CD4872" w:rsidRPr="00AC0CE0">
        <w:rPr>
          <w:rFonts w:ascii="Times New Roman" w:eastAsia="Times New Roman" w:hAnsi="Times New Roman"/>
          <w:bCs/>
          <w:i/>
          <w:iCs/>
          <w:noProof/>
          <w:sz w:val="24"/>
          <w:szCs w:val="24"/>
          <w:lang w:val="sr-Cyrl-CS"/>
        </w:rPr>
        <w:t xml:space="preserve">-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CD4872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један</w:t>
      </w:r>
      <w:r w:rsidR="00CD4872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од</w:t>
      </w:r>
      <w:r w:rsidR="00CD4872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најстаријих</w:t>
      </w:r>
      <w:r w:rsidR="00CD4872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="00CD4872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најпопуларнијих</w:t>
      </w:r>
      <w:r w:rsidR="00CD4872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спортских</w:t>
      </w:r>
      <w:r w:rsidR="00CD4872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дисциплина</w:t>
      </w:r>
      <w:r w:rsidR="00CD4872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Већ</w:t>
      </w:r>
      <w:r w:rsidR="00CD4872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неколике</w:t>
      </w:r>
      <w:r w:rsidR="00CD4872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године</w:t>
      </w:r>
      <w:r w:rsidR="00CD4872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уназад</w:t>
      </w:r>
      <w:r w:rsidR="00CD4872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код</w:t>
      </w:r>
      <w:r w:rsidR="00CD4872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нас</w:t>
      </w:r>
      <w:r w:rsidR="00CD4872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постоји</w:t>
      </w:r>
      <w:r w:rsidR="00CD4872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Боксерски</w:t>
      </w:r>
      <w:r w:rsidR="00CD4872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клуб</w:t>
      </w:r>
      <w:r w:rsidR="00CD4872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Никшић</w:t>
      </w:r>
      <w:r w:rsidR="00CD4872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који</w:t>
      </w:r>
      <w:r w:rsidR="00CD4872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достојно</w:t>
      </w:r>
      <w:r w:rsidR="00CD4872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представља</w:t>
      </w:r>
      <w:r w:rsidR="00CD4872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ову</w:t>
      </w:r>
      <w:r w:rsidR="00CD4872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племениту</w:t>
      </w:r>
      <w:r w:rsidR="00CD4872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вјештину</w:t>
      </w:r>
      <w:r w:rsidR="00CD4872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="00CD4872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постиже</w:t>
      </w:r>
      <w:r w:rsidR="00CD4872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одличне</w:t>
      </w:r>
      <w:r w:rsidR="00CD4872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резултате</w:t>
      </w:r>
      <w:r w:rsidR="00CD4872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CD4872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млађим</w:t>
      </w:r>
      <w:r w:rsidR="00CD4872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категоријама</w:t>
      </w:r>
      <w:r w:rsidR="00CD4872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. </w:t>
      </w:r>
    </w:p>
    <w:p w:rsidR="00CD4872" w:rsidRPr="00AC0CE0" w:rsidRDefault="00AC0CE0" w:rsidP="00CD4872">
      <w:pPr>
        <w:ind w:firstLine="708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Резулати</w:t>
      </w:r>
      <w:r w:rsidR="00CD4872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Боксерског</w:t>
      </w:r>
      <w:r w:rsidR="00CD4872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клуба</w:t>
      </w:r>
      <w:r w:rsidR="00CD4872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Никшић</w:t>
      </w:r>
      <w:r w:rsidR="00CD4872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“:</w:t>
      </w:r>
    </w:p>
    <w:p w:rsidR="00CD4872" w:rsidRPr="00AC0CE0" w:rsidRDefault="00AC0CE0" w:rsidP="00D37ECE">
      <w:pPr>
        <w:pStyle w:val="NoSpacing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Првенство</w:t>
      </w:r>
      <w:r w:rsidR="00CD4872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Црне</w:t>
      </w:r>
      <w:r w:rsidR="00CD4872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Горе</w:t>
      </w:r>
      <w:r w:rsidR="00D148F2" w:rsidRPr="00AC0CE0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Жабљак</w:t>
      </w:r>
      <w:r w:rsidR="00CD4872" w:rsidRPr="00AC0CE0">
        <w:rPr>
          <w:noProof/>
          <w:sz w:val="24"/>
          <w:szCs w:val="24"/>
          <w:lang w:val="sr-Cyrl-CS"/>
        </w:rPr>
        <w:t>:</w:t>
      </w:r>
    </w:p>
    <w:p w:rsidR="00CD4872" w:rsidRPr="00AC0CE0" w:rsidRDefault="00AC0CE0" w:rsidP="00C72894">
      <w:pPr>
        <w:pStyle w:val="NoSpacing"/>
        <w:numPr>
          <w:ilvl w:val="0"/>
          <w:numId w:val="44"/>
        </w:numPr>
        <w:rPr>
          <w:rFonts w:cs="Times New Roman"/>
          <w:noProof/>
          <w:sz w:val="24"/>
          <w:szCs w:val="24"/>
          <w:lang w:val="sr-Cyrl-CS"/>
        </w:rPr>
      </w:pPr>
      <w:r>
        <w:rPr>
          <w:rFonts w:cs="Times New Roman"/>
          <w:noProof/>
          <w:sz w:val="24"/>
          <w:szCs w:val="24"/>
          <w:lang w:val="sr-Cyrl-CS"/>
        </w:rPr>
        <w:t>Екипно</w:t>
      </w:r>
      <w:r w:rsidR="00CD4872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друго</w:t>
      </w:r>
      <w:r w:rsidR="00CD4872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мјесто</w:t>
      </w:r>
      <w:r w:rsidR="00CD4872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најбољем</w:t>
      </w:r>
      <w:r w:rsidR="00CD4872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јуниору</w:t>
      </w:r>
      <w:r w:rsidR="00CD4872" w:rsidRPr="00AC0CE0">
        <w:rPr>
          <w:rFonts w:cs="Times New Roman"/>
          <w:noProof/>
          <w:sz w:val="24"/>
          <w:szCs w:val="24"/>
          <w:lang w:val="sr-Cyrl-CS"/>
        </w:rPr>
        <w:t xml:space="preserve"> – </w:t>
      </w:r>
      <w:r>
        <w:rPr>
          <w:rFonts w:cs="Times New Roman"/>
          <w:noProof/>
          <w:sz w:val="24"/>
          <w:szCs w:val="24"/>
          <w:lang w:val="sr-Cyrl-CS"/>
        </w:rPr>
        <w:t>добијен</w:t>
      </w:r>
      <w:r w:rsidR="00CD4872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трофеј</w:t>
      </w:r>
      <w:r w:rsidR="00CD4872" w:rsidRPr="00AC0CE0">
        <w:rPr>
          <w:rFonts w:cs="Times New Roman"/>
          <w:noProof/>
          <w:sz w:val="24"/>
          <w:szCs w:val="24"/>
          <w:lang w:val="sr-Cyrl-CS"/>
        </w:rPr>
        <w:t>;</w:t>
      </w:r>
    </w:p>
    <w:p w:rsidR="00CD4872" w:rsidRPr="00AC0CE0" w:rsidRDefault="00AC0CE0" w:rsidP="00C72894">
      <w:pPr>
        <w:pStyle w:val="NoSpacing"/>
        <w:numPr>
          <w:ilvl w:val="0"/>
          <w:numId w:val="44"/>
        </w:numPr>
        <w:rPr>
          <w:rFonts w:cs="Times New Roman"/>
          <w:noProof/>
          <w:sz w:val="24"/>
          <w:szCs w:val="24"/>
          <w:lang w:val="sr-Cyrl-CS"/>
        </w:rPr>
      </w:pPr>
      <w:r>
        <w:rPr>
          <w:rFonts w:cs="Times New Roman"/>
          <w:noProof/>
          <w:sz w:val="24"/>
          <w:szCs w:val="24"/>
          <w:lang w:val="sr-Cyrl-CS"/>
        </w:rPr>
        <w:t>Екипно</w:t>
      </w:r>
      <w:r w:rsidR="00CD4872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друго</w:t>
      </w:r>
      <w:r w:rsidR="00CD4872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мјесто</w:t>
      </w:r>
      <w:r w:rsidR="00CD4872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најбољем</w:t>
      </w:r>
      <w:r w:rsidR="00CD4872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школарцу</w:t>
      </w:r>
      <w:r w:rsidR="00CD4872" w:rsidRPr="00AC0CE0">
        <w:rPr>
          <w:rFonts w:cs="Times New Roman"/>
          <w:noProof/>
          <w:sz w:val="24"/>
          <w:szCs w:val="24"/>
          <w:lang w:val="sr-Cyrl-CS"/>
        </w:rPr>
        <w:t>.</w:t>
      </w:r>
    </w:p>
    <w:p w:rsidR="00AD6E94" w:rsidRPr="00AC0CE0" w:rsidRDefault="00AD6E94" w:rsidP="00D37ECE">
      <w:pPr>
        <w:pStyle w:val="NoSpacing"/>
        <w:rPr>
          <w:rFonts w:cs="Times New Roman"/>
          <w:noProof/>
          <w:sz w:val="24"/>
          <w:szCs w:val="24"/>
          <w:lang w:val="sr-Cyrl-CS"/>
        </w:rPr>
      </w:pPr>
    </w:p>
    <w:p w:rsidR="00CD4872" w:rsidRPr="00AC0CE0" w:rsidRDefault="00AC0CE0" w:rsidP="00D37ECE">
      <w:pPr>
        <w:pStyle w:val="NoSpacing"/>
        <w:rPr>
          <w:rFonts w:cs="Times New Roman"/>
          <w:noProof/>
          <w:sz w:val="24"/>
          <w:szCs w:val="24"/>
          <w:lang w:val="sr-Cyrl-CS"/>
        </w:rPr>
      </w:pPr>
      <w:r>
        <w:rPr>
          <w:rFonts w:cs="Times New Roman"/>
          <w:noProof/>
          <w:sz w:val="24"/>
          <w:szCs w:val="24"/>
          <w:lang w:val="sr-Cyrl-CS"/>
        </w:rPr>
        <w:t>Омладинска</w:t>
      </w:r>
      <w:r w:rsidR="00CD4872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златна</w:t>
      </w:r>
      <w:r w:rsidR="00CD4872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рукавица</w:t>
      </w:r>
      <w:r w:rsidR="00D148F2" w:rsidRPr="00AC0CE0">
        <w:rPr>
          <w:rFonts w:cs="Times New Roman"/>
          <w:noProof/>
          <w:sz w:val="24"/>
          <w:szCs w:val="24"/>
          <w:lang w:val="sr-Cyrl-CS"/>
        </w:rPr>
        <w:t xml:space="preserve">, </w:t>
      </w:r>
      <w:r>
        <w:rPr>
          <w:rFonts w:cs="Times New Roman"/>
          <w:noProof/>
          <w:sz w:val="24"/>
          <w:szCs w:val="24"/>
          <w:lang w:val="sr-Cyrl-CS"/>
        </w:rPr>
        <w:t>Бања</w:t>
      </w:r>
      <w:r w:rsidR="00CD4872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Лука</w:t>
      </w:r>
      <w:r w:rsidR="00D148F2" w:rsidRPr="00AC0CE0">
        <w:rPr>
          <w:rFonts w:cs="Times New Roman"/>
          <w:noProof/>
          <w:sz w:val="24"/>
          <w:szCs w:val="24"/>
          <w:lang w:val="sr-Cyrl-CS"/>
        </w:rPr>
        <w:t xml:space="preserve">, </w:t>
      </w:r>
      <w:r>
        <w:rPr>
          <w:rFonts w:cs="Times New Roman"/>
          <w:noProof/>
          <w:sz w:val="24"/>
          <w:szCs w:val="24"/>
          <w:lang w:val="sr-Cyrl-CS"/>
        </w:rPr>
        <w:t>Република</w:t>
      </w:r>
      <w:r w:rsidR="00D148F2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Српска</w:t>
      </w:r>
      <w:r w:rsidR="00CD4872" w:rsidRPr="00AC0CE0">
        <w:rPr>
          <w:rFonts w:cs="Times New Roman"/>
          <w:noProof/>
          <w:sz w:val="24"/>
          <w:szCs w:val="24"/>
          <w:lang w:val="sr-Cyrl-CS"/>
        </w:rPr>
        <w:t>:</w:t>
      </w:r>
    </w:p>
    <w:p w:rsidR="00CD4872" w:rsidRPr="00AC0CE0" w:rsidRDefault="00AC0CE0" w:rsidP="00C72894">
      <w:pPr>
        <w:pStyle w:val="NoSpacing"/>
        <w:numPr>
          <w:ilvl w:val="0"/>
          <w:numId w:val="45"/>
        </w:numPr>
        <w:rPr>
          <w:rFonts w:cs="Times New Roman"/>
          <w:noProof/>
          <w:sz w:val="24"/>
          <w:szCs w:val="24"/>
          <w:lang w:val="sr-Cyrl-CS"/>
        </w:rPr>
      </w:pPr>
      <w:r>
        <w:rPr>
          <w:rFonts w:cs="Times New Roman"/>
          <w:noProof/>
          <w:sz w:val="24"/>
          <w:szCs w:val="24"/>
          <w:lang w:val="sr-Cyrl-CS"/>
        </w:rPr>
        <w:t>Сребрна</w:t>
      </w:r>
      <w:r w:rsidR="0043664A" w:rsidRPr="00AC0CE0">
        <w:rPr>
          <w:rFonts w:cs="Times New Roman"/>
          <w:noProof/>
          <w:sz w:val="24"/>
          <w:szCs w:val="24"/>
          <w:lang w:val="sr-Cyrl-CS"/>
        </w:rPr>
        <w:t xml:space="preserve"> 1</w:t>
      </w:r>
      <w:r w:rsidR="00077800">
        <w:rPr>
          <w:rFonts w:cs="Times New Roman"/>
          <w:noProof/>
          <w:sz w:val="24"/>
          <w:szCs w:val="24"/>
          <w:lang w:val="sr-Cyrl-CS"/>
        </w:rPr>
        <w:t>;</w:t>
      </w:r>
    </w:p>
    <w:p w:rsidR="00CD4872" w:rsidRPr="00AC0CE0" w:rsidRDefault="00AC0CE0" w:rsidP="00C72894">
      <w:pPr>
        <w:pStyle w:val="NoSpacing"/>
        <w:numPr>
          <w:ilvl w:val="0"/>
          <w:numId w:val="45"/>
        </w:numPr>
        <w:rPr>
          <w:rFonts w:cs="Times New Roman"/>
          <w:noProof/>
          <w:sz w:val="24"/>
          <w:szCs w:val="24"/>
          <w:lang w:val="sr-Cyrl-CS"/>
        </w:rPr>
      </w:pPr>
      <w:r>
        <w:rPr>
          <w:rFonts w:cs="Times New Roman"/>
          <w:noProof/>
          <w:sz w:val="24"/>
          <w:szCs w:val="24"/>
          <w:lang w:val="sr-Cyrl-CS"/>
        </w:rPr>
        <w:t>Бронзана</w:t>
      </w:r>
      <w:r w:rsidR="0043664A" w:rsidRPr="00AC0CE0">
        <w:rPr>
          <w:rFonts w:cs="Times New Roman"/>
          <w:noProof/>
          <w:sz w:val="24"/>
          <w:szCs w:val="24"/>
          <w:lang w:val="sr-Cyrl-CS"/>
        </w:rPr>
        <w:t xml:space="preserve"> 1</w:t>
      </w:r>
      <w:r w:rsidR="00077800">
        <w:rPr>
          <w:rFonts w:cs="Times New Roman"/>
          <w:noProof/>
          <w:sz w:val="24"/>
          <w:szCs w:val="24"/>
          <w:lang w:val="sr-Cyrl-CS"/>
        </w:rPr>
        <w:t>.</w:t>
      </w:r>
    </w:p>
    <w:p w:rsidR="00AD6E94" w:rsidRPr="00AC0CE0" w:rsidRDefault="00AD6E94" w:rsidP="00D37ECE">
      <w:pPr>
        <w:pStyle w:val="NoSpacing"/>
        <w:rPr>
          <w:rFonts w:cs="Times New Roman"/>
          <w:noProof/>
          <w:sz w:val="24"/>
          <w:szCs w:val="24"/>
          <w:lang w:val="sr-Cyrl-CS"/>
        </w:rPr>
      </w:pPr>
    </w:p>
    <w:p w:rsidR="00CD4872" w:rsidRPr="00AC0CE0" w:rsidRDefault="00AC0CE0" w:rsidP="00D37ECE">
      <w:pPr>
        <w:pStyle w:val="NoSpacing"/>
        <w:rPr>
          <w:rFonts w:cs="Times New Roman"/>
          <w:noProof/>
          <w:sz w:val="24"/>
          <w:szCs w:val="24"/>
          <w:lang w:val="sr-Cyrl-CS"/>
        </w:rPr>
      </w:pPr>
      <w:r>
        <w:rPr>
          <w:rFonts w:cs="Times New Roman"/>
          <w:noProof/>
          <w:sz w:val="24"/>
          <w:szCs w:val="24"/>
          <w:lang w:val="sr-Cyrl-CS"/>
        </w:rPr>
        <w:t>Тигар</w:t>
      </w:r>
      <w:r w:rsidR="00CD4872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куп</w:t>
      </w:r>
      <w:r w:rsidR="0043664A" w:rsidRPr="00AC0CE0">
        <w:rPr>
          <w:rFonts w:cs="Times New Roman"/>
          <w:noProof/>
          <w:sz w:val="24"/>
          <w:szCs w:val="24"/>
          <w:lang w:val="sr-Cyrl-CS"/>
        </w:rPr>
        <w:t xml:space="preserve">, </w:t>
      </w:r>
      <w:r>
        <w:rPr>
          <w:rFonts w:cs="Times New Roman"/>
          <w:noProof/>
          <w:sz w:val="24"/>
          <w:szCs w:val="24"/>
          <w:lang w:val="sr-Cyrl-CS"/>
        </w:rPr>
        <w:t>Јањина</w:t>
      </w:r>
      <w:r w:rsidR="0043664A" w:rsidRPr="00AC0CE0">
        <w:rPr>
          <w:rFonts w:cs="Times New Roman"/>
          <w:noProof/>
          <w:sz w:val="24"/>
          <w:szCs w:val="24"/>
          <w:lang w:val="sr-Cyrl-CS"/>
        </w:rPr>
        <w:t xml:space="preserve">, </w:t>
      </w:r>
      <w:r>
        <w:rPr>
          <w:rFonts w:cs="Times New Roman"/>
          <w:noProof/>
          <w:sz w:val="24"/>
          <w:szCs w:val="24"/>
          <w:lang w:val="sr-Cyrl-CS"/>
        </w:rPr>
        <w:t>Грчка</w:t>
      </w:r>
      <w:r w:rsidR="00CD4872" w:rsidRPr="00AC0CE0">
        <w:rPr>
          <w:rFonts w:cs="Times New Roman"/>
          <w:noProof/>
          <w:sz w:val="24"/>
          <w:szCs w:val="24"/>
          <w:lang w:val="sr-Cyrl-CS"/>
        </w:rPr>
        <w:t>:</w:t>
      </w:r>
    </w:p>
    <w:p w:rsidR="00CD4872" w:rsidRPr="00AC0CE0" w:rsidRDefault="00AC0CE0" w:rsidP="00C72894">
      <w:pPr>
        <w:pStyle w:val="NoSpacing"/>
        <w:numPr>
          <w:ilvl w:val="0"/>
          <w:numId w:val="46"/>
        </w:numPr>
        <w:rPr>
          <w:rFonts w:cs="Times New Roman"/>
          <w:noProof/>
          <w:sz w:val="24"/>
          <w:szCs w:val="24"/>
          <w:lang w:val="sr-Cyrl-CS"/>
        </w:rPr>
      </w:pPr>
      <w:r>
        <w:rPr>
          <w:rFonts w:cs="Times New Roman"/>
          <w:noProof/>
          <w:sz w:val="24"/>
          <w:szCs w:val="24"/>
          <w:lang w:val="sr-Cyrl-CS"/>
        </w:rPr>
        <w:t>Златна</w:t>
      </w:r>
      <w:r w:rsidR="0043664A" w:rsidRPr="00AC0CE0">
        <w:rPr>
          <w:rFonts w:cs="Times New Roman"/>
          <w:noProof/>
          <w:sz w:val="24"/>
          <w:szCs w:val="24"/>
          <w:lang w:val="sr-Cyrl-CS"/>
        </w:rPr>
        <w:t xml:space="preserve"> 2</w:t>
      </w:r>
      <w:r w:rsidR="00077800">
        <w:rPr>
          <w:rFonts w:cs="Times New Roman"/>
          <w:noProof/>
          <w:sz w:val="24"/>
          <w:szCs w:val="24"/>
          <w:lang w:val="sr-Cyrl-CS"/>
        </w:rPr>
        <w:t>;</w:t>
      </w:r>
    </w:p>
    <w:p w:rsidR="00CD4872" w:rsidRPr="00AC0CE0" w:rsidRDefault="00AC0CE0" w:rsidP="00C72894">
      <w:pPr>
        <w:pStyle w:val="NoSpacing"/>
        <w:numPr>
          <w:ilvl w:val="0"/>
          <w:numId w:val="46"/>
        </w:numPr>
        <w:rPr>
          <w:rFonts w:cs="Times New Roman"/>
          <w:noProof/>
          <w:sz w:val="24"/>
          <w:szCs w:val="24"/>
          <w:lang w:val="sr-Cyrl-CS"/>
        </w:rPr>
      </w:pPr>
      <w:r>
        <w:rPr>
          <w:rFonts w:cs="Times New Roman"/>
          <w:noProof/>
          <w:sz w:val="24"/>
          <w:szCs w:val="24"/>
          <w:lang w:val="sr-Cyrl-CS"/>
        </w:rPr>
        <w:t>Сребрна</w:t>
      </w:r>
      <w:r w:rsidR="0043664A" w:rsidRPr="00AC0CE0">
        <w:rPr>
          <w:rFonts w:cs="Times New Roman"/>
          <w:noProof/>
          <w:sz w:val="24"/>
          <w:szCs w:val="24"/>
          <w:lang w:val="sr-Cyrl-CS"/>
        </w:rPr>
        <w:t xml:space="preserve"> 1</w:t>
      </w:r>
      <w:r w:rsidR="00077800">
        <w:rPr>
          <w:rFonts w:cs="Times New Roman"/>
          <w:noProof/>
          <w:sz w:val="24"/>
          <w:szCs w:val="24"/>
          <w:lang w:val="sr-Cyrl-CS"/>
        </w:rPr>
        <w:t>.</w:t>
      </w:r>
    </w:p>
    <w:p w:rsidR="0043664A" w:rsidRPr="00AC0CE0" w:rsidRDefault="0043664A" w:rsidP="00D37ECE">
      <w:pPr>
        <w:pStyle w:val="NoSpacing"/>
        <w:rPr>
          <w:rFonts w:cs="Times New Roman"/>
          <w:noProof/>
          <w:sz w:val="24"/>
          <w:szCs w:val="24"/>
          <w:lang w:val="sr-Cyrl-CS"/>
        </w:rPr>
      </w:pPr>
    </w:p>
    <w:p w:rsidR="00CD4872" w:rsidRPr="00AC0CE0" w:rsidRDefault="00AC0CE0" w:rsidP="00D37ECE">
      <w:pPr>
        <w:pStyle w:val="NoSpacing"/>
        <w:rPr>
          <w:rFonts w:cs="Times New Roman"/>
          <w:noProof/>
          <w:sz w:val="24"/>
          <w:szCs w:val="24"/>
          <w:lang w:val="sr-Cyrl-CS"/>
        </w:rPr>
      </w:pPr>
      <w:r>
        <w:rPr>
          <w:rFonts w:cs="Times New Roman"/>
          <w:noProof/>
          <w:sz w:val="24"/>
          <w:szCs w:val="24"/>
          <w:lang w:val="sr-Cyrl-CS"/>
        </w:rPr>
        <w:t>Трофеј</w:t>
      </w:r>
      <w:r w:rsidR="00A77EBC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намијењен</w:t>
      </w:r>
      <w:r w:rsidR="00CD4872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најбољем</w:t>
      </w:r>
      <w:r w:rsidR="00CD4872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школарцу</w:t>
      </w:r>
      <w:r w:rsidR="00CD4872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турнира</w:t>
      </w:r>
      <w:r w:rsidR="00CD4872" w:rsidRPr="00AC0CE0">
        <w:rPr>
          <w:rFonts w:cs="Times New Roman"/>
          <w:noProof/>
          <w:sz w:val="24"/>
          <w:szCs w:val="24"/>
          <w:lang w:val="sr-Cyrl-CS"/>
        </w:rPr>
        <w:t>.</w:t>
      </w:r>
    </w:p>
    <w:p w:rsidR="00AD6E94" w:rsidRPr="00AC0CE0" w:rsidRDefault="00AD6E94" w:rsidP="00D37ECE">
      <w:pPr>
        <w:pStyle w:val="NoSpacing"/>
        <w:rPr>
          <w:rFonts w:cs="Times New Roman"/>
          <w:noProof/>
          <w:sz w:val="24"/>
          <w:szCs w:val="24"/>
          <w:lang w:val="sr-Cyrl-CS"/>
        </w:rPr>
      </w:pPr>
    </w:p>
    <w:p w:rsidR="00CD4872" w:rsidRPr="00AC0CE0" w:rsidRDefault="00AC0CE0" w:rsidP="00D37ECE">
      <w:pPr>
        <w:pStyle w:val="NoSpacing"/>
        <w:rPr>
          <w:rFonts w:cs="Times New Roman"/>
          <w:noProof/>
          <w:sz w:val="24"/>
          <w:szCs w:val="24"/>
          <w:lang w:val="sr-Cyrl-CS"/>
        </w:rPr>
      </w:pPr>
      <w:r>
        <w:rPr>
          <w:rFonts w:cs="Times New Roman"/>
          <w:noProof/>
          <w:sz w:val="24"/>
          <w:szCs w:val="24"/>
          <w:lang w:val="sr-Cyrl-CS"/>
        </w:rPr>
        <w:t>Међународни</w:t>
      </w:r>
      <w:r w:rsidR="00CD4872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турнир</w:t>
      </w:r>
      <w:r w:rsidR="00CD4872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за</w:t>
      </w:r>
      <w:r w:rsidR="00CD4872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школарце</w:t>
      </w:r>
      <w:r w:rsidR="00A245D3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 w:rsidR="00CD4872" w:rsidRPr="00AC0CE0">
        <w:rPr>
          <w:rFonts w:cs="Times New Roman"/>
          <w:noProof/>
          <w:sz w:val="24"/>
          <w:szCs w:val="24"/>
          <w:lang w:val="sr-Cyrl-CS"/>
        </w:rPr>
        <w:t>„</w:t>
      </w:r>
      <w:r>
        <w:rPr>
          <w:rFonts w:cs="Times New Roman"/>
          <w:noProof/>
          <w:sz w:val="24"/>
          <w:szCs w:val="24"/>
          <w:lang w:val="sr-Cyrl-CS"/>
        </w:rPr>
        <w:t>Трофеј</w:t>
      </w:r>
      <w:r w:rsidR="00CD4872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Подгорице</w:t>
      </w:r>
      <w:r w:rsidR="00CD4872" w:rsidRPr="00AC0CE0">
        <w:rPr>
          <w:rFonts w:cs="Times New Roman"/>
          <w:noProof/>
          <w:sz w:val="24"/>
          <w:szCs w:val="24"/>
          <w:lang w:val="sr-Cyrl-CS"/>
        </w:rPr>
        <w:t>“:</w:t>
      </w:r>
    </w:p>
    <w:p w:rsidR="00CD4872" w:rsidRPr="00AC0CE0" w:rsidRDefault="00AC0CE0" w:rsidP="00C72894">
      <w:pPr>
        <w:pStyle w:val="NoSpacing"/>
        <w:numPr>
          <w:ilvl w:val="0"/>
          <w:numId w:val="47"/>
        </w:numPr>
        <w:rPr>
          <w:rFonts w:cs="Times New Roman"/>
          <w:noProof/>
          <w:sz w:val="24"/>
          <w:szCs w:val="24"/>
          <w:lang w:val="sr-Cyrl-CS"/>
        </w:rPr>
      </w:pPr>
      <w:r>
        <w:rPr>
          <w:rFonts w:cs="Times New Roman"/>
          <w:noProof/>
          <w:sz w:val="24"/>
          <w:szCs w:val="24"/>
          <w:lang w:val="sr-Cyrl-CS"/>
        </w:rPr>
        <w:t>Златна</w:t>
      </w:r>
      <w:r w:rsidR="00A245D3" w:rsidRPr="00AC0CE0">
        <w:rPr>
          <w:rFonts w:cs="Times New Roman"/>
          <w:noProof/>
          <w:sz w:val="24"/>
          <w:szCs w:val="24"/>
          <w:lang w:val="sr-Cyrl-CS"/>
        </w:rPr>
        <w:t xml:space="preserve"> 3</w:t>
      </w:r>
      <w:r w:rsidR="00077800">
        <w:rPr>
          <w:rFonts w:cs="Times New Roman"/>
          <w:noProof/>
          <w:sz w:val="24"/>
          <w:szCs w:val="24"/>
          <w:lang w:val="sr-Cyrl-CS"/>
        </w:rPr>
        <w:t>;</w:t>
      </w:r>
    </w:p>
    <w:p w:rsidR="00CD4872" w:rsidRPr="00AC0CE0" w:rsidRDefault="00AC0CE0" w:rsidP="00C72894">
      <w:pPr>
        <w:pStyle w:val="NoSpacing"/>
        <w:numPr>
          <w:ilvl w:val="0"/>
          <w:numId w:val="47"/>
        </w:numPr>
        <w:rPr>
          <w:rFonts w:cs="Times New Roman"/>
          <w:noProof/>
          <w:sz w:val="24"/>
          <w:szCs w:val="24"/>
          <w:lang w:val="sr-Cyrl-CS"/>
        </w:rPr>
      </w:pPr>
      <w:r>
        <w:rPr>
          <w:rFonts w:cs="Times New Roman"/>
          <w:noProof/>
          <w:sz w:val="24"/>
          <w:szCs w:val="24"/>
          <w:lang w:val="sr-Cyrl-CS"/>
        </w:rPr>
        <w:t>Сребрна</w:t>
      </w:r>
      <w:r w:rsidR="00A245D3" w:rsidRPr="00AC0CE0">
        <w:rPr>
          <w:rFonts w:cs="Times New Roman"/>
          <w:noProof/>
          <w:sz w:val="24"/>
          <w:szCs w:val="24"/>
          <w:lang w:val="sr-Cyrl-CS"/>
        </w:rPr>
        <w:t xml:space="preserve"> 1</w:t>
      </w:r>
      <w:r w:rsidR="00077800">
        <w:rPr>
          <w:rFonts w:cs="Times New Roman"/>
          <w:noProof/>
          <w:sz w:val="24"/>
          <w:szCs w:val="24"/>
          <w:lang w:val="sr-Cyrl-CS"/>
        </w:rPr>
        <w:t>.</w:t>
      </w:r>
    </w:p>
    <w:p w:rsidR="00A245D3" w:rsidRPr="00AC0CE0" w:rsidRDefault="00A245D3" w:rsidP="00D37ECE">
      <w:pPr>
        <w:pStyle w:val="NoSpacing"/>
        <w:rPr>
          <w:rFonts w:cs="Times New Roman"/>
          <w:noProof/>
          <w:sz w:val="24"/>
          <w:szCs w:val="24"/>
          <w:lang w:val="sr-Cyrl-CS"/>
        </w:rPr>
      </w:pPr>
    </w:p>
    <w:p w:rsidR="00CD4872" w:rsidRPr="00AC0CE0" w:rsidRDefault="00AC0CE0" w:rsidP="00D37ECE">
      <w:pPr>
        <w:pStyle w:val="NoSpacing"/>
        <w:rPr>
          <w:rFonts w:cs="Times New Roman"/>
          <w:noProof/>
          <w:sz w:val="24"/>
          <w:szCs w:val="24"/>
          <w:lang w:val="sr-Cyrl-CS"/>
        </w:rPr>
      </w:pPr>
      <w:r>
        <w:rPr>
          <w:rFonts w:cs="Times New Roman"/>
          <w:noProof/>
          <w:sz w:val="24"/>
          <w:szCs w:val="24"/>
          <w:lang w:val="sr-Cyrl-CS"/>
        </w:rPr>
        <w:t>Трофеј</w:t>
      </w:r>
      <w:r w:rsidR="00CD4872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намијењен</w:t>
      </w:r>
      <w:r w:rsidR="00CD4872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најбољем</w:t>
      </w:r>
      <w:r w:rsidR="00CD4872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домаћем</w:t>
      </w:r>
      <w:r w:rsidR="00CD4872" w:rsidRPr="00AC0CE0">
        <w:rPr>
          <w:rFonts w:cs="Times New Roman"/>
          <w:noProof/>
          <w:sz w:val="24"/>
          <w:szCs w:val="24"/>
          <w:lang w:val="sr-Cyrl-CS"/>
        </w:rPr>
        <w:t xml:space="preserve"> </w:t>
      </w:r>
      <w:r>
        <w:rPr>
          <w:rFonts w:cs="Times New Roman"/>
          <w:noProof/>
          <w:sz w:val="24"/>
          <w:szCs w:val="24"/>
          <w:lang w:val="sr-Cyrl-CS"/>
        </w:rPr>
        <w:t>боксеру</w:t>
      </w:r>
      <w:r w:rsidR="009B6E01" w:rsidRPr="00AC0CE0">
        <w:rPr>
          <w:rFonts w:cs="Times New Roman"/>
          <w:noProof/>
          <w:sz w:val="24"/>
          <w:szCs w:val="24"/>
          <w:lang w:val="sr-Cyrl-CS"/>
        </w:rPr>
        <w:t>.</w:t>
      </w:r>
    </w:p>
    <w:p w:rsidR="00205BE3" w:rsidRPr="00AC0CE0" w:rsidRDefault="00205BE3" w:rsidP="00D37ECE">
      <w:pPr>
        <w:pStyle w:val="NoSpacing"/>
        <w:rPr>
          <w:b/>
          <w:i/>
          <w:noProof/>
          <w:sz w:val="24"/>
          <w:szCs w:val="24"/>
          <w:lang w:val="sr-Cyrl-CS"/>
        </w:rPr>
      </w:pPr>
    </w:p>
    <w:p w:rsidR="009B6E01" w:rsidRPr="00AC0CE0" w:rsidRDefault="009B6E01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b/>
          <w:bCs/>
          <w:i/>
          <w:iCs/>
          <w:noProof/>
          <w:sz w:val="16"/>
          <w:szCs w:val="16"/>
          <w:lang w:val="sr-Cyrl-CS"/>
        </w:rPr>
      </w:pPr>
    </w:p>
    <w:p w:rsidR="004F3220" w:rsidRPr="00AC0CE0" w:rsidRDefault="00205BE3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 w:rsidRPr="00AC0CE0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sr-Cyrl-CS"/>
        </w:rPr>
        <w:tab/>
      </w:r>
      <w:r w:rsidR="00AC0CE0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sr-Cyrl-CS"/>
        </w:rPr>
        <w:t>ТЕНИС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 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као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један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од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најпопуларнијих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спортова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свијету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постао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важан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дио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црногорске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спортске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приче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.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Овај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спорт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осим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што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утиче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позитивно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здравствено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стање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појединца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од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великог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значаја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развој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карактера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стварање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личности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коју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прихвата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модеран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свијет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.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Никшићу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постоје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два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тениска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клуба</w:t>
      </w:r>
      <w:r w:rsidR="009B6E01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: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ТК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„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Глава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Зете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“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ТК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„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Никшић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“.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Члан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ТК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„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Никшић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“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Симон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Кнежевић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велика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тениска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нада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одлично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напредује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lastRenderedPageBreak/>
        <w:t>остварује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запажене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резултате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како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државним</w:t>
      </w:r>
      <w:r w:rsidR="009B6E01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,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тако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међународним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турнирима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. </w:t>
      </w:r>
      <w:r w:rsidR="0031344F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  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ТК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„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Глава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Зете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“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окупља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велики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број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дјеце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омладине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а</w:t>
      </w:r>
      <w:r w:rsidR="00C469E7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чланови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клуба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учестовали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великом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броју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турнира</w:t>
      </w:r>
      <w:r w:rsidR="003C5FDA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.</w:t>
      </w:r>
    </w:p>
    <w:p w:rsidR="00407CC5" w:rsidRPr="00AC0CE0" w:rsidRDefault="00407CC5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</w:p>
    <w:p w:rsidR="00407CC5" w:rsidRPr="00AC0CE0" w:rsidRDefault="00407CC5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 w:rsidRPr="00AC0CE0">
        <w:rPr>
          <w:rFonts w:ascii="Times New Roman" w:eastAsia="Times New Roman" w:hAnsi="Times New Roman"/>
          <w:b/>
          <w:bCs/>
          <w:i/>
          <w:iCs/>
          <w:noProof/>
          <w:color w:val="C00000"/>
          <w:sz w:val="24"/>
          <w:szCs w:val="24"/>
          <w:lang w:val="sr-Cyrl-CS"/>
        </w:rPr>
        <w:tab/>
      </w:r>
      <w:r w:rsidR="00AC0CE0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sr-Cyrl-CS"/>
        </w:rPr>
        <w:t>СКИЈАЊЕ</w:t>
      </w:r>
      <w:r w:rsidR="00205BE3" w:rsidRPr="00AC0CE0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205BE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стандардни</w:t>
      </w:r>
      <w:r w:rsidR="00205BE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олимпијски</w:t>
      </w:r>
      <w:r w:rsidR="00205BE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спорт</w:t>
      </w:r>
      <w:r w:rsidR="00205BE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</w:t>
      </w:r>
      <w:r w:rsidR="00205BE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Зимским</w:t>
      </w:r>
      <w:r w:rsidR="00205BE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олимпијским</w:t>
      </w:r>
      <w:r w:rsidR="00205BE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играма</w:t>
      </w:r>
      <w:r w:rsidR="00205BE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="00205BE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генерацијама</w:t>
      </w:r>
      <w:r w:rsidR="00205BE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осваја</w:t>
      </w:r>
      <w:r w:rsidR="00205BE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људе</w:t>
      </w:r>
      <w:r w:rsidR="00205BE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свих</w:t>
      </w:r>
      <w:r w:rsidR="00205BE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узраста</w:t>
      </w:r>
      <w:r w:rsidR="00205BE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.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Код</w:t>
      </w:r>
      <w:r w:rsidR="00205BE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нас</w:t>
      </w:r>
      <w:r w:rsidR="00205BE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постоје</w:t>
      </w:r>
      <w:r w:rsidR="00205BE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три</w:t>
      </w:r>
      <w:r w:rsidR="00205BE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скијашка</w:t>
      </w:r>
      <w:r w:rsidR="00205BE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клуба</w:t>
      </w:r>
      <w:r w:rsidR="00205BE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="00205BE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то</w:t>
      </w:r>
      <w:r w:rsidR="00205BE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: „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Скијашки</w:t>
      </w:r>
      <w:r w:rsidR="00205BE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клуб</w:t>
      </w:r>
      <w:r w:rsidR="00205BE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„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Пахуљице</w:t>
      </w:r>
      <w:r w:rsidR="00205BE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“,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Скијашки</w:t>
      </w:r>
      <w:r w:rsidR="00205BE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клуб</w:t>
      </w:r>
      <w:r w:rsidR="00205BE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„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Побједник</w:t>
      </w:r>
      <w:r w:rsidR="00205BE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“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Pr="00AC0CE0">
        <w:rPr>
          <w:rFonts w:ascii="Times New Roman" w:hAnsi="Times New Roman"/>
          <w:noProof/>
          <w:lang w:val="sr-Cyrl-CS"/>
        </w:rPr>
        <w:t xml:space="preserve"> </w:t>
      </w:r>
      <w:r w:rsidR="00AC0CE0">
        <w:rPr>
          <w:rFonts w:ascii="Times New Roman" w:hAnsi="Times New Roman"/>
          <w:noProof/>
          <w:sz w:val="24"/>
          <w:szCs w:val="24"/>
          <w:lang w:val="sr-Cyrl-CS"/>
        </w:rPr>
        <w:t>Скијашки</w:t>
      </w:r>
      <w:r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hAnsi="Times New Roman"/>
          <w:noProof/>
          <w:sz w:val="24"/>
          <w:szCs w:val="24"/>
          <w:lang w:val="sr-Cyrl-CS"/>
        </w:rPr>
        <w:t>клуб</w:t>
      </w:r>
      <w:r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hAnsi="Times New Roman"/>
          <w:noProof/>
          <w:sz w:val="24"/>
          <w:szCs w:val="24"/>
          <w:lang w:val="sr-Cyrl-CS"/>
        </w:rPr>
        <w:t>особа</w:t>
      </w:r>
      <w:r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hAnsi="Times New Roman"/>
          <w:noProof/>
          <w:sz w:val="24"/>
          <w:szCs w:val="24"/>
          <w:lang w:val="sr-Cyrl-CS"/>
        </w:rPr>
        <w:t>инвалидитетом</w:t>
      </w:r>
      <w:r w:rsidR="00105804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05804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„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Оногошт</w:t>
      </w:r>
      <w:r w:rsidR="00105804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“</w:t>
      </w:r>
      <w:r w:rsidRPr="00AC0CE0">
        <w:rPr>
          <w:rFonts w:ascii="Times New Roman" w:hAnsi="Times New Roman"/>
          <w:noProof/>
          <w:sz w:val="24"/>
          <w:szCs w:val="24"/>
          <w:lang w:val="sr-Cyrl-CS"/>
        </w:rPr>
        <w:t>.</w:t>
      </w:r>
      <w:r w:rsidR="00C469E7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hAnsi="Times New Roman"/>
          <w:noProof/>
          <w:sz w:val="24"/>
          <w:szCs w:val="24"/>
          <w:lang w:val="sr-Cyrl-CS"/>
        </w:rPr>
        <w:t>Такмичари</w:t>
      </w:r>
      <w:r w:rsidR="00C469E7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hAnsi="Times New Roman"/>
          <w:noProof/>
          <w:sz w:val="24"/>
          <w:szCs w:val="24"/>
          <w:lang w:val="sr-Cyrl-CS"/>
        </w:rPr>
        <w:t>поменутих</w:t>
      </w:r>
      <w:r w:rsidR="00C469E7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hAnsi="Times New Roman"/>
          <w:noProof/>
          <w:sz w:val="24"/>
          <w:szCs w:val="24"/>
          <w:lang w:val="sr-Cyrl-CS"/>
        </w:rPr>
        <w:t>клубова</w:t>
      </w:r>
      <w:r w:rsidR="00C469E7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hAnsi="Times New Roman"/>
          <w:noProof/>
          <w:sz w:val="24"/>
          <w:szCs w:val="24"/>
          <w:lang w:val="sr-Cyrl-CS"/>
        </w:rPr>
        <w:t>континуирано</w:t>
      </w:r>
      <w:r w:rsidR="00C469E7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hAnsi="Times New Roman"/>
          <w:noProof/>
          <w:sz w:val="24"/>
          <w:szCs w:val="24"/>
          <w:lang w:val="sr-Cyrl-CS"/>
        </w:rPr>
        <w:t>постижу</w:t>
      </w:r>
      <w:r w:rsidR="00C469E7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hAnsi="Times New Roman"/>
          <w:noProof/>
          <w:sz w:val="24"/>
          <w:szCs w:val="24"/>
          <w:lang w:val="sr-Cyrl-CS"/>
        </w:rPr>
        <w:t>запажене</w:t>
      </w:r>
      <w:r w:rsidR="00C469E7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hAnsi="Times New Roman"/>
          <w:noProof/>
          <w:sz w:val="24"/>
          <w:szCs w:val="24"/>
          <w:lang w:val="sr-Cyrl-CS"/>
        </w:rPr>
        <w:t>резултате</w:t>
      </w:r>
      <w:r w:rsidR="00C469E7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C469E7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hAnsi="Times New Roman"/>
          <w:noProof/>
          <w:sz w:val="24"/>
          <w:szCs w:val="24"/>
          <w:lang w:val="sr-Cyrl-CS"/>
        </w:rPr>
        <w:t>домаћој</w:t>
      </w:r>
      <w:r w:rsidR="00C469E7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hAnsi="Times New Roman"/>
          <w:noProof/>
          <w:sz w:val="24"/>
          <w:szCs w:val="24"/>
          <w:lang w:val="sr-Cyrl-CS"/>
        </w:rPr>
        <w:t>сцени</w:t>
      </w:r>
      <w:r w:rsidR="00C469E7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AC0CE0">
        <w:rPr>
          <w:rFonts w:ascii="Times New Roman" w:hAnsi="Times New Roman"/>
          <w:noProof/>
          <w:sz w:val="24"/>
          <w:szCs w:val="24"/>
          <w:lang w:val="sr-Cyrl-CS"/>
        </w:rPr>
        <w:t>док</w:t>
      </w:r>
      <w:r w:rsidR="00C469E7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hAnsi="Times New Roman"/>
          <w:noProof/>
          <w:sz w:val="24"/>
          <w:szCs w:val="24"/>
          <w:lang w:val="sr-Cyrl-CS"/>
        </w:rPr>
        <w:t>нешто</w:t>
      </w:r>
      <w:r w:rsidR="00C469E7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hAnsi="Times New Roman"/>
          <w:noProof/>
          <w:sz w:val="24"/>
          <w:szCs w:val="24"/>
          <w:lang w:val="sr-Cyrl-CS"/>
        </w:rPr>
        <w:t>бољи</w:t>
      </w:r>
      <w:r w:rsidR="00C469E7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hAnsi="Times New Roman"/>
          <w:noProof/>
          <w:sz w:val="24"/>
          <w:szCs w:val="24"/>
          <w:lang w:val="sr-Cyrl-CS"/>
        </w:rPr>
        <w:t>резултатски</w:t>
      </w:r>
      <w:r w:rsidR="00C469E7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hAnsi="Times New Roman"/>
          <w:noProof/>
          <w:sz w:val="24"/>
          <w:szCs w:val="24"/>
          <w:lang w:val="sr-Cyrl-CS"/>
        </w:rPr>
        <w:t>епилог</w:t>
      </w:r>
      <w:r w:rsidR="00C469E7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hAnsi="Times New Roman"/>
          <w:noProof/>
          <w:sz w:val="24"/>
          <w:szCs w:val="24"/>
          <w:lang w:val="sr-Cyrl-CS"/>
        </w:rPr>
        <w:t>изостаје</w:t>
      </w:r>
      <w:r w:rsidR="00C469E7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hAnsi="Times New Roman"/>
          <w:noProof/>
          <w:sz w:val="24"/>
          <w:szCs w:val="24"/>
          <w:lang w:val="sr-Cyrl-CS"/>
        </w:rPr>
        <w:t>када</w:t>
      </w:r>
      <w:r w:rsidR="00C469E7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C469E7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C469E7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hAnsi="Times New Roman"/>
          <w:noProof/>
          <w:sz w:val="24"/>
          <w:szCs w:val="24"/>
          <w:lang w:val="sr-Cyrl-CS"/>
        </w:rPr>
        <w:t>питању</w:t>
      </w:r>
      <w:r w:rsidR="00C469E7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hAnsi="Times New Roman"/>
          <w:noProof/>
          <w:sz w:val="24"/>
          <w:szCs w:val="24"/>
          <w:lang w:val="sr-Cyrl-CS"/>
        </w:rPr>
        <w:t>међународна</w:t>
      </w:r>
      <w:r w:rsidR="00C469E7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hAnsi="Times New Roman"/>
          <w:noProof/>
          <w:sz w:val="24"/>
          <w:szCs w:val="24"/>
          <w:lang w:val="sr-Cyrl-CS"/>
        </w:rPr>
        <w:t>такмичења</w:t>
      </w:r>
      <w:r w:rsidR="00C469E7" w:rsidRPr="00AC0CE0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4F3220" w:rsidRPr="00AC0CE0" w:rsidRDefault="004F3220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</w:p>
    <w:p w:rsidR="004F3220" w:rsidRPr="00AC0CE0" w:rsidRDefault="003C5FDA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 w:rsidRPr="00AC0CE0">
        <w:rPr>
          <w:rFonts w:ascii="Times New Roman" w:eastAsia="Times New Roman" w:hAnsi="Times New Roman"/>
          <w:b/>
          <w:bCs/>
          <w:iCs/>
          <w:noProof/>
          <w:sz w:val="24"/>
          <w:szCs w:val="24"/>
          <w:lang w:val="sr-Cyrl-CS"/>
        </w:rPr>
        <w:tab/>
      </w:r>
      <w:r w:rsidR="00AC0CE0" w:rsidRPr="00972791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sr-Cyrl-CS"/>
        </w:rPr>
        <w:t>ПЛЕС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као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дио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опште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културе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Црној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Гори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посљедње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вријеме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заузима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све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значајније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мјесто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области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спорта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.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Никшићу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постоје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три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плесна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клуба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то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: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Плесни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клуб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„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Мигадо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”,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Плесни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клуб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„</w:t>
      </w:r>
      <w:r w:rsidR="0031344F" w:rsidRPr="00950493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Royal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”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Плесни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клуб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„</w:t>
      </w:r>
      <w:r w:rsidR="0031344F" w:rsidRPr="00950493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Art Viva Dance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”.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Ови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плесни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клубови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имају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дугу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традицију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окупљају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велики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број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чланова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.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Учестовали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су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великом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броју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државних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међународних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турнира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гдје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су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постигли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веома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значајне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резултате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.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Плес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као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такмичарска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дисплина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постаје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све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популарнија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свијету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.</w:t>
      </w:r>
    </w:p>
    <w:p w:rsidR="00D173D3" w:rsidRPr="00AC0CE0" w:rsidRDefault="00D173D3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</w:p>
    <w:p w:rsidR="00D173D3" w:rsidRPr="00AC0CE0" w:rsidRDefault="00D173D3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ab/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Плесни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клуб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„</w:t>
      </w:r>
      <w:r w:rsidR="0031344F" w:rsidRPr="00950493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Royal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“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посебно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се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издвојио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својим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сјајним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резултатима</w:t>
      </w:r>
      <w:r w:rsidR="0031344F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,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како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домаћој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тако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међунардоној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сцени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од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којих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издвајамо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:</w:t>
      </w:r>
    </w:p>
    <w:p w:rsidR="00D173D3" w:rsidRPr="00AC0CE0" w:rsidRDefault="00D173D3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</w:p>
    <w:p w:rsidR="00D173D3" w:rsidRPr="00AC0CE0" w:rsidRDefault="00AC0CE0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</w:t>
      </w:r>
      <w:r w:rsidR="00D173D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међународним</w:t>
      </w:r>
      <w:r w:rsidR="00D173D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такмичењима</w:t>
      </w:r>
      <w:r w:rsidR="00D173D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освојено</w:t>
      </w:r>
      <w:r w:rsidR="00D173D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D173D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укупно</w:t>
      </w:r>
      <w:r w:rsidR="00D173D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27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медаља</w:t>
      </w:r>
      <w:r w:rsidR="00D173D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="00D173D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то</w:t>
      </w:r>
      <w:r w:rsidR="00D173D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:</w:t>
      </w:r>
    </w:p>
    <w:p w:rsidR="00D173D3" w:rsidRPr="00AC0CE0" w:rsidRDefault="00AC0CE0" w:rsidP="00C72894">
      <w:pPr>
        <w:pStyle w:val="ListParagraph"/>
        <w:numPr>
          <w:ilvl w:val="0"/>
          <w:numId w:val="48"/>
        </w:numPr>
        <w:tabs>
          <w:tab w:val="left" w:pos="0"/>
        </w:tabs>
        <w:spacing w:after="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Златна</w:t>
      </w:r>
      <w:r w:rsidR="00D173D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18</w:t>
      </w:r>
      <w:r w:rsidR="0031344F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;</w:t>
      </w:r>
    </w:p>
    <w:p w:rsidR="00D173D3" w:rsidRPr="00AC0CE0" w:rsidRDefault="00AC0CE0" w:rsidP="00C72894">
      <w:pPr>
        <w:pStyle w:val="ListParagraph"/>
        <w:numPr>
          <w:ilvl w:val="0"/>
          <w:numId w:val="48"/>
        </w:numPr>
        <w:tabs>
          <w:tab w:val="left" w:pos="0"/>
        </w:tabs>
        <w:spacing w:after="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Сребрна</w:t>
      </w:r>
      <w:r w:rsidR="00D173D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7</w:t>
      </w:r>
      <w:r w:rsidR="0031344F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;</w:t>
      </w:r>
    </w:p>
    <w:p w:rsidR="00D173D3" w:rsidRPr="00AC0CE0" w:rsidRDefault="00AC0CE0" w:rsidP="00C72894">
      <w:pPr>
        <w:pStyle w:val="ListParagraph"/>
        <w:numPr>
          <w:ilvl w:val="0"/>
          <w:numId w:val="48"/>
        </w:numPr>
        <w:tabs>
          <w:tab w:val="left" w:pos="0"/>
        </w:tabs>
        <w:spacing w:after="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Бронзана</w:t>
      </w:r>
      <w:r w:rsidR="00D173D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2</w:t>
      </w:r>
      <w:r w:rsidR="0031344F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.</w:t>
      </w:r>
    </w:p>
    <w:p w:rsidR="00D173D3" w:rsidRPr="00AC0CE0" w:rsidRDefault="00D173D3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</w:p>
    <w:p w:rsidR="00D173D3" w:rsidRPr="00AC0CE0" w:rsidRDefault="00AC0CE0" w:rsidP="00D173D3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</w:t>
      </w:r>
      <w:r w:rsidR="00D173D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Државном</w:t>
      </w:r>
      <w:r w:rsidR="00D173D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првенству</w:t>
      </w:r>
      <w:r w:rsidR="00D173D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освојено</w:t>
      </w:r>
      <w:r w:rsidR="00D173D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D173D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укупно</w:t>
      </w:r>
      <w:r w:rsidR="00D173D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9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медаља</w:t>
      </w:r>
      <w:r w:rsidR="00D173D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="00D173D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то</w:t>
      </w:r>
      <w:r w:rsidR="00D173D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:</w:t>
      </w:r>
    </w:p>
    <w:p w:rsidR="00D173D3" w:rsidRPr="00AC0CE0" w:rsidRDefault="00AC0CE0" w:rsidP="00C72894">
      <w:pPr>
        <w:pStyle w:val="ListParagraph"/>
        <w:numPr>
          <w:ilvl w:val="0"/>
          <w:numId w:val="48"/>
        </w:numPr>
        <w:tabs>
          <w:tab w:val="left" w:pos="0"/>
        </w:tabs>
        <w:spacing w:after="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Златна</w:t>
      </w:r>
      <w:r w:rsidR="00D173D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4</w:t>
      </w:r>
      <w:r w:rsidR="0031344F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;</w:t>
      </w:r>
    </w:p>
    <w:p w:rsidR="00D173D3" w:rsidRPr="00AC0CE0" w:rsidRDefault="00AC0CE0" w:rsidP="00C72894">
      <w:pPr>
        <w:pStyle w:val="ListParagraph"/>
        <w:numPr>
          <w:ilvl w:val="0"/>
          <w:numId w:val="48"/>
        </w:numPr>
        <w:tabs>
          <w:tab w:val="left" w:pos="0"/>
        </w:tabs>
        <w:spacing w:after="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Сребрна</w:t>
      </w:r>
      <w:r w:rsidR="00D173D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4</w:t>
      </w:r>
      <w:r w:rsidR="0031344F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;</w:t>
      </w:r>
    </w:p>
    <w:p w:rsidR="00D173D3" w:rsidRPr="00AC0CE0" w:rsidRDefault="00AC0CE0" w:rsidP="00C72894">
      <w:pPr>
        <w:pStyle w:val="ListParagraph"/>
        <w:numPr>
          <w:ilvl w:val="0"/>
          <w:numId w:val="48"/>
        </w:numPr>
        <w:tabs>
          <w:tab w:val="left" w:pos="0"/>
        </w:tabs>
        <w:spacing w:after="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Бронзана</w:t>
      </w:r>
      <w:r w:rsidR="00D173D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1</w:t>
      </w:r>
      <w:r w:rsidR="0031344F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.</w:t>
      </w:r>
    </w:p>
    <w:p w:rsidR="00D173D3" w:rsidRPr="00AC0CE0" w:rsidRDefault="00D173D3" w:rsidP="00D173D3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</w:p>
    <w:p w:rsidR="00D173D3" w:rsidRPr="00AC0CE0" w:rsidRDefault="00AC0CE0" w:rsidP="00D173D3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На</w:t>
      </w:r>
      <w:r w:rsidR="00D173D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Купу</w:t>
      </w:r>
      <w:r w:rsidR="00D173D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Црне</w:t>
      </w:r>
      <w:r w:rsidR="00D173D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Горе</w:t>
      </w:r>
      <w:r w:rsidR="00D173D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освојено</w:t>
      </w:r>
      <w:r w:rsidR="00D173D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D173D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укупно</w:t>
      </w:r>
      <w:r w:rsidR="00D173D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9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медаља</w:t>
      </w:r>
      <w:r w:rsidR="00D173D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="00D173D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то</w:t>
      </w:r>
      <w:r w:rsidR="00D173D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:</w:t>
      </w:r>
    </w:p>
    <w:p w:rsidR="00D173D3" w:rsidRPr="00AC0CE0" w:rsidRDefault="00AC0CE0" w:rsidP="00C72894">
      <w:pPr>
        <w:pStyle w:val="ListParagraph"/>
        <w:numPr>
          <w:ilvl w:val="0"/>
          <w:numId w:val="48"/>
        </w:numPr>
        <w:tabs>
          <w:tab w:val="left" w:pos="0"/>
        </w:tabs>
        <w:spacing w:after="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Златна</w:t>
      </w:r>
      <w:r w:rsidR="00D173D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6</w:t>
      </w:r>
      <w:r w:rsidR="0031344F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;</w:t>
      </w:r>
    </w:p>
    <w:p w:rsidR="00D173D3" w:rsidRPr="00AC0CE0" w:rsidRDefault="00AC0CE0" w:rsidP="00C72894">
      <w:pPr>
        <w:pStyle w:val="ListParagraph"/>
        <w:numPr>
          <w:ilvl w:val="0"/>
          <w:numId w:val="48"/>
        </w:numPr>
        <w:tabs>
          <w:tab w:val="left" w:pos="0"/>
        </w:tabs>
        <w:spacing w:after="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Сребрна</w:t>
      </w:r>
      <w:r w:rsidR="00D173D3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3</w:t>
      </w:r>
      <w:r w:rsidR="0031344F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.</w:t>
      </w:r>
    </w:p>
    <w:p w:rsidR="00D173D3" w:rsidRPr="00AC0CE0" w:rsidRDefault="00D173D3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</w:p>
    <w:p w:rsidR="004F3220" w:rsidRPr="00AC0CE0" w:rsidRDefault="003C5FDA">
      <w:pPr>
        <w:tabs>
          <w:tab w:val="left" w:pos="0"/>
        </w:tabs>
        <w:spacing w:before="120" w:after="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ab/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Никшићу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постоје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три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параолимпијска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клуба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: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Парабициклистички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„</w:t>
      </w:r>
      <w:r w:rsidR="0031344F" w:rsidRPr="00950493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>Flash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“,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Скијашки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клуб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особа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са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инвалидитетом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„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Оногошт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“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31344F" w:rsidRPr="00950493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Goalball </w:t>
      </w:r>
      <w:r w:rsidR="0031344F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клуб</w:t>
      </w:r>
      <w:r w:rsidR="0031344F" w:rsidRPr="00F96BA8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„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Никшић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”.</w:t>
      </w:r>
    </w:p>
    <w:p w:rsidR="004F3220" w:rsidRPr="00AC0CE0" w:rsidRDefault="003C5FDA" w:rsidP="00DB77C4">
      <w:pPr>
        <w:tabs>
          <w:tab w:val="left" w:pos="0"/>
        </w:tabs>
        <w:spacing w:before="120" w:after="0"/>
        <w:jc w:val="both"/>
        <w:rPr>
          <w:rFonts w:ascii="Times New Roman" w:eastAsia="Times New Roman" w:hAnsi="Times New Roman"/>
          <w:bCs/>
          <w:iCs/>
          <w:noProof/>
          <w:color w:val="C00000"/>
          <w:sz w:val="24"/>
          <w:szCs w:val="24"/>
          <w:lang w:val="sr-Cyrl-CS"/>
        </w:rPr>
      </w:pP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ab/>
      </w:r>
      <w:r w:rsidR="0031344F" w:rsidRPr="00950493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Goalball </w:t>
      </w:r>
      <w:r w:rsidR="0031344F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клуб</w:t>
      </w:r>
      <w:r w:rsidR="0031344F" w:rsidRPr="00F96BA8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„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Никшић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”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остварио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историјски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успјех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освојивши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друго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мјесто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Лиги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шампиона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.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Никшићки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састав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финалу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елитног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такмичења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њемачком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Роштоку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,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поражен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од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литванског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Салтиниса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турнир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завршио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са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пет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тријумфа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три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пораза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.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питању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параолимпијска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дисциплина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за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особе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са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потпуним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дјелимичним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оштећењем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lastRenderedPageBreak/>
        <w:t>вида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. </w:t>
      </w:r>
      <w:r w:rsidR="0031344F" w:rsidRPr="00950493">
        <w:rPr>
          <w:rFonts w:ascii="Times New Roman" w:eastAsia="Times New Roman" w:hAnsi="Times New Roman"/>
          <w:bCs/>
          <w:iCs/>
          <w:noProof/>
          <w:sz w:val="24"/>
          <w:szCs w:val="24"/>
          <w:lang w:val="sr-Latn-CS"/>
        </w:rPr>
        <w:t xml:space="preserve">Goalball </w:t>
      </w:r>
      <w:r w:rsidR="0031344F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клуб</w:t>
      </w:r>
      <w:r w:rsidR="0031344F" w:rsidRPr="00F96BA8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„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Никшић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”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једини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клуб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ове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врсте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Црној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Гори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чији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чланови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чине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већи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дио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репрезентације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Црне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Горе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овој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параолимпијској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дисциплини</w:t>
      </w:r>
      <w:r w:rsidR="00D2283E"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.</w:t>
      </w:r>
    </w:p>
    <w:p w:rsidR="00DB77C4" w:rsidRPr="00AC0CE0" w:rsidRDefault="00DB77C4" w:rsidP="00DB77C4">
      <w:pPr>
        <w:tabs>
          <w:tab w:val="left" w:pos="0"/>
        </w:tabs>
        <w:spacing w:before="120" w:after="0"/>
        <w:jc w:val="both"/>
        <w:rPr>
          <w:rFonts w:ascii="Times New Roman" w:eastAsia="Times New Roman" w:hAnsi="Times New Roman"/>
          <w:bCs/>
          <w:iCs/>
          <w:noProof/>
          <w:color w:val="C00000"/>
          <w:sz w:val="24"/>
          <w:szCs w:val="24"/>
          <w:lang w:val="sr-Cyrl-CS"/>
        </w:rPr>
      </w:pPr>
    </w:p>
    <w:p w:rsidR="004F3220" w:rsidRPr="00AC0CE0" w:rsidRDefault="00AC0CE0">
      <w:pPr>
        <w:tabs>
          <w:tab w:val="left" w:pos="1080"/>
        </w:tabs>
        <w:spacing w:before="120" w:after="120" w:line="36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  <w:t>Шта</w:t>
      </w:r>
      <w:r w:rsidR="003C5FDA" w:rsidRPr="00AC0CE0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  <w:t>урадила</w:t>
      </w:r>
      <w:r w:rsidR="003C5FDA" w:rsidRPr="00AC0CE0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  <w:t>и</w:t>
      </w:r>
      <w:r w:rsidR="003C5FDA" w:rsidRPr="00AC0CE0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  <w:t>ради</w:t>
      </w:r>
      <w:r w:rsidR="003C5FDA" w:rsidRPr="00AC0CE0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  <w:t>локална</w:t>
      </w:r>
      <w:r w:rsidR="003C5FDA" w:rsidRPr="00AC0CE0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  <w:t>управа</w:t>
      </w:r>
      <w:r w:rsidR="003C5FDA" w:rsidRPr="00AC0CE0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  <w:t>:</w:t>
      </w:r>
    </w:p>
    <w:p w:rsidR="004F3220" w:rsidRPr="00AC0CE0" w:rsidRDefault="00AC0CE0" w:rsidP="00C72894">
      <w:pPr>
        <w:pStyle w:val="NoSpacing"/>
        <w:numPr>
          <w:ilvl w:val="0"/>
          <w:numId w:val="62"/>
        </w:num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Законска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је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обавеза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локалне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управе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ствара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услове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издваја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средства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спортску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дјелатност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она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то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максимално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извршава</w:t>
      </w:r>
      <w:r w:rsidR="003C5FDA" w:rsidRPr="00AC0CE0">
        <w:rPr>
          <w:noProof/>
          <w:sz w:val="24"/>
          <w:szCs w:val="24"/>
          <w:lang w:val="sr-Cyrl-CS"/>
        </w:rPr>
        <w:t>;</w:t>
      </w:r>
    </w:p>
    <w:p w:rsidR="004F3220" w:rsidRPr="00AC0CE0" w:rsidRDefault="00AC0CE0" w:rsidP="00C72894">
      <w:pPr>
        <w:pStyle w:val="NoSpacing"/>
        <w:numPr>
          <w:ilvl w:val="0"/>
          <w:numId w:val="62"/>
        </w:num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Изградњом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спортских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објеката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створени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су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услови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организују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све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врсте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такмичења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локалних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до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међународних</w:t>
      </w:r>
      <w:r w:rsidR="003C5FDA" w:rsidRPr="00AC0CE0">
        <w:rPr>
          <w:noProof/>
          <w:sz w:val="24"/>
          <w:szCs w:val="24"/>
          <w:lang w:val="sr-Cyrl-CS"/>
        </w:rPr>
        <w:t>;</w:t>
      </w:r>
    </w:p>
    <w:p w:rsidR="004F3220" w:rsidRPr="00AC0CE0" w:rsidRDefault="00AC0CE0" w:rsidP="00C72894">
      <w:pPr>
        <w:pStyle w:val="NoSpacing"/>
        <w:numPr>
          <w:ilvl w:val="0"/>
          <w:numId w:val="62"/>
        </w:num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Клубовима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Олимпијског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програма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обезбијеђен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је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одговарајући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број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термина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Спортском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центру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одржавање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тренинга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утакмица</w:t>
      </w:r>
      <w:r w:rsidR="003C5FDA" w:rsidRPr="00AC0CE0">
        <w:rPr>
          <w:noProof/>
          <w:sz w:val="24"/>
          <w:szCs w:val="24"/>
          <w:lang w:val="sr-Cyrl-CS"/>
        </w:rPr>
        <w:t>;</w:t>
      </w:r>
    </w:p>
    <w:p w:rsidR="004F3220" w:rsidRPr="00AC0CE0" w:rsidRDefault="00AC0CE0" w:rsidP="00C72894">
      <w:pPr>
        <w:pStyle w:val="NoSpacing"/>
        <w:numPr>
          <w:ilvl w:val="0"/>
          <w:numId w:val="62"/>
        </w:num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Пружа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стручна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административна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помоћ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спортским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организацијама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стране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Сектора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спорт</w:t>
      </w:r>
      <w:r w:rsidR="003C5FDA" w:rsidRPr="00AC0CE0">
        <w:rPr>
          <w:noProof/>
          <w:sz w:val="24"/>
          <w:szCs w:val="24"/>
          <w:lang w:val="sr-Cyrl-CS"/>
        </w:rPr>
        <w:t>;</w:t>
      </w:r>
      <w:r w:rsidR="00CB21C2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</w:p>
    <w:p w:rsidR="004F3220" w:rsidRPr="00AC0CE0" w:rsidRDefault="00AC0CE0" w:rsidP="00C72894">
      <w:pPr>
        <w:pStyle w:val="NoSpacing"/>
        <w:numPr>
          <w:ilvl w:val="0"/>
          <w:numId w:val="62"/>
        </w:numPr>
        <w:jc w:val="both"/>
        <w:rPr>
          <w:b/>
          <w:i/>
          <w:noProof/>
          <w:sz w:val="24"/>
          <w:szCs w:val="24"/>
          <w:u w:val="single"/>
          <w:lang w:val="sr-Cyrl-CS"/>
        </w:rPr>
      </w:pPr>
      <w:r>
        <w:rPr>
          <w:noProof/>
          <w:sz w:val="24"/>
          <w:szCs w:val="24"/>
          <w:lang w:val="sr-Cyrl-CS"/>
        </w:rPr>
        <w:t>Учествује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рјешавању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животних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потреба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врхунских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спортиста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обезбјеђујући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им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помоћ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виду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награда</w:t>
      </w:r>
      <w:r w:rsidR="003C5FDA" w:rsidRPr="00AC0CE0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станова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финансијских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средстава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припреме</w:t>
      </w:r>
      <w:r w:rsidR="003C5FDA" w:rsidRPr="00AC0CE0">
        <w:rPr>
          <w:noProof/>
          <w:sz w:val="24"/>
          <w:szCs w:val="24"/>
          <w:lang w:val="sr-Cyrl-CS"/>
        </w:rPr>
        <w:t>.</w:t>
      </w:r>
    </w:p>
    <w:p w:rsidR="004F3220" w:rsidRPr="00AC0CE0" w:rsidRDefault="004F3220">
      <w:pPr>
        <w:pStyle w:val="ListParagraph"/>
        <w:spacing w:after="0"/>
        <w:ind w:left="1440"/>
        <w:jc w:val="both"/>
        <w:rPr>
          <w:rFonts w:ascii="Times New Roman" w:eastAsia="Times New Roman" w:hAnsi="Times New Roman"/>
          <w:b/>
          <w:i/>
          <w:noProof/>
          <w:sz w:val="24"/>
          <w:szCs w:val="24"/>
          <w:u w:val="single"/>
          <w:lang w:val="sr-Cyrl-CS"/>
        </w:rPr>
      </w:pPr>
    </w:p>
    <w:p w:rsidR="004F3220" w:rsidRPr="00AC0CE0" w:rsidRDefault="00AC0CE0" w:rsidP="00C72894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Задатак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оквиру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то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планираних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буџетских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средстава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202</w:t>
      </w:r>
      <w:r w:rsidR="00703FCC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3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годину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Општина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Никшић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након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спроведеног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Јавног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конкурса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суфинансирање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програм</w:t>
      </w:r>
      <w:r w:rsidR="00472CED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а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рада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спортских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клубова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202</w:t>
      </w:r>
      <w:r w:rsidR="00703FCC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3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годину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извршила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расподјелу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средстава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из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буџета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Општине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Никшић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износу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од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703FCC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110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.000,00 €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суфинансирање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програма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рада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спортских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клубова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који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су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регистровани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територији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општине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Никшић</w:t>
      </w:r>
      <w:r w:rsidR="00703FCC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чији</w:t>
      </w:r>
      <w:r w:rsidR="00703FCC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оснивач</w:t>
      </w:r>
      <w:r w:rsidR="00703FCC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или</w:t>
      </w:r>
      <w:r w:rsidR="00703FCC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суоснивач</w:t>
      </w:r>
      <w:r w:rsidR="00703FCC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није</w:t>
      </w:r>
      <w:r w:rsidR="00703FCC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Општина</w:t>
      </w:r>
      <w:r w:rsidR="00703FCC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Никшић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који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су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испунили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услове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предвиђене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Јавним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конкурсом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суфинансирање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програма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рада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спортских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клубова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202</w:t>
      </w:r>
      <w:r w:rsidR="00703FCC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3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годину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.</w:t>
      </w:r>
    </w:p>
    <w:p w:rsidR="00703FCC" w:rsidRPr="00AC0CE0" w:rsidRDefault="00703FCC" w:rsidP="00703FCC">
      <w:pPr>
        <w:spacing w:before="120" w:after="0" w:line="240" w:lineRule="auto"/>
        <w:ind w:left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4F3220" w:rsidRPr="00AC0CE0" w:rsidRDefault="003C5FDA">
      <w:pPr>
        <w:spacing w:before="120" w:after="0" w:line="240" w:lineRule="auto"/>
        <w:ind w:firstLine="36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472CED"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Следећом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ранг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листом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утврђени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клубови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су</w:t>
      </w:r>
      <w:r w:rsidR="006E571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испунили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услове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суфинансирање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програма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рада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2023.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годину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из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буџета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Општине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4F3220" w:rsidRPr="00AC0CE0" w:rsidRDefault="004F3220" w:rsidP="00703FCC">
      <w:pPr>
        <w:spacing w:before="120"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highlight w:val="cyan"/>
          <w:lang w:val="sr-Cyrl-CS"/>
        </w:rPr>
      </w:pPr>
    </w:p>
    <w:tbl>
      <w:tblPr>
        <w:tblW w:w="8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3892"/>
        <w:gridCol w:w="1656"/>
        <w:gridCol w:w="2712"/>
      </w:tblGrid>
      <w:tr w:rsidR="004F3220" w:rsidRPr="00AC0CE0">
        <w:trPr>
          <w:trHeight w:val="1166"/>
          <w:jc w:val="center"/>
        </w:trPr>
        <w:tc>
          <w:tcPr>
            <w:tcW w:w="516" w:type="dxa"/>
            <w:shd w:val="clear" w:color="auto" w:fill="D9D9D9"/>
          </w:tcPr>
          <w:p w:rsidR="00703FCC" w:rsidRPr="00AC0CE0" w:rsidRDefault="00703FCC">
            <w:pPr>
              <w:spacing w:after="0"/>
              <w:jc w:val="center"/>
              <w:rPr>
                <w:rFonts w:ascii="Cambria" w:hAnsi="Cambria"/>
                <w:b/>
                <w:noProof/>
                <w:lang w:val="sr-Cyrl-CS"/>
              </w:rPr>
            </w:pPr>
          </w:p>
          <w:p w:rsidR="00703FCC" w:rsidRPr="00AC0CE0" w:rsidRDefault="00703FCC">
            <w:pPr>
              <w:spacing w:after="0"/>
              <w:jc w:val="center"/>
              <w:rPr>
                <w:rFonts w:ascii="Cambria" w:hAnsi="Cambria"/>
                <w:b/>
                <w:noProof/>
                <w:lang w:val="sr-Cyrl-CS"/>
              </w:rPr>
            </w:pPr>
          </w:p>
          <w:p w:rsidR="004F3220" w:rsidRPr="00AC0CE0" w:rsidRDefault="00AC0CE0">
            <w:pPr>
              <w:spacing w:after="0"/>
              <w:jc w:val="center"/>
              <w:rPr>
                <w:rFonts w:ascii="Cambria" w:hAnsi="Cambria"/>
                <w:b/>
                <w:noProof/>
                <w:lang w:val="sr-Cyrl-CS"/>
              </w:rPr>
            </w:pPr>
            <w:r>
              <w:rPr>
                <w:rFonts w:ascii="Cambria" w:hAnsi="Cambria"/>
                <w:b/>
                <w:noProof/>
                <w:lang w:val="sr-Cyrl-CS"/>
              </w:rPr>
              <w:t>РБ</w:t>
            </w:r>
          </w:p>
        </w:tc>
        <w:tc>
          <w:tcPr>
            <w:tcW w:w="3892" w:type="dxa"/>
            <w:shd w:val="clear" w:color="auto" w:fill="D9D9D9"/>
          </w:tcPr>
          <w:p w:rsidR="004F3220" w:rsidRPr="00AC0CE0" w:rsidRDefault="004F3220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sr-Cyrl-CS"/>
              </w:rPr>
            </w:pPr>
          </w:p>
          <w:p w:rsidR="004F3220" w:rsidRPr="00AC0CE0" w:rsidRDefault="00AC0CE0">
            <w:pPr>
              <w:spacing w:after="0"/>
              <w:jc w:val="center"/>
              <w:rPr>
                <w:rFonts w:ascii="Cambria" w:hAnsi="Cambria"/>
                <w:b/>
                <w:noProof/>
                <w:lang w:val="sr-Cyrl-CS"/>
              </w:rPr>
            </w:pPr>
            <w:r>
              <w:rPr>
                <w:rFonts w:ascii="Cambria" w:hAnsi="Cambria"/>
                <w:b/>
                <w:noProof/>
                <w:lang w:val="sr-Cyrl-CS"/>
              </w:rPr>
              <w:t>СПОРТСКИ</w:t>
            </w:r>
            <w:r w:rsidR="003C5FDA" w:rsidRPr="00AC0CE0">
              <w:rPr>
                <w:rFonts w:ascii="Cambria" w:hAnsi="Cambria"/>
                <w:b/>
                <w:noProof/>
                <w:lang w:val="sr-Cyrl-CS"/>
              </w:rPr>
              <w:t xml:space="preserve"> </w:t>
            </w:r>
          </w:p>
          <w:p w:rsidR="004F3220" w:rsidRPr="00AC0CE0" w:rsidRDefault="00AC0CE0">
            <w:pPr>
              <w:spacing w:after="0"/>
              <w:jc w:val="center"/>
              <w:rPr>
                <w:rFonts w:ascii="Cambria" w:hAnsi="Cambria"/>
                <w:b/>
                <w:noProof/>
                <w:lang w:val="sr-Cyrl-CS"/>
              </w:rPr>
            </w:pPr>
            <w:r>
              <w:rPr>
                <w:rFonts w:ascii="Cambria" w:hAnsi="Cambria"/>
                <w:b/>
                <w:noProof/>
                <w:lang w:val="sr-Cyrl-CS"/>
              </w:rPr>
              <w:t>КЛУБ</w:t>
            </w:r>
          </w:p>
        </w:tc>
        <w:tc>
          <w:tcPr>
            <w:tcW w:w="1656" w:type="dxa"/>
            <w:shd w:val="clear" w:color="auto" w:fill="D9D9D9"/>
          </w:tcPr>
          <w:p w:rsidR="004F3220" w:rsidRPr="00AC0CE0" w:rsidRDefault="004F3220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sr-Cyrl-CS"/>
              </w:rPr>
            </w:pPr>
          </w:p>
          <w:p w:rsidR="004F3220" w:rsidRPr="00AC0CE0" w:rsidRDefault="00AC0CE0">
            <w:pPr>
              <w:spacing w:after="0"/>
              <w:jc w:val="center"/>
              <w:rPr>
                <w:rFonts w:ascii="Cambria" w:hAnsi="Cambria"/>
                <w:b/>
                <w:noProof/>
                <w:lang w:val="sr-Cyrl-CS"/>
              </w:rPr>
            </w:pPr>
            <w:r>
              <w:rPr>
                <w:rFonts w:ascii="Cambria" w:hAnsi="Cambria"/>
                <w:b/>
                <w:noProof/>
                <w:lang w:val="sr-Cyrl-CS"/>
              </w:rPr>
              <w:t>БРОЈ</w:t>
            </w:r>
            <w:r w:rsidR="003C5FDA" w:rsidRPr="00AC0CE0">
              <w:rPr>
                <w:rFonts w:ascii="Cambria" w:hAnsi="Cambria"/>
                <w:b/>
                <w:noProof/>
                <w:lang w:val="sr-Cyrl-CS"/>
              </w:rPr>
              <w:t xml:space="preserve"> </w:t>
            </w:r>
          </w:p>
          <w:p w:rsidR="004F3220" w:rsidRPr="00AC0CE0" w:rsidRDefault="00AC0CE0">
            <w:pPr>
              <w:spacing w:after="0"/>
              <w:jc w:val="center"/>
              <w:rPr>
                <w:rFonts w:ascii="Cambria" w:hAnsi="Cambria"/>
                <w:b/>
                <w:noProof/>
                <w:lang w:val="sr-Cyrl-CS"/>
              </w:rPr>
            </w:pPr>
            <w:r>
              <w:rPr>
                <w:rFonts w:ascii="Cambria" w:hAnsi="Cambria"/>
                <w:b/>
                <w:noProof/>
                <w:lang w:val="sr-Cyrl-CS"/>
              </w:rPr>
              <w:t>БОДОВА</w:t>
            </w:r>
          </w:p>
        </w:tc>
        <w:tc>
          <w:tcPr>
            <w:tcW w:w="2712" w:type="dxa"/>
            <w:shd w:val="clear" w:color="auto" w:fill="D9D9D9"/>
          </w:tcPr>
          <w:p w:rsidR="004F3220" w:rsidRPr="00AC0CE0" w:rsidRDefault="004F3220">
            <w:pPr>
              <w:spacing w:after="60" w:line="240" w:lineRule="auto"/>
              <w:jc w:val="center"/>
              <w:rPr>
                <w:rFonts w:ascii="Cambria" w:hAnsi="Cambria"/>
                <w:b/>
                <w:noProof/>
                <w:lang w:val="sr-Cyrl-CS"/>
              </w:rPr>
            </w:pPr>
          </w:p>
          <w:p w:rsidR="004F3220" w:rsidRPr="00AC0CE0" w:rsidRDefault="00AC0CE0">
            <w:pPr>
              <w:spacing w:after="60" w:line="240" w:lineRule="auto"/>
              <w:jc w:val="center"/>
              <w:rPr>
                <w:rFonts w:ascii="Cambria" w:hAnsi="Cambria"/>
                <w:b/>
                <w:noProof/>
                <w:lang w:val="sr-Cyrl-CS"/>
              </w:rPr>
            </w:pPr>
            <w:r>
              <w:rPr>
                <w:rFonts w:ascii="Cambria" w:hAnsi="Cambria"/>
                <w:b/>
                <w:noProof/>
                <w:lang w:val="sr-Cyrl-CS"/>
              </w:rPr>
              <w:t>ИЗНОС</w:t>
            </w:r>
            <w:r w:rsidR="003C5FDA" w:rsidRPr="00AC0CE0">
              <w:rPr>
                <w:rFonts w:ascii="Cambria" w:hAnsi="Cambria"/>
                <w:b/>
                <w:noProof/>
                <w:lang w:val="sr-Cyrl-CS"/>
              </w:rPr>
              <w:t xml:space="preserve"> </w:t>
            </w:r>
            <w:r>
              <w:rPr>
                <w:rFonts w:ascii="Cambria" w:hAnsi="Cambria"/>
                <w:b/>
                <w:noProof/>
                <w:lang w:val="sr-Cyrl-CS"/>
              </w:rPr>
              <w:t>ОДОБРЕНИХ</w:t>
            </w:r>
          </w:p>
          <w:p w:rsidR="004F3220" w:rsidRPr="00AC0CE0" w:rsidRDefault="00AC0CE0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lang w:val="sr-Cyrl-CS"/>
              </w:rPr>
            </w:pPr>
            <w:r>
              <w:rPr>
                <w:rFonts w:ascii="Cambria" w:hAnsi="Cambria"/>
                <w:b/>
                <w:noProof/>
                <w:lang w:val="sr-Cyrl-CS"/>
              </w:rPr>
              <w:t>СРЕДСТАВА</w:t>
            </w:r>
            <w:r w:rsidR="003C5FDA" w:rsidRPr="00AC0CE0">
              <w:rPr>
                <w:rFonts w:ascii="Cambria" w:hAnsi="Cambria"/>
                <w:b/>
                <w:noProof/>
                <w:lang w:val="sr-Cyrl-CS"/>
              </w:rPr>
              <w:t xml:space="preserve"> (€)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892" w:type="dxa"/>
            <w:vAlign w:val="center"/>
          </w:tcPr>
          <w:p w:rsidR="004F3220" w:rsidRPr="00AC0CE0" w:rsidRDefault="00AC0CE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 w:eastAsia="sr-Cyrl-CS"/>
              </w:rPr>
              <w:t>Женски</w:t>
            </w:r>
            <w:r w:rsidR="003C5FDA" w:rsidRPr="00AC0CE0">
              <w:rPr>
                <w:rFonts w:ascii="Times New Roman" w:hAnsi="Times New Roman" w:cs="Times New Roman"/>
                <w:noProof/>
                <w:sz w:val="24"/>
                <w:szCs w:val="24"/>
                <w:lang w:val="sr-Cyrl-CS" w:eastAsia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 w:eastAsia="sr-Cyrl-CS"/>
              </w:rPr>
              <w:t>фудбалски</w:t>
            </w:r>
            <w:r w:rsidR="003C5FDA" w:rsidRPr="00AC0CE0">
              <w:rPr>
                <w:rFonts w:ascii="Times New Roman" w:hAnsi="Times New Roman" w:cs="Times New Roman"/>
                <w:noProof/>
                <w:sz w:val="24"/>
                <w:szCs w:val="24"/>
                <w:lang w:val="sr-Cyrl-CS" w:eastAsia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 w:eastAsia="sr-Cyrl-CS"/>
              </w:rPr>
              <w:t>клуб</w:t>
            </w:r>
            <w:r w:rsidR="003C5FDA" w:rsidRPr="00AC0CE0">
              <w:rPr>
                <w:rFonts w:ascii="Times New Roman" w:hAnsi="Times New Roman" w:cs="Times New Roman"/>
                <w:noProof/>
                <w:sz w:val="24"/>
                <w:szCs w:val="24"/>
                <w:lang w:val="sr-Cyrl-CS" w:eastAsia="sr-Cyrl-CS"/>
              </w:rPr>
              <w:t xml:space="preserve"> </w:t>
            </w:r>
            <w:r w:rsidR="003C5FDA" w:rsidRPr="00AC0CE0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„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 w:eastAsia="sr-Cyrl-CS"/>
              </w:rPr>
              <w:t>Економист</w:t>
            </w:r>
            <w:r w:rsidR="003C5FDA" w:rsidRPr="00AC0CE0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“</w:t>
            </w:r>
            <w:r w:rsidR="003C5FDA" w:rsidRPr="00AC0CE0">
              <w:rPr>
                <w:rFonts w:ascii="Times New Roman" w:hAnsi="Times New Roman" w:cs="Times New Roman"/>
                <w:noProof/>
                <w:sz w:val="24"/>
                <w:szCs w:val="24"/>
                <w:lang w:val="sr-Cyrl-CS" w:eastAsia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 w:eastAsia="sr-Cyrl-CS"/>
              </w:rPr>
              <w:t>Никшић</w:t>
            </w:r>
          </w:p>
        </w:tc>
        <w:tc>
          <w:tcPr>
            <w:tcW w:w="1656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1032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2.914,40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892" w:type="dxa"/>
            <w:vAlign w:val="bottom"/>
          </w:tcPr>
          <w:p w:rsidR="004F3220" w:rsidRPr="00AC0CE0" w:rsidRDefault="00AC0CE0">
            <w:pPr>
              <w:spacing w:after="0" w:line="240" w:lineRule="auto"/>
              <w:rPr>
                <w:rFonts w:ascii="Times New Roman" w:hAnsi="Times New Roman"/>
                <w:noProof/>
                <w:lang w:val="sr-Cyrl-CS" w:eastAsia="sr-Latn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 w:eastAsia="sr-Cyrl-CS"/>
              </w:rPr>
              <w:t>Клуб</w:t>
            </w:r>
            <w:r w:rsidR="003C5FDA" w:rsidRPr="00AC0CE0">
              <w:rPr>
                <w:rFonts w:ascii="Times New Roman" w:hAnsi="Times New Roman"/>
                <w:noProof/>
                <w:sz w:val="24"/>
                <w:szCs w:val="24"/>
                <w:lang w:val="sr-Cyrl-CS" w:eastAsia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 w:eastAsia="sr-Cyrl-CS"/>
              </w:rPr>
              <w:t>малог</w:t>
            </w:r>
            <w:r w:rsidR="003C5FDA" w:rsidRPr="00AC0CE0">
              <w:rPr>
                <w:rFonts w:ascii="Times New Roman" w:hAnsi="Times New Roman"/>
                <w:noProof/>
                <w:sz w:val="24"/>
                <w:szCs w:val="24"/>
                <w:lang w:val="sr-Cyrl-CS" w:eastAsia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 w:eastAsia="sr-Cyrl-CS"/>
              </w:rPr>
              <w:t>фудбала</w:t>
            </w:r>
            <w:r w:rsidR="003C5FDA" w:rsidRPr="00AC0CE0">
              <w:rPr>
                <w:rFonts w:ascii="Times New Roman" w:hAnsi="Times New Roman"/>
                <w:noProof/>
                <w:sz w:val="24"/>
                <w:szCs w:val="24"/>
                <w:lang w:val="sr-Cyrl-CS" w:eastAsia="sr-Cyrl-CS"/>
              </w:rPr>
              <w:t xml:space="preserve"> 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„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 w:eastAsia="sr-Cyrl-CS"/>
              </w:rPr>
              <w:t>Никшић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“</w:t>
            </w:r>
          </w:p>
        </w:tc>
        <w:tc>
          <w:tcPr>
            <w:tcW w:w="1656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431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1.217,10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892" w:type="dxa"/>
            <w:vAlign w:val="bottom"/>
          </w:tcPr>
          <w:p w:rsidR="004F3220" w:rsidRPr="00AC0CE0" w:rsidRDefault="00AC0CE0">
            <w:pPr>
              <w:spacing w:after="0" w:line="240" w:lineRule="auto"/>
              <w:rPr>
                <w:rFonts w:ascii="Times New Roman" w:hAnsi="Times New Roman"/>
                <w:noProof/>
                <w:lang w:val="sr-Cyrl-CS" w:eastAsia="sr-Latn-CS"/>
              </w:rPr>
            </w:pPr>
            <w:r>
              <w:rPr>
                <w:rFonts w:ascii="Times New Roman" w:hAnsi="Times New Roman"/>
                <w:noProof/>
                <w:lang w:val="sr-Cyrl-CS"/>
              </w:rPr>
              <w:t>ОФК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„</w:t>
            </w:r>
            <w:r>
              <w:rPr>
                <w:rFonts w:ascii="Times New Roman" w:hAnsi="Times New Roman"/>
                <w:noProof/>
                <w:lang w:val="sr-Cyrl-CS"/>
              </w:rPr>
              <w:t>Никшић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“</w:t>
            </w:r>
          </w:p>
        </w:tc>
        <w:tc>
          <w:tcPr>
            <w:tcW w:w="1656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341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963,00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3892" w:type="dxa"/>
            <w:vAlign w:val="bottom"/>
          </w:tcPr>
          <w:p w:rsidR="004F3220" w:rsidRPr="00AC0CE0" w:rsidRDefault="00472CED">
            <w:pPr>
              <w:spacing w:after="0" w:line="240" w:lineRule="auto"/>
              <w:rPr>
                <w:rFonts w:ascii="Times New Roman" w:hAnsi="Times New Roman"/>
                <w:noProof/>
                <w:lang w:val="sr-Cyrl-CS" w:eastAsia="sr-Latn-CS"/>
              </w:rPr>
            </w:pPr>
            <w:r w:rsidRPr="00950493">
              <w:rPr>
                <w:rFonts w:ascii="Times New Roman" w:hAnsi="Times New Roman"/>
                <w:noProof/>
                <w:lang w:val="sr-Latn-CS"/>
              </w:rPr>
              <w:t xml:space="preserve">Goalball </w:t>
            </w:r>
            <w:r>
              <w:rPr>
                <w:rFonts w:ascii="Times New Roman" w:hAnsi="Times New Roman"/>
                <w:noProof/>
                <w:lang w:val="sr-Cyrl-CS"/>
              </w:rPr>
              <w:t>клуб</w:t>
            </w:r>
            <w:r w:rsidRPr="00F96BA8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„</w:t>
            </w:r>
            <w:r w:rsidR="00AC0CE0">
              <w:rPr>
                <w:rFonts w:ascii="Times New Roman" w:hAnsi="Times New Roman"/>
                <w:noProof/>
                <w:lang w:val="sr-Cyrl-CS"/>
              </w:rPr>
              <w:t>Никшић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“</w:t>
            </w:r>
          </w:p>
        </w:tc>
        <w:tc>
          <w:tcPr>
            <w:tcW w:w="1656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732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2.067,20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892" w:type="dxa"/>
            <w:vAlign w:val="bottom"/>
          </w:tcPr>
          <w:p w:rsidR="004F3220" w:rsidRPr="00AC0CE0" w:rsidRDefault="00AC0CE0">
            <w:pPr>
              <w:spacing w:after="0" w:line="240" w:lineRule="auto"/>
              <w:rPr>
                <w:rFonts w:ascii="Times New Roman" w:hAnsi="Times New Roman"/>
                <w:noProof/>
                <w:lang w:val="sr-Cyrl-CS" w:eastAsia="sr-Latn-CS"/>
              </w:rPr>
            </w:pPr>
            <w:r>
              <w:rPr>
                <w:rFonts w:ascii="Times New Roman" w:hAnsi="Times New Roman"/>
                <w:noProof/>
                <w:lang w:val="sr-Cyrl-CS"/>
              </w:rPr>
              <w:t>Фудбалски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клуб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„</w:t>
            </w:r>
            <w:r>
              <w:rPr>
                <w:rFonts w:ascii="Times New Roman" w:hAnsi="Times New Roman"/>
                <w:noProof/>
                <w:lang w:val="sr-Cyrl-CS"/>
              </w:rPr>
              <w:t>Полет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Старс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“</w:t>
            </w:r>
          </w:p>
        </w:tc>
        <w:tc>
          <w:tcPr>
            <w:tcW w:w="1656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468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1.321,60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3892" w:type="dxa"/>
            <w:vAlign w:val="bottom"/>
          </w:tcPr>
          <w:p w:rsidR="004F3220" w:rsidRPr="00AC0CE0" w:rsidRDefault="00AC0CE0">
            <w:pPr>
              <w:spacing w:after="0" w:line="240" w:lineRule="auto"/>
              <w:rPr>
                <w:rFonts w:ascii="Times New Roman" w:hAnsi="Times New Roman"/>
                <w:noProof/>
                <w:lang w:val="sr-Cyrl-CS" w:eastAsia="sr-Latn-CS"/>
              </w:rPr>
            </w:pPr>
            <w:r>
              <w:rPr>
                <w:rFonts w:ascii="Times New Roman" w:hAnsi="Times New Roman"/>
                <w:noProof/>
                <w:lang w:val="sr-Cyrl-CS"/>
              </w:rPr>
              <w:t>Фудбалски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клуб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„</w:t>
            </w:r>
            <w:r>
              <w:rPr>
                <w:rFonts w:ascii="Times New Roman" w:hAnsi="Times New Roman"/>
                <w:noProof/>
                <w:lang w:val="sr-Cyrl-CS"/>
              </w:rPr>
              <w:t>Жупа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“</w:t>
            </w:r>
          </w:p>
        </w:tc>
        <w:tc>
          <w:tcPr>
            <w:tcW w:w="1656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138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389,70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892" w:type="dxa"/>
            <w:vAlign w:val="bottom"/>
          </w:tcPr>
          <w:p w:rsidR="004F3220" w:rsidRPr="00AC0CE0" w:rsidRDefault="00AC0CE0">
            <w:pPr>
              <w:spacing w:after="0" w:line="240" w:lineRule="auto"/>
              <w:rPr>
                <w:rFonts w:ascii="Times New Roman" w:hAnsi="Times New Roman"/>
                <w:noProof/>
                <w:lang w:val="sr-Cyrl-CS"/>
              </w:rPr>
            </w:pPr>
            <w:r>
              <w:rPr>
                <w:rFonts w:ascii="Times New Roman" w:hAnsi="Times New Roman"/>
                <w:noProof/>
                <w:lang w:val="sr-Cyrl-CS"/>
              </w:rPr>
              <w:t>Клуб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малог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фудбала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„</w:t>
            </w:r>
            <w:r>
              <w:rPr>
                <w:rFonts w:ascii="Times New Roman" w:hAnsi="Times New Roman"/>
                <w:noProof/>
                <w:lang w:val="sr-Cyrl-CS"/>
              </w:rPr>
              <w:t>Оногошт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“</w:t>
            </w:r>
          </w:p>
        </w:tc>
        <w:tc>
          <w:tcPr>
            <w:tcW w:w="1656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396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1.118,30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3892" w:type="dxa"/>
            <w:vAlign w:val="bottom"/>
          </w:tcPr>
          <w:p w:rsidR="004F3220" w:rsidRPr="00AC0CE0" w:rsidRDefault="00AC0CE0">
            <w:pPr>
              <w:spacing w:after="0" w:line="240" w:lineRule="auto"/>
              <w:rPr>
                <w:rFonts w:ascii="Times New Roman" w:hAnsi="Times New Roman"/>
                <w:noProof/>
                <w:lang w:val="sr-Cyrl-CS" w:eastAsia="sr-Latn-CS"/>
              </w:rPr>
            </w:pPr>
            <w:r>
              <w:rPr>
                <w:rFonts w:ascii="Times New Roman" w:hAnsi="Times New Roman"/>
                <w:noProof/>
                <w:lang w:val="sr-Cyrl-CS"/>
              </w:rPr>
              <w:t>Рукометни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клуб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„</w:t>
            </w:r>
            <w:r>
              <w:rPr>
                <w:rFonts w:ascii="Times New Roman" w:hAnsi="Times New Roman"/>
                <w:noProof/>
                <w:lang w:val="sr-Cyrl-CS"/>
              </w:rPr>
              <w:t>Левалеа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“</w:t>
            </w:r>
          </w:p>
        </w:tc>
        <w:tc>
          <w:tcPr>
            <w:tcW w:w="1656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781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2.205,50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3892" w:type="dxa"/>
            <w:vAlign w:val="bottom"/>
          </w:tcPr>
          <w:p w:rsidR="004F3220" w:rsidRPr="00AC0CE0" w:rsidRDefault="00AC0CE0">
            <w:pPr>
              <w:spacing w:after="0" w:line="240" w:lineRule="auto"/>
              <w:rPr>
                <w:rFonts w:ascii="Times New Roman" w:hAnsi="Times New Roman"/>
                <w:noProof/>
                <w:lang w:val="sr-Cyrl-CS"/>
              </w:rPr>
            </w:pPr>
            <w:r>
              <w:rPr>
                <w:rFonts w:ascii="Times New Roman" w:hAnsi="Times New Roman"/>
                <w:noProof/>
                <w:lang w:val="sr-Cyrl-CS"/>
              </w:rPr>
              <w:t>ФК</w:t>
            </w:r>
            <w:r w:rsidR="006E5711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„</w:t>
            </w:r>
            <w:r>
              <w:rPr>
                <w:rFonts w:ascii="Times New Roman" w:hAnsi="Times New Roman"/>
                <w:noProof/>
                <w:lang w:val="sr-Cyrl-CS"/>
              </w:rPr>
              <w:t>Оногошт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“</w:t>
            </w:r>
          </w:p>
        </w:tc>
        <w:tc>
          <w:tcPr>
            <w:tcW w:w="1656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56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158,10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lastRenderedPageBreak/>
              <w:t>10.</w:t>
            </w:r>
          </w:p>
        </w:tc>
        <w:tc>
          <w:tcPr>
            <w:tcW w:w="3892" w:type="dxa"/>
            <w:vAlign w:val="bottom"/>
          </w:tcPr>
          <w:p w:rsidR="004F3220" w:rsidRPr="00AC0CE0" w:rsidRDefault="00AC0CE0">
            <w:pPr>
              <w:spacing w:after="0" w:line="240" w:lineRule="auto"/>
              <w:rPr>
                <w:rFonts w:ascii="Times New Roman" w:hAnsi="Times New Roman"/>
                <w:noProof/>
                <w:lang w:val="sr-Cyrl-CS" w:eastAsia="sr-Latn-CS"/>
              </w:rPr>
            </w:pPr>
            <w:r>
              <w:rPr>
                <w:rFonts w:ascii="Times New Roman" w:hAnsi="Times New Roman"/>
                <w:noProof/>
                <w:lang w:val="sr-Cyrl-CS"/>
              </w:rPr>
              <w:t>Рукометни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клуб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„</w:t>
            </w:r>
            <w:r>
              <w:rPr>
                <w:rFonts w:ascii="Times New Roman" w:hAnsi="Times New Roman"/>
                <w:noProof/>
                <w:lang w:val="sr-Cyrl-CS"/>
              </w:rPr>
              <w:t>Требјеса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“</w:t>
            </w:r>
          </w:p>
        </w:tc>
        <w:tc>
          <w:tcPr>
            <w:tcW w:w="1656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850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2.400,40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3892" w:type="dxa"/>
            <w:vAlign w:val="bottom"/>
          </w:tcPr>
          <w:p w:rsidR="004F3220" w:rsidRPr="00AC0CE0" w:rsidRDefault="00AC0CE0">
            <w:pPr>
              <w:spacing w:after="0" w:line="240" w:lineRule="auto"/>
              <w:rPr>
                <w:rFonts w:ascii="Times New Roman" w:hAnsi="Times New Roman"/>
                <w:noProof/>
                <w:lang w:val="sr-Cyrl-CS"/>
              </w:rPr>
            </w:pPr>
            <w:r>
              <w:rPr>
                <w:rFonts w:ascii="Times New Roman" w:hAnsi="Times New Roman"/>
                <w:noProof/>
                <w:lang w:val="sr-Cyrl-CS"/>
              </w:rPr>
              <w:t>Рукометни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клуб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„</w:t>
            </w:r>
            <w:r>
              <w:rPr>
                <w:rFonts w:ascii="Times New Roman" w:hAnsi="Times New Roman"/>
                <w:noProof/>
                <w:lang w:val="sr-Cyrl-CS"/>
              </w:rPr>
              <w:t>Сутјеска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“</w:t>
            </w:r>
          </w:p>
        </w:tc>
        <w:tc>
          <w:tcPr>
            <w:tcW w:w="1656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377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1.064,60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3892" w:type="dxa"/>
            <w:vAlign w:val="bottom"/>
          </w:tcPr>
          <w:p w:rsidR="004F3220" w:rsidRPr="00AC0CE0" w:rsidRDefault="00AC0CE0">
            <w:pPr>
              <w:spacing w:after="0" w:line="240" w:lineRule="auto"/>
              <w:rPr>
                <w:rFonts w:ascii="Times New Roman" w:hAnsi="Times New Roman"/>
                <w:noProof/>
                <w:lang w:val="sr-Cyrl-CS" w:eastAsia="sr-Latn-CS"/>
              </w:rPr>
            </w:pPr>
            <w:r>
              <w:rPr>
                <w:rFonts w:ascii="Times New Roman" w:hAnsi="Times New Roman"/>
                <w:noProof/>
                <w:lang w:val="sr-Cyrl-CS"/>
              </w:rPr>
              <w:t>Женски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рукометни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клуб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„</w:t>
            </w:r>
            <w:r>
              <w:rPr>
                <w:rFonts w:ascii="Times New Roman" w:hAnsi="Times New Roman"/>
                <w:noProof/>
                <w:lang w:val="sr-Cyrl-CS"/>
              </w:rPr>
              <w:t>Никшић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“</w:t>
            </w:r>
          </w:p>
        </w:tc>
        <w:tc>
          <w:tcPr>
            <w:tcW w:w="1656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660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1.863,80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3892" w:type="dxa"/>
            <w:vAlign w:val="bottom"/>
          </w:tcPr>
          <w:p w:rsidR="004F3220" w:rsidRPr="00AC0CE0" w:rsidRDefault="00AC0CE0">
            <w:pPr>
              <w:spacing w:after="0" w:line="240" w:lineRule="auto"/>
              <w:rPr>
                <w:rFonts w:ascii="Times New Roman" w:hAnsi="Times New Roman"/>
                <w:noProof/>
                <w:lang w:val="sr-Cyrl-CS" w:eastAsia="sr-Latn-CS"/>
              </w:rPr>
            </w:pPr>
            <w:r>
              <w:rPr>
                <w:rFonts w:ascii="Times New Roman" w:hAnsi="Times New Roman"/>
                <w:noProof/>
                <w:lang w:val="sr-Cyrl-CS"/>
              </w:rPr>
              <w:t>Кошаркашки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клуб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„</w:t>
            </w:r>
            <w:r>
              <w:rPr>
                <w:rFonts w:ascii="Times New Roman" w:hAnsi="Times New Roman"/>
                <w:noProof/>
                <w:lang w:val="sr-Cyrl-CS"/>
              </w:rPr>
              <w:t>Олимп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“</w:t>
            </w:r>
          </w:p>
        </w:tc>
        <w:tc>
          <w:tcPr>
            <w:tcW w:w="1656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286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807,70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3892" w:type="dxa"/>
            <w:vAlign w:val="bottom"/>
          </w:tcPr>
          <w:p w:rsidR="004F3220" w:rsidRPr="00AC0CE0" w:rsidRDefault="00AC0CE0">
            <w:pPr>
              <w:spacing w:after="0" w:line="240" w:lineRule="auto"/>
              <w:rPr>
                <w:rFonts w:ascii="Times New Roman" w:hAnsi="Times New Roman"/>
                <w:noProof/>
                <w:lang w:val="sr-Cyrl-CS" w:eastAsia="sr-Latn-CS"/>
              </w:rPr>
            </w:pPr>
            <w:r>
              <w:rPr>
                <w:rFonts w:ascii="Times New Roman" w:hAnsi="Times New Roman"/>
                <w:noProof/>
                <w:lang w:val="sr-Cyrl-CS"/>
              </w:rPr>
              <w:t>Кошаркашки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клуб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„</w:t>
            </w:r>
            <w:r>
              <w:rPr>
                <w:rFonts w:ascii="Times New Roman" w:hAnsi="Times New Roman"/>
                <w:noProof/>
                <w:lang w:val="sr-Cyrl-CS"/>
              </w:rPr>
              <w:t>Анагастум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“</w:t>
            </w:r>
          </w:p>
        </w:tc>
        <w:tc>
          <w:tcPr>
            <w:tcW w:w="165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154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434,90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3892" w:type="dxa"/>
            <w:vAlign w:val="bottom"/>
          </w:tcPr>
          <w:p w:rsidR="004F3220" w:rsidRPr="00AC0CE0" w:rsidRDefault="00AC0CE0">
            <w:pPr>
              <w:spacing w:after="0" w:line="240" w:lineRule="auto"/>
              <w:rPr>
                <w:rFonts w:ascii="Times New Roman" w:hAnsi="Times New Roman"/>
                <w:noProof/>
                <w:lang w:val="sr-Cyrl-CS" w:eastAsia="sr-Latn-CS"/>
              </w:rPr>
            </w:pPr>
            <w:r>
              <w:rPr>
                <w:rFonts w:ascii="Times New Roman" w:hAnsi="Times New Roman"/>
                <w:noProof/>
                <w:lang w:val="sr-Cyrl-CS"/>
              </w:rPr>
              <w:t>Кошаркашки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клуб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„</w:t>
            </w:r>
            <w:r>
              <w:rPr>
                <w:rFonts w:ascii="Times New Roman" w:hAnsi="Times New Roman"/>
                <w:noProof/>
                <w:lang w:val="sr-Cyrl-CS"/>
              </w:rPr>
              <w:t>Пантер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“</w:t>
            </w:r>
          </w:p>
        </w:tc>
        <w:tc>
          <w:tcPr>
            <w:tcW w:w="165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281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793,50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3892" w:type="dxa"/>
            <w:vAlign w:val="bottom"/>
          </w:tcPr>
          <w:p w:rsidR="004F3220" w:rsidRPr="00AC0CE0" w:rsidRDefault="00AC0CE0">
            <w:pPr>
              <w:spacing w:after="0" w:line="240" w:lineRule="auto"/>
              <w:rPr>
                <w:rFonts w:ascii="Times New Roman" w:hAnsi="Times New Roman"/>
                <w:noProof/>
                <w:lang w:val="sr-Cyrl-CS" w:eastAsia="sr-Latn-CS"/>
              </w:rPr>
            </w:pPr>
            <w:r>
              <w:rPr>
                <w:rFonts w:ascii="Times New Roman" w:hAnsi="Times New Roman"/>
                <w:noProof/>
                <w:lang w:val="sr-Cyrl-CS"/>
              </w:rPr>
              <w:t>Кошаркашки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клуб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„</w:t>
            </w:r>
            <w:r>
              <w:rPr>
                <w:rFonts w:ascii="Times New Roman" w:hAnsi="Times New Roman"/>
                <w:noProof/>
                <w:lang w:val="sr-Cyrl-CS"/>
              </w:rPr>
              <w:t>Никшић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“</w:t>
            </w:r>
          </w:p>
        </w:tc>
        <w:tc>
          <w:tcPr>
            <w:tcW w:w="165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445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1.256,70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3892" w:type="dxa"/>
            <w:vAlign w:val="bottom"/>
          </w:tcPr>
          <w:p w:rsidR="004F3220" w:rsidRPr="00AC0CE0" w:rsidRDefault="00AC0CE0">
            <w:pPr>
              <w:spacing w:after="0" w:line="240" w:lineRule="auto"/>
              <w:rPr>
                <w:rFonts w:ascii="Times New Roman" w:hAnsi="Times New Roman"/>
                <w:noProof/>
                <w:lang w:val="sr-Cyrl-CS" w:eastAsia="sr-Latn-CS"/>
              </w:rPr>
            </w:pPr>
            <w:r>
              <w:rPr>
                <w:rFonts w:ascii="Times New Roman" w:hAnsi="Times New Roman"/>
                <w:noProof/>
                <w:lang w:val="sr-Cyrl-CS"/>
              </w:rPr>
              <w:t>Омладински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кошаркашки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клуб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„</w:t>
            </w:r>
            <w:r>
              <w:rPr>
                <w:rFonts w:ascii="Times New Roman" w:hAnsi="Times New Roman"/>
                <w:noProof/>
                <w:lang w:val="sr-Cyrl-CS"/>
              </w:rPr>
              <w:t>Монтенегро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“</w:t>
            </w:r>
          </w:p>
        </w:tc>
        <w:tc>
          <w:tcPr>
            <w:tcW w:w="165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364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1.027,90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3892" w:type="dxa"/>
            <w:vAlign w:val="bottom"/>
          </w:tcPr>
          <w:p w:rsidR="004F3220" w:rsidRPr="00AC0CE0" w:rsidRDefault="00AC0CE0">
            <w:pPr>
              <w:spacing w:after="0" w:line="240" w:lineRule="auto"/>
              <w:rPr>
                <w:rFonts w:ascii="Times New Roman" w:hAnsi="Times New Roman"/>
                <w:noProof/>
                <w:lang w:val="sr-Cyrl-CS" w:eastAsia="sr-Latn-CS"/>
              </w:rPr>
            </w:pPr>
            <w:r>
              <w:rPr>
                <w:rFonts w:ascii="Times New Roman" w:hAnsi="Times New Roman"/>
                <w:noProof/>
                <w:lang w:val="sr-Cyrl-CS"/>
              </w:rPr>
              <w:t>Кошаркашки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клуб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„</w:t>
            </w:r>
            <w:r w:rsidR="00472CED">
              <w:rPr>
                <w:rFonts w:ascii="Times New Roman" w:hAnsi="Times New Roman"/>
                <w:noProof/>
                <w:lang w:val="sr-Latn-CS"/>
              </w:rPr>
              <w:t>M</w:t>
            </w:r>
            <w:r w:rsidR="00472CED" w:rsidRPr="00950493">
              <w:rPr>
                <w:rFonts w:ascii="Times New Roman" w:hAnsi="Times New Roman"/>
                <w:noProof/>
                <w:lang w:val="sr-Latn-CS"/>
              </w:rPr>
              <w:t>n</w:t>
            </w:r>
            <w:r w:rsidR="00472CED">
              <w:rPr>
                <w:rFonts w:ascii="Times New Roman" w:hAnsi="Times New Roman"/>
                <w:noProof/>
                <w:lang w:val="sr-Latn-CS"/>
              </w:rPr>
              <w:t>e</w:t>
            </w:r>
            <w:r w:rsidR="00472CED" w:rsidRPr="00950493">
              <w:rPr>
                <w:rFonts w:ascii="Times New Roman" w:hAnsi="Times New Roman"/>
                <w:noProof/>
                <w:lang w:val="sr-Latn-CS"/>
              </w:rPr>
              <w:t>-</w:t>
            </w:r>
            <w:r w:rsidR="00472CED">
              <w:rPr>
                <w:rFonts w:ascii="Times New Roman" w:hAnsi="Times New Roman"/>
                <w:noProof/>
                <w:lang w:val="sr-Latn-CS"/>
              </w:rPr>
              <w:t>Tea</w:t>
            </w:r>
            <w:r w:rsidR="00472CED" w:rsidRPr="00950493">
              <w:rPr>
                <w:rFonts w:ascii="Times New Roman" w:hAnsi="Times New Roman"/>
                <w:noProof/>
                <w:lang w:val="sr-Latn-CS"/>
              </w:rPr>
              <w:t>m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“</w:t>
            </w:r>
          </w:p>
        </w:tc>
        <w:tc>
          <w:tcPr>
            <w:tcW w:w="165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309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872,60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19.</w:t>
            </w:r>
          </w:p>
        </w:tc>
        <w:tc>
          <w:tcPr>
            <w:tcW w:w="3892" w:type="dxa"/>
            <w:vAlign w:val="bottom"/>
          </w:tcPr>
          <w:p w:rsidR="004F3220" w:rsidRPr="00AC0CE0" w:rsidRDefault="00AC0CE0">
            <w:pPr>
              <w:spacing w:after="0" w:line="240" w:lineRule="auto"/>
              <w:rPr>
                <w:rFonts w:ascii="Times New Roman" w:hAnsi="Times New Roman"/>
                <w:noProof/>
                <w:lang w:val="sr-Cyrl-CS" w:eastAsia="sr-Latn-CS"/>
              </w:rPr>
            </w:pPr>
            <w:r>
              <w:rPr>
                <w:rFonts w:ascii="Times New Roman" w:hAnsi="Times New Roman"/>
                <w:noProof/>
                <w:lang w:val="sr-Cyrl-CS"/>
              </w:rPr>
              <w:t>Одбојкашки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клуб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„</w:t>
            </w:r>
            <w:r>
              <w:rPr>
                <w:rFonts w:ascii="Times New Roman" w:hAnsi="Times New Roman"/>
                <w:noProof/>
                <w:lang w:val="sr-Cyrl-CS"/>
              </w:rPr>
              <w:t>Сутјеска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“</w:t>
            </w:r>
          </w:p>
        </w:tc>
        <w:tc>
          <w:tcPr>
            <w:tcW w:w="165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256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723,00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20.</w:t>
            </w:r>
          </w:p>
        </w:tc>
        <w:tc>
          <w:tcPr>
            <w:tcW w:w="3892" w:type="dxa"/>
            <w:vAlign w:val="bottom"/>
          </w:tcPr>
          <w:p w:rsidR="004F3220" w:rsidRPr="00AC0CE0" w:rsidRDefault="00AC0CE0">
            <w:pPr>
              <w:spacing w:after="0" w:line="240" w:lineRule="auto"/>
              <w:rPr>
                <w:rFonts w:ascii="Times New Roman" w:hAnsi="Times New Roman"/>
                <w:noProof/>
                <w:lang w:val="sr-Cyrl-CS" w:eastAsia="sr-Latn-CS"/>
              </w:rPr>
            </w:pPr>
            <w:r>
              <w:rPr>
                <w:rFonts w:ascii="Times New Roman" w:hAnsi="Times New Roman"/>
                <w:noProof/>
                <w:lang w:val="sr-Cyrl-CS"/>
              </w:rPr>
              <w:t>Одбојкашки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клуб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„</w:t>
            </w:r>
            <w:r w:rsidR="00472CED" w:rsidRPr="00950493">
              <w:rPr>
                <w:rFonts w:ascii="Times New Roman" w:hAnsi="Times New Roman"/>
                <w:noProof/>
                <w:lang w:val="sr-Latn-CS"/>
              </w:rPr>
              <w:t>Volley Star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“</w:t>
            </w:r>
          </w:p>
        </w:tc>
        <w:tc>
          <w:tcPr>
            <w:tcW w:w="165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225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635,50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3892" w:type="dxa"/>
            <w:vAlign w:val="bottom"/>
          </w:tcPr>
          <w:p w:rsidR="004F3220" w:rsidRPr="00AC0CE0" w:rsidRDefault="00AC0CE0">
            <w:pPr>
              <w:spacing w:after="0" w:line="240" w:lineRule="auto"/>
              <w:rPr>
                <w:rFonts w:ascii="Times New Roman" w:hAnsi="Times New Roman"/>
                <w:noProof/>
                <w:lang w:val="sr-Cyrl-CS" w:eastAsia="sr-Latn-CS"/>
              </w:rPr>
            </w:pPr>
            <w:r>
              <w:rPr>
                <w:rFonts w:ascii="Times New Roman" w:hAnsi="Times New Roman"/>
                <w:noProof/>
                <w:lang w:val="sr-Cyrl-CS"/>
              </w:rPr>
              <w:t>Одбојкашки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клуб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„</w:t>
            </w:r>
            <w:r>
              <w:rPr>
                <w:rFonts w:ascii="Times New Roman" w:hAnsi="Times New Roman"/>
                <w:noProof/>
                <w:lang w:val="sr-Cyrl-CS"/>
              </w:rPr>
              <w:t>Никшић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“</w:t>
            </w:r>
          </w:p>
        </w:tc>
        <w:tc>
          <w:tcPr>
            <w:tcW w:w="165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231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652,30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22.</w:t>
            </w:r>
          </w:p>
        </w:tc>
        <w:tc>
          <w:tcPr>
            <w:tcW w:w="3892" w:type="dxa"/>
            <w:vAlign w:val="bottom"/>
          </w:tcPr>
          <w:p w:rsidR="004F3220" w:rsidRPr="00AC0CE0" w:rsidRDefault="00AC0CE0">
            <w:pPr>
              <w:spacing w:after="0" w:line="240" w:lineRule="auto"/>
              <w:rPr>
                <w:rFonts w:ascii="Times New Roman" w:hAnsi="Times New Roman"/>
                <w:noProof/>
                <w:lang w:val="sr-Cyrl-CS"/>
              </w:rPr>
            </w:pPr>
            <w:r>
              <w:rPr>
                <w:rFonts w:ascii="Times New Roman" w:hAnsi="Times New Roman"/>
                <w:noProof/>
                <w:lang w:val="sr-Cyrl-CS"/>
              </w:rPr>
              <w:t>Одбојкашки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клуб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„</w:t>
            </w:r>
            <w:r>
              <w:rPr>
                <w:rFonts w:ascii="Times New Roman" w:hAnsi="Times New Roman"/>
                <w:noProof/>
                <w:lang w:val="sr-Cyrl-CS"/>
              </w:rPr>
              <w:t>Темпо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“</w:t>
            </w:r>
          </w:p>
        </w:tc>
        <w:tc>
          <w:tcPr>
            <w:tcW w:w="165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222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626,90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23.</w:t>
            </w:r>
          </w:p>
        </w:tc>
        <w:tc>
          <w:tcPr>
            <w:tcW w:w="3892" w:type="dxa"/>
            <w:vAlign w:val="bottom"/>
          </w:tcPr>
          <w:p w:rsidR="004F3220" w:rsidRPr="00AC0CE0" w:rsidRDefault="00AC0CE0">
            <w:pPr>
              <w:spacing w:after="0" w:line="240" w:lineRule="auto"/>
              <w:rPr>
                <w:rFonts w:ascii="Times New Roman" w:hAnsi="Times New Roman"/>
                <w:noProof/>
                <w:lang w:val="sr-Cyrl-CS" w:eastAsia="sr-Latn-CS"/>
              </w:rPr>
            </w:pPr>
            <w:r>
              <w:rPr>
                <w:rFonts w:ascii="Times New Roman" w:hAnsi="Times New Roman"/>
                <w:noProof/>
                <w:lang w:val="sr-Cyrl-CS"/>
              </w:rPr>
              <w:t>Џудо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клуб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„</w:t>
            </w:r>
            <w:r>
              <w:rPr>
                <w:rFonts w:ascii="Times New Roman" w:hAnsi="Times New Roman"/>
                <w:noProof/>
                <w:lang w:val="sr-Cyrl-CS"/>
              </w:rPr>
              <w:t>Требјеса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“</w:t>
            </w:r>
          </w:p>
        </w:tc>
        <w:tc>
          <w:tcPr>
            <w:tcW w:w="165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2365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6.678,80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24.</w:t>
            </w:r>
          </w:p>
        </w:tc>
        <w:tc>
          <w:tcPr>
            <w:tcW w:w="3892" w:type="dxa"/>
            <w:vAlign w:val="bottom"/>
          </w:tcPr>
          <w:p w:rsidR="004F3220" w:rsidRPr="00AC0CE0" w:rsidRDefault="00AC0CE0">
            <w:pPr>
              <w:spacing w:after="0" w:line="240" w:lineRule="auto"/>
              <w:rPr>
                <w:rFonts w:ascii="Times New Roman" w:hAnsi="Times New Roman"/>
                <w:noProof/>
                <w:lang w:val="sr-Cyrl-CS" w:eastAsia="sr-Latn-CS"/>
              </w:rPr>
            </w:pPr>
            <w:r>
              <w:rPr>
                <w:rFonts w:ascii="Times New Roman" w:hAnsi="Times New Roman"/>
                <w:noProof/>
                <w:lang w:val="sr-Cyrl-CS"/>
              </w:rPr>
              <w:t>Џудо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клуб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„</w:t>
            </w:r>
            <w:r>
              <w:rPr>
                <w:rFonts w:ascii="Times New Roman" w:hAnsi="Times New Roman"/>
                <w:noProof/>
                <w:lang w:val="sr-Cyrl-CS"/>
              </w:rPr>
              <w:t>Страшевина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“</w:t>
            </w:r>
          </w:p>
        </w:tc>
        <w:tc>
          <w:tcPr>
            <w:tcW w:w="165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1373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3.877,30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25.</w:t>
            </w:r>
          </w:p>
        </w:tc>
        <w:tc>
          <w:tcPr>
            <w:tcW w:w="3892" w:type="dxa"/>
            <w:vAlign w:val="bottom"/>
          </w:tcPr>
          <w:p w:rsidR="004F3220" w:rsidRPr="00AC0CE0" w:rsidRDefault="00AC0CE0">
            <w:pPr>
              <w:spacing w:after="0" w:line="240" w:lineRule="auto"/>
              <w:rPr>
                <w:rFonts w:ascii="Times New Roman" w:hAnsi="Times New Roman"/>
                <w:noProof/>
                <w:lang w:val="sr-Cyrl-CS"/>
              </w:rPr>
            </w:pPr>
            <w:r>
              <w:rPr>
                <w:rFonts w:ascii="Times New Roman" w:hAnsi="Times New Roman"/>
                <w:noProof/>
                <w:lang w:val="sr-Cyrl-CS"/>
              </w:rPr>
              <w:t>Џудо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клуб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„</w:t>
            </w:r>
            <w:r>
              <w:rPr>
                <w:rFonts w:ascii="Times New Roman" w:hAnsi="Times New Roman"/>
                <w:noProof/>
                <w:lang w:val="sr-Cyrl-CS"/>
              </w:rPr>
              <w:t>Оногошт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“</w:t>
            </w:r>
          </w:p>
        </w:tc>
        <w:tc>
          <w:tcPr>
            <w:tcW w:w="165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2330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6.579,90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26.</w:t>
            </w:r>
          </w:p>
        </w:tc>
        <w:tc>
          <w:tcPr>
            <w:tcW w:w="3892" w:type="dxa"/>
            <w:vAlign w:val="bottom"/>
          </w:tcPr>
          <w:p w:rsidR="004F3220" w:rsidRPr="00AC0CE0" w:rsidRDefault="00AC0CE0">
            <w:pPr>
              <w:spacing w:after="0" w:line="240" w:lineRule="auto"/>
              <w:rPr>
                <w:rFonts w:ascii="Times New Roman" w:hAnsi="Times New Roman"/>
                <w:noProof/>
                <w:lang w:val="sr-Cyrl-CS"/>
              </w:rPr>
            </w:pPr>
            <w:r>
              <w:rPr>
                <w:rFonts w:ascii="Times New Roman" w:hAnsi="Times New Roman"/>
                <w:noProof/>
                <w:lang w:val="sr-Cyrl-CS"/>
              </w:rPr>
              <w:t>Џудо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клуб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„</w:t>
            </w:r>
            <w:r>
              <w:rPr>
                <w:rFonts w:ascii="Times New Roman" w:hAnsi="Times New Roman"/>
                <w:noProof/>
                <w:lang w:val="sr-Cyrl-CS"/>
              </w:rPr>
              <w:t>Никшић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“</w:t>
            </w:r>
          </w:p>
        </w:tc>
        <w:tc>
          <w:tcPr>
            <w:tcW w:w="165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737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2.081,30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27.</w:t>
            </w:r>
          </w:p>
        </w:tc>
        <w:tc>
          <w:tcPr>
            <w:tcW w:w="3892" w:type="dxa"/>
            <w:vAlign w:val="bottom"/>
          </w:tcPr>
          <w:p w:rsidR="004F3220" w:rsidRPr="00AC0CE0" w:rsidRDefault="00AC0CE0">
            <w:pPr>
              <w:spacing w:after="0" w:line="240" w:lineRule="auto"/>
              <w:rPr>
                <w:rFonts w:ascii="Times New Roman" w:hAnsi="Times New Roman"/>
                <w:noProof/>
                <w:lang w:val="sr-Cyrl-CS"/>
              </w:rPr>
            </w:pPr>
            <w:r>
              <w:rPr>
                <w:rFonts w:ascii="Times New Roman" w:hAnsi="Times New Roman"/>
                <w:noProof/>
                <w:lang w:val="sr-Cyrl-CS"/>
              </w:rPr>
              <w:t>Јиу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>-</w:t>
            </w:r>
            <w:r>
              <w:rPr>
                <w:rFonts w:ascii="Times New Roman" w:hAnsi="Times New Roman"/>
                <w:noProof/>
                <w:lang w:val="sr-Cyrl-CS"/>
              </w:rPr>
              <w:t>Јитсу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клуб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„</w:t>
            </w:r>
            <w:r>
              <w:rPr>
                <w:rFonts w:ascii="Times New Roman" w:hAnsi="Times New Roman"/>
                <w:noProof/>
                <w:lang w:val="sr-Cyrl-CS"/>
              </w:rPr>
              <w:t>Кодокан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>“</w:t>
            </w:r>
          </w:p>
        </w:tc>
        <w:tc>
          <w:tcPr>
            <w:tcW w:w="165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449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1.268,00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28.</w:t>
            </w:r>
          </w:p>
        </w:tc>
        <w:tc>
          <w:tcPr>
            <w:tcW w:w="3892" w:type="dxa"/>
            <w:vAlign w:val="bottom"/>
          </w:tcPr>
          <w:p w:rsidR="004F3220" w:rsidRPr="00AC0CE0" w:rsidRDefault="00AC0CE0">
            <w:pPr>
              <w:spacing w:after="0" w:line="240" w:lineRule="auto"/>
              <w:rPr>
                <w:rFonts w:ascii="Times New Roman" w:hAnsi="Times New Roman"/>
                <w:noProof/>
                <w:lang w:val="sr-Cyrl-CS" w:eastAsia="sr-Latn-CS"/>
              </w:rPr>
            </w:pPr>
            <w:r>
              <w:rPr>
                <w:rFonts w:ascii="Times New Roman" w:hAnsi="Times New Roman"/>
                <w:noProof/>
                <w:lang w:val="sr-Cyrl-CS"/>
              </w:rPr>
              <w:t>Карате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клуб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„</w:t>
            </w:r>
            <w:r>
              <w:rPr>
                <w:rFonts w:ascii="Times New Roman" w:hAnsi="Times New Roman"/>
                <w:noProof/>
                <w:lang w:val="sr-Cyrl-CS"/>
              </w:rPr>
              <w:t>Шампион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“</w:t>
            </w:r>
          </w:p>
        </w:tc>
        <w:tc>
          <w:tcPr>
            <w:tcW w:w="165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996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2.812,70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29.</w:t>
            </w:r>
          </w:p>
        </w:tc>
        <w:tc>
          <w:tcPr>
            <w:tcW w:w="3892" w:type="dxa"/>
            <w:vAlign w:val="bottom"/>
          </w:tcPr>
          <w:p w:rsidR="004F3220" w:rsidRPr="00AC0CE0" w:rsidRDefault="00AC0CE0">
            <w:pPr>
              <w:spacing w:after="0" w:line="240" w:lineRule="auto"/>
              <w:rPr>
                <w:rFonts w:ascii="Times New Roman" w:hAnsi="Times New Roman"/>
                <w:noProof/>
                <w:lang w:val="sr-Cyrl-CS" w:eastAsia="sr-Latn-CS"/>
              </w:rPr>
            </w:pPr>
            <w:r>
              <w:rPr>
                <w:rFonts w:ascii="Times New Roman" w:hAnsi="Times New Roman"/>
                <w:noProof/>
                <w:lang w:val="sr-Cyrl-CS"/>
              </w:rPr>
              <w:t>Карате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клуб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„</w:t>
            </w:r>
            <w:r>
              <w:rPr>
                <w:rFonts w:ascii="Times New Roman" w:hAnsi="Times New Roman"/>
                <w:noProof/>
                <w:lang w:val="sr-Cyrl-CS"/>
              </w:rPr>
              <w:t>Оногошт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“</w:t>
            </w:r>
          </w:p>
        </w:tc>
        <w:tc>
          <w:tcPr>
            <w:tcW w:w="165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1918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5.416,40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30.</w:t>
            </w:r>
          </w:p>
        </w:tc>
        <w:tc>
          <w:tcPr>
            <w:tcW w:w="3892" w:type="dxa"/>
            <w:vAlign w:val="bottom"/>
          </w:tcPr>
          <w:p w:rsidR="004F3220" w:rsidRPr="00AC0CE0" w:rsidRDefault="00AC0CE0">
            <w:pPr>
              <w:spacing w:after="0" w:line="240" w:lineRule="auto"/>
              <w:rPr>
                <w:rFonts w:ascii="Times New Roman" w:hAnsi="Times New Roman"/>
                <w:noProof/>
                <w:lang w:val="sr-Cyrl-CS" w:eastAsia="sr-Latn-CS"/>
              </w:rPr>
            </w:pPr>
            <w:r>
              <w:rPr>
                <w:rFonts w:ascii="Times New Roman" w:hAnsi="Times New Roman"/>
                <w:noProof/>
                <w:lang w:val="sr-Cyrl-CS"/>
              </w:rPr>
              <w:t>Омладински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карате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клуб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„</w:t>
            </w:r>
            <w:r w:rsidR="00472CED" w:rsidRPr="00950493">
              <w:rPr>
                <w:rFonts w:ascii="Times New Roman" w:hAnsi="Times New Roman"/>
                <w:noProof/>
                <w:lang w:val="sr-Latn-CS"/>
              </w:rPr>
              <w:t>Mawashi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“</w:t>
            </w:r>
          </w:p>
        </w:tc>
        <w:tc>
          <w:tcPr>
            <w:tcW w:w="165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373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1.053,30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31.</w:t>
            </w:r>
          </w:p>
        </w:tc>
        <w:tc>
          <w:tcPr>
            <w:tcW w:w="3892" w:type="dxa"/>
            <w:vAlign w:val="bottom"/>
          </w:tcPr>
          <w:p w:rsidR="004F3220" w:rsidRPr="00AC0CE0" w:rsidRDefault="00AC0CE0">
            <w:pPr>
              <w:spacing w:after="0" w:line="240" w:lineRule="auto"/>
              <w:rPr>
                <w:rFonts w:ascii="Times New Roman" w:hAnsi="Times New Roman"/>
                <w:noProof/>
                <w:lang w:val="sr-Cyrl-CS" w:eastAsia="sr-Latn-CS"/>
              </w:rPr>
            </w:pPr>
            <w:r>
              <w:rPr>
                <w:rFonts w:ascii="Times New Roman" w:hAnsi="Times New Roman"/>
                <w:noProof/>
                <w:lang w:val="sr-Cyrl-CS"/>
              </w:rPr>
              <w:t>Карате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клуб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„</w:t>
            </w:r>
            <w:r>
              <w:rPr>
                <w:rFonts w:ascii="Times New Roman" w:hAnsi="Times New Roman"/>
                <w:noProof/>
                <w:lang w:val="sr-Cyrl-CS"/>
              </w:rPr>
              <w:t>Фокус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“</w:t>
            </w:r>
          </w:p>
        </w:tc>
        <w:tc>
          <w:tcPr>
            <w:tcW w:w="165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2481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7.006,30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32.</w:t>
            </w:r>
          </w:p>
        </w:tc>
        <w:tc>
          <w:tcPr>
            <w:tcW w:w="3892" w:type="dxa"/>
            <w:vAlign w:val="bottom"/>
          </w:tcPr>
          <w:p w:rsidR="004F3220" w:rsidRPr="00AC0CE0" w:rsidRDefault="00AC0CE0">
            <w:pPr>
              <w:spacing w:after="0" w:line="240" w:lineRule="auto"/>
              <w:rPr>
                <w:rFonts w:ascii="Times New Roman" w:hAnsi="Times New Roman"/>
                <w:noProof/>
                <w:lang w:val="sr-Cyrl-CS" w:eastAsia="sr-Latn-CS"/>
              </w:rPr>
            </w:pPr>
            <w:r>
              <w:rPr>
                <w:rFonts w:ascii="Times New Roman" w:hAnsi="Times New Roman"/>
                <w:noProof/>
                <w:lang w:val="sr-Cyrl-CS"/>
              </w:rPr>
              <w:t>Карате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клуб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„</w:t>
            </w:r>
            <w:r>
              <w:rPr>
                <w:rFonts w:ascii="Times New Roman" w:hAnsi="Times New Roman"/>
                <w:noProof/>
                <w:lang w:val="sr-Cyrl-CS"/>
              </w:rPr>
              <w:t>Никшић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“</w:t>
            </w:r>
          </w:p>
        </w:tc>
        <w:tc>
          <w:tcPr>
            <w:tcW w:w="165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491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1.386,60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33.</w:t>
            </w:r>
          </w:p>
        </w:tc>
        <w:tc>
          <w:tcPr>
            <w:tcW w:w="3892" w:type="dxa"/>
            <w:vAlign w:val="bottom"/>
          </w:tcPr>
          <w:p w:rsidR="004F3220" w:rsidRPr="00AC0CE0" w:rsidRDefault="00AC0CE0">
            <w:pPr>
              <w:spacing w:after="0" w:line="240" w:lineRule="auto"/>
              <w:rPr>
                <w:rFonts w:ascii="Times New Roman" w:hAnsi="Times New Roman"/>
                <w:noProof/>
                <w:lang w:val="sr-Cyrl-CS" w:eastAsia="sr-Latn-CS"/>
              </w:rPr>
            </w:pPr>
            <w:r>
              <w:rPr>
                <w:rFonts w:ascii="Times New Roman" w:hAnsi="Times New Roman"/>
                <w:noProof/>
                <w:lang w:val="sr-Cyrl-CS"/>
              </w:rPr>
              <w:t>Карате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клуб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„</w:t>
            </w:r>
            <w:r w:rsidR="00472CED" w:rsidRPr="00950493">
              <w:rPr>
                <w:rFonts w:ascii="Times New Roman" w:hAnsi="Times New Roman"/>
                <w:noProof/>
                <w:lang w:val="sr-Latn-CS"/>
              </w:rPr>
              <w:t>Jion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“</w:t>
            </w:r>
          </w:p>
        </w:tc>
        <w:tc>
          <w:tcPr>
            <w:tcW w:w="165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744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2.101,10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34.</w:t>
            </w:r>
          </w:p>
        </w:tc>
        <w:tc>
          <w:tcPr>
            <w:tcW w:w="3892" w:type="dxa"/>
            <w:vAlign w:val="bottom"/>
          </w:tcPr>
          <w:p w:rsidR="004F3220" w:rsidRPr="00AC0CE0" w:rsidRDefault="00AC0CE0">
            <w:pPr>
              <w:spacing w:after="0" w:line="240" w:lineRule="auto"/>
              <w:rPr>
                <w:rFonts w:ascii="Times New Roman" w:hAnsi="Times New Roman"/>
                <w:noProof/>
                <w:lang w:val="sr-Cyrl-CS"/>
              </w:rPr>
            </w:pPr>
            <w:r>
              <w:rPr>
                <w:rFonts w:ascii="Times New Roman" w:hAnsi="Times New Roman"/>
                <w:noProof/>
                <w:lang w:val="sr-Cyrl-CS"/>
              </w:rPr>
              <w:t>Стонотениски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клуб</w:t>
            </w:r>
            <w:r w:rsidR="006E5711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„</w:t>
            </w:r>
            <w:r>
              <w:rPr>
                <w:rFonts w:ascii="Times New Roman" w:hAnsi="Times New Roman"/>
                <w:noProof/>
                <w:lang w:val="sr-Cyrl-CS"/>
              </w:rPr>
              <w:t>Никшић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“</w:t>
            </w:r>
          </w:p>
        </w:tc>
        <w:tc>
          <w:tcPr>
            <w:tcW w:w="165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118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333,20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35.</w:t>
            </w:r>
          </w:p>
        </w:tc>
        <w:tc>
          <w:tcPr>
            <w:tcW w:w="3892" w:type="dxa"/>
            <w:vAlign w:val="bottom"/>
          </w:tcPr>
          <w:p w:rsidR="004F3220" w:rsidRPr="00AC0CE0" w:rsidRDefault="00AC0CE0">
            <w:pPr>
              <w:spacing w:after="0" w:line="240" w:lineRule="auto"/>
              <w:rPr>
                <w:rFonts w:ascii="Times New Roman" w:hAnsi="Times New Roman"/>
                <w:noProof/>
                <w:lang w:val="sr-Cyrl-CS" w:eastAsia="sr-Latn-CS"/>
              </w:rPr>
            </w:pPr>
            <w:r>
              <w:rPr>
                <w:rFonts w:ascii="Times New Roman" w:hAnsi="Times New Roman"/>
                <w:noProof/>
                <w:lang w:val="sr-Cyrl-CS"/>
              </w:rPr>
              <w:t>Бициклистички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клуб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„</w:t>
            </w:r>
            <w:r>
              <w:rPr>
                <w:rFonts w:ascii="Times New Roman" w:hAnsi="Times New Roman"/>
                <w:noProof/>
                <w:lang w:val="sr-Cyrl-CS"/>
              </w:rPr>
              <w:t>Перун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“</w:t>
            </w:r>
          </w:p>
        </w:tc>
        <w:tc>
          <w:tcPr>
            <w:tcW w:w="165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420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1.186,10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36.</w:t>
            </w:r>
          </w:p>
        </w:tc>
        <w:tc>
          <w:tcPr>
            <w:tcW w:w="3892" w:type="dxa"/>
            <w:vAlign w:val="bottom"/>
          </w:tcPr>
          <w:p w:rsidR="004F3220" w:rsidRPr="00AC0CE0" w:rsidRDefault="00AC0CE0">
            <w:pPr>
              <w:spacing w:after="0" w:line="240" w:lineRule="auto"/>
              <w:rPr>
                <w:rFonts w:ascii="Times New Roman" w:hAnsi="Times New Roman"/>
                <w:noProof/>
                <w:lang w:val="sr-Cyrl-CS"/>
              </w:rPr>
            </w:pPr>
            <w:r>
              <w:rPr>
                <w:rFonts w:ascii="Times New Roman" w:hAnsi="Times New Roman"/>
                <w:noProof/>
                <w:lang w:val="sr-Cyrl-CS"/>
              </w:rPr>
              <w:t>Спортско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>-</w:t>
            </w:r>
            <w:r>
              <w:rPr>
                <w:rFonts w:ascii="Times New Roman" w:hAnsi="Times New Roman"/>
                <w:noProof/>
                <w:lang w:val="sr-Cyrl-CS"/>
              </w:rPr>
              <w:t>риболовни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клуб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„</w:t>
            </w:r>
            <w:r>
              <w:rPr>
                <w:rFonts w:ascii="Times New Roman" w:hAnsi="Times New Roman"/>
                <w:noProof/>
                <w:lang w:val="sr-Cyrl-CS"/>
              </w:rPr>
              <w:t>Никшић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“</w:t>
            </w:r>
          </w:p>
        </w:tc>
        <w:tc>
          <w:tcPr>
            <w:tcW w:w="165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141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398,20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37.</w:t>
            </w:r>
          </w:p>
        </w:tc>
        <w:tc>
          <w:tcPr>
            <w:tcW w:w="3892" w:type="dxa"/>
            <w:vAlign w:val="bottom"/>
          </w:tcPr>
          <w:p w:rsidR="004F3220" w:rsidRPr="00AC0CE0" w:rsidRDefault="00AC0CE0">
            <w:pPr>
              <w:spacing w:after="0" w:line="240" w:lineRule="auto"/>
              <w:rPr>
                <w:rFonts w:ascii="Times New Roman" w:hAnsi="Times New Roman"/>
                <w:noProof/>
                <w:lang w:val="sr-Cyrl-CS" w:eastAsia="sr-Latn-CS"/>
              </w:rPr>
            </w:pPr>
            <w:r>
              <w:rPr>
                <w:rFonts w:ascii="Times New Roman" w:hAnsi="Times New Roman"/>
                <w:noProof/>
                <w:lang w:val="sr-Cyrl-CS"/>
              </w:rPr>
              <w:t>ПВК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„</w:t>
            </w:r>
            <w:r>
              <w:rPr>
                <w:rFonts w:ascii="Times New Roman" w:hAnsi="Times New Roman"/>
                <w:noProof/>
                <w:lang w:val="sr-Cyrl-CS"/>
              </w:rPr>
              <w:t>Никшић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“</w:t>
            </w:r>
          </w:p>
        </w:tc>
        <w:tc>
          <w:tcPr>
            <w:tcW w:w="165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2592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7.319,80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38.</w:t>
            </w:r>
          </w:p>
        </w:tc>
        <w:tc>
          <w:tcPr>
            <w:tcW w:w="3892" w:type="dxa"/>
            <w:vAlign w:val="bottom"/>
          </w:tcPr>
          <w:p w:rsidR="004F3220" w:rsidRPr="00AC0CE0" w:rsidRDefault="00AC0CE0">
            <w:pPr>
              <w:spacing w:after="0" w:line="240" w:lineRule="auto"/>
              <w:rPr>
                <w:rFonts w:ascii="Times New Roman" w:hAnsi="Times New Roman"/>
                <w:noProof/>
                <w:lang w:val="sr-Cyrl-CS" w:eastAsia="sr-Latn-CS"/>
              </w:rPr>
            </w:pPr>
            <w:r>
              <w:rPr>
                <w:rFonts w:ascii="Times New Roman" w:hAnsi="Times New Roman"/>
                <w:noProof/>
                <w:lang w:val="sr-Cyrl-CS"/>
              </w:rPr>
              <w:t>ПВК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„</w:t>
            </w:r>
            <w:r w:rsidR="0028446A" w:rsidRPr="00950493">
              <w:rPr>
                <w:rFonts w:ascii="Times New Roman" w:hAnsi="Times New Roman"/>
                <w:noProof/>
                <w:lang w:val="sr-Latn-CS"/>
              </w:rPr>
              <w:t>Batterfly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“</w:t>
            </w:r>
          </w:p>
        </w:tc>
        <w:tc>
          <w:tcPr>
            <w:tcW w:w="165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252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711,60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39.</w:t>
            </w:r>
          </w:p>
        </w:tc>
        <w:tc>
          <w:tcPr>
            <w:tcW w:w="3892" w:type="dxa"/>
            <w:vAlign w:val="bottom"/>
          </w:tcPr>
          <w:p w:rsidR="004F3220" w:rsidRPr="00AC0CE0" w:rsidRDefault="00AC0CE0">
            <w:pPr>
              <w:spacing w:after="0" w:line="240" w:lineRule="auto"/>
              <w:rPr>
                <w:rFonts w:ascii="Times New Roman" w:hAnsi="Times New Roman"/>
                <w:noProof/>
                <w:lang w:val="sr-Cyrl-CS" w:eastAsia="sr-Latn-CS"/>
              </w:rPr>
            </w:pPr>
            <w:r>
              <w:rPr>
                <w:rFonts w:ascii="Times New Roman" w:hAnsi="Times New Roman"/>
                <w:noProof/>
                <w:lang w:val="sr-Cyrl-CS"/>
              </w:rPr>
              <w:t>Тениски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клуб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„</w:t>
            </w:r>
            <w:r>
              <w:rPr>
                <w:rFonts w:ascii="Times New Roman" w:hAnsi="Times New Roman"/>
                <w:noProof/>
                <w:lang w:val="sr-Cyrl-CS"/>
              </w:rPr>
              <w:t>Глава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Зете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“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 </w:t>
            </w:r>
          </w:p>
        </w:tc>
        <w:tc>
          <w:tcPr>
            <w:tcW w:w="165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199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562,00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40.</w:t>
            </w:r>
          </w:p>
        </w:tc>
        <w:tc>
          <w:tcPr>
            <w:tcW w:w="3892" w:type="dxa"/>
            <w:vAlign w:val="bottom"/>
          </w:tcPr>
          <w:p w:rsidR="004F3220" w:rsidRPr="00AC0CE0" w:rsidRDefault="00AC0CE0">
            <w:pPr>
              <w:spacing w:after="0" w:line="240" w:lineRule="auto"/>
              <w:rPr>
                <w:rFonts w:ascii="Times New Roman" w:hAnsi="Times New Roman"/>
                <w:noProof/>
                <w:lang w:val="sr-Cyrl-CS" w:eastAsia="sr-Latn-CS"/>
              </w:rPr>
            </w:pPr>
            <w:r>
              <w:rPr>
                <w:rFonts w:ascii="Times New Roman" w:hAnsi="Times New Roman"/>
                <w:noProof/>
                <w:lang w:val="sr-Cyrl-CS"/>
              </w:rPr>
              <w:t>Тениски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клуб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„</w:t>
            </w:r>
            <w:r>
              <w:rPr>
                <w:rFonts w:ascii="Times New Roman" w:hAnsi="Times New Roman"/>
                <w:noProof/>
                <w:lang w:val="sr-Cyrl-CS"/>
              </w:rPr>
              <w:t>Никшић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“</w:t>
            </w:r>
          </w:p>
        </w:tc>
        <w:tc>
          <w:tcPr>
            <w:tcW w:w="165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442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1.248,20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41.</w:t>
            </w:r>
          </w:p>
        </w:tc>
        <w:tc>
          <w:tcPr>
            <w:tcW w:w="3892" w:type="dxa"/>
            <w:vAlign w:val="bottom"/>
          </w:tcPr>
          <w:p w:rsidR="004F3220" w:rsidRPr="00AC0CE0" w:rsidRDefault="00AC0CE0">
            <w:pPr>
              <w:spacing w:after="0" w:line="240" w:lineRule="auto"/>
              <w:rPr>
                <w:rFonts w:ascii="Times New Roman" w:hAnsi="Times New Roman"/>
                <w:noProof/>
                <w:lang w:val="sr-Cyrl-CS" w:eastAsia="sr-Latn-CS"/>
              </w:rPr>
            </w:pPr>
            <w:r>
              <w:rPr>
                <w:rFonts w:ascii="Times New Roman" w:hAnsi="Times New Roman"/>
                <w:noProof/>
                <w:lang w:val="sr-Cyrl-CS"/>
              </w:rPr>
              <w:t>Стрељачки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клуб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„</w:t>
            </w:r>
            <w:r>
              <w:rPr>
                <w:rFonts w:ascii="Times New Roman" w:hAnsi="Times New Roman"/>
                <w:noProof/>
                <w:lang w:val="sr-Cyrl-CS"/>
              </w:rPr>
              <w:t>Никшић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“</w:t>
            </w:r>
          </w:p>
        </w:tc>
        <w:tc>
          <w:tcPr>
            <w:tcW w:w="165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121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341,70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42.</w:t>
            </w:r>
          </w:p>
        </w:tc>
        <w:tc>
          <w:tcPr>
            <w:tcW w:w="3892" w:type="dxa"/>
            <w:vAlign w:val="bottom"/>
          </w:tcPr>
          <w:p w:rsidR="004F3220" w:rsidRPr="00AC0CE0" w:rsidRDefault="00AC0CE0">
            <w:pPr>
              <w:spacing w:after="0" w:line="240" w:lineRule="auto"/>
              <w:rPr>
                <w:rFonts w:ascii="Times New Roman" w:hAnsi="Times New Roman"/>
                <w:noProof/>
                <w:lang w:val="sr-Cyrl-CS"/>
              </w:rPr>
            </w:pPr>
            <w:r>
              <w:rPr>
                <w:rFonts w:ascii="Times New Roman" w:hAnsi="Times New Roman"/>
                <w:noProof/>
                <w:lang w:val="sr-Cyrl-CS"/>
              </w:rPr>
              <w:t>Стрељачки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клуб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„</w:t>
            </w:r>
            <w:r>
              <w:rPr>
                <w:rFonts w:ascii="Times New Roman" w:hAnsi="Times New Roman"/>
                <w:noProof/>
                <w:lang w:val="sr-Cyrl-CS"/>
              </w:rPr>
              <w:t>Калибар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“</w:t>
            </w:r>
          </w:p>
        </w:tc>
        <w:tc>
          <w:tcPr>
            <w:tcW w:w="165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312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881,10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43.</w:t>
            </w:r>
          </w:p>
        </w:tc>
        <w:tc>
          <w:tcPr>
            <w:tcW w:w="3892" w:type="dxa"/>
            <w:vAlign w:val="bottom"/>
          </w:tcPr>
          <w:p w:rsidR="004F3220" w:rsidRPr="00AC0CE0" w:rsidRDefault="00AC0CE0">
            <w:pPr>
              <w:spacing w:after="0" w:line="240" w:lineRule="auto"/>
              <w:rPr>
                <w:rFonts w:ascii="Times New Roman" w:hAnsi="Times New Roman"/>
                <w:noProof/>
                <w:lang w:val="sr-Cyrl-CS"/>
              </w:rPr>
            </w:pPr>
            <w:r>
              <w:rPr>
                <w:rFonts w:ascii="Times New Roman" w:hAnsi="Times New Roman"/>
                <w:noProof/>
                <w:lang w:val="sr-Cyrl-CS"/>
              </w:rPr>
              <w:t>Стрељачки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клуб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„</w:t>
            </w:r>
            <w:r>
              <w:rPr>
                <w:rFonts w:ascii="Times New Roman" w:hAnsi="Times New Roman"/>
                <w:noProof/>
                <w:lang w:val="sr-Cyrl-CS"/>
              </w:rPr>
              <w:t>Челик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“</w:t>
            </w:r>
          </w:p>
        </w:tc>
        <w:tc>
          <w:tcPr>
            <w:tcW w:w="165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243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686,20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44.</w:t>
            </w:r>
          </w:p>
        </w:tc>
        <w:tc>
          <w:tcPr>
            <w:tcW w:w="3892" w:type="dxa"/>
            <w:vAlign w:val="bottom"/>
          </w:tcPr>
          <w:p w:rsidR="004F3220" w:rsidRPr="00AC0CE0" w:rsidRDefault="00AC0CE0">
            <w:pPr>
              <w:spacing w:after="0" w:line="240" w:lineRule="auto"/>
              <w:rPr>
                <w:rFonts w:ascii="Times New Roman" w:hAnsi="Times New Roman"/>
                <w:noProof/>
                <w:lang w:val="sr-Cyrl-CS" w:eastAsia="sr-Latn-CS"/>
              </w:rPr>
            </w:pPr>
            <w:r>
              <w:rPr>
                <w:rFonts w:ascii="Times New Roman" w:hAnsi="Times New Roman"/>
                <w:noProof/>
                <w:lang w:val="sr-Cyrl-CS"/>
              </w:rPr>
              <w:t>Атлетски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клуб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„</w:t>
            </w:r>
            <w:r>
              <w:rPr>
                <w:rFonts w:ascii="Times New Roman" w:hAnsi="Times New Roman"/>
                <w:noProof/>
                <w:lang w:val="sr-Cyrl-CS"/>
              </w:rPr>
              <w:t>Никшић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“</w:t>
            </w:r>
          </w:p>
        </w:tc>
        <w:tc>
          <w:tcPr>
            <w:tcW w:w="165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4202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11.866,40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45.</w:t>
            </w:r>
          </w:p>
        </w:tc>
        <w:tc>
          <w:tcPr>
            <w:tcW w:w="3892" w:type="dxa"/>
            <w:vAlign w:val="bottom"/>
          </w:tcPr>
          <w:p w:rsidR="004F3220" w:rsidRPr="00AC0CE0" w:rsidRDefault="00AC0CE0">
            <w:pPr>
              <w:spacing w:after="0" w:line="240" w:lineRule="auto"/>
              <w:rPr>
                <w:rFonts w:ascii="Times New Roman" w:hAnsi="Times New Roman"/>
                <w:noProof/>
                <w:lang w:val="sr-Cyrl-CS" w:eastAsia="sr-Latn-CS"/>
              </w:rPr>
            </w:pPr>
            <w:r>
              <w:rPr>
                <w:rFonts w:ascii="Times New Roman" w:hAnsi="Times New Roman"/>
                <w:noProof/>
                <w:lang w:val="sr-Cyrl-CS"/>
              </w:rPr>
              <w:t>Гимнастичарски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клуб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„</w:t>
            </w:r>
            <w:r w:rsidR="0028446A" w:rsidRPr="00950493">
              <w:rPr>
                <w:rFonts w:ascii="Times New Roman" w:hAnsi="Times New Roman"/>
                <w:noProof/>
                <w:lang w:val="sr-Latn-CS"/>
              </w:rPr>
              <w:t>Montenegro Street Workout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“</w:t>
            </w:r>
          </w:p>
        </w:tc>
        <w:tc>
          <w:tcPr>
            <w:tcW w:w="165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368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1.039,20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lastRenderedPageBreak/>
              <w:t>46.</w:t>
            </w:r>
          </w:p>
        </w:tc>
        <w:tc>
          <w:tcPr>
            <w:tcW w:w="3892" w:type="dxa"/>
            <w:vAlign w:val="bottom"/>
          </w:tcPr>
          <w:p w:rsidR="004F3220" w:rsidRPr="00AC0CE0" w:rsidRDefault="00AC0CE0">
            <w:pPr>
              <w:spacing w:after="0" w:line="240" w:lineRule="auto"/>
              <w:rPr>
                <w:rFonts w:ascii="Times New Roman" w:hAnsi="Times New Roman"/>
                <w:noProof/>
                <w:lang w:val="sr-Cyrl-CS" w:eastAsia="sr-Latn-CS"/>
              </w:rPr>
            </w:pPr>
            <w:r>
              <w:rPr>
                <w:rFonts w:ascii="Times New Roman" w:hAnsi="Times New Roman"/>
                <w:noProof/>
                <w:lang w:val="sr-Cyrl-CS"/>
              </w:rPr>
              <w:t>Ски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клуб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„</w:t>
            </w:r>
            <w:r>
              <w:rPr>
                <w:rFonts w:ascii="Times New Roman" w:hAnsi="Times New Roman"/>
                <w:noProof/>
                <w:lang w:val="sr-Cyrl-CS"/>
              </w:rPr>
              <w:t>Пахуљице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“</w:t>
            </w:r>
          </w:p>
        </w:tc>
        <w:tc>
          <w:tcPr>
            <w:tcW w:w="165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1472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4.156,90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47.</w:t>
            </w:r>
          </w:p>
        </w:tc>
        <w:tc>
          <w:tcPr>
            <w:tcW w:w="3892" w:type="dxa"/>
            <w:vAlign w:val="bottom"/>
          </w:tcPr>
          <w:p w:rsidR="004F3220" w:rsidRPr="00AC0CE0" w:rsidRDefault="00AC0CE0">
            <w:pPr>
              <w:spacing w:after="0" w:line="240" w:lineRule="auto"/>
              <w:rPr>
                <w:rFonts w:ascii="Times New Roman" w:hAnsi="Times New Roman"/>
                <w:noProof/>
                <w:lang w:val="sr-Cyrl-CS" w:eastAsia="sr-Latn-CS"/>
              </w:rPr>
            </w:pPr>
            <w:r>
              <w:rPr>
                <w:rFonts w:ascii="Times New Roman" w:hAnsi="Times New Roman"/>
                <w:noProof/>
                <w:lang w:val="sr-Cyrl-CS"/>
              </w:rPr>
              <w:t>Скијашки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клуб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особа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са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инвалидитетом</w:t>
            </w:r>
          </w:p>
        </w:tc>
        <w:tc>
          <w:tcPr>
            <w:tcW w:w="165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114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321,90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48.</w:t>
            </w:r>
          </w:p>
        </w:tc>
        <w:tc>
          <w:tcPr>
            <w:tcW w:w="3892" w:type="dxa"/>
            <w:vAlign w:val="bottom"/>
          </w:tcPr>
          <w:p w:rsidR="004F3220" w:rsidRPr="00AC0CE0" w:rsidRDefault="00AC0CE0">
            <w:pPr>
              <w:spacing w:after="0" w:line="240" w:lineRule="auto"/>
              <w:rPr>
                <w:rFonts w:ascii="Times New Roman" w:hAnsi="Times New Roman"/>
                <w:noProof/>
                <w:lang w:val="sr-Cyrl-CS"/>
              </w:rPr>
            </w:pPr>
            <w:r>
              <w:rPr>
                <w:rFonts w:ascii="Times New Roman" w:hAnsi="Times New Roman"/>
                <w:noProof/>
                <w:lang w:val="sr-Cyrl-CS"/>
              </w:rPr>
              <w:t>Спортски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клуб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„</w:t>
            </w:r>
            <w:r>
              <w:rPr>
                <w:rFonts w:ascii="Times New Roman" w:hAnsi="Times New Roman"/>
                <w:noProof/>
                <w:lang w:val="sr-Cyrl-CS"/>
              </w:rPr>
              <w:t>Специјална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олимпијада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Никшић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“</w:t>
            </w:r>
          </w:p>
        </w:tc>
        <w:tc>
          <w:tcPr>
            <w:tcW w:w="165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600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1.694,40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49.</w:t>
            </w:r>
          </w:p>
        </w:tc>
        <w:tc>
          <w:tcPr>
            <w:tcW w:w="3892" w:type="dxa"/>
            <w:vAlign w:val="bottom"/>
          </w:tcPr>
          <w:p w:rsidR="004F3220" w:rsidRPr="00AC0CE0" w:rsidRDefault="00AC0CE0">
            <w:pPr>
              <w:spacing w:after="0" w:line="240" w:lineRule="auto"/>
              <w:rPr>
                <w:rFonts w:ascii="Times New Roman" w:hAnsi="Times New Roman"/>
                <w:noProof/>
                <w:lang w:val="sr-Cyrl-CS"/>
              </w:rPr>
            </w:pPr>
            <w:r>
              <w:rPr>
                <w:rFonts w:ascii="Times New Roman" w:hAnsi="Times New Roman"/>
                <w:noProof/>
                <w:lang w:val="sr-Cyrl-CS"/>
              </w:rPr>
              <w:t>Скијашки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клуб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„</w:t>
            </w:r>
            <w:r>
              <w:rPr>
                <w:rFonts w:ascii="Times New Roman" w:hAnsi="Times New Roman"/>
                <w:noProof/>
                <w:lang w:val="sr-Cyrl-CS"/>
              </w:rPr>
              <w:t>Побједник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“</w:t>
            </w:r>
          </w:p>
        </w:tc>
        <w:tc>
          <w:tcPr>
            <w:tcW w:w="165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134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378,40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50.</w:t>
            </w:r>
          </w:p>
        </w:tc>
        <w:tc>
          <w:tcPr>
            <w:tcW w:w="3892" w:type="dxa"/>
            <w:vAlign w:val="bottom"/>
          </w:tcPr>
          <w:p w:rsidR="004F3220" w:rsidRPr="00AC0CE0" w:rsidRDefault="00AC0CE0">
            <w:pPr>
              <w:spacing w:after="0" w:line="240" w:lineRule="auto"/>
              <w:rPr>
                <w:rFonts w:ascii="Times New Roman" w:hAnsi="Times New Roman"/>
                <w:noProof/>
                <w:lang w:val="sr-Cyrl-CS"/>
              </w:rPr>
            </w:pPr>
            <w:r>
              <w:rPr>
                <w:rFonts w:ascii="Times New Roman" w:hAnsi="Times New Roman"/>
                <w:noProof/>
                <w:lang w:val="sr-Cyrl-CS"/>
              </w:rPr>
              <w:t>Аероклуб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„</w:t>
            </w:r>
            <w:r>
              <w:rPr>
                <w:rFonts w:ascii="Times New Roman" w:hAnsi="Times New Roman"/>
                <w:noProof/>
                <w:lang w:val="sr-Cyrl-CS"/>
              </w:rPr>
              <w:t>Никшић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“</w:t>
            </w:r>
          </w:p>
        </w:tc>
        <w:tc>
          <w:tcPr>
            <w:tcW w:w="165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305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861,30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51.</w:t>
            </w:r>
          </w:p>
        </w:tc>
        <w:tc>
          <w:tcPr>
            <w:tcW w:w="3892" w:type="dxa"/>
            <w:vAlign w:val="bottom"/>
          </w:tcPr>
          <w:p w:rsidR="004F3220" w:rsidRPr="00AC0CE0" w:rsidRDefault="00AC0CE0">
            <w:pPr>
              <w:spacing w:after="0" w:line="240" w:lineRule="auto"/>
              <w:rPr>
                <w:rFonts w:ascii="Times New Roman" w:hAnsi="Times New Roman"/>
                <w:noProof/>
                <w:lang w:val="sr-Cyrl-CS"/>
              </w:rPr>
            </w:pPr>
            <w:r>
              <w:rPr>
                <w:rFonts w:ascii="Times New Roman" w:hAnsi="Times New Roman"/>
                <w:noProof/>
                <w:lang w:val="sr-Cyrl-CS"/>
              </w:rPr>
              <w:t>Аероклуб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„</w:t>
            </w:r>
            <w:r>
              <w:rPr>
                <w:rFonts w:ascii="Times New Roman" w:hAnsi="Times New Roman"/>
                <w:noProof/>
                <w:lang w:val="sr-Cyrl-CS"/>
              </w:rPr>
              <w:t>Оногошт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“</w:t>
            </w:r>
          </w:p>
        </w:tc>
        <w:tc>
          <w:tcPr>
            <w:tcW w:w="165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140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395,40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52.</w:t>
            </w:r>
          </w:p>
        </w:tc>
        <w:tc>
          <w:tcPr>
            <w:tcW w:w="3892" w:type="dxa"/>
            <w:vAlign w:val="bottom"/>
          </w:tcPr>
          <w:p w:rsidR="004F3220" w:rsidRPr="00AC0CE0" w:rsidRDefault="00AC0CE0">
            <w:pPr>
              <w:spacing w:after="0" w:line="240" w:lineRule="auto"/>
              <w:rPr>
                <w:rFonts w:ascii="Times New Roman" w:hAnsi="Times New Roman"/>
                <w:noProof/>
                <w:lang w:val="sr-Cyrl-CS"/>
              </w:rPr>
            </w:pPr>
            <w:r>
              <w:rPr>
                <w:rFonts w:ascii="Times New Roman" w:hAnsi="Times New Roman"/>
                <w:noProof/>
                <w:lang w:val="sr-Cyrl-CS"/>
              </w:rPr>
              <w:t>Шаховски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клуб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„</w:t>
            </w:r>
            <w:r>
              <w:rPr>
                <w:rFonts w:ascii="Times New Roman" w:hAnsi="Times New Roman"/>
                <w:noProof/>
                <w:lang w:val="sr-Cyrl-CS"/>
              </w:rPr>
              <w:t>Младост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“</w:t>
            </w:r>
          </w:p>
        </w:tc>
        <w:tc>
          <w:tcPr>
            <w:tcW w:w="165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1163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3.284,30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53.</w:t>
            </w:r>
          </w:p>
        </w:tc>
        <w:tc>
          <w:tcPr>
            <w:tcW w:w="3892" w:type="dxa"/>
            <w:vAlign w:val="bottom"/>
          </w:tcPr>
          <w:p w:rsidR="004F3220" w:rsidRPr="00AC0CE0" w:rsidRDefault="00AC0CE0">
            <w:pPr>
              <w:spacing w:after="0" w:line="240" w:lineRule="auto"/>
              <w:rPr>
                <w:rFonts w:ascii="Times New Roman" w:hAnsi="Times New Roman"/>
                <w:noProof/>
                <w:lang w:val="sr-Cyrl-CS"/>
              </w:rPr>
            </w:pPr>
            <w:r>
              <w:rPr>
                <w:rFonts w:ascii="Times New Roman" w:hAnsi="Times New Roman"/>
                <w:noProof/>
                <w:lang w:val="sr-Cyrl-CS"/>
              </w:rPr>
              <w:t>Шаховски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клуб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„</w:t>
            </w:r>
            <w:r>
              <w:rPr>
                <w:rFonts w:ascii="Times New Roman" w:hAnsi="Times New Roman"/>
                <w:noProof/>
                <w:lang w:val="sr-Cyrl-CS"/>
              </w:rPr>
              <w:t>Електропривреда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“</w:t>
            </w:r>
          </w:p>
        </w:tc>
        <w:tc>
          <w:tcPr>
            <w:tcW w:w="165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530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1.496,70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54,</w:t>
            </w:r>
          </w:p>
        </w:tc>
        <w:tc>
          <w:tcPr>
            <w:tcW w:w="3892" w:type="dxa"/>
            <w:vAlign w:val="bottom"/>
          </w:tcPr>
          <w:p w:rsidR="004F3220" w:rsidRPr="00AC0CE0" w:rsidRDefault="00AC0CE0">
            <w:pPr>
              <w:spacing w:after="0" w:line="240" w:lineRule="auto"/>
              <w:rPr>
                <w:rFonts w:ascii="Times New Roman" w:hAnsi="Times New Roman"/>
                <w:noProof/>
                <w:lang w:val="sr-Cyrl-CS"/>
              </w:rPr>
            </w:pPr>
            <w:r>
              <w:rPr>
                <w:rFonts w:ascii="Times New Roman" w:hAnsi="Times New Roman"/>
                <w:noProof/>
                <w:lang w:val="sr-Cyrl-CS"/>
              </w:rPr>
              <w:t>Шаховски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lang w:val="sr-Cyrl-CS"/>
              </w:rPr>
              <w:t>клуб</w:t>
            </w:r>
            <w:r w:rsidR="003C5FDA" w:rsidRPr="00AC0CE0">
              <w:rPr>
                <w:rFonts w:ascii="Times New Roman" w:hAnsi="Times New Roman"/>
                <w:noProof/>
                <w:lang w:val="sr-Cyrl-CS"/>
              </w:rPr>
              <w:t xml:space="preserve"> 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„</w:t>
            </w:r>
            <w:r>
              <w:rPr>
                <w:rFonts w:ascii="Times New Roman" w:hAnsi="Times New Roman"/>
                <w:noProof/>
                <w:lang w:val="sr-Cyrl-CS"/>
              </w:rPr>
              <w:t>Никшић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“</w:t>
            </w:r>
          </w:p>
        </w:tc>
        <w:tc>
          <w:tcPr>
            <w:tcW w:w="165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299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844,40</w:t>
            </w:r>
          </w:p>
        </w:tc>
      </w:tr>
      <w:tr w:rsidR="004F3220" w:rsidRPr="00AC0CE0">
        <w:trPr>
          <w:trHeight w:val="355"/>
          <w:jc w:val="center"/>
        </w:trPr>
        <w:tc>
          <w:tcPr>
            <w:tcW w:w="51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55.</w:t>
            </w:r>
          </w:p>
        </w:tc>
        <w:tc>
          <w:tcPr>
            <w:tcW w:w="3892" w:type="dxa"/>
            <w:vAlign w:val="bottom"/>
          </w:tcPr>
          <w:p w:rsidR="004F3220" w:rsidRPr="00AC0CE0" w:rsidRDefault="00AC0CE0">
            <w:pPr>
              <w:spacing w:after="0" w:line="240" w:lineRule="auto"/>
              <w:rPr>
                <w:rFonts w:ascii="Cambria" w:hAnsi="Cambria"/>
                <w:noProof/>
                <w:color w:val="FF0000"/>
                <w:lang w:val="sr-Cyrl-CS"/>
              </w:rPr>
            </w:pPr>
            <w:r>
              <w:rPr>
                <w:rFonts w:ascii="Cambria" w:hAnsi="Cambria"/>
                <w:noProof/>
                <w:lang w:val="sr-Cyrl-CS"/>
              </w:rPr>
              <w:t>Плесни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 xml:space="preserve"> </w:t>
            </w:r>
            <w:r>
              <w:rPr>
                <w:rFonts w:ascii="Cambria" w:hAnsi="Cambria"/>
                <w:noProof/>
                <w:lang w:val="sr-Cyrl-CS"/>
              </w:rPr>
              <w:t>клуб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 xml:space="preserve"> „</w:t>
            </w:r>
            <w:r w:rsidR="0028446A" w:rsidRPr="00950493">
              <w:rPr>
                <w:rFonts w:ascii="Times New Roman" w:hAnsi="Times New Roman"/>
                <w:noProof/>
                <w:lang w:val="sr-Latn-CS"/>
              </w:rPr>
              <w:t>Royal</w:t>
            </w:r>
            <w:r w:rsidR="003C5FDA" w:rsidRPr="00AC0CE0">
              <w:rPr>
                <w:rFonts w:ascii="Cambria" w:hAnsi="Cambria"/>
                <w:noProof/>
                <w:lang w:val="sr-Cyrl-CS"/>
              </w:rPr>
              <w:t>“</w:t>
            </w:r>
          </w:p>
        </w:tc>
        <w:tc>
          <w:tcPr>
            <w:tcW w:w="1656" w:type="dxa"/>
            <w:vAlign w:val="bottom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1483</w:t>
            </w:r>
          </w:p>
        </w:tc>
        <w:tc>
          <w:tcPr>
            <w:tcW w:w="2712" w:type="dxa"/>
            <w:vAlign w:val="center"/>
          </w:tcPr>
          <w:p w:rsidR="004F3220" w:rsidRPr="00AC0CE0" w:rsidRDefault="003C5FD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4.188,00</w:t>
            </w:r>
          </w:p>
        </w:tc>
      </w:tr>
    </w:tbl>
    <w:p w:rsidR="004F3220" w:rsidRPr="00AC0CE0" w:rsidRDefault="004F3220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9565BC" w:rsidRPr="00AC0CE0" w:rsidRDefault="00AC0CE0" w:rsidP="009565BC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Спортски</w:t>
      </w:r>
      <w:r w:rsidR="009565BC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</w:t>
      </w:r>
      <w:r w:rsidR="009565BC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565BC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9565BC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испунио</w:t>
      </w:r>
      <w:r w:rsidR="009565BC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услове</w:t>
      </w:r>
      <w:r w:rsidR="009565BC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565BC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суфинансирање</w:t>
      </w:r>
      <w:r w:rsidR="009565BC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програма</w:t>
      </w:r>
      <w:r w:rsidR="009565BC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9565BC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565BC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2023. </w:t>
      </w:r>
      <w:r>
        <w:rPr>
          <w:rFonts w:ascii="Times New Roman" w:hAnsi="Times New Roman"/>
          <w:noProof/>
          <w:sz w:val="24"/>
          <w:szCs w:val="24"/>
          <w:lang w:val="sr-Cyrl-CS"/>
        </w:rPr>
        <w:t>годину</w:t>
      </w:r>
      <w:r w:rsidR="009565BC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9565BC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буџета</w:t>
      </w:r>
      <w:r w:rsidR="009565BC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565BC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Никшић</w:t>
      </w:r>
      <w:r w:rsidR="009565BC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565BC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Кошаркашки</w:t>
      </w:r>
      <w:r w:rsidR="009565BC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</w:t>
      </w:r>
      <w:r w:rsidR="009565BC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Cyrl-CS"/>
        </w:rPr>
        <w:t>Никшић</w:t>
      </w:r>
      <w:r w:rsidR="00204BF1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9565BC" w:rsidRPr="00AC0CE0">
        <w:rPr>
          <w:rFonts w:ascii="Times New Roman" w:hAnsi="Times New Roman"/>
          <w:noProof/>
          <w:sz w:val="24"/>
          <w:szCs w:val="24"/>
          <w:lang w:val="sr-Cyrl-CS"/>
        </w:rPr>
        <w:t>-</w:t>
      </w:r>
      <w:r w:rsidR="00204BF1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Баскет</w:t>
      </w:r>
      <w:r w:rsidR="009565BC" w:rsidRPr="00AC0CE0">
        <w:rPr>
          <w:rFonts w:ascii="Times New Roman" w:hAnsi="Times New Roman"/>
          <w:noProof/>
          <w:sz w:val="24"/>
          <w:szCs w:val="24"/>
          <w:lang w:val="sr-Cyrl-CS"/>
        </w:rPr>
        <w:t>“.</w:t>
      </w:r>
      <w:r w:rsidR="009565BC" w:rsidRPr="00AC0CE0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="009565BC" w:rsidRPr="00AC0CE0">
        <w:rPr>
          <w:rFonts w:ascii="Times New Roman" w:hAnsi="Times New Roman"/>
          <w:noProof/>
          <w:sz w:val="24"/>
          <w:szCs w:val="24"/>
          <w:lang w:val="sr-Cyrl-CS"/>
        </w:rPr>
        <w:tab/>
      </w:r>
    </w:p>
    <w:p w:rsidR="009565BC" w:rsidRPr="00AC0CE0" w:rsidRDefault="009565BC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  <w:highlight w:val="cyan"/>
          <w:lang w:val="sr-Cyrl-CS"/>
        </w:rPr>
      </w:pPr>
    </w:p>
    <w:p w:rsidR="004F3220" w:rsidRPr="00AC0CE0" w:rsidRDefault="00AC0CE0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Исто</w:t>
      </w:r>
      <w:r w:rsidR="003C5FDA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тако</w:t>
      </w:r>
      <w:r w:rsidR="003C5FDA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Општина</w:t>
      </w:r>
      <w:r w:rsidR="003C5FDA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расподијелила</w:t>
      </w:r>
      <w:r w:rsidR="003C5FDA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средства</w:t>
      </w:r>
      <w:r w:rsidR="003C5FDA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3C5FDA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буџета</w:t>
      </w:r>
      <w:r w:rsidR="003C5FDA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износу</w:t>
      </w:r>
      <w:r w:rsidR="003C5FDA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3C5FDA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5F4A63" w:rsidRPr="00AC0CE0">
        <w:rPr>
          <w:rFonts w:ascii="Times New Roman" w:hAnsi="Times New Roman"/>
          <w:noProof/>
          <w:sz w:val="24"/>
          <w:szCs w:val="24"/>
          <w:lang w:val="sr-Cyrl-CS"/>
        </w:rPr>
        <w:t>615</w:t>
      </w:r>
      <w:r w:rsidR="003C5FDA" w:rsidRPr="00AC0CE0">
        <w:rPr>
          <w:rFonts w:ascii="Times New Roman" w:hAnsi="Times New Roman"/>
          <w:noProof/>
          <w:sz w:val="24"/>
          <w:szCs w:val="24"/>
          <w:lang w:val="sr-Cyrl-CS"/>
        </w:rPr>
        <w:t>.000,00</w:t>
      </w:r>
      <w:r w:rsidR="00FF363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C5FDA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€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суфинансирање</w:t>
      </w:r>
      <w:r w:rsidR="003C5FDA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програма</w:t>
      </w:r>
      <w:r w:rsidR="003C5FDA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3C5FDA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спортских</w:t>
      </w:r>
      <w:r w:rsidR="003C5FDA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клубова</w:t>
      </w:r>
      <w:r w:rsidR="003C5FDA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3C5FDA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3C5FDA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регистровани</w:t>
      </w:r>
      <w:r w:rsidR="003C5FDA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територији</w:t>
      </w:r>
      <w:r w:rsidR="003C5FDA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3C5FDA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Никшић</w:t>
      </w:r>
      <w:r w:rsidR="003C5FDA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чији</w:t>
      </w:r>
      <w:r w:rsidR="003C5FDA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оснивач</w:t>
      </w:r>
      <w:r w:rsidR="003C5FDA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3C5FDA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суоснивач</w:t>
      </w:r>
      <w:r w:rsidR="003C5FDA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Општина</w:t>
      </w:r>
      <w:r w:rsidR="003C5FDA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Никшић</w:t>
      </w:r>
      <w:r w:rsidR="003C5FDA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3C5FDA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3C5FDA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3C5FDA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испунили</w:t>
      </w:r>
      <w:r w:rsidR="003C5FDA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услове</w:t>
      </w:r>
      <w:r w:rsidR="003C5FDA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предвиђене</w:t>
      </w:r>
      <w:r w:rsidR="003C5FDA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Јавним</w:t>
      </w:r>
      <w:r w:rsidR="003C5FDA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конкурсом</w:t>
      </w:r>
      <w:r w:rsidR="003C5FDA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суфинансирање</w:t>
      </w:r>
      <w:r w:rsidR="003C5FDA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програма</w:t>
      </w:r>
      <w:r w:rsidR="003C5FDA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3C5FDA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спортских</w:t>
      </w:r>
      <w:r w:rsidR="003C5FDA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клубова</w:t>
      </w:r>
      <w:r w:rsidR="003C5FDA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202</w:t>
      </w:r>
      <w:r w:rsidR="005F4A63" w:rsidRPr="00AC0CE0">
        <w:rPr>
          <w:rFonts w:ascii="Times New Roman" w:hAnsi="Times New Roman"/>
          <w:noProof/>
          <w:sz w:val="24"/>
          <w:szCs w:val="24"/>
          <w:lang w:val="sr-Cyrl-CS"/>
        </w:rPr>
        <w:t>3</w:t>
      </w:r>
      <w:r w:rsidR="003C5FDA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CS"/>
        </w:rPr>
        <w:t>годину</w:t>
      </w:r>
      <w:r w:rsidR="003C5FDA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</w:t>
      </w:r>
      <w:r w:rsidR="003C5FDA" w:rsidRPr="00AC0CE0">
        <w:rPr>
          <w:rFonts w:ascii="Times New Roman" w:hAnsi="Times New Roman"/>
          <w:noProof/>
          <w:sz w:val="24"/>
          <w:szCs w:val="24"/>
          <w:lang w:val="sr-Cyrl-CS"/>
        </w:rPr>
        <w:t>:</w:t>
      </w:r>
    </w:p>
    <w:p w:rsidR="006E5711" w:rsidRPr="00AC0CE0" w:rsidRDefault="006E5711">
      <w:pPr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  <w:lang w:val="sr-Cyrl-CS"/>
        </w:rPr>
      </w:pPr>
    </w:p>
    <w:p w:rsidR="004F3220" w:rsidRPr="00AC0CE0" w:rsidRDefault="004F3220">
      <w:pPr>
        <w:spacing w:after="0" w:line="240" w:lineRule="auto"/>
        <w:ind w:left="426" w:hanging="426"/>
        <w:jc w:val="both"/>
        <w:rPr>
          <w:rFonts w:ascii="Times New Roman" w:hAnsi="Times New Roman"/>
          <w:noProof/>
          <w:color w:val="FF0000"/>
          <w:sz w:val="24"/>
          <w:szCs w:val="24"/>
          <w:lang w:val="sr-Cyrl-CS"/>
        </w:rPr>
      </w:pPr>
    </w:p>
    <w:tbl>
      <w:tblPr>
        <w:tblW w:w="60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3026"/>
        <w:gridCol w:w="2336"/>
      </w:tblGrid>
      <w:tr w:rsidR="00164DBA" w:rsidRPr="00AC0CE0" w:rsidTr="00164DBA">
        <w:trPr>
          <w:trHeight w:val="726"/>
          <w:jc w:val="center"/>
        </w:trPr>
        <w:tc>
          <w:tcPr>
            <w:tcW w:w="660" w:type="dxa"/>
            <w:shd w:val="clear" w:color="auto" w:fill="D9D9D9"/>
          </w:tcPr>
          <w:p w:rsidR="00164DBA" w:rsidRPr="00AC0CE0" w:rsidRDefault="00164DBA">
            <w:pPr>
              <w:jc w:val="center"/>
              <w:rPr>
                <w:b/>
                <w:noProof/>
                <w:lang w:val="sr-Cyrl-CS"/>
              </w:rPr>
            </w:pPr>
          </w:p>
          <w:p w:rsidR="00164DBA" w:rsidRPr="00AC0CE0" w:rsidRDefault="00AC0CE0">
            <w:pPr>
              <w:jc w:val="center"/>
              <w:rPr>
                <w:b/>
                <w:noProof/>
                <w:lang w:val="sr-Cyrl-CS"/>
              </w:rPr>
            </w:pPr>
            <w:r>
              <w:rPr>
                <w:b/>
                <w:noProof/>
                <w:lang w:val="sr-Cyrl-CS"/>
              </w:rPr>
              <w:t>РБ</w:t>
            </w:r>
          </w:p>
        </w:tc>
        <w:tc>
          <w:tcPr>
            <w:tcW w:w="3026" w:type="dxa"/>
            <w:shd w:val="clear" w:color="auto" w:fill="D9D9D9"/>
          </w:tcPr>
          <w:p w:rsidR="00164DBA" w:rsidRPr="00AC0CE0" w:rsidRDefault="00164DBA">
            <w:pPr>
              <w:jc w:val="center"/>
              <w:rPr>
                <w:b/>
                <w:noProof/>
                <w:lang w:val="sr-Cyrl-CS"/>
              </w:rPr>
            </w:pPr>
          </w:p>
          <w:p w:rsidR="00164DBA" w:rsidRPr="00AC0CE0" w:rsidRDefault="00AC0CE0">
            <w:pPr>
              <w:jc w:val="center"/>
              <w:rPr>
                <w:b/>
                <w:noProof/>
                <w:lang w:val="sr-Cyrl-CS"/>
              </w:rPr>
            </w:pPr>
            <w:r>
              <w:rPr>
                <w:b/>
                <w:noProof/>
                <w:lang w:val="sr-Cyrl-CS"/>
              </w:rPr>
              <w:t>СПОРТСКИ</w:t>
            </w:r>
            <w:r w:rsidR="00164DBA" w:rsidRPr="00AC0CE0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КЛУБ</w:t>
            </w:r>
          </w:p>
        </w:tc>
        <w:tc>
          <w:tcPr>
            <w:tcW w:w="2336" w:type="dxa"/>
            <w:shd w:val="clear" w:color="auto" w:fill="D9D9D9"/>
          </w:tcPr>
          <w:p w:rsidR="00164DBA" w:rsidRPr="00AC0CE0" w:rsidRDefault="00164DBA">
            <w:pPr>
              <w:rPr>
                <w:b/>
                <w:noProof/>
                <w:lang w:val="sr-Cyrl-CS"/>
              </w:rPr>
            </w:pPr>
          </w:p>
          <w:p w:rsidR="00164DBA" w:rsidRPr="00AC0CE0" w:rsidRDefault="00AC0CE0">
            <w:pPr>
              <w:rPr>
                <w:b/>
                <w:noProof/>
                <w:lang w:val="sr-Cyrl-CS"/>
              </w:rPr>
            </w:pPr>
            <w:r>
              <w:rPr>
                <w:b/>
                <w:noProof/>
                <w:lang w:val="sr-Cyrl-CS"/>
              </w:rPr>
              <w:t>ИЗНОС</w:t>
            </w:r>
            <w:r w:rsidR="00164DBA" w:rsidRPr="00AC0CE0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СРЕДСТАВА</w:t>
            </w:r>
            <w:r w:rsidR="00164DBA" w:rsidRPr="00AC0CE0">
              <w:rPr>
                <w:b/>
                <w:noProof/>
                <w:lang w:val="sr-Cyrl-CS"/>
              </w:rPr>
              <w:t xml:space="preserve"> (€)</w:t>
            </w:r>
          </w:p>
        </w:tc>
      </w:tr>
      <w:tr w:rsidR="00164DBA" w:rsidRPr="00AC0CE0" w:rsidTr="00164DBA">
        <w:trPr>
          <w:trHeight w:val="315"/>
          <w:jc w:val="center"/>
        </w:trPr>
        <w:tc>
          <w:tcPr>
            <w:tcW w:w="660" w:type="dxa"/>
            <w:vAlign w:val="bottom"/>
          </w:tcPr>
          <w:p w:rsidR="00164DBA" w:rsidRPr="00AC0CE0" w:rsidRDefault="00164D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026" w:type="dxa"/>
          </w:tcPr>
          <w:p w:rsidR="00164DBA" w:rsidRPr="00AC0CE0" w:rsidRDefault="00AC0CE0">
            <w:pPr>
              <w:spacing w:after="0"/>
              <w:rPr>
                <w:rFonts w:ascii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lang w:val="sr-Cyrl-CS"/>
              </w:rPr>
              <w:t>ФК</w:t>
            </w:r>
            <w:r w:rsidR="00164DBA" w:rsidRPr="00AC0CE0">
              <w:rPr>
                <w:rFonts w:ascii="Times New Roman" w:hAnsi="Times New Roman" w:cs="Times New Roman"/>
                <w:noProof/>
                <w:lang w:val="sr-Cyrl-CS"/>
              </w:rPr>
              <w:t xml:space="preserve"> „</w:t>
            </w:r>
            <w:r>
              <w:rPr>
                <w:rFonts w:ascii="Times New Roman" w:hAnsi="Times New Roman" w:cs="Times New Roman"/>
                <w:noProof/>
                <w:lang w:val="sr-Cyrl-CS"/>
              </w:rPr>
              <w:t>Сутјеска</w:t>
            </w:r>
            <w:r w:rsidR="00164DBA" w:rsidRPr="00AC0CE0">
              <w:rPr>
                <w:rFonts w:ascii="Times New Roman" w:hAnsi="Times New Roman" w:cs="Times New Roman"/>
                <w:noProof/>
                <w:lang w:val="sr-Cyrl-CS"/>
              </w:rPr>
              <w:t xml:space="preserve">“ </w:t>
            </w:r>
          </w:p>
        </w:tc>
        <w:tc>
          <w:tcPr>
            <w:tcW w:w="2336" w:type="dxa"/>
          </w:tcPr>
          <w:p w:rsidR="00164DBA" w:rsidRPr="00AC0CE0" w:rsidRDefault="00164DBA" w:rsidP="005F4A6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350.000,00</w:t>
            </w:r>
          </w:p>
        </w:tc>
      </w:tr>
      <w:tr w:rsidR="00164DBA" w:rsidRPr="00AC0CE0" w:rsidTr="00164DBA">
        <w:trPr>
          <w:trHeight w:val="364"/>
          <w:jc w:val="center"/>
        </w:trPr>
        <w:tc>
          <w:tcPr>
            <w:tcW w:w="660" w:type="dxa"/>
            <w:vAlign w:val="bottom"/>
          </w:tcPr>
          <w:p w:rsidR="00164DBA" w:rsidRPr="00AC0CE0" w:rsidRDefault="00164D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026" w:type="dxa"/>
          </w:tcPr>
          <w:p w:rsidR="00164DBA" w:rsidRPr="00AC0CE0" w:rsidRDefault="00AC0CE0">
            <w:pPr>
              <w:spacing w:after="0"/>
              <w:rPr>
                <w:rFonts w:ascii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lang w:val="sr-Cyrl-CS"/>
              </w:rPr>
              <w:t>КК</w:t>
            </w:r>
            <w:r w:rsidR="00164DBA" w:rsidRPr="00AC0CE0">
              <w:rPr>
                <w:rFonts w:ascii="Times New Roman" w:hAnsi="Times New Roman" w:cs="Times New Roman"/>
                <w:noProof/>
                <w:lang w:val="sr-Cyrl-CS"/>
              </w:rPr>
              <w:t xml:space="preserve"> „</w:t>
            </w:r>
            <w:r>
              <w:rPr>
                <w:rFonts w:ascii="Times New Roman" w:hAnsi="Times New Roman" w:cs="Times New Roman"/>
                <w:noProof/>
                <w:lang w:val="sr-Cyrl-CS"/>
              </w:rPr>
              <w:t>Сутјеска</w:t>
            </w:r>
            <w:r w:rsidR="00164DBA" w:rsidRPr="00AC0CE0">
              <w:rPr>
                <w:rFonts w:ascii="Times New Roman" w:hAnsi="Times New Roman" w:cs="Times New Roman"/>
                <w:noProof/>
                <w:lang w:val="sr-Cyrl-CS"/>
              </w:rPr>
              <w:t xml:space="preserve">“ </w:t>
            </w:r>
          </w:p>
        </w:tc>
        <w:tc>
          <w:tcPr>
            <w:tcW w:w="2336" w:type="dxa"/>
          </w:tcPr>
          <w:p w:rsidR="00164DBA" w:rsidRPr="00AC0CE0" w:rsidRDefault="00164DBA" w:rsidP="005F4A6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250.000,00</w:t>
            </w:r>
          </w:p>
        </w:tc>
      </w:tr>
      <w:tr w:rsidR="00164DBA" w:rsidRPr="00AC0CE0" w:rsidTr="00164DBA">
        <w:trPr>
          <w:trHeight w:val="355"/>
          <w:jc w:val="center"/>
        </w:trPr>
        <w:tc>
          <w:tcPr>
            <w:tcW w:w="660" w:type="dxa"/>
            <w:vAlign w:val="bottom"/>
          </w:tcPr>
          <w:p w:rsidR="00164DBA" w:rsidRPr="00AC0CE0" w:rsidRDefault="00164D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026" w:type="dxa"/>
          </w:tcPr>
          <w:p w:rsidR="00164DBA" w:rsidRPr="00AC0CE0" w:rsidRDefault="00AC0CE0" w:rsidP="006E5711">
            <w:pPr>
              <w:spacing w:after="0"/>
              <w:rPr>
                <w:rFonts w:ascii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lang w:val="sr-Cyrl-CS"/>
              </w:rPr>
              <w:t>ЏК</w:t>
            </w:r>
            <w:r w:rsidR="00164DBA" w:rsidRPr="00AC0CE0">
              <w:rPr>
                <w:rFonts w:ascii="Times New Roman" w:hAnsi="Times New Roman" w:cs="Times New Roman"/>
                <w:noProof/>
                <w:lang w:val="sr-Cyrl-CS"/>
              </w:rPr>
              <w:t xml:space="preserve"> „</w:t>
            </w:r>
            <w:r>
              <w:rPr>
                <w:rFonts w:ascii="Times New Roman" w:hAnsi="Times New Roman" w:cs="Times New Roman"/>
                <w:noProof/>
                <w:lang w:val="sr-Cyrl-CS"/>
              </w:rPr>
              <w:t>Академик</w:t>
            </w:r>
            <w:r w:rsidR="00164DBA" w:rsidRPr="00AC0CE0">
              <w:rPr>
                <w:rFonts w:ascii="Times New Roman" w:hAnsi="Times New Roman" w:cs="Times New Roman"/>
                <w:noProof/>
                <w:lang w:val="sr-Cyrl-CS"/>
              </w:rPr>
              <w:t xml:space="preserve">“ </w:t>
            </w:r>
          </w:p>
        </w:tc>
        <w:tc>
          <w:tcPr>
            <w:tcW w:w="2336" w:type="dxa"/>
          </w:tcPr>
          <w:p w:rsidR="00164DBA" w:rsidRPr="00AC0CE0" w:rsidRDefault="00164DBA" w:rsidP="005F4A6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AC0CE0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15.000,00</w:t>
            </w:r>
          </w:p>
        </w:tc>
      </w:tr>
    </w:tbl>
    <w:p w:rsidR="00561C83" w:rsidRPr="00AC0CE0" w:rsidRDefault="00561C83">
      <w:pPr>
        <w:spacing w:before="120" w:after="0" w:line="36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4F3220" w:rsidRPr="00AC0CE0" w:rsidRDefault="00AC0CE0" w:rsidP="00C72894">
      <w:pPr>
        <w:pStyle w:val="ListParagraph"/>
        <w:numPr>
          <w:ilvl w:val="0"/>
          <w:numId w:val="1"/>
        </w:numPr>
        <w:spacing w:before="120" w:after="0"/>
        <w:jc w:val="both"/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Задатак</w:t>
      </w:r>
      <w:r w:rsidR="003C5FDA" w:rsidRPr="00AC0CE0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Организација</w:t>
      </w:r>
      <w:r w:rsidR="003C5FDA" w:rsidRPr="00AC0CE0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састанака</w:t>
      </w:r>
      <w:r w:rsidR="003C5FDA" w:rsidRPr="00AC0CE0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додјела</w:t>
      </w:r>
      <w:r w:rsidR="003C5FDA" w:rsidRPr="00AC0CE0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термина</w:t>
      </w:r>
      <w:r w:rsidR="003C5FDA" w:rsidRPr="00AC0CE0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спортским</w:t>
      </w:r>
      <w:r w:rsidR="003C5FDA" w:rsidRPr="00AC0CE0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клубовима</w:t>
      </w:r>
      <w:r w:rsidR="003C5FDA" w:rsidRPr="00AC0CE0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ради</w:t>
      </w:r>
      <w:r w:rsidR="003C5FDA" w:rsidRPr="00AC0CE0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коришћења</w:t>
      </w:r>
      <w:r w:rsidR="003C5FDA" w:rsidRPr="00AC0CE0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садржаја</w:t>
      </w:r>
      <w:r w:rsidR="003C5FDA" w:rsidRPr="00AC0CE0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Спортског</w:t>
      </w:r>
      <w:r w:rsidR="003C5FDA" w:rsidRPr="00AC0CE0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центра</w:t>
      </w:r>
      <w:r w:rsidR="003C5FDA" w:rsidRPr="00AC0CE0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а</w:t>
      </w:r>
      <w:r w:rsidR="003C5FDA" w:rsidRPr="00AC0CE0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терет</w:t>
      </w:r>
      <w:r w:rsidR="003C5FDA" w:rsidRPr="00AC0CE0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буџетских</w:t>
      </w:r>
      <w:r w:rsidR="003C5FDA" w:rsidRPr="00AC0CE0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средстава</w:t>
      </w:r>
      <w:r w:rsidR="003C5FDA" w:rsidRPr="00AC0CE0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Општине</w:t>
      </w:r>
      <w:r w:rsidR="003C5FDA" w:rsidRPr="00AC0CE0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Никшић</w:t>
      </w:r>
      <w:r w:rsidR="003C5FDA" w:rsidRPr="00AC0CE0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Активности</w:t>
      </w:r>
      <w:r w:rsidR="003C5FDA" w:rsidRPr="00AC0CE0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су</w:t>
      </w:r>
      <w:r w:rsidR="003C5FDA" w:rsidRPr="00AC0CE0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спроведене</w:t>
      </w:r>
      <w:r w:rsidR="003C5FDA" w:rsidRPr="00AC0CE0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мјесецу</w:t>
      </w:r>
      <w:r w:rsidR="003C5FDA" w:rsidRPr="00AC0CE0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септембру</w:t>
      </w:r>
      <w:r w:rsidR="0026271F" w:rsidRPr="00AC0CE0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2022</w:t>
      </w:r>
      <w:r w:rsidR="003C5FDA" w:rsidRPr="00AC0CE0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године</w:t>
      </w:r>
      <w:r w:rsidR="003C5FDA" w:rsidRPr="00AC0CE0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Корисници</w:t>
      </w:r>
      <w:r w:rsidR="003C5FDA" w:rsidRPr="00AC0CE0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су</w:t>
      </w:r>
      <w:r w:rsidR="003C5FDA" w:rsidRPr="00AC0CE0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:</w:t>
      </w:r>
    </w:p>
    <w:p w:rsidR="00882FE5" w:rsidRPr="00AC0CE0" w:rsidRDefault="00882FE5" w:rsidP="00882FE5">
      <w:pPr>
        <w:pStyle w:val="ListParagraph"/>
        <w:spacing w:before="120" w:after="0"/>
        <w:jc w:val="both"/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</w:pPr>
    </w:p>
    <w:p w:rsidR="004F3220" w:rsidRPr="00AC0CE0" w:rsidRDefault="00AC0CE0" w:rsidP="00C72894">
      <w:pPr>
        <w:pStyle w:val="ListParagraph"/>
        <w:numPr>
          <w:ilvl w:val="3"/>
          <w:numId w:val="2"/>
        </w:numPr>
        <w:ind w:left="450" w:hanging="9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Фудбалски</w:t>
      </w:r>
      <w:r w:rsidR="003C5FDA" w:rsidRPr="00AC0CE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,,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Оногошт</w:t>
      </w:r>
      <w:r w:rsidR="003C5FDA" w:rsidRPr="00AC0CE0">
        <w:rPr>
          <w:rFonts w:ascii="Times New Roman" w:hAnsi="Times New Roman" w:cs="Times New Roman"/>
          <w:noProof/>
          <w:sz w:val="24"/>
          <w:szCs w:val="24"/>
          <w:lang w:val="sr-Cyrl-CS"/>
        </w:rPr>
        <w:t>“;</w:t>
      </w:r>
    </w:p>
    <w:p w:rsidR="004F3220" w:rsidRPr="00AC0CE0" w:rsidRDefault="00AC0CE0" w:rsidP="00C728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Фудбалски</w:t>
      </w:r>
      <w:r w:rsidR="003C5FDA" w:rsidRPr="00AC0CE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,,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Андерва</w:t>
      </w:r>
      <w:r w:rsidR="003C5FDA" w:rsidRPr="00AC0CE0">
        <w:rPr>
          <w:rFonts w:ascii="Times New Roman" w:hAnsi="Times New Roman" w:cs="Times New Roman"/>
          <w:noProof/>
          <w:sz w:val="24"/>
          <w:szCs w:val="24"/>
          <w:lang w:val="sr-Cyrl-CS"/>
        </w:rPr>
        <w:t>“;</w:t>
      </w:r>
    </w:p>
    <w:p w:rsidR="004F3220" w:rsidRPr="00AC0CE0" w:rsidRDefault="00AC0CE0" w:rsidP="00C728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малог</w:t>
      </w:r>
      <w:r w:rsidR="003C5FDA" w:rsidRPr="00AC0CE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фудбала</w:t>
      </w:r>
      <w:r w:rsidR="003C5FDA" w:rsidRPr="00AC0CE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,,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Никшић</w:t>
      </w:r>
      <w:r w:rsidR="003C5FDA" w:rsidRPr="00AC0CE0">
        <w:rPr>
          <w:rFonts w:ascii="Times New Roman" w:hAnsi="Times New Roman" w:cs="Times New Roman"/>
          <w:noProof/>
          <w:sz w:val="24"/>
          <w:szCs w:val="24"/>
          <w:lang w:val="sr-Cyrl-CS"/>
        </w:rPr>
        <w:t>“;</w:t>
      </w:r>
    </w:p>
    <w:p w:rsidR="004F3220" w:rsidRPr="00AC0CE0" w:rsidRDefault="00AC0CE0" w:rsidP="00C728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малог</w:t>
      </w:r>
      <w:r w:rsidR="003C5FDA" w:rsidRPr="00AC0CE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фудбала</w:t>
      </w:r>
      <w:r w:rsidR="003C5FDA" w:rsidRPr="00AC0CE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Оногошт</w:t>
      </w:r>
      <w:r w:rsidR="003C5FDA" w:rsidRPr="00AC0CE0">
        <w:rPr>
          <w:rFonts w:ascii="Times New Roman" w:hAnsi="Times New Roman" w:cs="Times New Roman"/>
          <w:noProof/>
          <w:sz w:val="24"/>
          <w:szCs w:val="24"/>
          <w:lang w:val="sr-Cyrl-CS"/>
        </w:rPr>
        <w:t>“;</w:t>
      </w:r>
    </w:p>
    <w:p w:rsidR="004F3220" w:rsidRPr="00AC0CE0" w:rsidRDefault="00AC0CE0" w:rsidP="00C728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Фудбалски</w:t>
      </w:r>
      <w:r w:rsidR="003C5FDA" w:rsidRPr="00AC0CE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,,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Жупа</w:t>
      </w:r>
      <w:r w:rsidR="003C5FDA" w:rsidRPr="00AC0CE0">
        <w:rPr>
          <w:rFonts w:ascii="Times New Roman" w:hAnsi="Times New Roman" w:cs="Times New Roman"/>
          <w:noProof/>
          <w:sz w:val="24"/>
          <w:szCs w:val="24"/>
          <w:lang w:val="sr-Cyrl-CS"/>
        </w:rPr>
        <w:t>“;</w:t>
      </w:r>
    </w:p>
    <w:p w:rsidR="004F3220" w:rsidRPr="00AC0CE0" w:rsidRDefault="00AC0CE0" w:rsidP="00C728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Мушки</w:t>
      </w:r>
      <w:r w:rsidR="003C5FDA" w:rsidRPr="00AC0CE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одбојкашки</w:t>
      </w:r>
      <w:r w:rsidR="003C5FDA" w:rsidRPr="00AC0CE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,,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Сутјеска</w:t>
      </w:r>
      <w:r w:rsidR="003C5FDA" w:rsidRPr="00AC0CE0">
        <w:rPr>
          <w:rFonts w:ascii="Times New Roman" w:hAnsi="Times New Roman" w:cs="Times New Roman"/>
          <w:noProof/>
          <w:sz w:val="24"/>
          <w:szCs w:val="24"/>
          <w:lang w:val="sr-Cyrl-CS"/>
        </w:rPr>
        <w:t>“;</w:t>
      </w:r>
    </w:p>
    <w:p w:rsidR="004F3220" w:rsidRPr="00AC0CE0" w:rsidRDefault="00AC0CE0" w:rsidP="00C7289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Одбојкашки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,,</w:t>
      </w:r>
      <w:r w:rsidR="00FF3638" w:rsidRPr="009504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Volley Star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“;</w:t>
      </w:r>
    </w:p>
    <w:p w:rsidR="004F3220" w:rsidRPr="00AC0CE0" w:rsidRDefault="00AC0CE0" w:rsidP="00C7289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lastRenderedPageBreak/>
        <w:t>Женски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одбојкашки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,,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Никшић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“;</w:t>
      </w:r>
    </w:p>
    <w:p w:rsidR="004F3220" w:rsidRPr="00AC0CE0" w:rsidRDefault="00AC0CE0" w:rsidP="00C7289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Одбојкашки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,,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Темпо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“;</w:t>
      </w:r>
    </w:p>
    <w:p w:rsidR="004F3220" w:rsidRPr="00AC0CE0" w:rsidRDefault="00AC0CE0" w:rsidP="00C7289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Рукометни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Требјеса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“;</w:t>
      </w:r>
    </w:p>
    <w:p w:rsidR="004F3220" w:rsidRPr="00AC0CE0" w:rsidRDefault="00AC0CE0" w:rsidP="00C7289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Женски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рукометни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,,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Никшић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“;</w:t>
      </w:r>
    </w:p>
    <w:p w:rsidR="004F3220" w:rsidRPr="00AC0CE0" w:rsidRDefault="00AC0CE0" w:rsidP="00C7289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Рукометни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Сутјеска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“;</w:t>
      </w:r>
    </w:p>
    <w:p w:rsidR="004F3220" w:rsidRPr="00AC0CE0" w:rsidRDefault="00AC0CE0" w:rsidP="00C7289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Женски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рукометни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Левалеа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2010“;</w:t>
      </w:r>
    </w:p>
    <w:p w:rsidR="004F3220" w:rsidRPr="00AC0CE0" w:rsidRDefault="00AC0CE0" w:rsidP="00C7289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Омладински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кошаркашки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Монтенегро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“;</w:t>
      </w:r>
    </w:p>
    <w:p w:rsidR="004F3220" w:rsidRPr="00AC0CE0" w:rsidRDefault="00AC0CE0" w:rsidP="00C7289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Кошаркашки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Пантер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“;</w:t>
      </w:r>
    </w:p>
    <w:p w:rsidR="004F3220" w:rsidRPr="00AC0CE0" w:rsidRDefault="00AC0CE0" w:rsidP="00C7289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Кошаркашки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Сутјеска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“;</w:t>
      </w:r>
    </w:p>
    <w:p w:rsidR="004F3220" w:rsidRPr="00AC0CE0" w:rsidRDefault="00AC0CE0" w:rsidP="00C7289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Кошаркашки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„</w:t>
      </w:r>
      <w:r w:rsidR="002230E5" w:rsidRPr="009504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Mne team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“;</w:t>
      </w:r>
    </w:p>
    <w:p w:rsidR="004F3220" w:rsidRPr="00AC0CE0" w:rsidRDefault="00AC0CE0" w:rsidP="00C7289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Женски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кошаркашки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,,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Никшић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95“;</w:t>
      </w:r>
    </w:p>
    <w:p w:rsidR="004F3220" w:rsidRPr="00AC0CE0" w:rsidRDefault="00AC0CE0" w:rsidP="00C7289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Кошаркашки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,,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Анагастум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“;</w:t>
      </w:r>
    </w:p>
    <w:p w:rsidR="004F3220" w:rsidRPr="00AC0CE0" w:rsidRDefault="00AC0CE0" w:rsidP="00C7289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Кошаркашки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,,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Олимп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“;</w:t>
      </w:r>
    </w:p>
    <w:p w:rsidR="004F3220" w:rsidRPr="00AC0CE0" w:rsidRDefault="00AC0CE0" w:rsidP="00C7289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Кошаркашки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,,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Никшић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Баскет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“;</w:t>
      </w:r>
    </w:p>
    <w:p w:rsidR="004F3220" w:rsidRPr="00AC0CE0" w:rsidRDefault="00AC0CE0" w:rsidP="00C7289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Карате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„</w:t>
      </w:r>
      <w:r w:rsidR="002230E5" w:rsidRPr="009504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Mawashi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“;</w:t>
      </w:r>
    </w:p>
    <w:p w:rsidR="004F3220" w:rsidRPr="00AC0CE0" w:rsidRDefault="00AC0CE0" w:rsidP="00C7289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Карате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,,</w:t>
      </w:r>
      <w:r w:rsidR="002230E5" w:rsidRPr="009504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Jion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“;</w:t>
      </w:r>
    </w:p>
    <w:p w:rsidR="004F3220" w:rsidRPr="00AC0CE0" w:rsidRDefault="00AC0CE0" w:rsidP="00C7289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Карате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,,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Шампион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“;</w:t>
      </w:r>
    </w:p>
    <w:p w:rsidR="004F3220" w:rsidRPr="00AC0CE0" w:rsidRDefault="00AC0CE0" w:rsidP="00C7289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Карате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,,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Оногошт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“;</w:t>
      </w:r>
    </w:p>
    <w:p w:rsidR="004F3220" w:rsidRPr="00AC0CE0" w:rsidRDefault="00AC0CE0" w:rsidP="00C7289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Пливачки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ватерполо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Никшић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“;</w:t>
      </w:r>
    </w:p>
    <w:p w:rsidR="004F3220" w:rsidRPr="00AC0CE0" w:rsidRDefault="00AC0CE0" w:rsidP="00C7289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Пливачки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ватерполо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„</w:t>
      </w:r>
      <w:r w:rsidR="002230E5" w:rsidRPr="009504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Batterfly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“;</w:t>
      </w:r>
    </w:p>
    <w:p w:rsidR="004F3220" w:rsidRPr="00AC0CE0" w:rsidRDefault="00AC0CE0" w:rsidP="00C7289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Спортска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организација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Специјална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олимпијада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“;</w:t>
      </w:r>
    </w:p>
    <w:p w:rsidR="004F3220" w:rsidRPr="00AC0CE0" w:rsidRDefault="00AC0CE0" w:rsidP="00C7289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Ронилачки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„</w:t>
      </w:r>
      <w:r w:rsidR="002230E5" w:rsidRPr="00950493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Diving team R-Montenegro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“;</w:t>
      </w:r>
    </w:p>
    <w:p w:rsidR="004F3220" w:rsidRPr="00AC0CE0" w:rsidRDefault="00AC0CE0" w:rsidP="00C7289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Стрељачки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,,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Никшић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“;</w:t>
      </w:r>
    </w:p>
    <w:p w:rsidR="004F3220" w:rsidRPr="00AC0CE0" w:rsidRDefault="00AC0CE0" w:rsidP="00C7289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Стрељачки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,,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Калибар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“.</w:t>
      </w:r>
    </w:p>
    <w:p w:rsidR="004F3220" w:rsidRPr="00AC0CE0" w:rsidRDefault="00AC0CE0" w:rsidP="00C7289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Клуб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малог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фудбала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,,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Центар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безбједности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Никшић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;</w:t>
      </w:r>
      <w:r w:rsidR="00CB21C2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</w:t>
      </w:r>
    </w:p>
    <w:p w:rsidR="00882FE5" w:rsidRPr="00AC0CE0" w:rsidRDefault="00AC0CE0" w:rsidP="00C7289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Служба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заштите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спашавања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Општине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Никшић</w:t>
      </w:r>
      <w:r w:rsidR="00564714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4F3220" w:rsidRPr="00AC0CE0" w:rsidRDefault="003C5FDA">
      <w:pPr>
        <w:spacing w:after="0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3.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Задатак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: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Секретаријат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за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културу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,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спорт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,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младе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социјално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старање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је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у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оквиру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манифестације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„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Септембарски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дани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“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организовао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сљедеће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манифестације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,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то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:</w:t>
      </w:r>
    </w:p>
    <w:p w:rsidR="004F3220" w:rsidRPr="00AC0CE0" w:rsidRDefault="004F3220">
      <w:pPr>
        <w:spacing w:after="0"/>
        <w:jc w:val="both"/>
        <w:rPr>
          <w:rFonts w:asciiTheme="majorBidi" w:eastAsia="Times New Roman" w:hAnsiTheme="majorBidi" w:cstheme="majorBidi"/>
          <w:noProof/>
          <w:sz w:val="16"/>
          <w:szCs w:val="16"/>
          <w:lang w:val="sr-Cyrl-CS"/>
        </w:rPr>
      </w:pPr>
    </w:p>
    <w:p w:rsidR="004F3220" w:rsidRPr="00AC0CE0" w:rsidRDefault="00AC0CE0" w:rsidP="00C72894">
      <w:pPr>
        <w:pStyle w:val="ListParagraph"/>
        <w:numPr>
          <w:ilvl w:val="0"/>
          <w:numId w:val="3"/>
        </w:numPr>
        <w:spacing w:after="0"/>
        <w:jc w:val="both"/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у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сарадњи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са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 w:rsidR="00461EAC" w:rsidRPr="00950493">
        <w:rPr>
          <w:rFonts w:asciiTheme="majorBidi" w:eastAsia="Times New Roman" w:hAnsiTheme="majorBidi" w:cstheme="majorBidi"/>
          <w:noProof/>
          <w:sz w:val="24"/>
          <w:szCs w:val="24"/>
          <w:lang w:val="sr-Latn-CS"/>
        </w:rPr>
        <w:t xml:space="preserve">Durrador team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Никшић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 w:rsidR="00A52FB8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–</w:t>
      </w:r>
      <w:r w:rsidR="00950346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Трка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са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препрекама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за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дјецу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и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одрасле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;</w:t>
      </w:r>
    </w:p>
    <w:p w:rsidR="004F3220" w:rsidRPr="00AC0CE0" w:rsidRDefault="00AC0CE0" w:rsidP="00C72894">
      <w:pPr>
        <w:numPr>
          <w:ilvl w:val="0"/>
          <w:numId w:val="3"/>
        </w:numPr>
        <w:spacing w:after="0"/>
        <w:ind w:right="-425"/>
        <w:contextualSpacing/>
        <w:jc w:val="both"/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у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сарадњи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са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Бициклистичким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клубом</w:t>
      </w:r>
      <w:r w:rsidR="0026271F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„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Перун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“</w:t>
      </w:r>
      <w:r w:rsidR="0026271F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Никшић</w:t>
      </w:r>
      <w:r w:rsidR="00816D91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 w:rsidR="00A52FB8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–</w:t>
      </w:r>
      <w:r w:rsidR="00E91C49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Бициклијада</w:t>
      </w:r>
      <w:r w:rsidR="00E91C49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Требјеса</w:t>
      </w:r>
      <w:r w:rsidR="00E91C49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2022;</w:t>
      </w:r>
    </w:p>
    <w:p w:rsidR="004F3220" w:rsidRPr="00AC0CE0" w:rsidRDefault="00AC0CE0" w:rsidP="00C72894">
      <w:pPr>
        <w:numPr>
          <w:ilvl w:val="0"/>
          <w:numId w:val="3"/>
        </w:numPr>
        <w:spacing w:after="0"/>
        <w:ind w:right="-425"/>
        <w:contextualSpacing/>
        <w:jc w:val="both"/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у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сарадњи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са</w:t>
      </w:r>
      <w:r w:rsidR="0026271F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Омладинским</w:t>
      </w:r>
      <w:r w:rsidR="0026271F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шаховским</w:t>
      </w:r>
      <w:r w:rsidR="0026271F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клубом</w:t>
      </w:r>
      <w:r w:rsidR="0026271F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„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Младост</w:t>
      </w:r>
      <w:r w:rsidR="00E91C49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“</w:t>
      </w:r>
      <w:r w:rsidR="00816D91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 w:rsidR="00A52FB8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–</w:t>
      </w:r>
      <w:r w:rsidR="00816D91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Међународно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отворено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првенство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Никшића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у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убрзаном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шаху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;</w:t>
      </w:r>
    </w:p>
    <w:p w:rsidR="004F3220" w:rsidRPr="00AC0CE0" w:rsidRDefault="00AC0CE0" w:rsidP="00C72894">
      <w:pPr>
        <w:numPr>
          <w:ilvl w:val="0"/>
          <w:numId w:val="3"/>
        </w:numPr>
        <w:spacing w:after="0"/>
        <w:ind w:right="-425"/>
        <w:contextualSpacing/>
        <w:jc w:val="both"/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у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сарадњи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са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Омладинским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шаховским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клубом</w:t>
      </w:r>
      <w:r w:rsidR="0026271F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 w:rsidR="00950346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„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Младост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“ –</w:t>
      </w:r>
      <w:r w:rsidR="0026271F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Симултанка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за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дјецу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до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14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година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;</w:t>
      </w:r>
    </w:p>
    <w:p w:rsidR="004F3220" w:rsidRPr="00AC0CE0" w:rsidRDefault="00AC0CE0" w:rsidP="00C72894">
      <w:pPr>
        <w:numPr>
          <w:ilvl w:val="0"/>
          <w:numId w:val="3"/>
        </w:numPr>
        <w:spacing w:after="0"/>
        <w:ind w:right="-425"/>
        <w:contextualSpacing/>
        <w:jc w:val="both"/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у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сарадњи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са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Спортским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клубом</w:t>
      </w:r>
      <w:r w:rsidR="0026271F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 w:rsidR="00816D91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„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Специјална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олимпијада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“</w:t>
      </w:r>
      <w:r w:rsidR="00816D91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 w:rsidR="00A52FB8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–</w:t>
      </w:r>
      <w:r w:rsidR="0026271F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Општинско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такмичење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у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атлетици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за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дјецу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са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посебним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потребама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;</w:t>
      </w:r>
    </w:p>
    <w:p w:rsidR="004F3220" w:rsidRPr="00AC0CE0" w:rsidRDefault="00AC0CE0" w:rsidP="00C72894">
      <w:pPr>
        <w:numPr>
          <w:ilvl w:val="0"/>
          <w:numId w:val="3"/>
        </w:numPr>
        <w:spacing w:after="0"/>
        <w:ind w:right="-425"/>
        <w:contextualSpacing/>
        <w:jc w:val="both"/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у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сарадњи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са</w:t>
      </w:r>
      <w:r w:rsidR="0026271F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Фудбалским</w:t>
      </w:r>
      <w:r w:rsidR="0026271F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клубом</w:t>
      </w:r>
      <w:r w:rsidR="0026271F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„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Оногошт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“</w:t>
      </w:r>
      <w:r w:rsidR="00816D91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 w:rsidR="00A52FB8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–</w:t>
      </w:r>
      <w:r w:rsidR="0026271F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Међународни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турнир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у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фудбалу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за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млађе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категорије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; </w:t>
      </w:r>
    </w:p>
    <w:p w:rsidR="00852426" w:rsidRPr="00AC0CE0" w:rsidRDefault="00AC0CE0" w:rsidP="00C72894">
      <w:pPr>
        <w:numPr>
          <w:ilvl w:val="0"/>
          <w:numId w:val="3"/>
        </w:numPr>
        <w:spacing w:after="0"/>
        <w:ind w:right="-425"/>
        <w:contextualSpacing/>
        <w:jc w:val="both"/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у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сарадњи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са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Тениским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клубом</w:t>
      </w:r>
      <w:r w:rsidR="0026271F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„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Никшић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“ –</w:t>
      </w:r>
      <w:r w:rsidR="00816D91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Турнир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у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тенису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за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пионире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и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пионирке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„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Куп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Никшића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“;</w:t>
      </w:r>
    </w:p>
    <w:p w:rsidR="004F3220" w:rsidRPr="00AC0CE0" w:rsidRDefault="00AC0CE0" w:rsidP="00C72894">
      <w:pPr>
        <w:numPr>
          <w:ilvl w:val="0"/>
          <w:numId w:val="3"/>
        </w:numPr>
        <w:spacing w:after="0"/>
        <w:ind w:right="-425"/>
        <w:contextualSpacing/>
        <w:jc w:val="both"/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lastRenderedPageBreak/>
        <w:t>у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сарадњи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са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СРК</w:t>
      </w:r>
      <w:r w:rsidR="0026271F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„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Никшић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“ –</w:t>
      </w:r>
      <w:r w:rsidR="00816D91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„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Куп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Никшића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у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риболову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“;</w:t>
      </w:r>
    </w:p>
    <w:p w:rsidR="004F3220" w:rsidRPr="00AC0CE0" w:rsidRDefault="00AC0CE0" w:rsidP="00C72894">
      <w:pPr>
        <w:numPr>
          <w:ilvl w:val="0"/>
          <w:numId w:val="3"/>
        </w:numPr>
        <w:spacing w:after="0"/>
        <w:ind w:right="-425"/>
        <w:contextualSpacing/>
        <w:jc w:val="both"/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у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сарадњи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са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Кошаркашким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клубом</w:t>
      </w:r>
      <w:r w:rsidR="0026271F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„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Сутјеска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“ –</w:t>
      </w:r>
      <w:r w:rsidR="00816D91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„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Куп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Никшића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“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Турнир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у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кошарци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за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кадете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;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</w:p>
    <w:p w:rsidR="004F3220" w:rsidRPr="00AC0CE0" w:rsidRDefault="00AC0CE0" w:rsidP="00C72894">
      <w:pPr>
        <w:numPr>
          <w:ilvl w:val="0"/>
          <w:numId w:val="3"/>
        </w:numPr>
        <w:spacing w:after="0"/>
        <w:ind w:right="-425"/>
        <w:contextualSpacing/>
        <w:jc w:val="both"/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у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сарадњи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са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Атлетским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клубом</w:t>
      </w:r>
      <w:r w:rsidR="00816D91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 w:rsidR="00950346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„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Никшић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“</w:t>
      </w:r>
      <w:r w:rsidR="00816D91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 w:rsidR="00A52FB8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–</w:t>
      </w:r>
      <w:r w:rsidR="00816D91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Улична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атлетска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трка</w:t>
      </w:r>
      <w:r w:rsidR="00816D91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 w:rsidR="00A52FB8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–</w:t>
      </w:r>
      <w:r w:rsidR="00816D91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Никшић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2022;</w:t>
      </w:r>
    </w:p>
    <w:p w:rsidR="004F3220" w:rsidRPr="00AC0CE0" w:rsidRDefault="00AC0CE0" w:rsidP="00C72894">
      <w:pPr>
        <w:numPr>
          <w:ilvl w:val="0"/>
          <w:numId w:val="3"/>
        </w:numPr>
        <w:spacing w:after="0"/>
        <w:ind w:right="-425"/>
        <w:contextualSpacing/>
        <w:jc w:val="both"/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у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сарадњи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са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 w:rsidR="00461EAC" w:rsidRPr="00950493">
        <w:rPr>
          <w:rFonts w:asciiTheme="majorBidi" w:eastAsia="Times New Roman" w:hAnsiTheme="majorBidi" w:cstheme="majorBidi"/>
          <w:noProof/>
          <w:sz w:val="24"/>
          <w:szCs w:val="24"/>
          <w:lang w:val="sr-Latn-CS"/>
        </w:rPr>
        <w:t>Montenegro trophy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,</w:t>
      </w:r>
      <w:r w:rsidR="00806D64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Општином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Никшић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и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Туристичком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организацијом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Никшић</w:t>
      </w:r>
      <w:r w:rsidR="00806D64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-</w:t>
      </w:r>
      <w:r w:rsidR="00806D64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Септембарски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Џип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рели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;</w:t>
      </w:r>
    </w:p>
    <w:p w:rsidR="004F3220" w:rsidRPr="00AC0CE0" w:rsidRDefault="003C5FDA" w:rsidP="00C72894">
      <w:pPr>
        <w:numPr>
          <w:ilvl w:val="0"/>
          <w:numId w:val="3"/>
        </w:numPr>
        <w:spacing w:after="0"/>
        <w:ind w:right="-425"/>
        <w:contextualSpacing/>
        <w:jc w:val="both"/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</w:pPr>
      <w:r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 w:rsid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у</w:t>
      </w:r>
      <w:r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 w:rsid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сарадњи</w:t>
      </w:r>
      <w:r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 w:rsid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са</w:t>
      </w:r>
      <w:r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 w:rsidR="00461EAC" w:rsidRPr="00950493">
        <w:rPr>
          <w:rFonts w:asciiTheme="majorBidi" w:eastAsia="Times New Roman" w:hAnsiTheme="majorBidi" w:cstheme="majorBidi"/>
          <w:noProof/>
          <w:sz w:val="24"/>
          <w:szCs w:val="24"/>
          <w:lang w:val="sr-Latn-CS"/>
        </w:rPr>
        <w:t>Magazin Health</w:t>
      </w:r>
      <w:r w:rsidR="00461EAC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 w:rsid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и</w:t>
      </w:r>
      <w:r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 w:rsidR="00461EAC" w:rsidRPr="00950493">
        <w:rPr>
          <w:rFonts w:asciiTheme="majorBidi" w:eastAsia="Times New Roman" w:hAnsiTheme="majorBidi" w:cstheme="majorBidi"/>
          <w:noProof/>
          <w:sz w:val="24"/>
          <w:szCs w:val="24"/>
          <w:lang w:val="sr-Latn-CS"/>
        </w:rPr>
        <w:t xml:space="preserve">City fitness </w:t>
      </w:r>
      <w:r w:rsidR="00A52FB8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–</w:t>
      </w:r>
      <w:r w:rsidR="00806D64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 w:rsid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Фестивал</w:t>
      </w:r>
      <w:r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 w:rsid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здравља</w:t>
      </w:r>
      <w:r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 w:rsid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и</w:t>
      </w:r>
      <w:r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 w:rsid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фитнеса</w:t>
      </w:r>
      <w:r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 w:rsidR="00461EAC" w:rsidRPr="00950493">
        <w:rPr>
          <w:rFonts w:asciiTheme="majorBidi" w:eastAsia="Times New Roman" w:hAnsiTheme="majorBidi" w:cstheme="majorBidi"/>
          <w:b/>
          <w:noProof/>
          <w:sz w:val="24"/>
          <w:szCs w:val="24"/>
          <w:lang w:val="sr-Latn-CS"/>
        </w:rPr>
        <w:t>Fitness day</w:t>
      </w:r>
      <w:r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;</w:t>
      </w:r>
    </w:p>
    <w:p w:rsidR="004F3220" w:rsidRPr="00AC0CE0" w:rsidRDefault="00806D64" w:rsidP="00C72894">
      <w:pPr>
        <w:numPr>
          <w:ilvl w:val="0"/>
          <w:numId w:val="3"/>
        </w:numPr>
        <w:spacing w:after="0"/>
        <w:ind w:right="-425"/>
        <w:contextualSpacing/>
        <w:jc w:val="both"/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</w:pPr>
      <w:r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 w:rsid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у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 w:rsid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сарадњи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 w:rsid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са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 w:rsid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ДСР</w:t>
      </w:r>
      <w:r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„</w:t>
      </w:r>
      <w:r w:rsid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Ветерани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“ </w:t>
      </w:r>
      <w:r w:rsid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Никшић</w:t>
      </w:r>
      <w:r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“</w:t>
      </w:r>
      <w:r w:rsidR="00A52FB8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– 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„11 </w:t>
      </w:r>
      <w:r w:rsid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Меморијални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 w:rsid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турнир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 w:rsid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Др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 w:rsid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Војин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 w:rsid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Николић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“;</w:t>
      </w:r>
    </w:p>
    <w:p w:rsidR="004F3220" w:rsidRPr="00AC0CE0" w:rsidRDefault="00AC0CE0" w:rsidP="00C72894">
      <w:pPr>
        <w:numPr>
          <w:ilvl w:val="0"/>
          <w:numId w:val="3"/>
        </w:numPr>
        <w:spacing w:after="0"/>
        <w:ind w:right="-425"/>
        <w:contextualSpacing/>
        <w:jc w:val="both"/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у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сарадњи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са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Рукометним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клубом</w:t>
      </w:r>
      <w:r w:rsidR="00806D64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„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Требјеса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“</w:t>
      </w:r>
      <w:r w:rsidR="00816D91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 w:rsidR="00A52FB8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–</w:t>
      </w:r>
      <w:r w:rsidR="00806D64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Куп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Требјесе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Никшић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2022;</w:t>
      </w:r>
    </w:p>
    <w:p w:rsidR="004F3220" w:rsidRPr="00AC0CE0" w:rsidRDefault="00AC0CE0" w:rsidP="00C72894">
      <w:pPr>
        <w:numPr>
          <w:ilvl w:val="0"/>
          <w:numId w:val="3"/>
        </w:numPr>
        <w:spacing w:after="0"/>
        <w:ind w:right="-425"/>
        <w:contextualSpacing/>
        <w:jc w:val="both"/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у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сарадњи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са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Кинолошким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друштвом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„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Требјеса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“</w:t>
      </w:r>
      <w:r w:rsidR="00816D91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 w:rsidR="00A52FB8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–</w:t>
      </w:r>
      <w:r w:rsidR="00816D91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Требјеса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Куп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2022;</w:t>
      </w:r>
    </w:p>
    <w:p w:rsidR="004F3220" w:rsidRPr="00AC0CE0" w:rsidRDefault="00AC0CE0" w:rsidP="00C72894">
      <w:pPr>
        <w:numPr>
          <w:ilvl w:val="0"/>
          <w:numId w:val="3"/>
        </w:numPr>
        <w:spacing w:after="0"/>
        <w:ind w:right="-425"/>
        <w:contextualSpacing/>
        <w:jc w:val="both"/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у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сарадњи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са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 w:rsidR="00461EAC" w:rsidRPr="00950493">
        <w:rPr>
          <w:rFonts w:asciiTheme="majorBidi" w:eastAsia="Times New Roman" w:hAnsiTheme="majorBidi" w:cstheme="majorBidi"/>
          <w:noProof/>
          <w:sz w:val="24"/>
          <w:szCs w:val="24"/>
          <w:lang w:val="sr-Latn-CS"/>
        </w:rPr>
        <w:t>Magazin Health</w:t>
      </w:r>
      <w:r w:rsidR="00461EAC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и</w:t>
      </w:r>
      <w:r w:rsidR="00461EAC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 w:rsidR="00461EAC" w:rsidRPr="00950493">
        <w:rPr>
          <w:rFonts w:asciiTheme="majorBidi" w:eastAsia="Times New Roman" w:hAnsiTheme="majorBidi" w:cstheme="majorBidi"/>
          <w:noProof/>
          <w:sz w:val="24"/>
          <w:szCs w:val="24"/>
          <w:lang w:val="sr-Latn-CS"/>
        </w:rPr>
        <w:t xml:space="preserve">City fitness </w:t>
      </w:r>
      <w:r w:rsidR="00A52FB8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–</w:t>
      </w:r>
      <w:r w:rsidR="00806D64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Фестивал</w:t>
      </w:r>
      <w:r w:rsidR="00A52FB8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здравља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и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фитнеса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 w:rsidR="00461EAC" w:rsidRPr="00950493">
        <w:rPr>
          <w:rFonts w:asciiTheme="majorBidi" w:eastAsia="Times New Roman" w:hAnsiTheme="majorBidi" w:cstheme="majorBidi"/>
          <w:b/>
          <w:noProof/>
          <w:sz w:val="24"/>
          <w:szCs w:val="24"/>
          <w:lang w:val="sr-Latn-CS"/>
        </w:rPr>
        <w:t xml:space="preserve">Health </w:t>
      </w:r>
      <w:r w:rsidR="00461EAC">
        <w:rPr>
          <w:rFonts w:asciiTheme="majorBidi" w:eastAsia="Times New Roman" w:hAnsiTheme="majorBidi" w:cstheme="majorBidi"/>
          <w:b/>
          <w:noProof/>
          <w:sz w:val="24"/>
          <w:szCs w:val="24"/>
          <w:lang w:val="sr-Cyrl-RS"/>
        </w:rPr>
        <w:t xml:space="preserve">   </w:t>
      </w:r>
      <w:r w:rsidR="00461EAC" w:rsidRPr="00950493">
        <w:rPr>
          <w:rFonts w:asciiTheme="majorBidi" w:eastAsia="Times New Roman" w:hAnsiTheme="majorBidi" w:cstheme="majorBidi"/>
          <w:b/>
          <w:noProof/>
          <w:sz w:val="24"/>
          <w:szCs w:val="24"/>
          <w:lang w:val="sr-Latn-CS"/>
        </w:rPr>
        <w:t>spot</w:t>
      </w:r>
      <w:r w:rsidR="00816D91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;</w:t>
      </w:r>
      <w:r w:rsidR="00CB21C2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и</w:t>
      </w:r>
    </w:p>
    <w:p w:rsidR="004F3220" w:rsidRPr="00AC0CE0" w:rsidRDefault="00AC0CE0" w:rsidP="00C72894">
      <w:pPr>
        <w:pStyle w:val="ListParagraph"/>
        <w:numPr>
          <w:ilvl w:val="0"/>
          <w:numId w:val="3"/>
        </w:numPr>
        <w:spacing w:after="240"/>
        <w:ind w:left="714" w:hanging="357"/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у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сарадњи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са</w:t>
      </w:r>
      <w:r w:rsidR="003C5FDA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Карате</w:t>
      </w:r>
      <w:r w:rsidR="0077220F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клубом</w:t>
      </w:r>
      <w:r w:rsidR="0077220F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„</w:t>
      </w:r>
      <w:r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Оногошт</w:t>
      </w:r>
      <w:r w:rsidR="0077220F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“ </w:t>
      </w:r>
      <w:r w:rsidR="00A52FB8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>–</w:t>
      </w:r>
      <w:r w:rsidR="0077220F" w:rsidRPr="00AC0CE0">
        <w:rPr>
          <w:rFonts w:asciiTheme="majorBidi" w:eastAsia="Times New Roman" w:hAnsiTheme="majorBidi" w:cstheme="majorBidi"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Карате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турнир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,,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Куп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</w:t>
      </w:r>
      <w:r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>Никшића</w:t>
      </w:r>
      <w:r w:rsidR="003C5FDA" w:rsidRPr="00AC0CE0">
        <w:rPr>
          <w:rFonts w:asciiTheme="majorBidi" w:eastAsia="Times New Roman" w:hAnsiTheme="majorBidi" w:cstheme="majorBidi"/>
          <w:b/>
          <w:noProof/>
          <w:sz w:val="24"/>
          <w:szCs w:val="24"/>
          <w:lang w:val="sr-Cyrl-CS"/>
        </w:rPr>
        <w:t xml:space="preserve"> 2022“.</w:t>
      </w:r>
    </w:p>
    <w:p w:rsidR="004F3220" w:rsidRPr="00AC0CE0" w:rsidRDefault="003C5FDA">
      <w:pPr>
        <w:spacing w:after="0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4.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Задатак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: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Спровођење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активности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прикупљање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предлога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документације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за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проглашење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најбољег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спортисте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Никшића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за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2022.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годину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.</w:t>
      </w:r>
    </w:p>
    <w:p w:rsidR="004F3220" w:rsidRPr="00AC0CE0" w:rsidRDefault="004F3220">
      <w:pPr>
        <w:spacing w:after="0"/>
        <w:jc w:val="both"/>
        <w:rPr>
          <w:rFonts w:ascii="Times New Roman" w:eastAsia="Times New Roman" w:hAnsi="Times New Roman"/>
          <w:b/>
          <w:bCs/>
          <w:noProof/>
          <w:sz w:val="16"/>
          <w:szCs w:val="16"/>
          <w:lang w:val="sr-Cyrl-CS"/>
        </w:rPr>
      </w:pPr>
    </w:p>
    <w:p w:rsidR="004F3220" w:rsidRPr="00AC0CE0" w:rsidRDefault="003C5FDA" w:rsidP="00950346">
      <w:pPr>
        <w:spacing w:after="0"/>
        <w:ind w:left="426" w:hanging="426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5. 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Задатак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: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Проглашење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најбољих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спортиста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,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спортских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организација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спортских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радника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Никшића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.</w:t>
      </w:r>
    </w:p>
    <w:p w:rsidR="004F3220" w:rsidRPr="00AC0CE0" w:rsidRDefault="004F3220">
      <w:pPr>
        <w:spacing w:after="0"/>
        <w:jc w:val="both"/>
        <w:rPr>
          <w:rFonts w:ascii="Times New Roman" w:eastAsia="Times New Roman" w:hAnsi="Times New Roman"/>
          <w:noProof/>
          <w:sz w:val="16"/>
          <w:szCs w:val="16"/>
          <w:lang w:val="sr-Cyrl-CS"/>
        </w:rPr>
      </w:pPr>
    </w:p>
    <w:p w:rsidR="004F3220" w:rsidRPr="00AC0CE0" w:rsidRDefault="00AC0CE0" w:rsidP="00F4162C">
      <w:pPr>
        <w:pStyle w:val="NoSpacing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Најбољи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спортиста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Никшића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="003C5FDA" w:rsidRPr="00AC0CE0">
        <w:rPr>
          <w:noProof/>
          <w:sz w:val="24"/>
          <w:szCs w:val="24"/>
          <w:lang w:val="sr-Cyrl-CS"/>
        </w:rPr>
        <w:t xml:space="preserve"> 2022. </w:t>
      </w:r>
      <w:r>
        <w:rPr>
          <w:noProof/>
          <w:sz w:val="24"/>
          <w:szCs w:val="24"/>
          <w:lang w:val="sr-Cyrl-CS"/>
        </w:rPr>
        <w:t>годину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</w:p>
    <w:p w:rsidR="00852426" w:rsidRPr="00AC0CE0" w:rsidRDefault="00AC0CE0" w:rsidP="00C72894">
      <w:pPr>
        <w:pStyle w:val="NoSpacing"/>
        <w:numPr>
          <w:ilvl w:val="0"/>
          <w:numId w:val="49"/>
        </w:numPr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Лазар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Потпара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Карате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клуба</w:t>
      </w:r>
      <w:r w:rsidR="003C5FDA" w:rsidRPr="00AC0CE0">
        <w:rPr>
          <w:noProof/>
          <w:sz w:val="24"/>
          <w:szCs w:val="24"/>
          <w:lang w:val="sr-Cyrl-CS"/>
        </w:rPr>
        <w:t xml:space="preserve"> ,,</w:t>
      </w:r>
      <w:r>
        <w:rPr>
          <w:noProof/>
          <w:sz w:val="24"/>
          <w:szCs w:val="24"/>
          <w:lang w:val="sr-Cyrl-CS"/>
        </w:rPr>
        <w:t>Фокус</w:t>
      </w:r>
      <w:r w:rsidR="003C5FDA" w:rsidRPr="00AC0CE0">
        <w:rPr>
          <w:noProof/>
          <w:sz w:val="24"/>
          <w:szCs w:val="24"/>
          <w:lang w:val="sr-Cyrl-CS"/>
        </w:rPr>
        <w:t xml:space="preserve">“; </w:t>
      </w:r>
    </w:p>
    <w:p w:rsidR="00852426" w:rsidRPr="00AC0CE0" w:rsidRDefault="00852426" w:rsidP="00F4162C">
      <w:pPr>
        <w:pStyle w:val="NoSpacing"/>
        <w:rPr>
          <w:noProof/>
          <w:sz w:val="24"/>
          <w:szCs w:val="24"/>
          <w:lang w:val="sr-Cyrl-CS"/>
        </w:rPr>
      </w:pPr>
    </w:p>
    <w:p w:rsidR="004F3220" w:rsidRPr="00AC0CE0" w:rsidRDefault="00AC0CE0" w:rsidP="00F4162C">
      <w:pPr>
        <w:pStyle w:val="NoSpacing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Најуспјешнија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спортска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организација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="003C5FDA" w:rsidRPr="00AC0CE0">
        <w:rPr>
          <w:noProof/>
          <w:sz w:val="24"/>
          <w:szCs w:val="24"/>
          <w:lang w:val="sr-Cyrl-CS"/>
        </w:rPr>
        <w:t xml:space="preserve"> 2022. </w:t>
      </w:r>
      <w:r>
        <w:rPr>
          <w:noProof/>
          <w:sz w:val="24"/>
          <w:szCs w:val="24"/>
          <w:lang w:val="sr-Cyrl-CS"/>
        </w:rPr>
        <w:t>годину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</w:p>
    <w:p w:rsidR="00710017" w:rsidRPr="00AC0CE0" w:rsidRDefault="00AC0CE0" w:rsidP="00C72894">
      <w:pPr>
        <w:pStyle w:val="NoSpacing"/>
        <w:numPr>
          <w:ilvl w:val="0"/>
          <w:numId w:val="49"/>
        </w:numPr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Карате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клуб</w:t>
      </w:r>
      <w:r w:rsidR="003C5FDA" w:rsidRPr="00AC0CE0">
        <w:rPr>
          <w:noProof/>
          <w:sz w:val="24"/>
          <w:szCs w:val="24"/>
          <w:lang w:val="sr-Cyrl-CS"/>
        </w:rPr>
        <w:t xml:space="preserve">  ,,</w:t>
      </w:r>
      <w:r>
        <w:rPr>
          <w:noProof/>
          <w:sz w:val="24"/>
          <w:szCs w:val="24"/>
          <w:lang w:val="sr-Cyrl-CS"/>
        </w:rPr>
        <w:t>Фокус</w:t>
      </w:r>
      <w:r w:rsidR="003C5FDA" w:rsidRPr="00AC0CE0">
        <w:rPr>
          <w:noProof/>
          <w:sz w:val="24"/>
          <w:szCs w:val="24"/>
          <w:lang w:val="sr-Cyrl-CS"/>
        </w:rPr>
        <w:t>“;</w:t>
      </w:r>
    </w:p>
    <w:p w:rsidR="00710017" w:rsidRPr="00AC0CE0" w:rsidRDefault="00710017" w:rsidP="00F4162C">
      <w:pPr>
        <w:pStyle w:val="NoSpacing"/>
        <w:rPr>
          <w:noProof/>
          <w:sz w:val="24"/>
          <w:szCs w:val="24"/>
          <w:lang w:val="sr-Cyrl-CS"/>
        </w:rPr>
      </w:pPr>
    </w:p>
    <w:p w:rsidR="004F3220" w:rsidRPr="00AC0CE0" w:rsidRDefault="00AC0CE0" w:rsidP="00F4162C">
      <w:pPr>
        <w:pStyle w:val="NoSpacing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Најуспјешнији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тренер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="003C5FDA" w:rsidRPr="00AC0CE0">
        <w:rPr>
          <w:noProof/>
          <w:sz w:val="24"/>
          <w:szCs w:val="24"/>
          <w:lang w:val="sr-Cyrl-CS"/>
        </w:rPr>
        <w:t xml:space="preserve"> 2022. </w:t>
      </w:r>
      <w:r>
        <w:rPr>
          <w:noProof/>
          <w:sz w:val="24"/>
          <w:szCs w:val="24"/>
          <w:lang w:val="sr-Cyrl-CS"/>
        </w:rPr>
        <w:t>годину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</w:p>
    <w:p w:rsidR="00710017" w:rsidRPr="00AC0CE0" w:rsidRDefault="00AC0CE0" w:rsidP="00C72894">
      <w:pPr>
        <w:pStyle w:val="NoSpacing"/>
        <w:numPr>
          <w:ilvl w:val="0"/>
          <w:numId w:val="49"/>
        </w:numPr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Дејан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Ивановић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Карате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клуба</w:t>
      </w:r>
      <w:r w:rsidR="003C5FDA" w:rsidRPr="00AC0CE0">
        <w:rPr>
          <w:noProof/>
          <w:sz w:val="24"/>
          <w:szCs w:val="24"/>
          <w:lang w:val="sr-Cyrl-CS"/>
        </w:rPr>
        <w:t xml:space="preserve"> „</w:t>
      </w:r>
      <w:r>
        <w:rPr>
          <w:noProof/>
          <w:sz w:val="24"/>
          <w:szCs w:val="24"/>
          <w:lang w:val="sr-Cyrl-CS"/>
        </w:rPr>
        <w:t>Фокус</w:t>
      </w:r>
      <w:r w:rsidR="003C5FDA" w:rsidRPr="00AC0CE0">
        <w:rPr>
          <w:noProof/>
          <w:sz w:val="24"/>
          <w:szCs w:val="24"/>
          <w:lang w:val="sr-Cyrl-CS"/>
        </w:rPr>
        <w:t>“;</w:t>
      </w:r>
    </w:p>
    <w:p w:rsidR="00710017" w:rsidRPr="00AC0CE0" w:rsidRDefault="00710017" w:rsidP="00F4162C">
      <w:pPr>
        <w:pStyle w:val="NoSpacing"/>
        <w:rPr>
          <w:noProof/>
          <w:sz w:val="24"/>
          <w:szCs w:val="24"/>
          <w:lang w:val="sr-Cyrl-CS"/>
        </w:rPr>
      </w:pPr>
    </w:p>
    <w:p w:rsidR="004F3220" w:rsidRPr="00AC0CE0" w:rsidRDefault="00AC0CE0" w:rsidP="00F4162C">
      <w:pPr>
        <w:pStyle w:val="NoSpacing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Најбољи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спортисти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спортским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дисциплинама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="003C5FDA" w:rsidRPr="00AC0CE0">
        <w:rPr>
          <w:noProof/>
          <w:sz w:val="24"/>
          <w:szCs w:val="24"/>
          <w:lang w:val="sr-Cyrl-CS"/>
        </w:rPr>
        <w:t xml:space="preserve"> 2022. </w:t>
      </w:r>
      <w:r>
        <w:rPr>
          <w:noProof/>
          <w:sz w:val="24"/>
          <w:szCs w:val="24"/>
          <w:lang w:val="sr-Cyrl-CS"/>
        </w:rPr>
        <w:t>годину</w:t>
      </w:r>
      <w:r w:rsidR="003C5FDA" w:rsidRPr="00AC0CE0">
        <w:rPr>
          <w:noProof/>
          <w:sz w:val="24"/>
          <w:szCs w:val="24"/>
          <w:lang w:val="sr-Cyrl-CS"/>
        </w:rPr>
        <w:t xml:space="preserve">: </w:t>
      </w:r>
    </w:p>
    <w:p w:rsidR="004F3220" w:rsidRPr="00AC0CE0" w:rsidRDefault="00AC0CE0" w:rsidP="00C72894">
      <w:pPr>
        <w:pStyle w:val="NoSpacing"/>
        <w:numPr>
          <w:ilvl w:val="0"/>
          <w:numId w:val="49"/>
        </w:numPr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Владимир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Томашевић</w:t>
      </w:r>
      <w:r w:rsidR="003C5FDA" w:rsidRPr="00AC0CE0">
        <w:rPr>
          <w:noProof/>
          <w:sz w:val="24"/>
          <w:szCs w:val="24"/>
          <w:lang w:val="sr-Cyrl-CS"/>
        </w:rPr>
        <w:t xml:space="preserve"> – </w:t>
      </w:r>
      <w:r>
        <w:rPr>
          <w:noProof/>
          <w:sz w:val="24"/>
          <w:szCs w:val="24"/>
          <w:lang w:val="sr-Cyrl-CS"/>
        </w:rPr>
        <w:t>кошарка</w:t>
      </w:r>
      <w:r w:rsidR="003C5FDA" w:rsidRPr="00AC0CE0">
        <w:rPr>
          <w:noProof/>
          <w:sz w:val="24"/>
          <w:szCs w:val="24"/>
          <w:lang w:val="sr-Cyrl-CS"/>
        </w:rPr>
        <w:t>;</w:t>
      </w:r>
    </w:p>
    <w:p w:rsidR="004F3220" w:rsidRPr="00AC0CE0" w:rsidRDefault="00AC0CE0" w:rsidP="00C72894">
      <w:pPr>
        <w:pStyle w:val="NoSpacing"/>
        <w:numPr>
          <w:ilvl w:val="0"/>
          <w:numId w:val="49"/>
        </w:numPr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Слађана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Пејовић</w:t>
      </w:r>
      <w:r w:rsidR="003C5FDA" w:rsidRPr="00AC0CE0">
        <w:rPr>
          <w:noProof/>
          <w:sz w:val="24"/>
          <w:szCs w:val="24"/>
          <w:lang w:val="sr-Cyrl-CS"/>
        </w:rPr>
        <w:t xml:space="preserve"> – </w:t>
      </w:r>
      <w:r>
        <w:rPr>
          <w:noProof/>
          <w:sz w:val="24"/>
          <w:szCs w:val="24"/>
          <w:lang w:val="sr-Cyrl-CS"/>
        </w:rPr>
        <w:t>атлетика</w:t>
      </w:r>
      <w:r w:rsidR="003C5FDA" w:rsidRPr="00AC0CE0">
        <w:rPr>
          <w:noProof/>
          <w:sz w:val="24"/>
          <w:szCs w:val="24"/>
          <w:lang w:val="sr-Cyrl-CS"/>
        </w:rPr>
        <w:t>;</w:t>
      </w:r>
    </w:p>
    <w:p w:rsidR="004F3220" w:rsidRPr="00AC0CE0" w:rsidRDefault="00AC0CE0" w:rsidP="00C72894">
      <w:pPr>
        <w:pStyle w:val="NoSpacing"/>
        <w:numPr>
          <w:ilvl w:val="0"/>
          <w:numId w:val="49"/>
        </w:numPr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Бојан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Бојанић</w:t>
      </w:r>
      <w:r w:rsidR="003C5FDA" w:rsidRPr="00AC0CE0">
        <w:rPr>
          <w:noProof/>
          <w:sz w:val="24"/>
          <w:szCs w:val="24"/>
          <w:lang w:val="sr-Cyrl-CS"/>
        </w:rPr>
        <w:t xml:space="preserve"> – </w:t>
      </w:r>
      <w:r>
        <w:rPr>
          <w:noProof/>
          <w:sz w:val="24"/>
          <w:szCs w:val="24"/>
          <w:lang w:val="sr-Cyrl-CS"/>
        </w:rPr>
        <w:t>рукомет</w:t>
      </w:r>
      <w:r w:rsidR="003C5FDA" w:rsidRPr="00AC0CE0">
        <w:rPr>
          <w:noProof/>
          <w:sz w:val="24"/>
          <w:szCs w:val="24"/>
          <w:lang w:val="sr-Cyrl-CS"/>
        </w:rPr>
        <w:t>;</w:t>
      </w:r>
    </w:p>
    <w:p w:rsidR="004F3220" w:rsidRPr="00AC0CE0" w:rsidRDefault="00AC0CE0" w:rsidP="00C72894">
      <w:pPr>
        <w:pStyle w:val="NoSpacing"/>
        <w:numPr>
          <w:ilvl w:val="0"/>
          <w:numId w:val="49"/>
        </w:numPr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Марко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Рондовић</w:t>
      </w:r>
      <w:r w:rsidR="003C5FDA" w:rsidRPr="00AC0CE0">
        <w:rPr>
          <w:noProof/>
          <w:sz w:val="24"/>
          <w:szCs w:val="24"/>
          <w:lang w:val="sr-Cyrl-CS"/>
        </w:rPr>
        <w:t xml:space="preserve"> – </w:t>
      </w:r>
      <w:r>
        <w:rPr>
          <w:noProof/>
          <w:sz w:val="24"/>
          <w:szCs w:val="24"/>
          <w:lang w:val="sr-Cyrl-CS"/>
        </w:rPr>
        <w:t>одбојка</w:t>
      </w:r>
      <w:r w:rsidR="003C5FDA" w:rsidRPr="00AC0CE0">
        <w:rPr>
          <w:noProof/>
          <w:sz w:val="24"/>
          <w:szCs w:val="24"/>
          <w:lang w:val="sr-Cyrl-CS"/>
        </w:rPr>
        <w:t>;</w:t>
      </w:r>
    </w:p>
    <w:p w:rsidR="004F3220" w:rsidRPr="00AC0CE0" w:rsidRDefault="00AC0CE0" w:rsidP="00C72894">
      <w:pPr>
        <w:pStyle w:val="NoSpacing"/>
        <w:numPr>
          <w:ilvl w:val="0"/>
          <w:numId w:val="49"/>
        </w:numPr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Јована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Пековић</w:t>
      </w:r>
      <w:r w:rsidR="003C5FDA" w:rsidRPr="00AC0CE0">
        <w:rPr>
          <w:noProof/>
          <w:sz w:val="24"/>
          <w:szCs w:val="24"/>
          <w:lang w:val="sr-Cyrl-CS"/>
        </w:rPr>
        <w:t xml:space="preserve"> – </w:t>
      </w:r>
      <w:r>
        <w:rPr>
          <w:noProof/>
          <w:sz w:val="24"/>
          <w:szCs w:val="24"/>
          <w:lang w:val="sr-Cyrl-CS"/>
        </w:rPr>
        <w:t>џудо</w:t>
      </w:r>
      <w:r w:rsidR="003C5FDA" w:rsidRPr="00AC0CE0">
        <w:rPr>
          <w:noProof/>
          <w:sz w:val="24"/>
          <w:szCs w:val="24"/>
          <w:lang w:val="sr-Cyrl-CS"/>
        </w:rPr>
        <w:t>;</w:t>
      </w:r>
    </w:p>
    <w:p w:rsidR="004F3220" w:rsidRPr="00AC0CE0" w:rsidRDefault="00AC0CE0" w:rsidP="00C72894">
      <w:pPr>
        <w:pStyle w:val="NoSpacing"/>
        <w:numPr>
          <w:ilvl w:val="0"/>
          <w:numId w:val="49"/>
        </w:numPr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Никола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Маловић</w:t>
      </w:r>
      <w:r w:rsidR="007E5CEF" w:rsidRPr="00AC0CE0">
        <w:rPr>
          <w:noProof/>
          <w:sz w:val="24"/>
          <w:szCs w:val="24"/>
          <w:lang w:val="sr-Cyrl-CS"/>
        </w:rPr>
        <w:t xml:space="preserve"> – </w:t>
      </w:r>
      <w:r>
        <w:rPr>
          <w:noProof/>
          <w:sz w:val="24"/>
          <w:szCs w:val="24"/>
          <w:lang w:val="sr-Cyrl-CS"/>
        </w:rPr>
        <w:t>карате</w:t>
      </w:r>
      <w:r w:rsidR="003C5FDA" w:rsidRPr="00AC0CE0">
        <w:rPr>
          <w:noProof/>
          <w:sz w:val="24"/>
          <w:szCs w:val="24"/>
          <w:lang w:val="sr-Cyrl-CS"/>
        </w:rPr>
        <w:t>;</w:t>
      </w:r>
    </w:p>
    <w:p w:rsidR="004F3220" w:rsidRPr="00AC0CE0" w:rsidRDefault="00AC0CE0" w:rsidP="00C72894">
      <w:pPr>
        <w:pStyle w:val="NoSpacing"/>
        <w:numPr>
          <w:ilvl w:val="0"/>
          <w:numId w:val="49"/>
        </w:numPr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Владимир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Вукмировић</w:t>
      </w:r>
      <w:r w:rsidR="003C5FDA" w:rsidRPr="00AC0CE0">
        <w:rPr>
          <w:noProof/>
          <w:sz w:val="24"/>
          <w:szCs w:val="24"/>
          <w:lang w:val="sr-Cyrl-CS"/>
        </w:rPr>
        <w:t xml:space="preserve"> – </w:t>
      </w:r>
      <w:r>
        <w:rPr>
          <w:noProof/>
          <w:sz w:val="24"/>
          <w:szCs w:val="24"/>
          <w:lang w:val="sr-Cyrl-CS"/>
        </w:rPr>
        <w:t>скијање</w:t>
      </w:r>
      <w:r w:rsidR="003C5FDA" w:rsidRPr="00AC0CE0">
        <w:rPr>
          <w:noProof/>
          <w:sz w:val="24"/>
          <w:szCs w:val="24"/>
          <w:lang w:val="sr-Cyrl-CS"/>
        </w:rPr>
        <w:t>;</w:t>
      </w:r>
    </w:p>
    <w:p w:rsidR="004F3220" w:rsidRPr="00AC0CE0" w:rsidRDefault="00AC0CE0" w:rsidP="00C72894">
      <w:pPr>
        <w:pStyle w:val="NoSpacing"/>
        <w:numPr>
          <w:ilvl w:val="0"/>
          <w:numId w:val="49"/>
        </w:numPr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Дуња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Ковачевић</w:t>
      </w:r>
      <w:r w:rsidR="003C5FDA" w:rsidRPr="00AC0CE0">
        <w:rPr>
          <w:noProof/>
          <w:sz w:val="24"/>
          <w:szCs w:val="24"/>
          <w:lang w:val="sr-Cyrl-CS"/>
        </w:rPr>
        <w:t xml:space="preserve"> – </w:t>
      </w:r>
      <w:r>
        <w:rPr>
          <w:noProof/>
          <w:sz w:val="24"/>
          <w:szCs w:val="24"/>
          <w:lang w:val="sr-Cyrl-CS"/>
        </w:rPr>
        <w:t>бициклизам</w:t>
      </w:r>
      <w:r w:rsidR="003C5FDA" w:rsidRPr="00AC0CE0">
        <w:rPr>
          <w:noProof/>
          <w:sz w:val="24"/>
          <w:szCs w:val="24"/>
          <w:lang w:val="sr-Cyrl-CS"/>
        </w:rPr>
        <w:t>;</w:t>
      </w:r>
    </w:p>
    <w:p w:rsidR="004F3220" w:rsidRPr="00AC0CE0" w:rsidRDefault="00AC0CE0" w:rsidP="00C72894">
      <w:pPr>
        <w:pStyle w:val="NoSpacing"/>
        <w:numPr>
          <w:ilvl w:val="0"/>
          <w:numId w:val="49"/>
        </w:numPr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Симон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Кнежевић</w:t>
      </w:r>
      <w:r w:rsidR="003C5FDA" w:rsidRPr="00AC0CE0">
        <w:rPr>
          <w:noProof/>
          <w:sz w:val="24"/>
          <w:szCs w:val="24"/>
          <w:lang w:val="sr-Cyrl-CS"/>
        </w:rPr>
        <w:t xml:space="preserve"> – </w:t>
      </w:r>
      <w:r>
        <w:rPr>
          <w:noProof/>
          <w:sz w:val="24"/>
          <w:szCs w:val="24"/>
          <w:lang w:val="sr-Cyrl-CS"/>
        </w:rPr>
        <w:t>тенис</w:t>
      </w:r>
      <w:r w:rsidR="003C5FDA" w:rsidRPr="00AC0CE0">
        <w:rPr>
          <w:noProof/>
          <w:sz w:val="24"/>
          <w:szCs w:val="24"/>
          <w:lang w:val="sr-Cyrl-CS"/>
        </w:rPr>
        <w:t>;</w:t>
      </w:r>
    </w:p>
    <w:p w:rsidR="004F3220" w:rsidRPr="00AC0CE0" w:rsidRDefault="00AC0CE0" w:rsidP="00C72894">
      <w:pPr>
        <w:pStyle w:val="NoSpacing"/>
        <w:numPr>
          <w:ilvl w:val="0"/>
          <w:numId w:val="49"/>
        </w:numPr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Матија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Рогановић</w:t>
      </w:r>
      <w:r w:rsidR="007E5CEF" w:rsidRPr="00AC0CE0">
        <w:rPr>
          <w:noProof/>
          <w:sz w:val="24"/>
          <w:szCs w:val="24"/>
          <w:lang w:val="sr-Cyrl-CS"/>
        </w:rPr>
        <w:t xml:space="preserve"> – </w:t>
      </w:r>
      <w:r>
        <w:rPr>
          <w:noProof/>
          <w:sz w:val="24"/>
          <w:szCs w:val="24"/>
          <w:lang w:val="sr-Cyrl-CS"/>
        </w:rPr>
        <w:t>бокс</w:t>
      </w:r>
      <w:r w:rsidR="003C5FDA" w:rsidRPr="00AC0CE0">
        <w:rPr>
          <w:noProof/>
          <w:sz w:val="24"/>
          <w:szCs w:val="24"/>
          <w:lang w:val="sr-Cyrl-CS"/>
        </w:rPr>
        <w:t>;</w:t>
      </w:r>
      <w:r w:rsidR="00CB21C2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</w:p>
    <w:p w:rsidR="004F3220" w:rsidRPr="00AC0CE0" w:rsidRDefault="00AC0CE0" w:rsidP="00C72894">
      <w:pPr>
        <w:pStyle w:val="NoSpacing"/>
        <w:numPr>
          <w:ilvl w:val="0"/>
          <w:numId w:val="49"/>
        </w:numPr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Лука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Драшковић</w:t>
      </w:r>
      <w:r w:rsidR="007E5CEF" w:rsidRPr="00AC0CE0">
        <w:rPr>
          <w:noProof/>
          <w:sz w:val="24"/>
          <w:szCs w:val="24"/>
          <w:lang w:val="sr-Cyrl-CS"/>
        </w:rPr>
        <w:t xml:space="preserve"> – </w:t>
      </w:r>
      <w:r>
        <w:rPr>
          <w:noProof/>
          <w:sz w:val="24"/>
          <w:szCs w:val="24"/>
          <w:lang w:val="sr-Cyrl-CS"/>
        </w:rPr>
        <w:t>шах</w:t>
      </w:r>
      <w:r w:rsidR="007E5CEF" w:rsidRPr="00AC0CE0">
        <w:rPr>
          <w:noProof/>
          <w:sz w:val="24"/>
          <w:szCs w:val="24"/>
          <w:lang w:val="sr-Cyrl-CS"/>
        </w:rPr>
        <w:t>.</w:t>
      </w:r>
    </w:p>
    <w:p w:rsidR="007E5CEF" w:rsidRPr="00AC0CE0" w:rsidRDefault="007E5CEF" w:rsidP="00F4162C">
      <w:pPr>
        <w:pStyle w:val="NoSpacing"/>
        <w:rPr>
          <w:noProof/>
          <w:sz w:val="24"/>
          <w:szCs w:val="24"/>
          <w:lang w:val="sr-Cyrl-CS"/>
        </w:rPr>
      </w:pPr>
    </w:p>
    <w:p w:rsidR="004F3220" w:rsidRPr="00AC0CE0" w:rsidRDefault="00AC0CE0" w:rsidP="00F4162C">
      <w:pPr>
        <w:pStyle w:val="NoSpacing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Најперспективнији</w:t>
      </w:r>
      <w:r w:rsidR="007E5CEF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спортиста</w:t>
      </w:r>
      <w:r w:rsidR="007E5CEF" w:rsidRPr="00AC0CE0">
        <w:rPr>
          <w:noProof/>
          <w:sz w:val="24"/>
          <w:szCs w:val="24"/>
          <w:lang w:val="sr-Cyrl-CS"/>
        </w:rPr>
        <w:t>/</w:t>
      </w:r>
      <w:r>
        <w:rPr>
          <w:noProof/>
          <w:sz w:val="24"/>
          <w:szCs w:val="24"/>
          <w:lang w:val="sr-Cyrl-CS"/>
        </w:rPr>
        <w:t>спортискиња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узраста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пионири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="003C5FDA" w:rsidRPr="00AC0CE0">
        <w:rPr>
          <w:noProof/>
          <w:sz w:val="24"/>
          <w:szCs w:val="24"/>
          <w:lang w:val="sr-Cyrl-CS"/>
        </w:rPr>
        <w:t xml:space="preserve"> 2022. </w:t>
      </w:r>
      <w:r>
        <w:rPr>
          <w:noProof/>
          <w:sz w:val="24"/>
          <w:szCs w:val="24"/>
          <w:lang w:val="sr-Cyrl-CS"/>
        </w:rPr>
        <w:t>години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су</w:t>
      </w:r>
      <w:r w:rsidR="003C5FDA" w:rsidRPr="00AC0CE0">
        <w:rPr>
          <w:noProof/>
          <w:sz w:val="24"/>
          <w:szCs w:val="24"/>
          <w:lang w:val="sr-Cyrl-CS"/>
        </w:rPr>
        <w:t>:</w:t>
      </w:r>
    </w:p>
    <w:p w:rsidR="004F3220" w:rsidRPr="00AC0CE0" w:rsidRDefault="00AC0CE0" w:rsidP="00C72894">
      <w:pPr>
        <w:pStyle w:val="NoSpacing"/>
        <w:numPr>
          <w:ilvl w:val="0"/>
          <w:numId w:val="50"/>
        </w:numPr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Анамарија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Милатовић</w:t>
      </w:r>
      <w:r w:rsidR="003C5FDA" w:rsidRPr="00AC0CE0">
        <w:rPr>
          <w:noProof/>
          <w:sz w:val="24"/>
          <w:szCs w:val="24"/>
          <w:lang w:val="sr-Cyrl-CS"/>
        </w:rPr>
        <w:t xml:space="preserve"> – </w:t>
      </w:r>
      <w:r w:rsidR="0067534F" w:rsidRPr="00950493">
        <w:rPr>
          <w:noProof/>
          <w:sz w:val="24"/>
          <w:szCs w:val="24"/>
          <w:lang w:val="sr-Latn-CS"/>
        </w:rPr>
        <w:t xml:space="preserve">Jiu-Jitsu </w:t>
      </w:r>
      <w:r w:rsidR="0067534F">
        <w:rPr>
          <w:noProof/>
          <w:sz w:val="24"/>
          <w:szCs w:val="24"/>
          <w:lang w:val="sr-Cyrl-CS"/>
        </w:rPr>
        <w:t>клуб</w:t>
      </w:r>
      <w:r w:rsidR="0067534F" w:rsidRPr="00F96BA8">
        <w:rPr>
          <w:noProof/>
          <w:sz w:val="24"/>
          <w:szCs w:val="24"/>
          <w:lang w:val="sr-Cyrl-CS"/>
        </w:rPr>
        <w:t xml:space="preserve"> ,,</w:t>
      </w:r>
      <w:r w:rsidR="0067534F">
        <w:rPr>
          <w:noProof/>
          <w:sz w:val="24"/>
          <w:szCs w:val="24"/>
          <w:lang w:val="sr-Cyrl-CS"/>
        </w:rPr>
        <w:t>Кодокан</w:t>
      </w:r>
      <w:r w:rsidR="0067534F" w:rsidRPr="00F96BA8">
        <w:rPr>
          <w:noProof/>
          <w:sz w:val="24"/>
          <w:szCs w:val="24"/>
          <w:lang w:val="sr-Cyrl-CS"/>
        </w:rPr>
        <w:t>“;</w:t>
      </w:r>
    </w:p>
    <w:p w:rsidR="004F3220" w:rsidRPr="00AC0CE0" w:rsidRDefault="00AC0CE0" w:rsidP="00C72894">
      <w:pPr>
        <w:pStyle w:val="NoSpacing"/>
        <w:numPr>
          <w:ilvl w:val="0"/>
          <w:numId w:val="50"/>
        </w:numPr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Милан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Баровић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 w:rsidR="00852426" w:rsidRPr="00AC0CE0">
        <w:rPr>
          <w:noProof/>
          <w:sz w:val="24"/>
          <w:szCs w:val="24"/>
          <w:lang w:val="sr-Cyrl-CS"/>
        </w:rPr>
        <w:t>–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Џудо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клуб</w:t>
      </w:r>
      <w:r w:rsidR="007E5CEF" w:rsidRPr="00AC0CE0">
        <w:rPr>
          <w:noProof/>
          <w:sz w:val="24"/>
          <w:szCs w:val="24"/>
          <w:lang w:val="sr-Cyrl-CS"/>
        </w:rPr>
        <w:t xml:space="preserve"> „</w:t>
      </w:r>
      <w:r>
        <w:rPr>
          <w:noProof/>
          <w:sz w:val="24"/>
          <w:szCs w:val="24"/>
          <w:lang w:val="sr-Cyrl-CS"/>
        </w:rPr>
        <w:t>Академик</w:t>
      </w:r>
      <w:r w:rsidR="003C5FDA" w:rsidRPr="00AC0CE0">
        <w:rPr>
          <w:noProof/>
          <w:sz w:val="24"/>
          <w:szCs w:val="24"/>
          <w:lang w:val="sr-Cyrl-CS"/>
        </w:rPr>
        <w:t>“</w:t>
      </w:r>
      <w:r w:rsidR="00710017" w:rsidRPr="00AC0CE0">
        <w:rPr>
          <w:noProof/>
          <w:sz w:val="24"/>
          <w:szCs w:val="24"/>
          <w:lang w:val="sr-Cyrl-CS"/>
        </w:rPr>
        <w:t>;</w:t>
      </w:r>
    </w:p>
    <w:p w:rsidR="008A5F47" w:rsidRPr="00AC0CE0" w:rsidRDefault="008A5F47" w:rsidP="00F4162C">
      <w:pPr>
        <w:pStyle w:val="NoSpacing"/>
        <w:rPr>
          <w:noProof/>
          <w:sz w:val="24"/>
          <w:szCs w:val="24"/>
          <w:lang w:val="sr-Cyrl-CS"/>
        </w:rPr>
      </w:pPr>
    </w:p>
    <w:p w:rsidR="007E5CEF" w:rsidRPr="00AC0CE0" w:rsidRDefault="007E5CEF" w:rsidP="00F4162C">
      <w:pPr>
        <w:pStyle w:val="NoSpacing"/>
        <w:rPr>
          <w:noProof/>
          <w:sz w:val="24"/>
          <w:szCs w:val="24"/>
          <w:lang w:val="sr-Cyrl-CS"/>
        </w:rPr>
      </w:pPr>
    </w:p>
    <w:p w:rsidR="00710017" w:rsidRPr="00AC0CE0" w:rsidRDefault="00AC0CE0" w:rsidP="00F4162C">
      <w:pPr>
        <w:pStyle w:val="NoSpacing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Најуспјешнији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млади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спортиста</w:t>
      </w:r>
      <w:r w:rsidR="003C5FDA" w:rsidRPr="00AC0CE0">
        <w:rPr>
          <w:noProof/>
          <w:sz w:val="24"/>
          <w:szCs w:val="24"/>
          <w:lang w:val="sr-Cyrl-CS"/>
        </w:rPr>
        <w:t>/</w:t>
      </w:r>
      <w:r>
        <w:rPr>
          <w:noProof/>
          <w:sz w:val="24"/>
          <w:szCs w:val="24"/>
          <w:lang w:val="sr-Cyrl-CS"/>
        </w:rPr>
        <w:t>спортискиња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категорији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кадета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јуниора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="003C5FDA" w:rsidRPr="00AC0CE0">
        <w:rPr>
          <w:noProof/>
          <w:sz w:val="24"/>
          <w:szCs w:val="24"/>
          <w:lang w:val="sr-Cyrl-CS"/>
        </w:rPr>
        <w:t xml:space="preserve"> 2022. </w:t>
      </w:r>
      <w:r>
        <w:rPr>
          <w:noProof/>
          <w:sz w:val="24"/>
          <w:szCs w:val="24"/>
          <w:lang w:val="sr-Cyrl-CS"/>
        </w:rPr>
        <w:t>години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су</w:t>
      </w:r>
      <w:r w:rsidR="003C5FDA" w:rsidRPr="00AC0CE0">
        <w:rPr>
          <w:noProof/>
          <w:sz w:val="24"/>
          <w:szCs w:val="24"/>
          <w:lang w:val="sr-Cyrl-CS"/>
        </w:rPr>
        <w:t>:</w:t>
      </w:r>
    </w:p>
    <w:p w:rsidR="004F3220" w:rsidRPr="00AC0CE0" w:rsidRDefault="00AC0CE0" w:rsidP="00C72894">
      <w:pPr>
        <w:pStyle w:val="NoSpacing"/>
        <w:numPr>
          <w:ilvl w:val="0"/>
          <w:numId w:val="51"/>
        </w:numPr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Петар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Радовић</w:t>
      </w:r>
      <w:r w:rsidR="00852426" w:rsidRPr="00AC0CE0">
        <w:rPr>
          <w:noProof/>
          <w:sz w:val="24"/>
          <w:szCs w:val="24"/>
          <w:lang w:val="sr-Cyrl-CS"/>
        </w:rPr>
        <w:t xml:space="preserve"> –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Џудо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клуб</w:t>
      </w:r>
      <w:r w:rsidR="003C5FDA" w:rsidRPr="00AC0CE0">
        <w:rPr>
          <w:noProof/>
          <w:sz w:val="24"/>
          <w:szCs w:val="24"/>
          <w:lang w:val="sr-Cyrl-CS"/>
        </w:rPr>
        <w:t xml:space="preserve"> „</w:t>
      </w:r>
      <w:r>
        <w:rPr>
          <w:noProof/>
          <w:sz w:val="24"/>
          <w:szCs w:val="24"/>
          <w:lang w:val="sr-Cyrl-CS"/>
        </w:rPr>
        <w:t>Оногошт</w:t>
      </w:r>
      <w:r w:rsidR="003C5FDA" w:rsidRPr="00AC0CE0">
        <w:rPr>
          <w:noProof/>
          <w:sz w:val="24"/>
          <w:szCs w:val="24"/>
          <w:lang w:val="sr-Cyrl-CS"/>
        </w:rPr>
        <w:t>“;</w:t>
      </w:r>
    </w:p>
    <w:p w:rsidR="004F3220" w:rsidRPr="00AC0CE0" w:rsidRDefault="00AC0CE0" w:rsidP="00C72894">
      <w:pPr>
        <w:pStyle w:val="NoSpacing"/>
        <w:numPr>
          <w:ilvl w:val="0"/>
          <w:numId w:val="51"/>
        </w:numPr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Андријана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Шутовић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 w:rsidR="00852426" w:rsidRPr="00AC0CE0">
        <w:rPr>
          <w:noProof/>
          <w:sz w:val="24"/>
          <w:szCs w:val="24"/>
          <w:lang w:val="sr-Cyrl-CS"/>
        </w:rPr>
        <w:t>–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Џудо</w:t>
      </w:r>
      <w:r w:rsidR="00852426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клуб</w:t>
      </w:r>
      <w:r w:rsidR="003C5FDA" w:rsidRPr="00AC0CE0">
        <w:rPr>
          <w:noProof/>
          <w:sz w:val="24"/>
          <w:szCs w:val="24"/>
          <w:lang w:val="sr-Cyrl-CS"/>
        </w:rPr>
        <w:t xml:space="preserve"> „</w:t>
      </w:r>
      <w:r>
        <w:rPr>
          <w:noProof/>
          <w:sz w:val="24"/>
          <w:szCs w:val="24"/>
          <w:lang w:val="sr-Cyrl-CS"/>
        </w:rPr>
        <w:t>Страшевина</w:t>
      </w:r>
      <w:r w:rsidR="003C5FDA" w:rsidRPr="00AC0CE0">
        <w:rPr>
          <w:noProof/>
          <w:sz w:val="24"/>
          <w:szCs w:val="24"/>
          <w:lang w:val="sr-Cyrl-CS"/>
        </w:rPr>
        <w:t>“;</w:t>
      </w:r>
    </w:p>
    <w:p w:rsidR="00710017" w:rsidRPr="00AC0CE0" w:rsidRDefault="00710017" w:rsidP="00F4162C">
      <w:pPr>
        <w:pStyle w:val="NoSpacing"/>
        <w:rPr>
          <w:noProof/>
          <w:sz w:val="24"/>
          <w:szCs w:val="24"/>
          <w:lang w:val="sr-Cyrl-CS"/>
        </w:rPr>
      </w:pPr>
    </w:p>
    <w:p w:rsidR="00710017" w:rsidRPr="00AC0CE0" w:rsidRDefault="00AC0CE0" w:rsidP="00F4162C">
      <w:pPr>
        <w:pStyle w:val="NoSpacing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Најуспјешнији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спортиста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параолимпијац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="003C5FDA" w:rsidRPr="00AC0CE0">
        <w:rPr>
          <w:noProof/>
          <w:sz w:val="24"/>
          <w:szCs w:val="24"/>
          <w:lang w:val="sr-Cyrl-CS"/>
        </w:rPr>
        <w:t xml:space="preserve"> 2022. </w:t>
      </w:r>
      <w:r>
        <w:rPr>
          <w:noProof/>
          <w:sz w:val="24"/>
          <w:szCs w:val="24"/>
          <w:lang w:val="sr-Cyrl-CS"/>
        </w:rPr>
        <w:t>години</w:t>
      </w:r>
      <w:r w:rsidR="00661C28" w:rsidRPr="00AC0CE0">
        <w:rPr>
          <w:noProof/>
          <w:sz w:val="24"/>
          <w:szCs w:val="24"/>
          <w:lang w:val="sr-Cyrl-CS"/>
        </w:rPr>
        <w:t>:</w:t>
      </w:r>
    </w:p>
    <w:p w:rsidR="00710017" w:rsidRPr="00AC0CE0" w:rsidRDefault="00AC0CE0" w:rsidP="00C72894">
      <w:pPr>
        <w:pStyle w:val="NoSpacing"/>
        <w:numPr>
          <w:ilvl w:val="0"/>
          <w:numId w:val="52"/>
        </w:numPr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Никола</w:t>
      </w:r>
      <w:r w:rsidR="00852426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Николић</w:t>
      </w:r>
      <w:r w:rsidR="00852426" w:rsidRPr="00AC0CE0">
        <w:rPr>
          <w:noProof/>
          <w:sz w:val="24"/>
          <w:szCs w:val="24"/>
          <w:lang w:val="sr-Cyrl-CS"/>
        </w:rPr>
        <w:t xml:space="preserve"> </w:t>
      </w:r>
      <w:r w:rsidR="00661C28" w:rsidRPr="00AC0CE0">
        <w:rPr>
          <w:noProof/>
          <w:sz w:val="24"/>
          <w:szCs w:val="24"/>
          <w:lang w:val="sr-Cyrl-CS"/>
        </w:rPr>
        <w:t xml:space="preserve">– </w:t>
      </w:r>
      <w:r w:rsidR="0067534F" w:rsidRPr="00950493">
        <w:rPr>
          <w:bCs/>
          <w:iCs/>
          <w:noProof/>
          <w:sz w:val="24"/>
          <w:szCs w:val="24"/>
          <w:lang w:val="sr-Latn-CS"/>
        </w:rPr>
        <w:t xml:space="preserve">Goalball </w:t>
      </w:r>
      <w:r w:rsidR="0067534F">
        <w:rPr>
          <w:bCs/>
          <w:iCs/>
          <w:noProof/>
          <w:sz w:val="24"/>
          <w:szCs w:val="24"/>
          <w:lang w:val="sr-Cyrl-CS"/>
        </w:rPr>
        <w:t>клуб</w:t>
      </w:r>
      <w:r w:rsidR="0067534F" w:rsidRPr="00F96BA8">
        <w:rPr>
          <w:bCs/>
          <w:iCs/>
          <w:noProof/>
          <w:sz w:val="24"/>
          <w:szCs w:val="24"/>
          <w:lang w:val="sr-Cyrl-CS"/>
        </w:rPr>
        <w:t xml:space="preserve"> </w:t>
      </w:r>
      <w:r w:rsidR="0067534F" w:rsidRPr="00AC0CE0">
        <w:rPr>
          <w:bCs/>
          <w:iCs/>
          <w:noProof/>
          <w:sz w:val="24"/>
          <w:szCs w:val="24"/>
          <w:lang w:val="sr-Cyrl-CS"/>
        </w:rPr>
        <w:t>„</w:t>
      </w:r>
      <w:r w:rsidR="0067534F">
        <w:rPr>
          <w:bCs/>
          <w:iCs/>
          <w:noProof/>
          <w:sz w:val="24"/>
          <w:szCs w:val="24"/>
          <w:lang w:val="sr-Cyrl-CS"/>
        </w:rPr>
        <w:t>Никшић</w:t>
      </w:r>
      <w:r w:rsidR="0067534F" w:rsidRPr="00AC0CE0">
        <w:rPr>
          <w:bCs/>
          <w:iCs/>
          <w:noProof/>
          <w:sz w:val="24"/>
          <w:szCs w:val="24"/>
          <w:lang w:val="sr-Cyrl-CS"/>
        </w:rPr>
        <w:t>”</w:t>
      </w:r>
      <w:r w:rsidR="0067534F">
        <w:rPr>
          <w:bCs/>
          <w:iCs/>
          <w:noProof/>
          <w:sz w:val="24"/>
          <w:szCs w:val="24"/>
          <w:lang w:val="sr-Latn-ME"/>
        </w:rPr>
        <w:t>;</w:t>
      </w:r>
    </w:p>
    <w:p w:rsidR="00F4162C" w:rsidRPr="00AC0CE0" w:rsidRDefault="00F4162C" w:rsidP="00F4162C">
      <w:pPr>
        <w:pStyle w:val="NoSpacing"/>
        <w:rPr>
          <w:noProof/>
          <w:sz w:val="24"/>
          <w:szCs w:val="24"/>
          <w:lang w:val="sr-Cyrl-CS"/>
        </w:rPr>
      </w:pPr>
    </w:p>
    <w:p w:rsidR="00F4162C" w:rsidRPr="00AC0CE0" w:rsidRDefault="00AC0CE0" w:rsidP="00F4162C">
      <w:pPr>
        <w:pStyle w:val="NoSpacing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Најуспјешнији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спортиста</w:t>
      </w:r>
      <w:r w:rsidR="003C5FDA" w:rsidRPr="00AC0CE0">
        <w:rPr>
          <w:noProof/>
          <w:sz w:val="24"/>
          <w:szCs w:val="24"/>
          <w:lang w:val="sr-Cyrl-CS"/>
        </w:rPr>
        <w:t>/</w:t>
      </w:r>
      <w:r>
        <w:rPr>
          <w:noProof/>
          <w:sz w:val="24"/>
          <w:szCs w:val="24"/>
          <w:lang w:val="sr-Cyrl-CS"/>
        </w:rPr>
        <w:t>спортискиња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категорији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спортисти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инвалидитетом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="003C5FDA" w:rsidRPr="00AC0CE0">
        <w:rPr>
          <w:noProof/>
          <w:sz w:val="24"/>
          <w:szCs w:val="24"/>
          <w:lang w:val="sr-Cyrl-CS"/>
        </w:rPr>
        <w:t xml:space="preserve"> 2022. </w:t>
      </w:r>
      <w:r>
        <w:rPr>
          <w:noProof/>
          <w:sz w:val="24"/>
          <w:szCs w:val="24"/>
          <w:lang w:val="sr-Cyrl-CS"/>
        </w:rPr>
        <w:t>години</w:t>
      </w:r>
      <w:r w:rsidR="00661C28" w:rsidRPr="00AC0CE0">
        <w:rPr>
          <w:noProof/>
          <w:sz w:val="24"/>
          <w:szCs w:val="24"/>
          <w:lang w:val="sr-Cyrl-CS"/>
        </w:rPr>
        <w:t>:</w:t>
      </w:r>
      <w:r w:rsidR="00710017" w:rsidRPr="00AC0CE0">
        <w:rPr>
          <w:noProof/>
          <w:sz w:val="24"/>
          <w:szCs w:val="24"/>
          <w:lang w:val="sr-Cyrl-CS"/>
        </w:rPr>
        <w:t xml:space="preserve"> </w:t>
      </w:r>
    </w:p>
    <w:p w:rsidR="00F4162C" w:rsidRPr="00AC0CE0" w:rsidRDefault="00AC0CE0" w:rsidP="00C72894">
      <w:pPr>
        <w:pStyle w:val="NoSpacing"/>
        <w:numPr>
          <w:ilvl w:val="0"/>
          <w:numId w:val="52"/>
        </w:numPr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Катарина</w:t>
      </w:r>
      <w:r w:rsidR="00661C28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Јокић</w:t>
      </w:r>
      <w:r w:rsidR="00710017" w:rsidRPr="00AC0CE0">
        <w:rPr>
          <w:noProof/>
          <w:sz w:val="24"/>
          <w:szCs w:val="24"/>
          <w:lang w:val="sr-Cyrl-CS"/>
        </w:rPr>
        <w:t xml:space="preserve"> </w:t>
      </w:r>
      <w:r w:rsidR="00F4162C" w:rsidRPr="00AC0CE0">
        <w:rPr>
          <w:noProof/>
          <w:sz w:val="24"/>
          <w:szCs w:val="24"/>
          <w:lang w:val="sr-Cyrl-CS"/>
        </w:rPr>
        <w:t xml:space="preserve">– </w:t>
      </w:r>
      <w:r>
        <w:rPr>
          <w:noProof/>
          <w:sz w:val="24"/>
          <w:szCs w:val="24"/>
          <w:lang w:val="sr-Cyrl-CS"/>
        </w:rPr>
        <w:t>Спортски</w:t>
      </w:r>
      <w:r w:rsidR="00F4162C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клуб</w:t>
      </w:r>
      <w:r w:rsidR="00F4162C" w:rsidRPr="00AC0CE0">
        <w:rPr>
          <w:noProof/>
          <w:sz w:val="24"/>
          <w:szCs w:val="24"/>
          <w:lang w:val="sr-Cyrl-CS"/>
        </w:rPr>
        <w:t xml:space="preserve"> „</w:t>
      </w:r>
      <w:r>
        <w:rPr>
          <w:noProof/>
          <w:sz w:val="24"/>
          <w:szCs w:val="24"/>
          <w:lang w:val="sr-Cyrl-CS"/>
        </w:rPr>
        <w:t>Специјална</w:t>
      </w:r>
      <w:r w:rsidR="00F4162C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олимпијада</w:t>
      </w:r>
      <w:r w:rsidR="00F4162C" w:rsidRPr="00AC0CE0">
        <w:rPr>
          <w:noProof/>
          <w:sz w:val="24"/>
          <w:szCs w:val="24"/>
          <w:lang w:val="sr-Cyrl-CS"/>
        </w:rPr>
        <w:t>“;</w:t>
      </w:r>
    </w:p>
    <w:p w:rsidR="004F3220" w:rsidRPr="00AC0CE0" w:rsidRDefault="00AC0CE0" w:rsidP="00C72894">
      <w:pPr>
        <w:pStyle w:val="NoSpacing"/>
        <w:numPr>
          <w:ilvl w:val="0"/>
          <w:numId w:val="52"/>
        </w:numPr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Стефан</w:t>
      </w:r>
      <w:r w:rsidR="00710017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Јокић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 w:rsidR="00661C28" w:rsidRPr="00AC0CE0">
        <w:rPr>
          <w:noProof/>
          <w:sz w:val="24"/>
          <w:szCs w:val="24"/>
          <w:lang w:val="sr-Cyrl-CS"/>
        </w:rPr>
        <w:t>–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Спортски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клуб</w:t>
      </w:r>
      <w:r w:rsidR="003C5FDA" w:rsidRPr="00AC0CE0">
        <w:rPr>
          <w:noProof/>
          <w:sz w:val="24"/>
          <w:szCs w:val="24"/>
          <w:lang w:val="sr-Cyrl-CS"/>
        </w:rPr>
        <w:t xml:space="preserve"> „</w:t>
      </w:r>
      <w:r>
        <w:rPr>
          <w:noProof/>
          <w:sz w:val="24"/>
          <w:szCs w:val="24"/>
          <w:lang w:val="sr-Cyrl-CS"/>
        </w:rPr>
        <w:t>Специјална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олимпијада</w:t>
      </w:r>
      <w:r w:rsidR="003C5FDA" w:rsidRPr="00AC0CE0">
        <w:rPr>
          <w:noProof/>
          <w:sz w:val="24"/>
          <w:szCs w:val="24"/>
          <w:lang w:val="sr-Cyrl-CS"/>
        </w:rPr>
        <w:t>“;</w:t>
      </w:r>
    </w:p>
    <w:p w:rsidR="00710017" w:rsidRPr="00AC0CE0" w:rsidRDefault="00710017" w:rsidP="00F4162C">
      <w:pPr>
        <w:pStyle w:val="NoSpacing"/>
        <w:rPr>
          <w:noProof/>
          <w:sz w:val="24"/>
          <w:szCs w:val="24"/>
          <w:lang w:val="sr-Cyrl-CS"/>
        </w:rPr>
      </w:pPr>
    </w:p>
    <w:p w:rsidR="00F4162C" w:rsidRPr="00AC0CE0" w:rsidRDefault="00AC0CE0" w:rsidP="00F4162C">
      <w:pPr>
        <w:pStyle w:val="NoSpacing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Најбољи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друштвено</w:t>
      </w:r>
      <w:r w:rsidR="003C5FDA" w:rsidRPr="00AC0CE0">
        <w:rPr>
          <w:noProof/>
          <w:sz w:val="24"/>
          <w:szCs w:val="24"/>
          <w:lang w:val="sr-Cyrl-CS"/>
        </w:rPr>
        <w:t>-</w:t>
      </w:r>
      <w:r>
        <w:rPr>
          <w:noProof/>
          <w:sz w:val="24"/>
          <w:szCs w:val="24"/>
          <w:lang w:val="sr-Cyrl-CS"/>
        </w:rPr>
        <w:t>спортски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радник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="003C5FDA" w:rsidRPr="00AC0CE0">
        <w:rPr>
          <w:noProof/>
          <w:sz w:val="24"/>
          <w:szCs w:val="24"/>
          <w:lang w:val="sr-Cyrl-CS"/>
        </w:rPr>
        <w:t xml:space="preserve"> 2022. </w:t>
      </w:r>
      <w:r>
        <w:rPr>
          <w:noProof/>
          <w:sz w:val="24"/>
          <w:szCs w:val="24"/>
          <w:lang w:val="sr-Cyrl-CS"/>
        </w:rPr>
        <w:t>години</w:t>
      </w:r>
      <w:r w:rsidR="00F4162C" w:rsidRPr="00AC0CE0">
        <w:rPr>
          <w:noProof/>
          <w:sz w:val="24"/>
          <w:szCs w:val="24"/>
          <w:lang w:val="sr-Cyrl-CS"/>
        </w:rPr>
        <w:t>: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</w:p>
    <w:p w:rsidR="004F3220" w:rsidRPr="00AC0CE0" w:rsidRDefault="00AC0CE0" w:rsidP="00C72894">
      <w:pPr>
        <w:pStyle w:val="NoSpacing"/>
        <w:numPr>
          <w:ilvl w:val="0"/>
          <w:numId w:val="53"/>
        </w:numPr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Радован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Драгнић</w:t>
      </w:r>
      <w:r w:rsidR="003C5FDA" w:rsidRPr="00AC0CE0">
        <w:rPr>
          <w:noProof/>
          <w:sz w:val="24"/>
          <w:szCs w:val="24"/>
          <w:lang w:val="sr-Cyrl-CS"/>
        </w:rPr>
        <w:t xml:space="preserve"> –</w:t>
      </w:r>
      <w:r w:rsidR="007E5CEF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Спортски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клуб</w:t>
      </w:r>
      <w:r w:rsidR="003C5FDA" w:rsidRPr="00AC0CE0">
        <w:rPr>
          <w:noProof/>
          <w:sz w:val="24"/>
          <w:szCs w:val="24"/>
          <w:lang w:val="sr-Cyrl-CS"/>
        </w:rPr>
        <w:t xml:space="preserve"> „</w:t>
      </w:r>
      <w:r>
        <w:rPr>
          <w:noProof/>
          <w:sz w:val="24"/>
          <w:szCs w:val="24"/>
          <w:lang w:val="sr-Cyrl-CS"/>
        </w:rPr>
        <w:t>Специјална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олимпијада</w:t>
      </w:r>
      <w:r w:rsidR="003C5FDA" w:rsidRPr="00AC0CE0">
        <w:rPr>
          <w:noProof/>
          <w:sz w:val="24"/>
          <w:szCs w:val="24"/>
          <w:lang w:val="sr-Cyrl-CS"/>
        </w:rPr>
        <w:t>“;</w:t>
      </w:r>
    </w:p>
    <w:p w:rsidR="00710017" w:rsidRPr="00AC0CE0" w:rsidRDefault="00710017" w:rsidP="00F4162C">
      <w:pPr>
        <w:pStyle w:val="NoSpacing"/>
        <w:rPr>
          <w:noProof/>
          <w:sz w:val="24"/>
          <w:szCs w:val="24"/>
          <w:lang w:val="sr-Cyrl-CS"/>
        </w:rPr>
      </w:pPr>
    </w:p>
    <w:p w:rsidR="00F4162C" w:rsidRPr="00AC0CE0" w:rsidRDefault="00AC0CE0" w:rsidP="00F4162C">
      <w:pPr>
        <w:pStyle w:val="NoSpacing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Најбољи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појединац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спортској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рекреацији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="003C5FDA" w:rsidRPr="00AC0CE0">
        <w:rPr>
          <w:noProof/>
          <w:sz w:val="24"/>
          <w:szCs w:val="24"/>
          <w:lang w:val="sr-Cyrl-CS"/>
        </w:rPr>
        <w:t xml:space="preserve"> 2022. </w:t>
      </w:r>
      <w:r>
        <w:rPr>
          <w:noProof/>
          <w:sz w:val="24"/>
          <w:szCs w:val="24"/>
          <w:lang w:val="sr-Cyrl-CS"/>
        </w:rPr>
        <w:t>годину</w:t>
      </w:r>
      <w:r w:rsidR="00F4162C" w:rsidRPr="00AC0CE0">
        <w:rPr>
          <w:noProof/>
          <w:sz w:val="24"/>
          <w:szCs w:val="24"/>
          <w:lang w:val="sr-Cyrl-CS"/>
        </w:rPr>
        <w:t>:</w:t>
      </w:r>
    </w:p>
    <w:p w:rsidR="004F3220" w:rsidRPr="00AC0CE0" w:rsidRDefault="00AC0CE0" w:rsidP="00C72894">
      <w:pPr>
        <w:pStyle w:val="NoSpacing"/>
        <w:numPr>
          <w:ilvl w:val="0"/>
          <w:numId w:val="53"/>
        </w:numPr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Миленко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Јанковић</w:t>
      </w:r>
      <w:r w:rsidR="003C5FDA" w:rsidRPr="00AC0CE0">
        <w:rPr>
          <w:noProof/>
          <w:sz w:val="24"/>
          <w:szCs w:val="24"/>
          <w:lang w:val="sr-Cyrl-CS"/>
        </w:rPr>
        <w:t xml:space="preserve"> - </w:t>
      </w:r>
      <w:r>
        <w:rPr>
          <w:noProof/>
          <w:sz w:val="24"/>
          <w:szCs w:val="24"/>
          <w:lang w:val="sr-Cyrl-CS"/>
        </w:rPr>
        <w:t>ДСР</w:t>
      </w:r>
      <w:r w:rsidR="003C5FDA" w:rsidRPr="00AC0CE0">
        <w:rPr>
          <w:noProof/>
          <w:sz w:val="24"/>
          <w:szCs w:val="24"/>
          <w:lang w:val="sr-Cyrl-CS"/>
        </w:rPr>
        <w:t xml:space="preserve"> „</w:t>
      </w:r>
      <w:r>
        <w:rPr>
          <w:noProof/>
          <w:sz w:val="24"/>
          <w:szCs w:val="24"/>
          <w:lang w:val="sr-Cyrl-CS"/>
        </w:rPr>
        <w:t>Ветерани</w:t>
      </w:r>
      <w:r w:rsidR="003C5FDA" w:rsidRPr="00AC0CE0">
        <w:rPr>
          <w:noProof/>
          <w:sz w:val="24"/>
          <w:szCs w:val="24"/>
          <w:lang w:val="sr-Cyrl-CS"/>
        </w:rPr>
        <w:t>“;</w:t>
      </w:r>
    </w:p>
    <w:p w:rsidR="00710017" w:rsidRPr="00AC0CE0" w:rsidRDefault="00710017" w:rsidP="00F4162C">
      <w:pPr>
        <w:pStyle w:val="NoSpacing"/>
        <w:rPr>
          <w:noProof/>
          <w:sz w:val="24"/>
          <w:szCs w:val="24"/>
          <w:lang w:val="sr-Cyrl-CS"/>
        </w:rPr>
      </w:pPr>
    </w:p>
    <w:p w:rsidR="00F4162C" w:rsidRPr="00AC0CE0" w:rsidRDefault="00AC0CE0" w:rsidP="00F4162C">
      <w:pPr>
        <w:pStyle w:val="NoSpacing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Најуспјешнији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педагог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физичке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културе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="003C5FDA" w:rsidRPr="00AC0CE0">
        <w:rPr>
          <w:noProof/>
          <w:sz w:val="24"/>
          <w:szCs w:val="24"/>
          <w:lang w:val="sr-Cyrl-CS"/>
        </w:rPr>
        <w:t xml:space="preserve"> 2022. </w:t>
      </w:r>
      <w:r>
        <w:rPr>
          <w:noProof/>
          <w:sz w:val="24"/>
          <w:szCs w:val="24"/>
          <w:lang w:val="sr-Cyrl-CS"/>
        </w:rPr>
        <w:t>годину</w:t>
      </w:r>
      <w:r w:rsidR="00F4162C" w:rsidRPr="00AC0CE0">
        <w:rPr>
          <w:noProof/>
          <w:sz w:val="24"/>
          <w:szCs w:val="24"/>
          <w:lang w:val="sr-Cyrl-CS"/>
        </w:rPr>
        <w:t>: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</w:p>
    <w:p w:rsidR="004F3220" w:rsidRPr="00AC0CE0" w:rsidRDefault="00AC0CE0" w:rsidP="00C72894">
      <w:pPr>
        <w:pStyle w:val="NoSpacing"/>
        <w:numPr>
          <w:ilvl w:val="0"/>
          <w:numId w:val="53"/>
        </w:numPr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Милица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Ковачевић</w:t>
      </w:r>
      <w:r w:rsidR="003C5FDA" w:rsidRPr="00AC0CE0">
        <w:rPr>
          <w:noProof/>
          <w:sz w:val="24"/>
          <w:szCs w:val="24"/>
          <w:lang w:val="sr-Cyrl-CS"/>
        </w:rPr>
        <w:t xml:space="preserve"> – </w:t>
      </w:r>
      <w:r>
        <w:rPr>
          <w:noProof/>
          <w:sz w:val="24"/>
          <w:szCs w:val="24"/>
          <w:lang w:val="sr-Cyrl-CS"/>
        </w:rPr>
        <w:t>Економско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 w:rsidR="007E5CEF" w:rsidRPr="00AC0CE0">
        <w:rPr>
          <w:noProof/>
          <w:sz w:val="24"/>
          <w:szCs w:val="24"/>
          <w:lang w:val="sr-Cyrl-CS"/>
        </w:rPr>
        <w:t xml:space="preserve">- </w:t>
      </w:r>
      <w:r>
        <w:rPr>
          <w:noProof/>
          <w:sz w:val="24"/>
          <w:szCs w:val="24"/>
          <w:lang w:val="sr-Cyrl-CS"/>
        </w:rPr>
        <w:t>угоститељска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школа</w:t>
      </w:r>
      <w:r w:rsidR="003C5FDA" w:rsidRPr="00AC0CE0">
        <w:rPr>
          <w:noProof/>
          <w:sz w:val="24"/>
          <w:szCs w:val="24"/>
          <w:lang w:val="sr-Cyrl-CS"/>
        </w:rPr>
        <w:t>;</w:t>
      </w:r>
      <w:r w:rsidR="00F4162C" w:rsidRPr="00AC0CE0">
        <w:rPr>
          <w:noProof/>
          <w:sz w:val="24"/>
          <w:szCs w:val="24"/>
          <w:lang w:val="sr-Cyrl-CS"/>
        </w:rPr>
        <w:t xml:space="preserve"> </w:t>
      </w:r>
    </w:p>
    <w:p w:rsidR="00710017" w:rsidRPr="00AC0CE0" w:rsidRDefault="00710017" w:rsidP="00F4162C">
      <w:pPr>
        <w:pStyle w:val="NoSpacing"/>
        <w:rPr>
          <w:noProof/>
          <w:sz w:val="24"/>
          <w:szCs w:val="24"/>
          <w:lang w:val="sr-Cyrl-CS"/>
        </w:rPr>
      </w:pPr>
    </w:p>
    <w:p w:rsidR="00F4162C" w:rsidRPr="00AC0CE0" w:rsidRDefault="00AC0CE0" w:rsidP="00F4162C">
      <w:pPr>
        <w:pStyle w:val="NoSpacing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Најбољи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спортски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новинар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="003C5FDA" w:rsidRPr="00AC0CE0">
        <w:rPr>
          <w:noProof/>
          <w:sz w:val="24"/>
          <w:szCs w:val="24"/>
          <w:lang w:val="sr-Cyrl-CS"/>
        </w:rPr>
        <w:t xml:space="preserve"> 2022. </w:t>
      </w:r>
      <w:r>
        <w:rPr>
          <w:noProof/>
          <w:sz w:val="24"/>
          <w:szCs w:val="24"/>
          <w:lang w:val="sr-Cyrl-CS"/>
        </w:rPr>
        <w:t>години</w:t>
      </w:r>
      <w:r w:rsidR="00F4162C" w:rsidRPr="00AC0CE0">
        <w:rPr>
          <w:noProof/>
          <w:sz w:val="24"/>
          <w:szCs w:val="24"/>
          <w:lang w:val="sr-Cyrl-CS"/>
        </w:rPr>
        <w:t>:</w:t>
      </w:r>
    </w:p>
    <w:p w:rsidR="004F3220" w:rsidRPr="00AC0CE0" w:rsidRDefault="00AC0CE0" w:rsidP="00C72894">
      <w:pPr>
        <w:pStyle w:val="NoSpacing"/>
        <w:numPr>
          <w:ilvl w:val="0"/>
          <w:numId w:val="53"/>
        </w:numPr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Игор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Ћулафић</w:t>
      </w:r>
      <w:r w:rsidR="003C5FDA" w:rsidRPr="00AC0CE0">
        <w:rPr>
          <w:noProof/>
          <w:sz w:val="24"/>
          <w:szCs w:val="24"/>
          <w:lang w:val="sr-Cyrl-CS"/>
        </w:rPr>
        <w:t xml:space="preserve"> – </w:t>
      </w:r>
      <w:r>
        <w:rPr>
          <w:noProof/>
          <w:sz w:val="24"/>
          <w:szCs w:val="24"/>
          <w:lang w:val="sr-Cyrl-CS"/>
        </w:rPr>
        <w:t>РТВ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Никшић</w:t>
      </w:r>
      <w:r w:rsidR="003C5FDA" w:rsidRPr="00AC0CE0">
        <w:rPr>
          <w:noProof/>
          <w:sz w:val="24"/>
          <w:szCs w:val="24"/>
          <w:lang w:val="sr-Cyrl-CS"/>
        </w:rPr>
        <w:t>.</w:t>
      </w:r>
    </w:p>
    <w:p w:rsidR="00F4162C" w:rsidRPr="00AC0CE0" w:rsidRDefault="00F4162C" w:rsidP="00F4162C">
      <w:pPr>
        <w:pStyle w:val="NoSpacing"/>
        <w:rPr>
          <w:noProof/>
          <w:sz w:val="24"/>
          <w:szCs w:val="24"/>
          <w:lang w:val="sr-Cyrl-CS"/>
        </w:rPr>
      </w:pPr>
    </w:p>
    <w:p w:rsidR="00602D20" w:rsidRPr="00AC0CE0" w:rsidRDefault="00AC0CE0" w:rsidP="00F4162C">
      <w:pPr>
        <w:pStyle w:val="NoSpacing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Специјално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признање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остварене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резултате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међународном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плану</w:t>
      </w:r>
      <w:r w:rsidR="00602D20" w:rsidRPr="00AC0CE0">
        <w:rPr>
          <w:noProof/>
          <w:sz w:val="24"/>
          <w:szCs w:val="24"/>
          <w:lang w:val="sr-Cyrl-CS"/>
        </w:rPr>
        <w:t>:</w:t>
      </w:r>
    </w:p>
    <w:p w:rsidR="004F3220" w:rsidRPr="00AC0CE0" w:rsidRDefault="0067534F" w:rsidP="00C72894">
      <w:pPr>
        <w:pStyle w:val="NoSpacing"/>
        <w:numPr>
          <w:ilvl w:val="0"/>
          <w:numId w:val="53"/>
        </w:numPr>
        <w:rPr>
          <w:noProof/>
          <w:sz w:val="24"/>
          <w:szCs w:val="24"/>
          <w:lang w:val="sr-Cyrl-CS"/>
        </w:rPr>
      </w:pPr>
      <w:r w:rsidRPr="00950493">
        <w:rPr>
          <w:bCs/>
          <w:iCs/>
          <w:noProof/>
          <w:sz w:val="24"/>
          <w:szCs w:val="24"/>
          <w:lang w:val="sr-Latn-CS"/>
        </w:rPr>
        <w:t xml:space="preserve">Goalball </w:t>
      </w:r>
      <w:r>
        <w:rPr>
          <w:bCs/>
          <w:iCs/>
          <w:noProof/>
          <w:sz w:val="24"/>
          <w:szCs w:val="24"/>
          <w:lang w:val="sr-Cyrl-CS"/>
        </w:rPr>
        <w:t>клуб</w:t>
      </w:r>
      <w:r w:rsidRPr="00F96BA8">
        <w:rPr>
          <w:bCs/>
          <w:iCs/>
          <w:noProof/>
          <w:sz w:val="24"/>
          <w:szCs w:val="24"/>
          <w:lang w:val="sr-Cyrl-CS"/>
        </w:rPr>
        <w:t xml:space="preserve"> </w:t>
      </w:r>
      <w:r w:rsidRPr="00AC0CE0">
        <w:rPr>
          <w:bCs/>
          <w:iCs/>
          <w:noProof/>
          <w:sz w:val="24"/>
          <w:szCs w:val="24"/>
          <w:lang w:val="sr-Cyrl-CS"/>
        </w:rPr>
        <w:t>„</w:t>
      </w:r>
      <w:r>
        <w:rPr>
          <w:bCs/>
          <w:iCs/>
          <w:noProof/>
          <w:sz w:val="24"/>
          <w:szCs w:val="24"/>
          <w:lang w:val="sr-Cyrl-CS"/>
        </w:rPr>
        <w:t>Никшић</w:t>
      </w:r>
      <w:r w:rsidRPr="00AC0CE0">
        <w:rPr>
          <w:bCs/>
          <w:iCs/>
          <w:noProof/>
          <w:sz w:val="24"/>
          <w:szCs w:val="24"/>
          <w:lang w:val="sr-Cyrl-CS"/>
        </w:rPr>
        <w:t>”</w:t>
      </w:r>
      <w:r w:rsidR="003C5FDA" w:rsidRPr="00AC0CE0">
        <w:rPr>
          <w:noProof/>
          <w:sz w:val="24"/>
          <w:szCs w:val="24"/>
          <w:lang w:val="sr-Cyrl-CS"/>
        </w:rPr>
        <w:t>,</w:t>
      </w:r>
      <w:r w:rsidR="007E5CEF" w:rsidRPr="00AC0CE0">
        <w:rPr>
          <w:noProof/>
          <w:sz w:val="24"/>
          <w:szCs w:val="24"/>
          <w:lang w:val="sr-Cyrl-CS"/>
        </w:rPr>
        <w:t xml:space="preserve"> </w:t>
      </w:r>
      <w:r w:rsidR="00AC0CE0">
        <w:rPr>
          <w:noProof/>
          <w:sz w:val="24"/>
          <w:szCs w:val="24"/>
          <w:lang w:val="sr-Cyrl-CS"/>
        </w:rPr>
        <w:t>финалиста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 w:rsidR="00AC0CE0">
        <w:rPr>
          <w:noProof/>
          <w:sz w:val="24"/>
          <w:szCs w:val="24"/>
          <w:lang w:val="sr-Cyrl-CS"/>
        </w:rPr>
        <w:t>Лиге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 w:rsidR="00AC0CE0">
        <w:rPr>
          <w:noProof/>
          <w:sz w:val="24"/>
          <w:szCs w:val="24"/>
          <w:lang w:val="sr-Cyrl-CS"/>
        </w:rPr>
        <w:t>европских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 w:rsidR="00AC0CE0">
        <w:rPr>
          <w:noProof/>
          <w:sz w:val="24"/>
          <w:szCs w:val="24"/>
          <w:lang w:val="sr-Cyrl-CS"/>
        </w:rPr>
        <w:t>шампиона</w:t>
      </w:r>
      <w:r w:rsidR="003C5FDA" w:rsidRPr="00AC0CE0">
        <w:rPr>
          <w:noProof/>
          <w:sz w:val="24"/>
          <w:szCs w:val="24"/>
          <w:lang w:val="sr-Cyrl-CS"/>
        </w:rPr>
        <w:t>.</w:t>
      </w:r>
    </w:p>
    <w:p w:rsidR="00F4162C" w:rsidRPr="00AC0CE0" w:rsidRDefault="00F4162C">
      <w:pPr>
        <w:spacing w:before="120" w:after="0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4F3220" w:rsidRPr="00AC0CE0" w:rsidRDefault="00AC0CE0">
      <w:pPr>
        <w:spacing w:before="120" w:after="0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Све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планиране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активности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реализоване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циљу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задовољења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јавног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интереса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анимирања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што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већег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броја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наших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суграђана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бављењем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рекреативним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активностима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унапређења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развоја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афирмације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државе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Црне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Горе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4F3220" w:rsidRPr="00AC0CE0" w:rsidRDefault="004F3220">
      <w:pPr>
        <w:spacing w:before="120" w:after="0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4F3220" w:rsidRPr="00AC0CE0" w:rsidRDefault="003C5FDA">
      <w:pPr>
        <w:spacing w:after="0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6</w:t>
      </w:r>
      <w:r w:rsidRPr="00AC0CE0">
        <w:rPr>
          <w:rFonts w:ascii="Times New Roman" w:eastAsia="Times New Roman" w:hAnsi="Times New Roman"/>
          <w:b/>
          <w:bCs/>
          <w:noProof/>
          <w:color w:val="FF0000"/>
          <w:sz w:val="24"/>
          <w:szCs w:val="24"/>
          <w:lang w:val="sr-Cyrl-CS"/>
        </w:rPr>
        <w:t xml:space="preserve">.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Задатак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: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Организација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традиционалне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„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Школе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скијања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“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за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ученике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2D04A1" w:rsidRPr="00950493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 xml:space="preserve">IV </w:t>
      </w:r>
      <w:r w:rsidR="002D04A1">
        <w:rPr>
          <w:rFonts w:ascii="Times New Roman" w:eastAsia="Times New Roman" w:hAnsi="Times New Roman"/>
          <w:b/>
          <w:bCs/>
          <w:noProof/>
          <w:sz w:val="24"/>
          <w:szCs w:val="24"/>
          <w:lang w:val="sr-Cyrl-RS"/>
        </w:rPr>
        <w:t>и</w:t>
      </w:r>
      <w:r w:rsidR="002D04A1" w:rsidRPr="00950493">
        <w:rPr>
          <w:rFonts w:ascii="Times New Roman" w:eastAsia="Times New Roman" w:hAnsi="Times New Roman"/>
          <w:b/>
          <w:bCs/>
          <w:noProof/>
          <w:sz w:val="24"/>
          <w:szCs w:val="24"/>
          <w:lang w:val="sr-Latn-CS"/>
        </w:rPr>
        <w:t xml:space="preserve"> V</w:t>
      </w:r>
      <w:r w:rsidR="002D04A1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разреда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основних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школа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. „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Школа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скијања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“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је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организована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у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двије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смјене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у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трајању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од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по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седам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дана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на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теренима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Крново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-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Крушевице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.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Школу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је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похађало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око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150 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ученика</w:t>
      </w:r>
      <w:r w:rsidR="007E5CEF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/</w:t>
      </w:r>
      <w:r w:rsid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ца</w:t>
      </w:r>
      <w:r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.</w:t>
      </w:r>
    </w:p>
    <w:p w:rsidR="004F3220" w:rsidRPr="00AC0CE0" w:rsidRDefault="004F3220">
      <w:pPr>
        <w:spacing w:after="0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highlight w:val="cyan"/>
          <w:lang w:val="sr-Cyrl-CS"/>
        </w:rPr>
      </w:pPr>
    </w:p>
    <w:p w:rsidR="004F3220" w:rsidRPr="00AC0CE0" w:rsidRDefault="00AC0CE0">
      <w:pPr>
        <w:pStyle w:val="NoSpacing"/>
        <w:spacing w:line="360" w:lineRule="auto"/>
        <w:jc w:val="both"/>
        <w:rPr>
          <w:rFonts w:cs="Times New Roman"/>
          <w:b/>
          <w:i/>
          <w:noProof/>
          <w:sz w:val="24"/>
          <w:szCs w:val="24"/>
          <w:u w:val="single"/>
          <w:lang w:val="sr-Cyrl-CS"/>
        </w:rPr>
      </w:pPr>
      <w:r>
        <w:rPr>
          <w:rFonts w:cs="Times New Roman"/>
          <w:b/>
          <w:i/>
          <w:noProof/>
          <w:sz w:val="24"/>
          <w:szCs w:val="24"/>
          <w:u w:val="single"/>
          <w:lang w:val="sr-Cyrl-CS"/>
        </w:rPr>
        <w:t>Организоване</w:t>
      </w:r>
      <w:r w:rsidR="003C5FDA" w:rsidRPr="00AC0CE0">
        <w:rPr>
          <w:rFonts w:cs="Times New Roman"/>
          <w:b/>
          <w:i/>
          <w:noProof/>
          <w:sz w:val="24"/>
          <w:szCs w:val="24"/>
          <w:u w:val="single"/>
          <w:lang w:val="sr-Cyrl-CS"/>
        </w:rPr>
        <w:t xml:space="preserve"> </w:t>
      </w:r>
      <w:r>
        <w:rPr>
          <w:rFonts w:cs="Times New Roman"/>
          <w:b/>
          <w:i/>
          <w:noProof/>
          <w:sz w:val="24"/>
          <w:szCs w:val="24"/>
          <w:u w:val="single"/>
          <w:lang w:val="sr-Cyrl-CS"/>
        </w:rPr>
        <w:t>су</w:t>
      </w:r>
      <w:r w:rsidR="003C5FDA" w:rsidRPr="00AC0CE0">
        <w:rPr>
          <w:rFonts w:cs="Times New Roman"/>
          <w:b/>
          <w:i/>
          <w:noProof/>
          <w:sz w:val="24"/>
          <w:szCs w:val="24"/>
          <w:u w:val="single"/>
          <w:lang w:val="sr-Cyrl-CS"/>
        </w:rPr>
        <w:t xml:space="preserve"> </w:t>
      </w:r>
      <w:r>
        <w:rPr>
          <w:rFonts w:cs="Times New Roman"/>
          <w:b/>
          <w:i/>
          <w:noProof/>
          <w:sz w:val="24"/>
          <w:szCs w:val="24"/>
          <w:u w:val="single"/>
          <w:lang w:val="sr-Cyrl-CS"/>
        </w:rPr>
        <w:t>сљедеће</w:t>
      </w:r>
      <w:r w:rsidR="003C5FDA" w:rsidRPr="00AC0CE0">
        <w:rPr>
          <w:rFonts w:cs="Times New Roman"/>
          <w:b/>
          <w:i/>
          <w:noProof/>
          <w:sz w:val="24"/>
          <w:szCs w:val="24"/>
          <w:u w:val="single"/>
          <w:lang w:val="sr-Cyrl-CS"/>
        </w:rPr>
        <w:t xml:space="preserve"> </w:t>
      </w:r>
      <w:r>
        <w:rPr>
          <w:rFonts w:cs="Times New Roman"/>
          <w:b/>
          <w:i/>
          <w:noProof/>
          <w:sz w:val="24"/>
          <w:szCs w:val="24"/>
          <w:u w:val="single"/>
          <w:lang w:val="sr-Cyrl-CS"/>
        </w:rPr>
        <w:t>спортске</w:t>
      </w:r>
      <w:r w:rsidR="003C5FDA" w:rsidRPr="00AC0CE0">
        <w:rPr>
          <w:rFonts w:cs="Times New Roman"/>
          <w:b/>
          <w:i/>
          <w:noProof/>
          <w:sz w:val="24"/>
          <w:szCs w:val="24"/>
          <w:u w:val="single"/>
          <w:lang w:val="sr-Cyrl-CS"/>
        </w:rPr>
        <w:t xml:space="preserve"> </w:t>
      </w:r>
      <w:r>
        <w:rPr>
          <w:rFonts w:cs="Times New Roman"/>
          <w:b/>
          <w:i/>
          <w:noProof/>
          <w:sz w:val="24"/>
          <w:szCs w:val="24"/>
          <w:u w:val="single"/>
          <w:lang w:val="sr-Cyrl-CS"/>
        </w:rPr>
        <w:t>манифестације</w:t>
      </w:r>
      <w:r w:rsidR="003C5FDA" w:rsidRPr="00AC0CE0">
        <w:rPr>
          <w:rFonts w:cs="Times New Roman"/>
          <w:b/>
          <w:i/>
          <w:noProof/>
          <w:sz w:val="24"/>
          <w:szCs w:val="24"/>
          <w:u w:val="single"/>
          <w:lang w:val="sr-Cyrl-CS"/>
        </w:rPr>
        <w:t>:</w:t>
      </w:r>
    </w:p>
    <w:p w:rsidR="00B94526" w:rsidRPr="00AC0CE0" w:rsidRDefault="00AC0CE0" w:rsidP="00C72894">
      <w:pPr>
        <w:pStyle w:val="NoSpacing"/>
        <w:numPr>
          <w:ilvl w:val="0"/>
          <w:numId w:val="53"/>
        </w:numPr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Такмичење</w:t>
      </w:r>
      <w:r w:rsidR="00B94526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="00B94526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атлетици</w:t>
      </w:r>
      <w:r w:rsidR="00B94526" w:rsidRPr="00AC0CE0">
        <w:rPr>
          <w:noProof/>
          <w:sz w:val="24"/>
          <w:szCs w:val="24"/>
          <w:lang w:val="sr-Cyrl-CS"/>
        </w:rPr>
        <w:t xml:space="preserve"> „</w:t>
      </w:r>
      <w:r>
        <w:rPr>
          <w:noProof/>
          <w:sz w:val="24"/>
          <w:szCs w:val="24"/>
          <w:lang w:val="sr-Cyrl-CS"/>
        </w:rPr>
        <w:t>Острошки</w:t>
      </w:r>
      <w:r w:rsidR="00B94526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полумаратон</w:t>
      </w:r>
      <w:r w:rsidR="00B94526" w:rsidRPr="00AC0CE0">
        <w:rPr>
          <w:noProof/>
          <w:sz w:val="24"/>
          <w:szCs w:val="24"/>
          <w:lang w:val="sr-Cyrl-CS"/>
        </w:rPr>
        <w:t>“ - (09.04.2023);</w:t>
      </w:r>
    </w:p>
    <w:p w:rsidR="00B94526" w:rsidRPr="00AC0CE0" w:rsidRDefault="00AC0CE0" w:rsidP="00C72894">
      <w:pPr>
        <w:pStyle w:val="NoSpacing"/>
        <w:numPr>
          <w:ilvl w:val="0"/>
          <w:numId w:val="53"/>
        </w:numPr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Карате</w:t>
      </w:r>
      <w:r w:rsidR="00B94526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турнир</w:t>
      </w:r>
      <w:r w:rsidR="00B94526" w:rsidRPr="00AC0CE0">
        <w:rPr>
          <w:noProof/>
          <w:sz w:val="24"/>
          <w:szCs w:val="24"/>
          <w:lang w:val="sr-Cyrl-CS"/>
        </w:rPr>
        <w:t xml:space="preserve"> „</w:t>
      </w:r>
      <w:r>
        <w:rPr>
          <w:noProof/>
          <w:sz w:val="24"/>
          <w:szCs w:val="24"/>
          <w:lang w:val="sr-Cyrl-CS"/>
        </w:rPr>
        <w:t>Трофеј</w:t>
      </w:r>
      <w:r w:rsidR="00B94526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Никшића</w:t>
      </w:r>
      <w:r w:rsidR="00B94526" w:rsidRPr="00AC0CE0">
        <w:rPr>
          <w:noProof/>
          <w:sz w:val="24"/>
          <w:szCs w:val="24"/>
          <w:lang w:val="sr-Cyrl-CS"/>
        </w:rPr>
        <w:t>“ - (14.05.2023);</w:t>
      </w:r>
    </w:p>
    <w:p w:rsidR="00B94526" w:rsidRPr="00AC0CE0" w:rsidRDefault="00AC0CE0" w:rsidP="00C72894">
      <w:pPr>
        <w:pStyle w:val="NoSpacing"/>
        <w:numPr>
          <w:ilvl w:val="0"/>
          <w:numId w:val="53"/>
        </w:numPr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Пливачки</w:t>
      </w:r>
      <w:r w:rsidR="00B94526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турнир</w:t>
      </w:r>
      <w:r w:rsidR="00B94526" w:rsidRPr="00AC0CE0">
        <w:rPr>
          <w:noProof/>
          <w:sz w:val="24"/>
          <w:szCs w:val="24"/>
          <w:lang w:val="sr-Cyrl-CS"/>
        </w:rPr>
        <w:t xml:space="preserve"> „</w:t>
      </w:r>
      <w:r>
        <w:rPr>
          <w:noProof/>
          <w:sz w:val="24"/>
          <w:szCs w:val="24"/>
          <w:lang w:val="sr-Cyrl-CS"/>
        </w:rPr>
        <w:t>Младе</w:t>
      </w:r>
      <w:r w:rsidR="00B94526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наде</w:t>
      </w:r>
      <w:r w:rsidR="00B94526" w:rsidRPr="00AC0CE0">
        <w:rPr>
          <w:noProof/>
          <w:sz w:val="24"/>
          <w:szCs w:val="24"/>
          <w:lang w:val="sr-Cyrl-CS"/>
        </w:rPr>
        <w:t xml:space="preserve">“ – </w:t>
      </w:r>
      <w:r>
        <w:rPr>
          <w:noProof/>
          <w:sz w:val="24"/>
          <w:szCs w:val="24"/>
          <w:lang w:val="sr-Cyrl-CS"/>
        </w:rPr>
        <w:t>Никшић</w:t>
      </w:r>
      <w:r w:rsidR="00B94526" w:rsidRPr="00AC0CE0">
        <w:rPr>
          <w:noProof/>
          <w:sz w:val="24"/>
          <w:szCs w:val="24"/>
          <w:lang w:val="sr-Cyrl-CS"/>
        </w:rPr>
        <w:t xml:space="preserve"> - (10.06.2023);</w:t>
      </w:r>
    </w:p>
    <w:p w:rsidR="00B94526" w:rsidRPr="00AC0CE0" w:rsidRDefault="00AC0CE0" w:rsidP="00C72894">
      <w:pPr>
        <w:pStyle w:val="NoSpacing"/>
        <w:numPr>
          <w:ilvl w:val="0"/>
          <w:numId w:val="53"/>
        </w:numPr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Спортско</w:t>
      </w:r>
      <w:r w:rsidR="00B94526" w:rsidRPr="00AC0CE0">
        <w:rPr>
          <w:noProof/>
          <w:sz w:val="24"/>
          <w:szCs w:val="24"/>
          <w:lang w:val="sr-Cyrl-CS"/>
        </w:rPr>
        <w:t xml:space="preserve"> – </w:t>
      </w:r>
      <w:r>
        <w:rPr>
          <w:noProof/>
          <w:sz w:val="24"/>
          <w:szCs w:val="24"/>
          <w:lang w:val="sr-Cyrl-CS"/>
        </w:rPr>
        <w:t>рекреативна</w:t>
      </w:r>
      <w:r w:rsidR="00B94526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манифестација</w:t>
      </w:r>
      <w:r w:rsidR="00B94526" w:rsidRPr="00AC0CE0">
        <w:rPr>
          <w:noProof/>
          <w:sz w:val="24"/>
          <w:szCs w:val="24"/>
          <w:lang w:val="sr-Cyrl-CS"/>
        </w:rPr>
        <w:t xml:space="preserve"> „</w:t>
      </w:r>
      <w:r>
        <w:rPr>
          <w:noProof/>
          <w:sz w:val="24"/>
          <w:szCs w:val="24"/>
          <w:lang w:val="sr-Cyrl-CS"/>
        </w:rPr>
        <w:t>Олимпијски</w:t>
      </w:r>
      <w:r w:rsidR="00B94526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дан</w:t>
      </w:r>
      <w:r w:rsidR="00B94526" w:rsidRPr="00AC0CE0">
        <w:rPr>
          <w:noProof/>
          <w:sz w:val="24"/>
          <w:szCs w:val="24"/>
          <w:lang w:val="sr-Cyrl-CS"/>
        </w:rPr>
        <w:t>“ - (23.06.2023);</w:t>
      </w:r>
    </w:p>
    <w:p w:rsidR="00B94526" w:rsidRPr="00AC0CE0" w:rsidRDefault="00AC0CE0" w:rsidP="00C72894">
      <w:pPr>
        <w:pStyle w:val="NoSpacing"/>
        <w:numPr>
          <w:ilvl w:val="0"/>
          <w:numId w:val="53"/>
        </w:numPr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Турнир</w:t>
      </w:r>
      <w:r w:rsidR="00B94526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="00B94526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одбојци</w:t>
      </w:r>
      <w:r w:rsidR="00B94526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="00B94526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пијеску</w:t>
      </w:r>
      <w:r w:rsidR="00B94526" w:rsidRPr="00AC0CE0">
        <w:rPr>
          <w:noProof/>
          <w:sz w:val="24"/>
          <w:szCs w:val="24"/>
          <w:lang w:val="sr-Cyrl-CS"/>
        </w:rPr>
        <w:t xml:space="preserve"> „</w:t>
      </w:r>
      <w:r w:rsidR="002D04A1" w:rsidRPr="006172CB">
        <w:rPr>
          <w:bCs/>
          <w:noProof/>
          <w:sz w:val="24"/>
          <w:szCs w:val="24"/>
          <w:lang w:val="sr-Latn-CS"/>
        </w:rPr>
        <w:t>Beach volley</w:t>
      </w:r>
      <w:r w:rsidR="00B94526" w:rsidRPr="00AC0CE0">
        <w:rPr>
          <w:noProof/>
          <w:sz w:val="24"/>
          <w:szCs w:val="24"/>
          <w:lang w:val="sr-Cyrl-CS"/>
        </w:rPr>
        <w:t>” - (17.06.2023);</w:t>
      </w:r>
    </w:p>
    <w:p w:rsidR="00B94526" w:rsidRPr="00AC0CE0" w:rsidRDefault="00AC0CE0" w:rsidP="00C72894">
      <w:pPr>
        <w:pStyle w:val="NoSpacing"/>
        <w:numPr>
          <w:ilvl w:val="0"/>
          <w:numId w:val="53"/>
        </w:numPr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Турнир</w:t>
      </w:r>
      <w:r w:rsidR="00B94526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="00B94526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баскету</w:t>
      </w:r>
      <w:r w:rsidR="00B94526" w:rsidRPr="00AC0CE0">
        <w:rPr>
          <w:noProof/>
          <w:sz w:val="24"/>
          <w:szCs w:val="24"/>
          <w:lang w:val="sr-Cyrl-CS"/>
        </w:rPr>
        <w:t xml:space="preserve"> 3</w:t>
      </w:r>
      <w:r w:rsidR="00A56F68" w:rsidRPr="00AC0CE0">
        <w:rPr>
          <w:noProof/>
          <w:sz w:val="24"/>
          <w:szCs w:val="24"/>
          <w:lang w:val="sr-Cyrl-CS"/>
        </w:rPr>
        <w:t>x</w:t>
      </w:r>
      <w:r w:rsidR="00B94526" w:rsidRPr="00AC0CE0">
        <w:rPr>
          <w:noProof/>
          <w:sz w:val="24"/>
          <w:szCs w:val="24"/>
          <w:lang w:val="sr-Cyrl-CS"/>
        </w:rPr>
        <w:t xml:space="preserve">3, </w:t>
      </w:r>
      <w:r>
        <w:rPr>
          <w:noProof/>
          <w:sz w:val="24"/>
          <w:szCs w:val="24"/>
          <w:lang w:val="sr-Cyrl-CS"/>
        </w:rPr>
        <w:t>Меморијални</w:t>
      </w:r>
      <w:r w:rsidR="00B94526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турнир</w:t>
      </w:r>
      <w:r w:rsidR="00B94526" w:rsidRPr="00AC0CE0">
        <w:rPr>
          <w:noProof/>
          <w:sz w:val="24"/>
          <w:szCs w:val="24"/>
          <w:lang w:val="sr-Cyrl-CS"/>
        </w:rPr>
        <w:t xml:space="preserve"> „</w:t>
      </w:r>
      <w:r>
        <w:rPr>
          <w:noProof/>
          <w:sz w:val="24"/>
          <w:szCs w:val="24"/>
          <w:lang w:val="sr-Cyrl-CS"/>
        </w:rPr>
        <w:t>Жарко</w:t>
      </w:r>
      <w:r w:rsidR="00B94526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Варајић</w:t>
      </w:r>
      <w:r w:rsidR="00B94526" w:rsidRPr="00AC0CE0">
        <w:rPr>
          <w:noProof/>
          <w:sz w:val="24"/>
          <w:szCs w:val="24"/>
          <w:lang w:val="sr-Cyrl-CS"/>
        </w:rPr>
        <w:t>” - (26.08.2023);</w:t>
      </w:r>
      <w:r w:rsidR="00A56F68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</w:p>
    <w:p w:rsidR="008A5F47" w:rsidRPr="00AC0CE0" w:rsidRDefault="00AC0CE0" w:rsidP="00C72894">
      <w:pPr>
        <w:pStyle w:val="NoSpacing"/>
        <w:numPr>
          <w:ilvl w:val="0"/>
          <w:numId w:val="53"/>
        </w:numPr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lastRenderedPageBreak/>
        <w:t>Такмичење</w:t>
      </w:r>
      <w:r w:rsidR="00B94526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="00B94526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гимнастичким</w:t>
      </w:r>
      <w:r w:rsidR="00B94526" w:rsidRPr="00AC0CE0">
        <w:rPr>
          <w:noProof/>
          <w:sz w:val="24"/>
          <w:szCs w:val="24"/>
          <w:lang w:val="sr-Cyrl-CS"/>
        </w:rPr>
        <w:t xml:space="preserve"> </w:t>
      </w:r>
      <w:r w:rsidR="002D04A1" w:rsidRPr="006172CB">
        <w:rPr>
          <w:bCs/>
          <w:noProof/>
          <w:sz w:val="24"/>
          <w:szCs w:val="24"/>
          <w:lang w:val="sr-Latn-CS"/>
        </w:rPr>
        <w:t xml:space="preserve">street workout &amp; calisthenics </w:t>
      </w:r>
      <w:r>
        <w:rPr>
          <w:noProof/>
          <w:sz w:val="24"/>
          <w:szCs w:val="24"/>
          <w:lang w:val="sr-Cyrl-CS"/>
        </w:rPr>
        <w:t>дисциплинама</w:t>
      </w:r>
      <w:r w:rsidR="00B94526" w:rsidRPr="00AC0CE0">
        <w:rPr>
          <w:noProof/>
          <w:sz w:val="24"/>
          <w:szCs w:val="24"/>
          <w:lang w:val="sr-Cyrl-CS"/>
        </w:rPr>
        <w:t xml:space="preserve"> (14.07.2023).</w:t>
      </w:r>
    </w:p>
    <w:p w:rsidR="00F84D5F" w:rsidRPr="00AC0CE0" w:rsidRDefault="00F84D5F" w:rsidP="00F84D5F">
      <w:pPr>
        <w:pStyle w:val="NoSpacing"/>
        <w:ind w:left="720"/>
        <w:rPr>
          <w:noProof/>
          <w:sz w:val="24"/>
          <w:szCs w:val="24"/>
          <w:lang w:val="sr-Cyrl-CS"/>
        </w:rPr>
      </w:pPr>
    </w:p>
    <w:p w:rsidR="004F3220" w:rsidRPr="00AC0CE0" w:rsidRDefault="00AC0CE0" w:rsidP="0069306E">
      <w:pPr>
        <w:spacing w:before="120" w:after="0" w:line="360" w:lineRule="auto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Шта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треба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урадити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:</w:t>
      </w:r>
    </w:p>
    <w:p w:rsidR="004F3220" w:rsidRPr="00AC0CE0" w:rsidRDefault="00AC0CE0" w:rsidP="00C72894">
      <w:pPr>
        <w:pStyle w:val="NoSpacing"/>
        <w:numPr>
          <w:ilvl w:val="0"/>
          <w:numId w:val="54"/>
        </w:num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Неопходно</w:t>
      </w:r>
      <w:r w:rsidR="00F84D5F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је</w:t>
      </w:r>
      <w:r w:rsidR="00F84D5F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наставити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континуирано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увећавање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средстава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="00F84D5F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финансирање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спорта</w:t>
      </w:r>
      <w:r w:rsidR="003C5FDA" w:rsidRPr="00AC0CE0">
        <w:rPr>
          <w:noProof/>
          <w:sz w:val="24"/>
          <w:szCs w:val="24"/>
          <w:lang w:val="sr-Cyrl-CS"/>
        </w:rPr>
        <w:t>;</w:t>
      </w:r>
    </w:p>
    <w:p w:rsidR="004F3220" w:rsidRPr="00AC0CE0" w:rsidRDefault="00AC0CE0" w:rsidP="00C72894">
      <w:pPr>
        <w:pStyle w:val="NoSpacing"/>
        <w:numPr>
          <w:ilvl w:val="0"/>
          <w:numId w:val="54"/>
        </w:num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Одредити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приоритете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финансирању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врхунског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спорта</w:t>
      </w:r>
      <w:r w:rsidR="003C5FDA" w:rsidRPr="00AC0CE0">
        <w:rPr>
          <w:noProof/>
          <w:sz w:val="24"/>
          <w:szCs w:val="24"/>
          <w:lang w:val="sr-Cyrl-CS"/>
        </w:rPr>
        <w:t>;</w:t>
      </w:r>
    </w:p>
    <w:p w:rsidR="004F3220" w:rsidRPr="00AC0CE0" w:rsidRDefault="00AC0CE0" w:rsidP="00C72894">
      <w:pPr>
        <w:pStyle w:val="NoSpacing"/>
        <w:numPr>
          <w:ilvl w:val="0"/>
          <w:numId w:val="54"/>
        </w:num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У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складу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Законом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спорту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створити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предуслове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олакшице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оне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који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желе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улажу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спорт</w:t>
      </w:r>
      <w:r w:rsidR="003C5FDA" w:rsidRPr="00AC0CE0">
        <w:rPr>
          <w:noProof/>
          <w:sz w:val="24"/>
          <w:szCs w:val="24"/>
          <w:lang w:val="sr-Cyrl-CS"/>
        </w:rPr>
        <w:t>;</w:t>
      </w:r>
    </w:p>
    <w:p w:rsidR="0069306E" w:rsidRPr="00AC0CE0" w:rsidRDefault="00AC0CE0" w:rsidP="00C72894">
      <w:pPr>
        <w:pStyle w:val="NoSpacing"/>
        <w:numPr>
          <w:ilvl w:val="0"/>
          <w:numId w:val="54"/>
        </w:num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Организовати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велика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такмичења</w:t>
      </w:r>
      <w:r w:rsidR="003C5FDA" w:rsidRPr="00AC0CE0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нарочито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међународна</w:t>
      </w:r>
      <w:r w:rsidR="003C5FDA" w:rsidRPr="00AC0CE0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јер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 w:rsidR="00532A2D">
        <w:rPr>
          <w:noProof/>
          <w:sz w:val="24"/>
          <w:szCs w:val="24"/>
          <w:lang w:val="sr-Cyrl-CS"/>
        </w:rPr>
        <w:t>осим</w:t>
      </w:r>
      <w:r w:rsidR="00A039F7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што</w:t>
      </w:r>
      <w:r w:rsidR="00A039F7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утичу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популаризацију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спорта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повећању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броја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гледалаца</w:t>
      </w:r>
      <w:r w:rsidR="00A039F7" w:rsidRPr="00AC0CE0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један</w:t>
      </w:r>
      <w:r w:rsidR="00A039F7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су</w:t>
      </w:r>
      <w:r w:rsidR="00A039F7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</w:t>
      </w:r>
      <w:r w:rsidR="00A039F7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најважнијих</w:t>
      </w:r>
      <w:r w:rsidR="00A039F7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промотера</w:t>
      </w:r>
      <w:r w:rsidR="00A039F7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града</w:t>
      </w:r>
      <w:r w:rsidR="00A039F7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="00A039F7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државе</w:t>
      </w:r>
      <w:r w:rsidR="003C5FDA" w:rsidRPr="00AC0CE0">
        <w:rPr>
          <w:noProof/>
          <w:sz w:val="24"/>
          <w:szCs w:val="24"/>
          <w:lang w:val="sr-Cyrl-CS"/>
        </w:rPr>
        <w:t>;</w:t>
      </w:r>
    </w:p>
    <w:p w:rsidR="00A039F7" w:rsidRPr="00AC0CE0" w:rsidRDefault="00AC0CE0" w:rsidP="00C72894">
      <w:pPr>
        <w:pStyle w:val="NoSpacing"/>
        <w:numPr>
          <w:ilvl w:val="0"/>
          <w:numId w:val="54"/>
        </w:num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Посебну</w:t>
      </w:r>
      <w:r w:rsidR="00A039F7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пажњу</w:t>
      </w:r>
      <w:r w:rsidR="00A039F7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посветити</w:t>
      </w:r>
      <w:r w:rsidR="00A039F7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организацији</w:t>
      </w:r>
      <w:r w:rsidR="00A039F7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едукација</w:t>
      </w:r>
      <w:r w:rsidR="00A039F7" w:rsidRPr="00AC0CE0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семинара</w:t>
      </w:r>
      <w:r w:rsidR="00A039F7" w:rsidRPr="00AC0CE0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радионица</w:t>
      </w:r>
      <w:r w:rsidR="00A039F7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="00A039F7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тему</w:t>
      </w:r>
      <w:r w:rsidR="00A039F7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тренажно</w:t>
      </w:r>
      <w:r w:rsidR="00A039F7" w:rsidRPr="00AC0CE0">
        <w:rPr>
          <w:noProof/>
          <w:sz w:val="24"/>
          <w:szCs w:val="24"/>
          <w:lang w:val="sr-Cyrl-CS"/>
        </w:rPr>
        <w:t>-</w:t>
      </w:r>
      <w:r>
        <w:rPr>
          <w:noProof/>
          <w:sz w:val="24"/>
          <w:szCs w:val="24"/>
          <w:lang w:val="sr-Cyrl-CS"/>
        </w:rPr>
        <w:t>такмичарских</w:t>
      </w:r>
      <w:r w:rsidR="00A039F7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активности</w:t>
      </w:r>
      <w:r w:rsidR="00A039F7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="00A039F7" w:rsidRPr="00AC0CE0">
        <w:rPr>
          <w:noProof/>
          <w:sz w:val="24"/>
          <w:szCs w:val="24"/>
          <w:lang w:val="sr-Cyrl-CS"/>
        </w:rPr>
        <w:t xml:space="preserve"> </w:t>
      </w:r>
      <w:r w:rsidR="00532A2D">
        <w:rPr>
          <w:noProof/>
          <w:sz w:val="24"/>
          <w:szCs w:val="24"/>
          <w:lang w:val="sr-Cyrl-CS"/>
        </w:rPr>
        <w:t>дија</w:t>
      </w:r>
      <w:r>
        <w:rPr>
          <w:noProof/>
          <w:sz w:val="24"/>
          <w:szCs w:val="24"/>
          <w:lang w:val="sr-Cyrl-CS"/>
        </w:rPr>
        <w:t>гностичко</w:t>
      </w:r>
      <w:r w:rsidR="00A039F7" w:rsidRPr="00AC0CE0">
        <w:rPr>
          <w:noProof/>
          <w:sz w:val="24"/>
          <w:szCs w:val="24"/>
          <w:lang w:val="sr-Cyrl-CS"/>
        </w:rPr>
        <w:t>-</w:t>
      </w:r>
      <w:r>
        <w:rPr>
          <w:noProof/>
          <w:sz w:val="24"/>
          <w:szCs w:val="24"/>
          <w:lang w:val="sr-Cyrl-CS"/>
        </w:rPr>
        <w:t>аналитичких</w:t>
      </w:r>
      <w:r w:rsidR="00A039F7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протокола</w:t>
      </w:r>
      <w:r w:rsidR="00A039F7" w:rsidRPr="00AC0CE0">
        <w:rPr>
          <w:noProof/>
          <w:sz w:val="24"/>
          <w:szCs w:val="24"/>
          <w:lang w:val="sr-Cyrl-CS"/>
        </w:rPr>
        <w:t>;</w:t>
      </w:r>
    </w:p>
    <w:p w:rsidR="004F3220" w:rsidRPr="00AC0CE0" w:rsidRDefault="00AC0CE0" w:rsidP="00C72894">
      <w:pPr>
        <w:pStyle w:val="NoSpacing"/>
        <w:numPr>
          <w:ilvl w:val="0"/>
          <w:numId w:val="54"/>
        </w:num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Стимулисати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рад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млађим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категоријама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оспособити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стручњаке</w:t>
      </w:r>
      <w:r w:rsidR="003C5FDA" w:rsidRPr="00AC0CE0">
        <w:rPr>
          <w:noProof/>
          <w:sz w:val="24"/>
          <w:szCs w:val="24"/>
          <w:lang w:val="sr-Cyrl-CS"/>
        </w:rPr>
        <w:t xml:space="preserve"> (</w:t>
      </w:r>
      <w:r>
        <w:rPr>
          <w:noProof/>
          <w:sz w:val="24"/>
          <w:szCs w:val="24"/>
          <w:lang w:val="sr-Cyrl-CS"/>
        </w:rPr>
        <w:t>уско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специјализоване</w:t>
      </w:r>
      <w:r w:rsidR="003C5FDA" w:rsidRPr="00AC0CE0">
        <w:rPr>
          <w:noProof/>
          <w:sz w:val="24"/>
          <w:szCs w:val="24"/>
          <w:lang w:val="sr-Cyrl-CS"/>
        </w:rPr>
        <w:t xml:space="preserve">) </w:t>
      </w:r>
      <w:r>
        <w:rPr>
          <w:noProof/>
          <w:sz w:val="24"/>
          <w:szCs w:val="24"/>
          <w:lang w:val="sr-Cyrl-CS"/>
        </w:rPr>
        <w:t>за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рад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младима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сл</w:t>
      </w:r>
      <w:r w:rsidR="003C5FDA" w:rsidRPr="00AC0CE0">
        <w:rPr>
          <w:noProof/>
          <w:sz w:val="24"/>
          <w:szCs w:val="24"/>
          <w:lang w:val="sr-Cyrl-CS"/>
        </w:rPr>
        <w:t>.;</w:t>
      </w:r>
      <w:r w:rsidR="00A039F7" w:rsidRPr="00AC0CE0">
        <w:rPr>
          <w:noProof/>
          <w:sz w:val="24"/>
          <w:szCs w:val="24"/>
          <w:lang w:val="sr-Cyrl-CS"/>
        </w:rPr>
        <w:t xml:space="preserve"> </w:t>
      </w:r>
    </w:p>
    <w:p w:rsidR="00A039F7" w:rsidRPr="00AC0CE0" w:rsidRDefault="00AC0CE0" w:rsidP="00C72894">
      <w:pPr>
        <w:pStyle w:val="NoSpacing"/>
        <w:numPr>
          <w:ilvl w:val="0"/>
          <w:numId w:val="54"/>
        </w:num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Организовати</w:t>
      </w:r>
      <w:r w:rsidR="00A039F7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кампове</w:t>
      </w:r>
      <w:r w:rsidR="00A039F7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="00A039F7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перспективне</w:t>
      </w:r>
      <w:r w:rsidR="00A039F7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спортисте</w:t>
      </w:r>
      <w:r w:rsidR="00A039F7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уз</w:t>
      </w:r>
      <w:r w:rsidR="00A039F7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учешће</w:t>
      </w:r>
      <w:r w:rsidR="00A039F7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међународних</w:t>
      </w:r>
      <w:r w:rsidR="00A039F7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инструктора</w:t>
      </w:r>
      <w:r w:rsidR="00532A2D">
        <w:rPr>
          <w:noProof/>
          <w:sz w:val="24"/>
          <w:szCs w:val="24"/>
          <w:lang w:val="sr-Cyrl-CS"/>
        </w:rPr>
        <w:t xml:space="preserve">; </w:t>
      </w:r>
      <w:r w:rsidR="00532A2D">
        <w:rPr>
          <w:noProof/>
          <w:sz w:val="24"/>
          <w:szCs w:val="24"/>
          <w:lang w:val="sr-Cyrl-RS"/>
        </w:rPr>
        <w:t>и</w:t>
      </w:r>
      <w:r w:rsidR="00A039F7" w:rsidRPr="00AC0CE0">
        <w:rPr>
          <w:noProof/>
          <w:sz w:val="24"/>
          <w:szCs w:val="24"/>
          <w:lang w:val="sr-Cyrl-CS"/>
        </w:rPr>
        <w:t xml:space="preserve"> </w:t>
      </w:r>
    </w:p>
    <w:p w:rsidR="00F84D5F" w:rsidRPr="00AC0CE0" w:rsidRDefault="00AC0CE0" w:rsidP="00C72894">
      <w:pPr>
        <w:pStyle w:val="NoSpacing"/>
        <w:numPr>
          <w:ilvl w:val="0"/>
          <w:numId w:val="54"/>
        </w:num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Потребно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је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ревитализовати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постојећу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изградити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нову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спортску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инфраструктуру</w:t>
      </w:r>
      <w:r w:rsidR="00532A2D">
        <w:rPr>
          <w:noProof/>
          <w:sz w:val="24"/>
          <w:szCs w:val="24"/>
          <w:lang w:val="sr-Cyrl-CS"/>
        </w:rPr>
        <w:t>.</w:t>
      </w:r>
    </w:p>
    <w:p w:rsidR="004F3220" w:rsidRPr="00AC0CE0" w:rsidRDefault="004F3220">
      <w:pPr>
        <w:pStyle w:val="ListParagraph"/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4F3220" w:rsidRPr="00AC0CE0" w:rsidRDefault="00AC0CE0">
      <w:pPr>
        <w:spacing w:after="0"/>
        <w:ind w:firstLine="708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Законом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предвиђено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локална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управа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доноси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Општински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програм</w:t>
      </w:r>
      <w:r w:rsidR="00705334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развоја</w:t>
      </w:r>
      <w:r w:rsidR="00705334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спорта</w:t>
      </w:r>
      <w:r w:rsidR="00705334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садржи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:</w:t>
      </w:r>
    </w:p>
    <w:p w:rsidR="004F3220" w:rsidRPr="00AC0CE0" w:rsidRDefault="00AC0CE0" w:rsidP="00C72894">
      <w:pPr>
        <w:pStyle w:val="ListParagraph"/>
        <w:numPr>
          <w:ilvl w:val="0"/>
          <w:numId w:val="4"/>
        </w:numPr>
        <w:spacing w:before="120"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Дугорочне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потребе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становништва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;</w:t>
      </w:r>
    </w:p>
    <w:p w:rsidR="004F3220" w:rsidRPr="00AC0CE0" w:rsidRDefault="00AC0CE0" w:rsidP="00C72894">
      <w:pPr>
        <w:pStyle w:val="ListParagraph"/>
        <w:numPr>
          <w:ilvl w:val="0"/>
          <w:numId w:val="4"/>
        </w:numPr>
        <w:spacing w:before="120"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Развојне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приоритете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;</w:t>
      </w:r>
    </w:p>
    <w:p w:rsidR="004F3220" w:rsidRPr="00AC0CE0" w:rsidRDefault="00AC0CE0" w:rsidP="00C72894">
      <w:pPr>
        <w:pStyle w:val="ListParagraph"/>
        <w:numPr>
          <w:ilvl w:val="0"/>
          <w:numId w:val="4"/>
        </w:numPr>
        <w:spacing w:before="120"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Динамику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реализације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;</w:t>
      </w:r>
      <w:r w:rsidR="00A56F68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</w:p>
    <w:p w:rsidR="004F3220" w:rsidRPr="00AC0CE0" w:rsidRDefault="00AC0CE0" w:rsidP="00C72894">
      <w:pPr>
        <w:pStyle w:val="ListParagraph"/>
        <w:numPr>
          <w:ilvl w:val="0"/>
          <w:numId w:val="4"/>
        </w:numPr>
        <w:spacing w:before="120"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Организационе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финансијске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административне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мјере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остваривање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програма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4F3220" w:rsidRPr="00AC0CE0" w:rsidRDefault="004F3220">
      <w:pPr>
        <w:spacing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4F3220" w:rsidRPr="00AC0CE0" w:rsidRDefault="00AC0CE0" w:rsidP="00705334">
      <w:pPr>
        <w:spacing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крају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морамо</w:t>
      </w:r>
      <w:r w:rsidR="00705334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посебно</w:t>
      </w:r>
      <w:r w:rsidR="00705334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истаћи</w:t>
      </w:r>
      <w:r w:rsidR="00705334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успјешну</w:t>
      </w:r>
      <w:r w:rsidR="00705334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сарадњу</w:t>
      </w:r>
      <w:r w:rsidR="00705334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Општине</w:t>
      </w:r>
      <w:r w:rsidR="00705334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</w:t>
      </w:r>
      <w:r w:rsidR="00705334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705334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већег</w:t>
      </w:r>
      <w:r w:rsidR="00705334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броја</w:t>
      </w:r>
      <w:r w:rsidR="00705334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националних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селекција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нашле</w:t>
      </w:r>
      <w:r w:rsidR="00705334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адекватно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мјесто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обављање</w:t>
      </w:r>
      <w:r w:rsidR="00705334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припремних</w:t>
      </w:r>
      <w:r w:rsidR="00705334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705334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такмичарских</w:t>
      </w:r>
      <w:r w:rsidR="00705334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активности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што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допринијело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популаризацији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одређених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спортова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створило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однос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повјерења</w:t>
      </w:r>
      <w:r w:rsidR="00705334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између</w:t>
      </w:r>
      <w:r w:rsidR="00705334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националних</w:t>
      </w:r>
      <w:r w:rsidR="00705334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савеза</w:t>
      </w:r>
      <w:r w:rsidR="00705334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705334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нашег</w:t>
      </w:r>
      <w:r w:rsidR="00705334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града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204BF1" w:rsidRPr="00AC0CE0" w:rsidRDefault="00204BF1" w:rsidP="0029553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noProof/>
          <w:sz w:val="28"/>
          <w:szCs w:val="28"/>
          <w:lang w:val="sr-Cyrl-CS"/>
        </w:rPr>
      </w:pPr>
    </w:p>
    <w:p w:rsidR="00295538" w:rsidRPr="00AC0CE0" w:rsidRDefault="00532A2D" w:rsidP="0029553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noProof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bCs/>
          <w:i/>
          <w:noProof/>
          <w:sz w:val="28"/>
          <w:szCs w:val="28"/>
          <w:lang w:val="sr-Latn-ME"/>
        </w:rPr>
        <w:t>IV</w:t>
      </w:r>
      <w:r w:rsidR="00295538" w:rsidRPr="00AC0CE0">
        <w:rPr>
          <w:rFonts w:ascii="Times New Roman" w:eastAsia="Times New Roman" w:hAnsi="Times New Roman"/>
          <w:b/>
          <w:bCs/>
          <w:i/>
          <w:noProof/>
          <w:sz w:val="28"/>
          <w:szCs w:val="28"/>
          <w:lang w:val="sr-Cyrl-CS"/>
        </w:rPr>
        <w:t xml:space="preserve"> - </w:t>
      </w:r>
      <w:r w:rsidR="00AC0CE0">
        <w:rPr>
          <w:rFonts w:ascii="Times New Roman" w:eastAsia="Times New Roman" w:hAnsi="Times New Roman"/>
          <w:b/>
          <w:bCs/>
          <w:i/>
          <w:noProof/>
          <w:sz w:val="28"/>
          <w:szCs w:val="28"/>
          <w:lang w:val="sr-Cyrl-CS"/>
        </w:rPr>
        <w:t>СПОРТ</w:t>
      </w:r>
      <w:r w:rsidR="00295538" w:rsidRPr="00AC0CE0">
        <w:rPr>
          <w:rFonts w:ascii="Times New Roman" w:eastAsia="Times New Roman" w:hAnsi="Times New Roman"/>
          <w:b/>
          <w:bCs/>
          <w:i/>
          <w:noProof/>
          <w:sz w:val="28"/>
          <w:szCs w:val="28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i/>
          <w:noProof/>
          <w:sz w:val="28"/>
          <w:szCs w:val="28"/>
          <w:lang w:val="sr-Cyrl-CS"/>
        </w:rPr>
        <w:t>ЛИЦА</w:t>
      </w:r>
      <w:r w:rsidR="00295538" w:rsidRPr="00AC0CE0">
        <w:rPr>
          <w:rFonts w:ascii="Times New Roman" w:eastAsia="Times New Roman" w:hAnsi="Times New Roman"/>
          <w:b/>
          <w:bCs/>
          <w:i/>
          <w:noProof/>
          <w:sz w:val="28"/>
          <w:szCs w:val="28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i/>
          <w:noProof/>
          <w:sz w:val="28"/>
          <w:szCs w:val="28"/>
          <w:lang w:val="sr-Cyrl-CS"/>
        </w:rPr>
        <w:t>СА</w:t>
      </w:r>
      <w:r w:rsidR="00295538" w:rsidRPr="00AC0CE0">
        <w:rPr>
          <w:rFonts w:ascii="Times New Roman" w:eastAsia="Times New Roman" w:hAnsi="Times New Roman"/>
          <w:b/>
          <w:bCs/>
          <w:i/>
          <w:noProof/>
          <w:sz w:val="28"/>
          <w:szCs w:val="28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i/>
          <w:noProof/>
          <w:sz w:val="28"/>
          <w:szCs w:val="28"/>
          <w:lang w:val="sr-Cyrl-CS"/>
        </w:rPr>
        <w:t>ИНВАЛИДИТЕТОМ</w:t>
      </w:r>
    </w:p>
    <w:p w:rsidR="00AC05EE" w:rsidRPr="00AC0CE0" w:rsidRDefault="00AC05EE">
      <w:pPr>
        <w:spacing w:after="0" w:line="36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4F3220" w:rsidRPr="00AC0CE0" w:rsidRDefault="00AC0CE0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sr-Cyrl-CS"/>
        </w:rPr>
        <w:t>СПОРТСКИ</w:t>
      </w:r>
      <w:r w:rsidR="00B04FD5" w:rsidRPr="00AC0CE0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sr-Cyrl-CS"/>
        </w:rPr>
        <w:t>КЛУБ</w:t>
      </w:r>
      <w:r w:rsidR="00B04FD5" w:rsidRPr="00AC0CE0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sr-Cyrl-CS"/>
        </w:rPr>
        <w:t>СПЕЦИЈАЛНА</w:t>
      </w:r>
      <w:r w:rsidR="00B04FD5" w:rsidRPr="00AC0CE0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sr-Cyrl-CS"/>
        </w:rPr>
        <w:t>ОЛИМПИЈАДА</w:t>
      </w:r>
      <w:r w:rsidR="00652363" w:rsidRPr="00AC0CE0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sr-Cyrl-CS"/>
        </w:rPr>
        <w:t>НИКШИЋ</w:t>
      </w:r>
      <w:r w:rsidR="00B04FD5" w:rsidRPr="00AC0CE0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val="sr-Cyrl-CS"/>
        </w:rPr>
        <w:t>“</w:t>
      </w:r>
    </w:p>
    <w:p w:rsidR="00B04FD5" w:rsidRPr="00AC0CE0" w:rsidRDefault="00B04FD5" w:rsidP="000F521A">
      <w:pPr>
        <w:spacing w:after="0"/>
        <w:ind w:firstLine="708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0F521A" w:rsidRPr="00AC0CE0" w:rsidRDefault="00AC0CE0" w:rsidP="000F521A">
      <w:pPr>
        <w:spacing w:after="0"/>
        <w:ind w:firstLine="708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Спортски</w:t>
      </w:r>
      <w:r w:rsidR="000F521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</w:t>
      </w:r>
      <w:r w:rsidR="000F521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Специјална</w:t>
      </w:r>
      <w:r w:rsidR="000F521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олимпијада</w:t>
      </w:r>
      <w:r w:rsidR="000F521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0F521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</w:t>
      </w:r>
      <w:r w:rsidR="000F521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који</w:t>
      </w:r>
      <w:r w:rsidR="000F521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омогућава</w:t>
      </w:r>
      <w:r w:rsidR="000F521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особама</w:t>
      </w:r>
      <w:r w:rsidR="000F521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</w:t>
      </w:r>
      <w:r w:rsidR="000F521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посебним</w:t>
      </w:r>
      <w:r w:rsidR="000F521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потребама</w:t>
      </w:r>
      <w:r w:rsidR="000F521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бољу</w:t>
      </w:r>
      <w:r w:rsidR="000F521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интеграцију</w:t>
      </w:r>
      <w:r w:rsidR="000F521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унутар</w:t>
      </w:r>
      <w:r w:rsidR="000F521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друштва</w:t>
      </w:r>
      <w:r w:rsidR="000F521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кроз</w:t>
      </w:r>
      <w:r w:rsidR="000F521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</w:t>
      </w:r>
      <w:r w:rsidR="000F521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0F521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спортске</w:t>
      </w:r>
      <w:r w:rsidR="000F521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активности</w:t>
      </w:r>
      <w:r w:rsidR="000F521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613AE6" w:rsidRPr="00AC0CE0" w:rsidRDefault="00613AE6" w:rsidP="00613AE6">
      <w:pPr>
        <w:tabs>
          <w:tab w:val="left" w:pos="0"/>
        </w:tabs>
        <w:spacing w:before="120" w:after="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</w:pP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ab/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Општина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Никшић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се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са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посебним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сензибилитетом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опходи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према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Спортском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клубу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„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Специјална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Олимпијада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Никшић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“.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Поменути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клуб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има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пуну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подршку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од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стране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Општине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која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га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подржава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у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реализацији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такмичења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организацији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спортских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тренинга</w:t>
      </w:r>
      <w:r w:rsidRPr="00AC0CE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/>
        </w:rPr>
        <w:t>.</w:t>
      </w:r>
    </w:p>
    <w:p w:rsidR="00AD6A3F" w:rsidRPr="00AC0CE0" w:rsidRDefault="00AC0CE0" w:rsidP="00AD6A3F">
      <w:pPr>
        <w:spacing w:before="120" w:after="0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lastRenderedPageBreak/>
        <w:t>Спортски</w:t>
      </w:r>
      <w:r w:rsidR="00D454AC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</w:t>
      </w:r>
      <w:r w:rsidR="00AD6A3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Специјална</w:t>
      </w:r>
      <w:r w:rsidR="00AD6A3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Олимпијада</w:t>
      </w:r>
      <w:r w:rsidR="00AD6A3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</w:t>
      </w:r>
      <w:r w:rsidR="00AD6A3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дјелује</w:t>
      </w:r>
      <w:r w:rsidR="00AD6A3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под</w:t>
      </w:r>
      <w:r w:rsidR="00AD6A3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окриљем</w:t>
      </w:r>
      <w:r w:rsidR="00AD6A3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Специјалне</w:t>
      </w:r>
      <w:r w:rsidR="00AD6A3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Олимпијаде</w:t>
      </w:r>
      <w:r w:rsidR="00AD6A3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Црне</w:t>
      </w:r>
      <w:r w:rsidR="00AD6A3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Горе</w:t>
      </w:r>
      <w:r w:rsidR="00AD6A3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AD6A3F" w:rsidRPr="00AC0CE0" w:rsidRDefault="00AC0CE0" w:rsidP="00AD6A3F">
      <w:pPr>
        <w:spacing w:before="120" w:after="0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</w:t>
      </w:r>
      <w:r w:rsidR="00AD6A3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E12660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остварио</w:t>
      </w:r>
      <w:r w:rsidR="00AD6A3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запажене</w:t>
      </w:r>
      <w:r w:rsidR="00AD6A3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резултате</w:t>
      </w:r>
      <w:r w:rsidR="00AD6A3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AD6A3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домаћим</w:t>
      </w:r>
      <w:r w:rsidR="00AD6A3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AD6A3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међународним</w:t>
      </w:r>
      <w:r w:rsidR="00AD6A3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такмичењима</w:t>
      </w:r>
      <w:r w:rsidR="00AD6A3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:</w:t>
      </w:r>
    </w:p>
    <w:p w:rsidR="00AD6A3F" w:rsidRPr="00AC0CE0" w:rsidRDefault="00AD6A3F" w:rsidP="000F521A">
      <w:pPr>
        <w:spacing w:after="0"/>
        <w:jc w:val="both"/>
        <w:rPr>
          <w:rFonts w:ascii="Times New Roman" w:eastAsia="Times New Roman" w:hAnsi="Times New Roman"/>
          <w:noProof/>
          <w:sz w:val="16"/>
          <w:szCs w:val="16"/>
          <w:lang w:val="sr-Cyrl-CS"/>
        </w:rPr>
      </w:pPr>
    </w:p>
    <w:p w:rsidR="00AD6A3F" w:rsidRPr="00AC0CE0" w:rsidRDefault="00AC0CE0" w:rsidP="00705334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Европска</w:t>
      </w:r>
      <w:r w:rsidR="000F521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недјеља</w:t>
      </w:r>
      <w:r w:rsidR="000F521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фудбала</w:t>
      </w:r>
      <w:r w:rsidR="009B0917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:</w:t>
      </w:r>
      <w:r w:rsidR="000F521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</w:p>
    <w:p w:rsidR="00AD6A3F" w:rsidRPr="00AC0CE0" w:rsidRDefault="00AD6A3F" w:rsidP="000F521A">
      <w:pPr>
        <w:spacing w:after="0"/>
        <w:jc w:val="both"/>
        <w:rPr>
          <w:rFonts w:ascii="Times New Roman" w:eastAsia="Times New Roman" w:hAnsi="Times New Roman"/>
          <w:noProof/>
          <w:sz w:val="10"/>
          <w:szCs w:val="10"/>
          <w:lang w:val="sr-Cyrl-CS"/>
        </w:rPr>
      </w:pPr>
    </w:p>
    <w:p w:rsidR="00AD6A3F" w:rsidRPr="00AC0CE0" w:rsidRDefault="00AC0CE0" w:rsidP="00C72894">
      <w:pPr>
        <w:pStyle w:val="ListParagraph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AD6A3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првој</w:t>
      </w:r>
      <w:r w:rsidR="00AD6A3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дивизији</w:t>
      </w:r>
      <w:r w:rsidR="00AD6A3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9B0917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-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прво</w:t>
      </w:r>
      <w:r w:rsidR="00AD6A3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AD6A3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друго</w:t>
      </w:r>
      <w:r w:rsidR="00AD6A3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мјесто</w:t>
      </w:r>
      <w:r w:rsidR="009B0917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;</w:t>
      </w:r>
    </w:p>
    <w:p w:rsidR="00AD6A3F" w:rsidRPr="00AC0CE0" w:rsidRDefault="00AC0CE0" w:rsidP="00C72894">
      <w:pPr>
        <w:pStyle w:val="ListParagraph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AD6A3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другој</w:t>
      </w:r>
      <w:r w:rsidR="00AD6A3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дивизији</w:t>
      </w:r>
      <w:r w:rsidR="00AD6A3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9B0917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-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друго</w:t>
      </w:r>
      <w:r w:rsidR="00AD6A3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AD6A3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треће</w:t>
      </w:r>
      <w:r w:rsidR="00AD6A3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мјесто</w:t>
      </w:r>
      <w:r w:rsidR="009B0917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9B0917" w:rsidRPr="00AC0CE0" w:rsidRDefault="009B0917" w:rsidP="009B0917">
      <w:pPr>
        <w:pStyle w:val="ListParagraph"/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9B0917" w:rsidRPr="00AC0CE0" w:rsidRDefault="00AC0CE0" w:rsidP="00705334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Европска</w:t>
      </w:r>
      <w:r w:rsidR="009B0917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недјеља</w:t>
      </w:r>
      <w:r w:rsidR="009B0917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кошарке</w:t>
      </w:r>
      <w:r w:rsidR="009B0917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Турнир</w:t>
      </w:r>
      <w:r w:rsidR="009B0917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9B0917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баскету</w:t>
      </w:r>
      <w:r w:rsidR="00097F27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3X</w:t>
      </w:r>
      <w:r w:rsidR="009B0917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3: </w:t>
      </w:r>
    </w:p>
    <w:p w:rsidR="009B0917" w:rsidRPr="00AC0CE0" w:rsidRDefault="009B0917" w:rsidP="009B0917">
      <w:pPr>
        <w:spacing w:after="0"/>
        <w:jc w:val="both"/>
        <w:rPr>
          <w:rFonts w:ascii="Times New Roman" w:eastAsia="Times New Roman" w:hAnsi="Times New Roman"/>
          <w:noProof/>
          <w:sz w:val="10"/>
          <w:szCs w:val="10"/>
          <w:lang w:val="sr-Cyrl-CS"/>
        </w:rPr>
      </w:pPr>
    </w:p>
    <w:p w:rsidR="000F521A" w:rsidRPr="00AC0CE0" w:rsidRDefault="00AC0CE0" w:rsidP="00C72894">
      <w:pPr>
        <w:pStyle w:val="ListParagraph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</w:t>
      </w:r>
      <w:r w:rsidR="009B0917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9B0917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наступао</w:t>
      </w:r>
      <w:r w:rsidR="009B0917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</w:t>
      </w:r>
      <w:r w:rsidR="009B0917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5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екипа</w:t>
      </w:r>
      <w:r w:rsidR="009B0917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</w:t>
      </w:r>
      <w:r w:rsidR="009B0917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преко</w:t>
      </w:r>
      <w:r w:rsidR="009B0917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20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спортиста</w:t>
      </w:r>
      <w:r w:rsidR="009B0917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9B0917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освојио</w:t>
      </w:r>
      <w:r w:rsidR="009B0917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9B0917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прво</w:t>
      </w:r>
      <w:r w:rsidR="000F521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0067D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друго</w:t>
      </w:r>
      <w:r w:rsidR="000F521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0F521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треће</w:t>
      </w:r>
      <w:r w:rsidR="000F521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мјесто</w:t>
      </w:r>
      <w:r w:rsidR="000F521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0F521A" w:rsidRPr="00AC0CE0" w:rsidRDefault="000F521A" w:rsidP="000F521A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AD6A3F" w:rsidRPr="00AC0CE0" w:rsidRDefault="00AC0CE0" w:rsidP="00705334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Националне</w:t>
      </w:r>
      <w:r w:rsidR="000F521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игре</w:t>
      </w:r>
      <w:r w:rsidR="00D454AC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Улцињ</w:t>
      </w:r>
      <w:r w:rsidR="00D454AC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0F521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октобар</w:t>
      </w:r>
      <w:r w:rsidR="00AD6A3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2022.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године</w:t>
      </w:r>
      <w:r w:rsidR="00AD6A3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:</w:t>
      </w:r>
    </w:p>
    <w:p w:rsidR="00AD6A3F" w:rsidRPr="00AC0CE0" w:rsidRDefault="00AD6A3F" w:rsidP="00AD6A3F">
      <w:pPr>
        <w:spacing w:after="0"/>
        <w:jc w:val="both"/>
        <w:rPr>
          <w:rFonts w:ascii="Times New Roman" w:eastAsia="Times New Roman" w:hAnsi="Times New Roman"/>
          <w:noProof/>
          <w:sz w:val="16"/>
          <w:szCs w:val="16"/>
          <w:lang w:val="sr-Cyrl-CS"/>
        </w:rPr>
      </w:pPr>
    </w:p>
    <w:p w:rsidR="00AD6A3F" w:rsidRPr="00AC0CE0" w:rsidRDefault="00AC0CE0" w:rsidP="00C72894">
      <w:pPr>
        <w:pStyle w:val="ListParagraph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Атлетика</w:t>
      </w:r>
      <w:r w:rsidR="00AD6A3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12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медаља</w:t>
      </w:r>
      <w:r w:rsidR="00AD6A3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AD6A3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то</w:t>
      </w:r>
      <w:r w:rsidR="00AD6A3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: 7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златних</w:t>
      </w:r>
      <w:r w:rsidR="00AD6A3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2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сребрне</w:t>
      </w:r>
      <w:r w:rsidR="00AD6A3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AD6A3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3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бронзане</w:t>
      </w:r>
      <w:r w:rsidR="00AD6A3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;</w:t>
      </w:r>
    </w:p>
    <w:p w:rsidR="00AD6A3F" w:rsidRPr="00AC0CE0" w:rsidRDefault="00FF2A77" w:rsidP="00C72894">
      <w:pPr>
        <w:pStyle w:val="ListParagraph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0A475E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Unified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фудбал</w:t>
      </w:r>
      <w:r w:rsidR="00AD6A3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-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друго</w:t>
      </w:r>
      <w:r w:rsidR="00AD6A3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мјесто</w:t>
      </w:r>
      <w:r w:rsidR="00AD6A3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;</w:t>
      </w:r>
    </w:p>
    <w:p w:rsidR="00AD6A3F" w:rsidRPr="00AC0CE0" w:rsidRDefault="00AC0CE0" w:rsidP="00C72894">
      <w:pPr>
        <w:pStyle w:val="ListParagraph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Стони</w:t>
      </w:r>
      <w:r w:rsidR="00AD6A3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тенис</w:t>
      </w:r>
      <w:r w:rsidR="00AD6A3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прво</w:t>
      </w:r>
      <w:r w:rsidR="00AD6A3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мјесто</w:t>
      </w:r>
      <w:r w:rsidR="00AD6A3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AD6A3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мушком</w:t>
      </w:r>
      <w:r w:rsidR="00AD6A3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синглу</w:t>
      </w:r>
      <w:r w:rsidR="00AD6A3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AD6A3F" w:rsidRPr="00AC0CE0" w:rsidRDefault="00AD6A3F" w:rsidP="000F521A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B04FD5" w:rsidRPr="00AC0CE0" w:rsidRDefault="00AC0CE0" w:rsidP="00705334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Свјетске</w:t>
      </w:r>
      <w:r w:rsidR="000F521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игре</w:t>
      </w:r>
      <w:r w:rsidR="000F521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Специјалне</w:t>
      </w:r>
      <w:r w:rsidR="000F521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Олимпијаде</w:t>
      </w:r>
      <w:r w:rsidR="00D454AC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Берлин</w:t>
      </w:r>
      <w:r w:rsidR="000F521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12-26.06.2023.</w:t>
      </w:r>
      <w:r w:rsidR="00B04FD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године</w:t>
      </w:r>
      <w:r w:rsidR="00AD6A3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:</w:t>
      </w:r>
    </w:p>
    <w:p w:rsidR="00B04FD5" w:rsidRPr="00AC0CE0" w:rsidRDefault="00B04FD5" w:rsidP="000F521A">
      <w:pPr>
        <w:spacing w:after="0"/>
        <w:jc w:val="both"/>
        <w:rPr>
          <w:rFonts w:ascii="Times New Roman" w:eastAsia="Times New Roman" w:hAnsi="Times New Roman"/>
          <w:noProof/>
          <w:sz w:val="16"/>
          <w:szCs w:val="16"/>
          <w:lang w:val="sr-Cyrl-CS"/>
        </w:rPr>
      </w:pPr>
    </w:p>
    <w:p w:rsidR="00B04FD5" w:rsidRPr="00AC0CE0" w:rsidRDefault="00AC0CE0" w:rsidP="00C72894">
      <w:pPr>
        <w:pStyle w:val="ListParagraph"/>
        <w:numPr>
          <w:ilvl w:val="0"/>
          <w:numId w:val="57"/>
        </w:num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Александар</w:t>
      </w:r>
      <w:r w:rsidR="00B04FD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Мрваљевић</w:t>
      </w:r>
      <w:r w:rsidR="00B04FD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C5709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-</w:t>
      </w:r>
      <w:r w:rsidR="00B04FD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четврто</w:t>
      </w:r>
      <w:r w:rsidR="00B04FD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мјесто</w:t>
      </w:r>
      <w:r w:rsidR="00B04FD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B04FD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пливању</w:t>
      </w:r>
      <w:r w:rsidR="00B04FD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;</w:t>
      </w:r>
    </w:p>
    <w:p w:rsidR="00B04FD5" w:rsidRPr="00AC0CE0" w:rsidRDefault="00AC0CE0" w:rsidP="00C72894">
      <w:pPr>
        <w:pStyle w:val="ListParagraph"/>
        <w:numPr>
          <w:ilvl w:val="0"/>
          <w:numId w:val="57"/>
        </w:num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Катарина</w:t>
      </w:r>
      <w:r w:rsidR="00B04FD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Вуковић</w:t>
      </w:r>
      <w:r w:rsidR="00B04FD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C5709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-</w:t>
      </w:r>
      <w:r w:rsidR="00B04FD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осмо</w:t>
      </w:r>
      <w:r w:rsidR="00B04FD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мјесто</w:t>
      </w:r>
      <w:r w:rsidR="00B04FD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B04FD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пливању</w:t>
      </w:r>
      <w:r w:rsidR="00B04FD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;</w:t>
      </w:r>
      <w:r w:rsidR="00FF2A7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и</w:t>
      </w:r>
    </w:p>
    <w:p w:rsidR="00295538" w:rsidRPr="00AC0CE0" w:rsidRDefault="00AC0CE0" w:rsidP="00C72894">
      <w:pPr>
        <w:pStyle w:val="ListParagraph"/>
        <w:numPr>
          <w:ilvl w:val="0"/>
          <w:numId w:val="57"/>
        </w:num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Сара</w:t>
      </w:r>
      <w:r w:rsidR="00B04FD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Ераковић</w:t>
      </w:r>
      <w:r w:rsidR="00B04FD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C5709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-</w:t>
      </w:r>
      <w:r w:rsidR="00B04FD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осмо</w:t>
      </w:r>
      <w:r w:rsidR="00B04FD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мјесто</w:t>
      </w:r>
      <w:r w:rsidR="00B04FD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B04FD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атлетици</w:t>
      </w:r>
      <w:r w:rsidR="00B04FD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9B0917" w:rsidRPr="00AC0CE0" w:rsidRDefault="009B0917">
      <w:pPr>
        <w:spacing w:after="0" w:line="36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CB21C2" w:rsidRPr="00AC0CE0" w:rsidRDefault="00CB21C2">
      <w:pPr>
        <w:spacing w:after="0" w:line="360" w:lineRule="auto"/>
        <w:jc w:val="both"/>
        <w:rPr>
          <w:rFonts w:ascii="Times New Roman" w:eastAsia="Times New Roman" w:hAnsi="Times New Roman"/>
          <w:noProof/>
          <w:sz w:val="16"/>
          <w:szCs w:val="16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6"/>
      </w:tblGrid>
      <w:tr w:rsidR="004F3220" w:rsidRPr="00AC0CE0">
        <w:tc>
          <w:tcPr>
            <w:tcW w:w="9576" w:type="dxa"/>
          </w:tcPr>
          <w:p w:rsidR="004F3220" w:rsidRPr="00AC0CE0" w:rsidRDefault="00C60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noProof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noProof/>
                <w:sz w:val="28"/>
                <w:szCs w:val="28"/>
                <w:lang w:val="sr-Latn-ME"/>
              </w:rPr>
              <w:t>V</w:t>
            </w:r>
            <w:r w:rsidR="003C5FDA" w:rsidRPr="00AC0CE0">
              <w:rPr>
                <w:rFonts w:ascii="Times New Roman" w:eastAsia="Times New Roman" w:hAnsi="Times New Roman"/>
                <w:b/>
                <w:bCs/>
                <w:i/>
                <w:noProof/>
                <w:sz w:val="28"/>
                <w:szCs w:val="28"/>
                <w:lang w:val="sr-Cyrl-CS"/>
              </w:rPr>
              <w:t xml:space="preserve"> - </w:t>
            </w:r>
            <w:r w:rsidR="00AC0CE0">
              <w:rPr>
                <w:rFonts w:ascii="Times New Roman" w:eastAsia="Times New Roman" w:hAnsi="Times New Roman"/>
                <w:b/>
                <w:bCs/>
                <w:i/>
                <w:noProof/>
                <w:sz w:val="28"/>
                <w:szCs w:val="28"/>
                <w:lang w:val="sr-Cyrl-CS"/>
              </w:rPr>
              <w:t>СПОРТСКА</w:t>
            </w:r>
            <w:r w:rsidR="003C5FDA" w:rsidRPr="00AC0CE0">
              <w:rPr>
                <w:rFonts w:ascii="Times New Roman" w:eastAsia="Times New Roman" w:hAnsi="Times New Roman"/>
                <w:b/>
                <w:bCs/>
                <w:i/>
                <w:noProof/>
                <w:sz w:val="28"/>
                <w:szCs w:val="28"/>
                <w:lang w:val="sr-Cyrl-CS"/>
              </w:rPr>
              <w:t xml:space="preserve"> </w:t>
            </w:r>
            <w:r w:rsidR="00AC0CE0">
              <w:rPr>
                <w:rFonts w:ascii="Times New Roman" w:eastAsia="Times New Roman" w:hAnsi="Times New Roman"/>
                <w:b/>
                <w:bCs/>
                <w:i/>
                <w:noProof/>
                <w:sz w:val="28"/>
                <w:szCs w:val="28"/>
                <w:lang w:val="sr-Cyrl-CS"/>
              </w:rPr>
              <w:t>РЕКРЕАЦИЈА</w:t>
            </w:r>
          </w:p>
        </w:tc>
      </w:tr>
    </w:tbl>
    <w:p w:rsidR="004F3220" w:rsidRPr="00AC0CE0" w:rsidRDefault="004F32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</w:p>
    <w:p w:rsidR="004F3220" w:rsidRPr="00AC0CE0" w:rsidRDefault="004F3220">
      <w:pPr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</w:p>
    <w:p w:rsidR="004F3220" w:rsidRPr="00AC0CE0" w:rsidRDefault="00AC0CE0">
      <w:pPr>
        <w:spacing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Савремена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наука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одавно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доказала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рекреација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облик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осмишљеног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обликовања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слободног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времена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позитивно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утиче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човјеково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здравље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његово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очување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социјализацију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ресоцијализацију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физички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психички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статус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човјека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чинећи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свакодневни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живот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здравијим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љепшим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4F3220" w:rsidRPr="00AC0CE0" w:rsidRDefault="00AC0CE0">
      <w:pPr>
        <w:spacing w:before="120"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Развој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рекреације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недјељив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развоја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технологије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уопште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напретка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савременог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друштва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Редовно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правилно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кориштење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рекреативних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садржаја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активности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програма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гаранцију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здравијег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квалитетнијег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садржајнијег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живота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Данашња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сазнања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указују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рекреација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генерише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читав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низ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функција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одражавају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развој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друштва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</w:p>
    <w:p w:rsidR="004F3220" w:rsidRPr="00AC0CE0" w:rsidRDefault="00AC0CE0">
      <w:pPr>
        <w:spacing w:before="120"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Приликом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израде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анализе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рекреативног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узети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обзир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подаци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искључиво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односе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организоване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рекреативне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активности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Наиме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познато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један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број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наших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суграђана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самоиницијативно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спроводи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рекреативне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активности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нијесу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контролисане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стране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стручних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особа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стране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љекара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lastRenderedPageBreak/>
        <w:t>најчешће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нередовне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повременог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привременог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карактера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таквим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активностима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скоро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немогуће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прикупити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податке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исте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презентовати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4F3220" w:rsidRPr="00AC0CE0" w:rsidRDefault="00AC0CE0">
      <w:pPr>
        <w:spacing w:before="120"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Анализирајући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стање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рекреативног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можемо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констатовати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оно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дјелимично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задовољавајућем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нивоу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али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простора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још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пуно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системски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плански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може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дјеловати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било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још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већем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нивоу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Данас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када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однос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према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организованој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плански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спровођеној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рекреацији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поново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мијења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треба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пронаћи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начине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модалитете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њено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оживљавање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користити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позитивна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искуства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из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претходног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периода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B94526" w:rsidRPr="00AC0CE0" w:rsidRDefault="00AC0CE0" w:rsidP="00B94526">
      <w:pPr>
        <w:spacing w:before="120"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правцу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афирмације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бављењем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спортском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рекреацијом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локална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управа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сарадњи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Савезом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извиђача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Црне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Горе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тежи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подстакне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што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више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младих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развијају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свој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интелектуални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емотивни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духовни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физички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друштвени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развој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покажу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шта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значи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бити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одговоран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користан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члан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заједнице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Како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Општина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препознала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значај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позиције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младих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дјеце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Нишићу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подржала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Савез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извиђача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била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7412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покровитељ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учесник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многих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манифестација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којих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су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најзнајчајније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: </w:t>
      </w:r>
      <w:r w:rsidR="00675CD0" w:rsidRPr="005B463C">
        <w:rPr>
          <w:rFonts w:ascii="Times New Roman" w:eastAsia="Times New Roman" w:hAnsi="Times New Roman"/>
          <w:noProof/>
          <w:sz w:val="24"/>
          <w:szCs w:val="24"/>
          <w:lang w:val="sr-Latn-CS"/>
        </w:rPr>
        <w:t>VI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смотра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извиђача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Грахову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75CD0" w:rsidRPr="005B463C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World Scout Jamboree 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(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Свјетска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смотра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извиђача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која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ове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године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одржавала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Саемангеуму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Јужној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Кореји</w:t>
      </w:r>
      <w:r w:rsidR="00B9452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</w:p>
    <w:p w:rsidR="004F3220" w:rsidRPr="00AC0CE0" w:rsidRDefault="00AC0CE0">
      <w:pPr>
        <w:spacing w:before="120"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Организовани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рекреативни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подручју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највећим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дијелом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реализује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кроз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активности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Никшићког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савеза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све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“.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Савез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своје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дјеловање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активности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темељи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концепцији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европске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идеје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све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“.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Дјелује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организација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области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рекреације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циљ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промоцију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пропагирање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различитих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облика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рекреативних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садржаја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намијењених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најширој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популацији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грађана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свих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узрасних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категорија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).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Посебну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активност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развија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домену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радника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вјежбовним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разним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манифестационо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такмичарским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активностима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).  </w:t>
      </w:r>
    </w:p>
    <w:p w:rsidR="004F3220" w:rsidRPr="00AC0CE0" w:rsidRDefault="00AC0CE0">
      <w:pPr>
        <w:spacing w:before="120"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Овај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Савез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омогућава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рекреативно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бављење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кроз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организован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вид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бављења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физичком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вјежбом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под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надзором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стручних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особа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Такав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вид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бављења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омогућавају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преко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повремених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или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трајних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активности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омладине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средњег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старијег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узраста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одраслих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особа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свих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узрасних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категорија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физичких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способности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4F3220" w:rsidRPr="00AC0CE0" w:rsidRDefault="00AC0CE0">
      <w:pPr>
        <w:spacing w:before="120"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Савез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организује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такмичења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којима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учествује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велики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број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наших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суграђана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што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Ски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фест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зимски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фестивал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Првомајски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уранак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Калопера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Вучје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Рекреативни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вишебој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Љетњи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регионални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фестивал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туре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пјешачења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планинарења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успон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Боботов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Кук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Комове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Ловћен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Пруташ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Војник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Љубишњу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итд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</w:p>
    <w:p w:rsidR="004F3220" w:rsidRPr="00AC0CE0" w:rsidRDefault="00AC0CE0">
      <w:pPr>
        <w:spacing w:before="120"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оквиру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Савеза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ради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пет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друштава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рекреацију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Савез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програмску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сарадњу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Удружењем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пензионера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пољу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рекреације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грађана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трећег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доба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Секретаријатом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културу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младе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социјално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старање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4F3220" w:rsidRPr="00AC0CE0" w:rsidRDefault="00AC0CE0">
      <w:pPr>
        <w:spacing w:before="120"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Један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основних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проблема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раду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Савеза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самим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његових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чланова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неангажовање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професионалца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рад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Савезу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поред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великог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броја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стручњака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из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ове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области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Сав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рад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Савезу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обавља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волонтерски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аматерским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кадром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Савез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едукује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али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недовољно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овако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обиман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програм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посједују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просторије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основна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средства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рад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што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основна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сметња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још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бољи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рад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Савеза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4F3220" w:rsidRPr="00AC0CE0" w:rsidRDefault="00AC0CE0">
      <w:pPr>
        <w:spacing w:before="120"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lastRenderedPageBreak/>
        <w:t>Будућа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концепција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њиховог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дјеловања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заснива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још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бољој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сарадњи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Секретаријатом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културу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младе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социјално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старање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савезима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Црногорским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савезом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све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циљу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заједничког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интереса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локалне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самоуправе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грађана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сегменту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рекреативног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исти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обједини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координира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могућности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усаврши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постави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виши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ниво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друге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стране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организација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рекреације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предузећима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најбољем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случају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препуштена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самим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радницима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такве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активности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спроводи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мали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број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запослених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најчешће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једном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седмично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</w:p>
    <w:p w:rsidR="004F3220" w:rsidRPr="00AC0CE0" w:rsidRDefault="00AC0CE0">
      <w:pPr>
        <w:spacing w:before="120"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Рекреативне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активности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упражњавају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наши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суграђани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самоиницијативно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односе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рекреативне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програме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аеробни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програми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фитнес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дворане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теретане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отворени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базен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40027C" w:rsidRPr="00950493">
        <w:rPr>
          <w:rFonts w:ascii="Times New Roman" w:eastAsia="Times New Roman" w:hAnsi="Times New Roman"/>
          <w:noProof/>
          <w:sz w:val="24"/>
          <w:szCs w:val="24"/>
          <w:lang w:val="sr-Latn-CS"/>
        </w:rPr>
        <w:t>wellness</w:t>
      </w:r>
      <w:r w:rsidR="0040027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центри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отворени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полигони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дворане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8A5F47" w:rsidRPr="00AC0CE0" w:rsidRDefault="008A5F47">
      <w:pPr>
        <w:spacing w:after="0" w:line="36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4F3220" w:rsidRPr="00AC0CE0" w:rsidRDefault="00AC0CE0">
      <w:pPr>
        <w:spacing w:after="0" w:line="360" w:lineRule="auto"/>
        <w:jc w:val="both"/>
        <w:rPr>
          <w:rFonts w:ascii="Times New Roman" w:eastAsia="Times New Roman" w:hAnsi="Times New Roman"/>
          <w:b/>
          <w:i/>
          <w:noProof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/>
          <w:b/>
          <w:i/>
          <w:noProof/>
          <w:sz w:val="24"/>
          <w:szCs w:val="24"/>
          <w:u w:val="single"/>
          <w:lang w:val="sr-Cyrl-CS"/>
        </w:rPr>
        <w:t>Посебну</w:t>
      </w:r>
      <w:r w:rsidR="003C5FDA" w:rsidRPr="00AC0CE0">
        <w:rPr>
          <w:rFonts w:ascii="Times New Roman" w:eastAsia="Times New Roman" w:hAnsi="Times New Roman"/>
          <w:b/>
          <w:i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noProof/>
          <w:sz w:val="24"/>
          <w:szCs w:val="24"/>
          <w:u w:val="single"/>
          <w:lang w:val="sr-Cyrl-CS"/>
        </w:rPr>
        <w:t>пажњу</w:t>
      </w:r>
      <w:r w:rsidR="003C5FDA" w:rsidRPr="00AC0CE0">
        <w:rPr>
          <w:rFonts w:ascii="Times New Roman" w:eastAsia="Times New Roman" w:hAnsi="Times New Roman"/>
          <w:b/>
          <w:i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noProof/>
          <w:sz w:val="24"/>
          <w:szCs w:val="24"/>
          <w:u w:val="single"/>
          <w:lang w:val="sr-Cyrl-CS"/>
        </w:rPr>
        <w:t>Савез</w:t>
      </w:r>
      <w:r w:rsidR="003C5FDA" w:rsidRPr="00AC0CE0">
        <w:rPr>
          <w:rFonts w:ascii="Times New Roman" w:eastAsia="Times New Roman" w:hAnsi="Times New Roman"/>
          <w:b/>
          <w:i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noProof/>
          <w:sz w:val="24"/>
          <w:szCs w:val="24"/>
          <w:u w:val="single"/>
          <w:lang w:val="sr-Cyrl-CS"/>
        </w:rPr>
        <w:t>треба</w:t>
      </w:r>
      <w:r w:rsidR="003C5FDA" w:rsidRPr="00AC0CE0">
        <w:rPr>
          <w:rFonts w:ascii="Times New Roman" w:eastAsia="Times New Roman" w:hAnsi="Times New Roman"/>
          <w:b/>
          <w:i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noProof/>
          <w:sz w:val="24"/>
          <w:szCs w:val="24"/>
          <w:u w:val="single"/>
          <w:lang w:val="sr-Cyrl-CS"/>
        </w:rPr>
        <w:t>посветити</w:t>
      </w:r>
      <w:r w:rsidR="003C5FDA" w:rsidRPr="00AC0CE0">
        <w:rPr>
          <w:rFonts w:ascii="Times New Roman" w:eastAsia="Times New Roman" w:hAnsi="Times New Roman"/>
          <w:b/>
          <w:i/>
          <w:noProof/>
          <w:sz w:val="24"/>
          <w:szCs w:val="24"/>
          <w:u w:val="single"/>
          <w:lang w:val="sr-Cyrl-CS"/>
        </w:rPr>
        <w:t>:</w:t>
      </w:r>
    </w:p>
    <w:p w:rsidR="006C348B" w:rsidRPr="00AC0CE0" w:rsidRDefault="006C348B">
      <w:pPr>
        <w:spacing w:after="0" w:line="360" w:lineRule="auto"/>
        <w:jc w:val="both"/>
        <w:rPr>
          <w:rFonts w:ascii="Times New Roman" w:eastAsia="Times New Roman" w:hAnsi="Times New Roman"/>
          <w:noProof/>
          <w:sz w:val="24"/>
          <w:szCs w:val="24"/>
          <w:u w:val="single"/>
          <w:lang w:val="sr-Cyrl-CS"/>
        </w:rPr>
      </w:pPr>
    </w:p>
    <w:p w:rsidR="004F3220" w:rsidRPr="00AC0CE0" w:rsidRDefault="00AC0CE0" w:rsidP="00C72894">
      <w:pPr>
        <w:pStyle w:val="NoSpacing"/>
        <w:numPr>
          <w:ilvl w:val="0"/>
          <w:numId w:val="58"/>
        </w:num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даљем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формирању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друштава</w:t>
      </w:r>
      <w:r w:rsidR="003C5FDA" w:rsidRPr="00AC0CE0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клубова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или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актива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спортску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рекреацију</w:t>
      </w:r>
      <w:r w:rsidR="003C5FDA" w:rsidRPr="00AC0CE0">
        <w:rPr>
          <w:noProof/>
          <w:sz w:val="24"/>
          <w:szCs w:val="24"/>
          <w:lang w:val="sr-Cyrl-CS"/>
        </w:rPr>
        <w:t xml:space="preserve"> „</w:t>
      </w:r>
      <w:r>
        <w:rPr>
          <w:noProof/>
          <w:sz w:val="24"/>
          <w:szCs w:val="24"/>
          <w:lang w:val="sr-Cyrl-CS"/>
        </w:rPr>
        <w:t>Спорт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све</w:t>
      </w:r>
      <w:r w:rsidR="003C5FDA" w:rsidRPr="00AC0CE0">
        <w:rPr>
          <w:noProof/>
          <w:sz w:val="24"/>
          <w:szCs w:val="24"/>
          <w:lang w:val="sr-Cyrl-CS"/>
        </w:rPr>
        <w:t>”;</w:t>
      </w:r>
    </w:p>
    <w:p w:rsidR="004F3220" w:rsidRPr="00AC0CE0" w:rsidRDefault="00AC0CE0" w:rsidP="00C72894">
      <w:pPr>
        <w:pStyle w:val="NoSpacing"/>
        <w:numPr>
          <w:ilvl w:val="0"/>
          <w:numId w:val="58"/>
        </w:num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уређењу</w:t>
      </w:r>
      <w:r w:rsidR="003C5FDA" w:rsidRPr="00AC0CE0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опремању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коришћењу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спортско</w:t>
      </w:r>
      <w:r w:rsidR="003C5FDA" w:rsidRPr="00AC0CE0">
        <w:rPr>
          <w:noProof/>
          <w:sz w:val="24"/>
          <w:szCs w:val="24"/>
          <w:lang w:val="sr-Cyrl-CS"/>
        </w:rPr>
        <w:t>-</w:t>
      </w:r>
      <w:r>
        <w:rPr>
          <w:noProof/>
          <w:sz w:val="24"/>
          <w:szCs w:val="24"/>
          <w:lang w:val="sr-Cyrl-CS"/>
        </w:rPr>
        <w:t>рекреативних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стаза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површина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близини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водених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ревира</w:t>
      </w:r>
      <w:r w:rsidR="003C5FDA" w:rsidRPr="00AC0CE0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као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других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рекреатвних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зона</w:t>
      </w:r>
      <w:r w:rsidR="003C5FDA" w:rsidRPr="00AC0CE0">
        <w:rPr>
          <w:noProof/>
          <w:sz w:val="24"/>
          <w:szCs w:val="24"/>
          <w:lang w:val="sr-Cyrl-CS"/>
        </w:rPr>
        <w:t xml:space="preserve"> (</w:t>
      </w:r>
      <w:r>
        <w:rPr>
          <w:noProof/>
          <w:sz w:val="24"/>
          <w:szCs w:val="24"/>
          <w:lang w:val="sr-Cyrl-CS"/>
        </w:rPr>
        <w:t>Требјеса</w:t>
      </w:r>
      <w:r w:rsidR="003C5FDA" w:rsidRPr="00AC0CE0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Еко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парк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Блаце</w:t>
      </w:r>
      <w:r w:rsidR="003C5FDA" w:rsidRPr="00AC0CE0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Мораково</w:t>
      </w:r>
      <w:r w:rsidR="003C5FDA" w:rsidRPr="00AC0CE0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Глава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Зете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итд</w:t>
      </w:r>
      <w:r w:rsidR="003C5FDA" w:rsidRPr="00AC0CE0">
        <w:rPr>
          <w:noProof/>
          <w:sz w:val="24"/>
          <w:szCs w:val="24"/>
          <w:lang w:val="sr-Cyrl-CS"/>
        </w:rPr>
        <w:t>);</w:t>
      </w:r>
    </w:p>
    <w:p w:rsidR="004F3220" w:rsidRPr="00AC0CE0" w:rsidRDefault="00AC0CE0" w:rsidP="00C72894">
      <w:pPr>
        <w:pStyle w:val="NoSpacing"/>
        <w:numPr>
          <w:ilvl w:val="0"/>
          <w:numId w:val="58"/>
        </w:num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организовању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стручних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скупова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других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облика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рада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ове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врсте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значају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корисности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редовног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вјежбања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превенцији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заштити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здравља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кондиције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грађана</w:t>
      </w:r>
      <w:r w:rsidR="003C5FDA" w:rsidRPr="00AC0CE0">
        <w:rPr>
          <w:noProof/>
          <w:sz w:val="24"/>
          <w:szCs w:val="24"/>
          <w:lang w:val="sr-Cyrl-CS"/>
        </w:rPr>
        <w:t>;</w:t>
      </w:r>
    </w:p>
    <w:p w:rsidR="004F3220" w:rsidRPr="00AC0CE0" w:rsidRDefault="00AC0CE0" w:rsidP="00C72894">
      <w:pPr>
        <w:pStyle w:val="NoSpacing"/>
        <w:numPr>
          <w:ilvl w:val="0"/>
          <w:numId w:val="58"/>
        </w:num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редовном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организовању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једнодневних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дводневних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излета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пјешачењем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додатним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спортско</w:t>
      </w:r>
      <w:r w:rsidR="003C5FDA" w:rsidRPr="00AC0CE0">
        <w:rPr>
          <w:noProof/>
          <w:sz w:val="24"/>
          <w:szCs w:val="24"/>
          <w:lang w:val="sr-Cyrl-CS"/>
        </w:rPr>
        <w:t>-</w:t>
      </w:r>
      <w:r>
        <w:rPr>
          <w:noProof/>
          <w:sz w:val="24"/>
          <w:szCs w:val="24"/>
          <w:lang w:val="sr-Cyrl-CS"/>
        </w:rPr>
        <w:t>рекреативним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садржајима</w:t>
      </w:r>
      <w:r w:rsidR="003C5FDA" w:rsidRPr="00AC0CE0">
        <w:rPr>
          <w:noProof/>
          <w:sz w:val="24"/>
          <w:szCs w:val="24"/>
          <w:lang w:val="sr-Cyrl-CS"/>
        </w:rPr>
        <w:t>;</w:t>
      </w:r>
      <w:r w:rsidR="00C0719D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</w:p>
    <w:p w:rsidR="004F3220" w:rsidRPr="00AC0CE0" w:rsidRDefault="00AC0CE0" w:rsidP="00C72894">
      <w:pPr>
        <w:pStyle w:val="NoSpacing"/>
        <w:numPr>
          <w:ilvl w:val="0"/>
          <w:numId w:val="58"/>
        </w:num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интерној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екстерној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пропаганди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информативној</w:t>
      </w:r>
      <w:r w:rsidR="003C5FDA" w:rsidRPr="00AC0CE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дјелатности</w:t>
      </w:r>
      <w:r w:rsidR="003C5FDA" w:rsidRPr="00AC0CE0">
        <w:rPr>
          <w:noProof/>
          <w:sz w:val="24"/>
          <w:szCs w:val="24"/>
          <w:lang w:val="sr-Cyrl-CS"/>
        </w:rPr>
        <w:t>.</w:t>
      </w:r>
    </w:p>
    <w:p w:rsidR="004F3220" w:rsidRPr="00AC0CE0" w:rsidRDefault="004F3220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940F0B" w:rsidRPr="00AC0CE0" w:rsidRDefault="00940F0B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6"/>
      </w:tblGrid>
      <w:tr w:rsidR="004F3220" w:rsidRPr="00AC0CE0">
        <w:tc>
          <w:tcPr>
            <w:tcW w:w="9576" w:type="dxa"/>
          </w:tcPr>
          <w:p w:rsidR="004F3220" w:rsidRPr="00AC0CE0" w:rsidRDefault="00400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noProof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noProof/>
                <w:sz w:val="28"/>
                <w:szCs w:val="28"/>
                <w:lang w:val="sr-Latn-ME"/>
              </w:rPr>
              <w:t>VI</w:t>
            </w:r>
            <w:r w:rsidR="003C5FDA" w:rsidRPr="00AC0CE0">
              <w:rPr>
                <w:rFonts w:ascii="Times New Roman" w:eastAsia="Times New Roman" w:hAnsi="Times New Roman"/>
                <w:b/>
                <w:bCs/>
                <w:i/>
                <w:noProof/>
                <w:sz w:val="28"/>
                <w:szCs w:val="28"/>
                <w:lang w:val="sr-Cyrl-CS"/>
              </w:rPr>
              <w:t xml:space="preserve"> - </w:t>
            </w:r>
            <w:r w:rsidR="00AC0CE0">
              <w:rPr>
                <w:rFonts w:ascii="Times New Roman" w:eastAsia="Times New Roman" w:hAnsi="Times New Roman"/>
                <w:b/>
                <w:bCs/>
                <w:i/>
                <w:noProof/>
                <w:sz w:val="28"/>
                <w:szCs w:val="28"/>
                <w:lang w:val="sr-Cyrl-CS"/>
              </w:rPr>
              <w:t>СПОРТСКИ</w:t>
            </w:r>
            <w:r w:rsidR="003C5FDA" w:rsidRPr="00AC0CE0">
              <w:rPr>
                <w:rFonts w:ascii="Times New Roman" w:eastAsia="Times New Roman" w:hAnsi="Times New Roman"/>
                <w:b/>
                <w:bCs/>
                <w:i/>
                <w:noProof/>
                <w:sz w:val="28"/>
                <w:szCs w:val="28"/>
                <w:lang w:val="sr-Cyrl-CS"/>
              </w:rPr>
              <w:t xml:space="preserve"> </w:t>
            </w:r>
            <w:r w:rsidR="00AC0CE0">
              <w:rPr>
                <w:rFonts w:ascii="Times New Roman" w:eastAsia="Times New Roman" w:hAnsi="Times New Roman"/>
                <w:b/>
                <w:bCs/>
                <w:i/>
                <w:noProof/>
                <w:sz w:val="28"/>
                <w:szCs w:val="28"/>
                <w:lang w:val="sr-Cyrl-CS"/>
              </w:rPr>
              <w:t>ОБЈЕКТИ</w:t>
            </w:r>
          </w:p>
        </w:tc>
      </w:tr>
    </w:tbl>
    <w:p w:rsidR="004F3220" w:rsidRPr="00AC0CE0" w:rsidRDefault="004F3220">
      <w:pPr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</w:p>
    <w:p w:rsidR="004F3220" w:rsidRPr="00AC0CE0" w:rsidRDefault="004F3220">
      <w:pPr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sz w:val="16"/>
          <w:szCs w:val="16"/>
          <w:lang w:val="sr-Cyrl-CS"/>
        </w:rPr>
      </w:pPr>
    </w:p>
    <w:p w:rsidR="004F3220" w:rsidRPr="00AC0CE0" w:rsidRDefault="00AC0CE0">
      <w:pPr>
        <w:spacing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Свакако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један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најзначајнијих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фактора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систему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представљају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објекти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Квалитетни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објекти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омогућавају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обезбиједе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услови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бављење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различитим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модалитетима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активности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образовање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такмичарски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рекреативни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школски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различите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категорије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корисника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дјеца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омладина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одрасли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особе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посебним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потребама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).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Основни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услов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спровођење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активности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из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области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физичког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васпитања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рекреације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постојање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довољног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броја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објеката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Рад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организације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немогуће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организовати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спровести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без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адекватног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објекта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неизоставног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ресурса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Оптималан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број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различитих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објеката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задовољавају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прописане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стандарде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како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њима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могле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обављати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активности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битан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предуслов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развој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Непостојање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адекватних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објеката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умањује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могућност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бављењем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дјеце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омладине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могућност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развој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врхунског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истовремено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дестимулише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грађане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баве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рекреативним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Обезбјеђење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овог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услова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захт</w:t>
      </w:r>
      <w:r w:rsidR="004326BE"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издвајање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великих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материјалних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средстава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правилу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могу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обезбиједе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сами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корисници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lastRenderedPageBreak/>
        <w:t>(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клубови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организације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појединци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).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Узме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ли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обзир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неопходност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објеката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јасно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рјешавање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овог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инфраструктурног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проблема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поред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стручности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тражи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велика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буџетска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издвајања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4F3220" w:rsidRPr="00AC0CE0" w:rsidRDefault="00AC0CE0">
      <w:pPr>
        <w:spacing w:before="120"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Анализом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стања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овој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области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закључујемо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постојећу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никшићку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инфраструктуру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карактерише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разноврсни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скуп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грађевина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простора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намјењених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игри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одмору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образовању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припремама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такмичењима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спортиста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аматера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професионалаца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или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без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гледалишта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Већи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дио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прилагођен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намјенском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коришћењу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дио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смјештен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уз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школске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садржаје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4F3220" w:rsidRPr="00AC0CE0" w:rsidRDefault="00AC0CE0">
      <w:pPr>
        <w:spacing w:before="120"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Анализом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броја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стања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инфраструктуре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обухваћена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јавна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сфера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јавни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интерес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јавна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инфраструктура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грађена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кориштена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одржавана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из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заједничких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јавних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финансија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4F3220" w:rsidRPr="00AC0CE0" w:rsidRDefault="00AC0CE0">
      <w:pPr>
        <w:spacing w:before="120"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тренутно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постоји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15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фискултурних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сала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16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отворених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терена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функцији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извођења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наставе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физичког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васпитања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Новоизграђени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полигони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савременом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подлогом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налазе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код</w:t>
      </w:r>
      <w:r w:rsidR="0098344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: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ОШ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Ратко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Жарић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ОШ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Олга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Головић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ОШ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Душан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Бојовић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ОШ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Браћа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Рибар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“.</w:t>
      </w:r>
    </w:p>
    <w:p w:rsidR="004F3220" w:rsidRPr="00AC0CE0" w:rsidRDefault="00AC0CE0">
      <w:pPr>
        <w:spacing w:before="120"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Посматрано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појединим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спортовима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најбројнији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објекти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фудбалски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стадиони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игралишта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фудбал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мали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фудбал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што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сасвим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разумљиво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обзиром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традицију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популарност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овог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Исто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постоји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велики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број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кошаркашких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игралишта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како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склопу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школских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дворишта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већини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квартова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нашег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града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  <w:r w:rsidR="002E08F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</w:p>
    <w:p w:rsidR="00E253F1" w:rsidRPr="00AC0CE0" w:rsidRDefault="00AC0CE0" w:rsidP="00080B91">
      <w:pPr>
        <w:spacing w:before="120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E253F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циљу</w:t>
      </w:r>
      <w:r w:rsidR="00E253F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побољшања</w:t>
      </w:r>
      <w:r w:rsidR="00E253F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спортске</w:t>
      </w:r>
      <w:r w:rsidR="00E253F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инфраструктуре</w:t>
      </w:r>
      <w:r w:rsidR="00E253F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његовања</w:t>
      </w:r>
      <w:r w:rsidR="00E253F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E253F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популарисања</w:t>
      </w:r>
      <w:r w:rsidR="00E253F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здравог</w:t>
      </w:r>
      <w:r w:rsidR="00E253F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начина</w:t>
      </w:r>
      <w:r w:rsidR="00E253F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живота</w:t>
      </w:r>
      <w:r w:rsidR="00E253F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E253F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подизања</w:t>
      </w:r>
      <w:r w:rsidR="00E253F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квалитета</w:t>
      </w:r>
      <w:r w:rsidR="00E253F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живота</w:t>
      </w:r>
      <w:r w:rsidR="00E253F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младих</w:t>
      </w:r>
      <w:r w:rsidR="00E253F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људи</w:t>
      </w:r>
      <w:r w:rsidR="00E253F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E253F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нашем</w:t>
      </w:r>
      <w:r w:rsidR="00E253F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граду</w:t>
      </w:r>
      <w:r w:rsidR="00E253F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Општина</w:t>
      </w:r>
      <w:r w:rsidR="00E253F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</w:t>
      </w:r>
      <w:r w:rsidR="00E253F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E253F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E253F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сарадњи</w:t>
      </w:r>
      <w:r w:rsidR="00E253F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</w:t>
      </w:r>
      <w:r w:rsidR="00E253F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Министарством</w:t>
      </w:r>
      <w:r w:rsidR="00E253F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спорта</w:t>
      </w:r>
      <w:r w:rsidR="00E253F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E253F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младих</w:t>
      </w:r>
      <w:r w:rsidR="00E253F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финансирала</w:t>
      </w:r>
      <w:r w:rsidR="00E253F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постављање</w:t>
      </w:r>
      <w:r w:rsidR="00E253F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десет</w:t>
      </w:r>
      <w:r w:rsidR="00906EB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нових</w:t>
      </w:r>
      <w:r w:rsidR="00E253F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кошаркашких</w:t>
      </w:r>
      <w:r w:rsidR="00E253F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табли</w:t>
      </w:r>
      <w:r w:rsidR="00E253F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E253F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 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спортским</w:t>
      </w:r>
      <w:r w:rsidR="00E253F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полигонима</w:t>
      </w:r>
      <w:r w:rsidR="00E253F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E253F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ужем</w:t>
      </w:r>
      <w:r w:rsidR="00CF0990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CF0990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ширем</w:t>
      </w:r>
      <w:r w:rsidR="00E253F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дијелу</w:t>
      </w:r>
      <w:r w:rsidR="00E253F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града</w:t>
      </w:r>
      <w:r w:rsidR="00E253F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Вриједност</w:t>
      </w:r>
      <w:r w:rsidR="00E253F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пројекта</w:t>
      </w:r>
      <w:r w:rsidR="004D7A40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износила</w:t>
      </w:r>
      <w:r w:rsidR="00E253F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4D7A40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5.</w:t>
      </w:r>
      <w:r w:rsidR="00637AF4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5</w:t>
      </w:r>
      <w:r w:rsidR="00E253F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00</w:t>
      </w:r>
      <w:r w:rsidR="004D7A40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,00</w:t>
      </w:r>
      <w:r w:rsidR="00E253F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еура</w:t>
      </w:r>
      <w:r w:rsidR="00E253F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4F3220" w:rsidRPr="00AC0CE0" w:rsidRDefault="004F3220">
      <w:pPr>
        <w:spacing w:before="120"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4F3220" w:rsidRPr="00AC0CE0" w:rsidRDefault="00AC0CE0" w:rsidP="00C7289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>Спортски</w:t>
      </w:r>
      <w:r w:rsidR="003C5FDA" w:rsidRPr="00AC0CE0"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>центар</w:t>
      </w:r>
      <w:r w:rsidR="003C5FDA" w:rsidRPr="00AC0CE0"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>Никшић</w:t>
      </w:r>
    </w:p>
    <w:p w:rsidR="004F3220" w:rsidRPr="00AC0CE0" w:rsidRDefault="00AC0CE0">
      <w:pPr>
        <w:spacing w:after="0"/>
        <w:ind w:firstLine="708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центар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својој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понуди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садржи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велику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дворану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2.800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сједишта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затворени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олимпијски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базен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око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600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сједишта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теретану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тениска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терена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терен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мали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фудбал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вјештачком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травом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стрељану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садржаје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пружање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угоститељских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услуга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ресторан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). </w:t>
      </w:r>
    </w:p>
    <w:p w:rsidR="004F3220" w:rsidRPr="00AC0CE0" w:rsidRDefault="00AC0CE0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току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2022.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године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Општина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издвојила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240.000,00 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€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адаптацију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дворане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Спортког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центра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Никшић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чији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су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радови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завршени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априлу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мјесецу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4F3220" w:rsidRPr="00AC0CE0" w:rsidRDefault="004F3220">
      <w:pPr>
        <w:spacing w:after="0"/>
        <w:ind w:firstLine="708"/>
        <w:jc w:val="both"/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</w:pPr>
    </w:p>
    <w:p w:rsidR="004F3220" w:rsidRPr="00AC0CE0" w:rsidRDefault="00AC0CE0" w:rsidP="00C7289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>Комплекс</w:t>
      </w:r>
      <w:r w:rsidR="003C5FDA" w:rsidRPr="00AC0CE0"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>градског</w:t>
      </w:r>
      <w:r w:rsidR="003C5FDA" w:rsidRPr="00AC0CE0"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>стадиона</w:t>
      </w:r>
    </w:p>
    <w:p w:rsidR="004F3220" w:rsidRPr="00AC0CE0" w:rsidRDefault="00AC0CE0">
      <w:pPr>
        <w:spacing w:after="0"/>
        <w:ind w:firstLine="708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Главни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стадион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капацитета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6.180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сједећих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мјеста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задовољава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стандарде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одигравање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међународних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утакмица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склопу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њега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помоћна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терена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један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природном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други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вјештачком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травом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изграђен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сарадњи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ФСЦГ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УЕФА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представља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непроцјењиву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вриједност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фудбалског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аспекта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Градски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стадион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lastRenderedPageBreak/>
        <w:t>свом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саставу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тешкокружну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атлетску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стазу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рупкора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пратећим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атлетским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борилиштима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Изграђен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комплекс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приступних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саобраћајница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296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мјеста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паркирање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чиме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читав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комплекс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инфраструктурно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комплетиран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Постављени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рефлектори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међународним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стандардима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заједно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финансирали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Фудбалски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савез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Црне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Горе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Општина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утакмице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могу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одигравати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вечерњим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терминима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Радови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потпуној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реконструкцији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западне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трибине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најсавременијим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стандардима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теку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планираном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динамиком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Трошкови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изградње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износиће</w:t>
      </w:r>
      <w:r w:rsidR="00637AF4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4.700.000,00 €.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Финансијери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Влада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Црне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Горе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Фудбалски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Савез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Црне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Горе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Општина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4F3220" w:rsidRPr="00AC0CE0" w:rsidRDefault="004F3220">
      <w:pPr>
        <w:spacing w:after="0"/>
        <w:ind w:firstLine="708"/>
        <w:jc w:val="both"/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</w:pPr>
    </w:p>
    <w:p w:rsidR="004F3220" w:rsidRPr="00AC0CE0" w:rsidRDefault="00AC0CE0" w:rsidP="00C7289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>Комплекс</w:t>
      </w:r>
      <w:r w:rsidR="003C5FDA" w:rsidRPr="00AC0CE0"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>тениских</w:t>
      </w:r>
      <w:r w:rsidR="003C5FDA" w:rsidRPr="00AC0CE0"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>терена</w:t>
      </w:r>
      <w:r w:rsidR="003C5FDA" w:rsidRPr="00AC0CE0"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>под</w:t>
      </w:r>
      <w:r w:rsidR="003C5FDA" w:rsidRPr="00AC0CE0"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>Требјесом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</w:r>
    </w:p>
    <w:p w:rsidR="008A5F47" w:rsidRPr="00AC0CE0" w:rsidRDefault="00AC0CE0" w:rsidP="00EF626F">
      <w:pPr>
        <w:spacing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терена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налазе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склопу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Трим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”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центра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три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терена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склопу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Тениског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”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пружају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одличне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могућности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задовољавају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потпуности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интересовање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потребе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наших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суграђана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активних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тенисера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бављење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овим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8A5F47" w:rsidRPr="00AC0CE0" w:rsidRDefault="008A5F47">
      <w:pPr>
        <w:spacing w:after="0"/>
        <w:ind w:firstLine="720"/>
        <w:jc w:val="both"/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</w:pPr>
    </w:p>
    <w:p w:rsidR="004F3220" w:rsidRPr="00AC0CE0" w:rsidRDefault="00AC0CE0" w:rsidP="00C7289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>Ски</w:t>
      </w:r>
      <w:r w:rsidR="003C5FDA" w:rsidRPr="00AC0CE0"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>центар</w:t>
      </w:r>
      <w:r w:rsidR="003C5FDA" w:rsidRPr="00AC0CE0"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>Вучје</w:t>
      </w:r>
    </w:p>
    <w:p w:rsidR="004F3220" w:rsidRPr="00AC0CE0" w:rsidRDefault="003C5FDA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Приватизацијом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овог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објекта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центар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доведен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до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врло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високог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нивоа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Изграђене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нове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ски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стазе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сервисирани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уграђени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нови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ски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лифтови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мотел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адаптиран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што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све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укупно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даје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слику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о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респектабилном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смучарско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-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планинарском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центру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4F3220" w:rsidRPr="00AC0CE0" w:rsidRDefault="004F3220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4F3220" w:rsidRPr="00AC0CE0" w:rsidRDefault="00AC0CE0" w:rsidP="00C72894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>Објекат</w:t>
      </w:r>
      <w:r w:rsidR="003C5FDA" w:rsidRPr="00AC0CE0"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>џудо</w:t>
      </w:r>
      <w:r w:rsidR="003C5FDA" w:rsidRPr="00AC0CE0"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>спорт</w:t>
      </w:r>
      <w:r w:rsidR="003C5FDA" w:rsidRPr="00AC0CE0"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>АД</w:t>
      </w:r>
      <w:r w:rsidR="003C5FDA" w:rsidRPr="00AC0CE0"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 xml:space="preserve"> „</w:t>
      </w:r>
      <w:r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>Академик</w:t>
      </w:r>
      <w:r w:rsidR="003C5FDA" w:rsidRPr="00AC0CE0"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 xml:space="preserve">” </w:t>
      </w:r>
    </w:p>
    <w:p w:rsidR="004F3220" w:rsidRPr="00AC0CE0" w:rsidRDefault="003C5FDA">
      <w:pPr>
        <w:spacing w:after="0"/>
        <w:ind w:firstLine="36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Овај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објекат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адаптиран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приведен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намјени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сарадњи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МУП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-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ом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Црне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Горе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потпуности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задовољава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потребе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бављење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џудо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спортом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њему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смјештена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Канцеларија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борбу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против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наркоманије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болести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зависности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као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Савјетодавна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пољопривредна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служба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4F3220" w:rsidRPr="00AC0CE0" w:rsidRDefault="004F3220">
      <w:pPr>
        <w:spacing w:after="0"/>
        <w:ind w:firstLine="36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4F3220" w:rsidRPr="00AC0CE0" w:rsidRDefault="00AC0CE0" w:rsidP="00C72894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>Приватни</w:t>
      </w:r>
      <w:r w:rsidR="003C5FDA" w:rsidRPr="00AC0CE0"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>спортски</w:t>
      </w:r>
      <w:r w:rsidR="003C5FDA" w:rsidRPr="00AC0CE0"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>центри</w:t>
      </w:r>
    </w:p>
    <w:p w:rsidR="004F3220" w:rsidRPr="00AC0CE0" w:rsidRDefault="00AC0CE0">
      <w:pPr>
        <w:spacing w:after="0" w:line="36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постоје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четири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приватна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центра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:</w:t>
      </w:r>
    </w:p>
    <w:p w:rsidR="004F3220" w:rsidRPr="00AC0CE0" w:rsidRDefault="003C5FDA" w:rsidP="00C72894">
      <w:pPr>
        <w:pStyle w:val="ListParagraph"/>
        <w:numPr>
          <w:ilvl w:val="0"/>
          <w:numId w:val="59"/>
        </w:num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„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Трим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центар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”;</w:t>
      </w:r>
    </w:p>
    <w:p w:rsidR="00AF637F" w:rsidRPr="00AC0CE0" w:rsidRDefault="00AC0CE0" w:rsidP="00C72894">
      <w:pPr>
        <w:pStyle w:val="ListParagraph"/>
        <w:numPr>
          <w:ilvl w:val="0"/>
          <w:numId w:val="59"/>
        </w:num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Балон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сала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Арена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“;</w:t>
      </w:r>
      <w:r w:rsidR="0080744C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</w:p>
    <w:p w:rsidR="004F3220" w:rsidRPr="00AC0CE0" w:rsidRDefault="00AC0CE0" w:rsidP="00C72894">
      <w:pPr>
        <w:pStyle w:val="ListParagraph"/>
        <w:numPr>
          <w:ilvl w:val="0"/>
          <w:numId w:val="59"/>
        </w:num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Балон</w:t>
      </w:r>
      <w:r w:rsidR="00AF637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сала</w:t>
      </w:r>
      <w:r w:rsidR="00AF637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ЕЛИТ</w:t>
      </w:r>
      <w:r w:rsidR="00AF637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ЛЕС</w:t>
      </w:r>
      <w:r w:rsidR="00AF637F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</w:p>
    <w:p w:rsidR="004F3220" w:rsidRPr="00AC0CE0" w:rsidRDefault="00AC0CE0" w:rsidP="00C72894">
      <w:pPr>
        <w:pStyle w:val="ListParagraph"/>
        <w:numPr>
          <w:ilvl w:val="0"/>
          <w:numId w:val="59"/>
        </w:num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Отворени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терени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мали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фудбал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Хумцима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Горњем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Пољу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4F3220" w:rsidRPr="00AC0CE0" w:rsidRDefault="004F3220">
      <w:pPr>
        <w:pStyle w:val="ListParagraph"/>
        <w:spacing w:after="0"/>
        <w:jc w:val="both"/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</w:pPr>
    </w:p>
    <w:p w:rsidR="004F3220" w:rsidRPr="00AC0CE0" w:rsidRDefault="00AC0CE0" w:rsidP="00C72894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>Фискултурне</w:t>
      </w:r>
      <w:r w:rsidR="003C5FDA" w:rsidRPr="00AC0CE0"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>сале</w:t>
      </w:r>
    </w:p>
    <w:p w:rsidR="004F3220" w:rsidRDefault="00AC0CE0">
      <w:pPr>
        <w:spacing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ужем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подручју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наше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општине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налази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12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основних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5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средњих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школа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Већина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школа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своју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фискултурну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салу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задовољавају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амбиције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школске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популације</w:t>
      </w:r>
      <w:r w:rsidR="0080744C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како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редовној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настави</w:t>
      </w:r>
      <w:r w:rsidR="0080744C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ваннаставним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активностима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4757B9" w:rsidRDefault="004757B9">
      <w:pPr>
        <w:spacing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4757B9" w:rsidRDefault="004757B9">
      <w:pPr>
        <w:spacing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4757B9" w:rsidRDefault="004757B9">
      <w:pPr>
        <w:spacing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4757B9" w:rsidRDefault="004757B9">
      <w:pPr>
        <w:spacing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4757B9" w:rsidRPr="00AC0CE0" w:rsidRDefault="004757B9">
      <w:pPr>
        <w:spacing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4F3220" w:rsidRPr="00AC0CE0" w:rsidRDefault="004F3220">
      <w:pPr>
        <w:spacing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4F3220" w:rsidRPr="00AC0CE0" w:rsidRDefault="00AC0CE0" w:rsidP="00C72894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>Спортски</w:t>
      </w:r>
      <w:r w:rsidR="003C5FDA" w:rsidRPr="00AC0CE0"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>терени</w:t>
      </w:r>
      <w:r w:rsidR="003C5FDA" w:rsidRPr="00AC0CE0"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>у</w:t>
      </w:r>
      <w:r w:rsidR="003C5FDA" w:rsidRPr="00AC0CE0"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>мјесним</w:t>
      </w:r>
      <w:r w:rsidR="003C5FDA" w:rsidRPr="00AC0CE0"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>заједницама</w:t>
      </w:r>
    </w:p>
    <w:p w:rsidR="004F3220" w:rsidRPr="00AC0CE0" w:rsidRDefault="003C5FDA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мјесним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заједницама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нашег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града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налази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20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отворених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спортских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терена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Локална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управа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осим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изградње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подлоге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уложила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значајна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средства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њихово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опремање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(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голови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кошеви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ограде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расвјета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).</w:t>
      </w:r>
    </w:p>
    <w:p w:rsidR="004F3220" w:rsidRPr="00AC0CE0" w:rsidRDefault="004F3220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4F3220" w:rsidRPr="00AC0CE0" w:rsidRDefault="00AC0CE0" w:rsidP="00C72894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>Теретане</w:t>
      </w:r>
      <w:r w:rsidR="003C5FDA" w:rsidRPr="00AC0CE0"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>и</w:t>
      </w:r>
      <w:r w:rsidR="003C5FDA" w:rsidRPr="00AC0CE0"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>фитнес</w:t>
      </w:r>
      <w:r w:rsidR="003C5FDA" w:rsidRPr="00AC0CE0"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>центри</w:t>
      </w:r>
    </w:p>
    <w:p w:rsidR="004F3220" w:rsidRPr="00AC0CE0" w:rsidRDefault="00AC0CE0">
      <w:pPr>
        <w:spacing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постоји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више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теретана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спортистима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пружају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тренинг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физичку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припрему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женска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фитнес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центра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задовољавају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амбиције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женског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дијела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популације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из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нашег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града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4F3220" w:rsidRPr="00AC0CE0" w:rsidRDefault="00AC0CE0">
      <w:pPr>
        <w:spacing w:before="120"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једном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дијелу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Дома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револуције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адаптиран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простор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отворен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један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најсавременијих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највећих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фитнес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центара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само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нашем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граду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држави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већ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региону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– „</w:t>
      </w:r>
      <w:r w:rsidR="00A15610" w:rsidRPr="00950493">
        <w:rPr>
          <w:rFonts w:ascii="Times New Roman" w:eastAsia="Times New Roman" w:hAnsi="Times New Roman"/>
          <w:noProof/>
          <w:sz w:val="24"/>
          <w:szCs w:val="24"/>
          <w:lang w:val="sr-Latn-CS"/>
        </w:rPr>
        <w:t>City fitness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”.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простору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више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1500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</w:t>
      </w:r>
      <w:r w:rsidR="003C5FDA" w:rsidRPr="00AC0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²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могуће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истовремено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користи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услуге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чак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250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наших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суграђана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4F3220" w:rsidRPr="00AC0CE0" w:rsidRDefault="00AC0CE0">
      <w:pPr>
        <w:spacing w:before="120"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Поред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поменуте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постоји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још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едукативно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тренажни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центар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Фокус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Фитнес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центар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 w:rsidR="00A15610">
        <w:rPr>
          <w:rFonts w:ascii="Times New Roman" w:eastAsia="Times New Roman" w:hAnsi="Times New Roman"/>
          <w:noProof/>
          <w:sz w:val="24"/>
          <w:szCs w:val="24"/>
          <w:lang w:val="sr-Latn-CS"/>
        </w:rPr>
        <w:t>O</w:t>
      </w:r>
      <w:r w:rsidR="00A15610" w:rsidRPr="00950493">
        <w:rPr>
          <w:rFonts w:ascii="Times New Roman" w:eastAsia="Times New Roman" w:hAnsi="Times New Roman"/>
          <w:noProof/>
          <w:sz w:val="24"/>
          <w:szCs w:val="24"/>
          <w:lang w:val="sr-Latn-CS"/>
        </w:rPr>
        <w:t>xygen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“.</w:t>
      </w:r>
    </w:p>
    <w:p w:rsidR="008A5F47" w:rsidRPr="00AC0CE0" w:rsidRDefault="008A5F47" w:rsidP="007E5CEF">
      <w:pPr>
        <w:spacing w:before="120"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4F3220" w:rsidRPr="00AC0CE0" w:rsidRDefault="00AC0CE0" w:rsidP="00C7289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>Велики</w:t>
      </w:r>
      <w:r w:rsidR="003C5FDA" w:rsidRPr="00AC0CE0"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>ревири</w:t>
      </w:r>
      <w:r w:rsidR="003C5FDA" w:rsidRPr="00AC0CE0"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>лов</w:t>
      </w:r>
      <w:r w:rsidR="003C5FDA" w:rsidRPr="00AC0CE0"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>и</w:t>
      </w:r>
      <w:r w:rsidR="003C5FDA" w:rsidRPr="00AC0CE0"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>риболов</w:t>
      </w:r>
    </w:p>
    <w:p w:rsidR="004F3220" w:rsidRPr="00AC0CE0" w:rsidRDefault="00AC0CE0">
      <w:pPr>
        <w:spacing w:before="120"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Носиоци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ових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активности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Ловачко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друштво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Др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Зоран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Кеслер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”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Риболовно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друштво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”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имају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своје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просторије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4F3220" w:rsidRPr="00AC0CE0" w:rsidRDefault="004F3220">
      <w:pPr>
        <w:spacing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4F3220" w:rsidRPr="00AC0CE0" w:rsidRDefault="003C5FDA">
      <w:pPr>
        <w:spacing w:after="0" w:line="360" w:lineRule="auto"/>
        <w:ind w:firstLine="426"/>
        <w:jc w:val="both"/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</w:pPr>
      <w:r w:rsidRPr="00AC0CE0"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 xml:space="preserve">11. </w:t>
      </w:r>
      <w:r w:rsidR="00AC0CE0"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>Бициклистичка</w:t>
      </w:r>
      <w:r w:rsidRPr="00AC0CE0"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>стаза</w:t>
      </w:r>
      <w:r w:rsidRPr="00AC0CE0"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>на</w:t>
      </w:r>
      <w:r w:rsidRPr="00AC0CE0"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>Требјеси</w:t>
      </w:r>
    </w:p>
    <w:p w:rsidR="004F3220" w:rsidRPr="00AC0CE0" w:rsidRDefault="00AC0CE0">
      <w:pPr>
        <w:spacing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потребе</w:t>
      </w:r>
      <w:r w:rsidR="003C5FDA"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планинског</w:t>
      </w:r>
      <w:r w:rsidR="003C5FDA"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бициклизма</w:t>
      </w:r>
      <w:r w:rsidR="003C5FDA"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бициклистички</w:t>
      </w:r>
      <w:r w:rsidR="003C5FDA"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клубови</w:t>
      </w:r>
      <w:r w:rsidR="003C5FDA"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Перун</w:t>
      </w:r>
      <w:r w:rsidR="003C5FDA"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” </w:t>
      </w:r>
      <w:r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„</w:t>
      </w:r>
      <w:r w:rsidR="0072033E" w:rsidRPr="00950493">
        <w:rPr>
          <w:rFonts w:ascii="Times New Roman" w:eastAsia="Times New Roman" w:hAnsi="Times New Roman"/>
          <w:iCs/>
          <w:noProof/>
          <w:sz w:val="24"/>
          <w:szCs w:val="24"/>
          <w:lang w:val="sr-Latn-CS"/>
        </w:rPr>
        <w:t>Nik bike</w:t>
      </w:r>
      <w:r w:rsidR="003C5FDA"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” </w:t>
      </w:r>
      <w:r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су</w:t>
      </w:r>
      <w:r w:rsidR="003C5FDA"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пројектовали</w:t>
      </w:r>
      <w:r w:rsidR="003C5FDA"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изградили</w:t>
      </w:r>
      <w:r w:rsidR="003C5FDA"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професионалну</w:t>
      </w:r>
      <w:r w:rsidR="003C5FDA"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стазу</w:t>
      </w:r>
      <w:r w:rsidR="003C5FDA"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Требјеси</w:t>
      </w:r>
      <w:r w:rsidR="003C5FDA"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која</w:t>
      </w:r>
      <w:r w:rsidR="003C5FDA"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дуга</w:t>
      </w:r>
      <w:r w:rsidR="003C5FDA"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3.250 </w:t>
      </w:r>
      <w:r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метара</w:t>
      </w:r>
      <w:r w:rsidR="003C5FDA"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по</w:t>
      </w:r>
      <w:r w:rsidR="003C5FDA"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круговима</w:t>
      </w:r>
      <w:r w:rsidR="003C5FDA"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која</w:t>
      </w:r>
      <w:r w:rsidR="003C5FDA"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задовољава</w:t>
      </w:r>
      <w:r w:rsidR="003C5FDA"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међународне</w:t>
      </w:r>
      <w:r w:rsidR="003C5FDA"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стандарде</w:t>
      </w:r>
      <w:r w:rsidR="003C5FDA"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планински</w:t>
      </w:r>
      <w:r w:rsidR="003C5FDA"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бициклизам</w:t>
      </w:r>
      <w:r w:rsidR="003C5FDA"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којој</w:t>
      </w:r>
      <w:r w:rsidR="003C5FDA"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се</w:t>
      </w:r>
      <w:r w:rsidR="003C5FDA"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одржавају</w:t>
      </w:r>
      <w:r w:rsidR="003C5FDA"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домаћа</w:t>
      </w:r>
      <w:r w:rsidR="003C5FDA"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међународна</w:t>
      </w:r>
      <w:r w:rsidR="003C5FDA"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такмичења</w:t>
      </w:r>
      <w:r w:rsidR="003C5FDA"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.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</w:r>
    </w:p>
    <w:p w:rsidR="004F3220" w:rsidRPr="00AC0CE0" w:rsidRDefault="004F3220">
      <w:pPr>
        <w:spacing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4F3220" w:rsidRPr="00AC0CE0" w:rsidRDefault="003C5FDA">
      <w:pPr>
        <w:spacing w:after="0" w:line="360" w:lineRule="auto"/>
        <w:ind w:firstLine="426"/>
        <w:jc w:val="both"/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</w:pPr>
      <w:r w:rsidRPr="00AC0CE0"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 xml:space="preserve">12. </w:t>
      </w:r>
      <w:r w:rsidR="00AC0CE0"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>Аеродромска</w:t>
      </w:r>
      <w:r w:rsidRPr="00AC0CE0"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>писта</w:t>
      </w:r>
      <w:r w:rsidRPr="00AC0CE0"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>на</w:t>
      </w:r>
      <w:r w:rsidRPr="00AC0CE0"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>Капином</w:t>
      </w:r>
      <w:r w:rsidRPr="00AC0CE0"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i/>
          <w:iCs/>
          <w:noProof/>
          <w:sz w:val="24"/>
          <w:szCs w:val="24"/>
          <w:u w:val="single"/>
          <w:lang w:val="sr-Cyrl-CS"/>
        </w:rPr>
        <w:t>Пољу</w:t>
      </w:r>
    </w:p>
    <w:p w:rsidR="004F3220" w:rsidRPr="00AC0CE0" w:rsidRDefault="00AC0CE0">
      <w:pPr>
        <w:spacing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Кад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питању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инвестициона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активност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морамо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истаћи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Капионом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пољу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изграђена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писта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дужине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1450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ширине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30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прилазном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стазом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хангара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изградњом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стазе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слијетање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урађени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остали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пратећи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садржаји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реконструкција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хангара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пословним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просторијама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ограда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око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простора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обухвата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аеродроме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објекте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ватрогасне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станице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плану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реализација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пројекта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валоризације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аеродрома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цивилни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саобраћај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4F3220" w:rsidRPr="00AC0CE0" w:rsidRDefault="00AC0CE0">
      <w:pPr>
        <w:spacing w:before="120"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Може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рећи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располаже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доста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природних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терена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развој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рекреативних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активности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најпознатији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Парк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шума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Требјеса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уређеним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стазама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пјешачење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бициклизам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4F3220" w:rsidRPr="00AC0CE0" w:rsidRDefault="00AC0CE0">
      <w:pPr>
        <w:spacing w:before="120"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Поред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изградње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реконстукције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највећа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материјална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издвајања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захтијева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одржавање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објеката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4F3220" w:rsidRPr="00AC0CE0" w:rsidRDefault="004F3220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4F3220" w:rsidRPr="00AC0CE0" w:rsidRDefault="00AC0CE0">
      <w:pPr>
        <w:spacing w:after="0" w:line="360" w:lineRule="auto"/>
        <w:jc w:val="both"/>
        <w:rPr>
          <w:rFonts w:ascii="Times New Roman" w:eastAsia="Times New Roman" w:hAnsi="Times New Roman"/>
          <w:b/>
          <w:i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i/>
          <w:noProof/>
          <w:sz w:val="24"/>
          <w:szCs w:val="24"/>
          <w:lang w:val="sr-Cyrl-CS"/>
        </w:rPr>
        <w:t>Анализа</w:t>
      </w:r>
      <w:r w:rsidR="003C5FDA" w:rsidRPr="00AC0CE0">
        <w:rPr>
          <w:rFonts w:ascii="Times New Roman" w:eastAsia="Times New Roman" w:hAnsi="Times New Roman"/>
          <w:b/>
          <w:i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noProof/>
          <w:sz w:val="24"/>
          <w:szCs w:val="24"/>
          <w:lang w:val="sr-Cyrl-CS"/>
        </w:rPr>
        <w:t>стања</w:t>
      </w:r>
      <w:r w:rsidR="003C5FDA" w:rsidRPr="00AC0CE0">
        <w:rPr>
          <w:rFonts w:ascii="Times New Roman" w:eastAsia="Times New Roman" w:hAnsi="Times New Roman"/>
          <w:b/>
          <w:i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noProof/>
          <w:sz w:val="24"/>
          <w:szCs w:val="24"/>
          <w:lang w:val="sr-Cyrl-CS"/>
        </w:rPr>
        <w:t>никшићке</w:t>
      </w:r>
      <w:r w:rsidR="003C5FDA" w:rsidRPr="00AC0CE0">
        <w:rPr>
          <w:rFonts w:ascii="Times New Roman" w:eastAsia="Times New Roman" w:hAnsi="Times New Roman"/>
          <w:b/>
          <w:i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noProof/>
          <w:sz w:val="24"/>
          <w:szCs w:val="24"/>
          <w:lang w:val="sr-Cyrl-CS"/>
        </w:rPr>
        <w:t>спортске</w:t>
      </w:r>
      <w:r w:rsidR="003C5FDA" w:rsidRPr="00AC0CE0">
        <w:rPr>
          <w:rFonts w:ascii="Times New Roman" w:eastAsia="Times New Roman" w:hAnsi="Times New Roman"/>
          <w:b/>
          <w:i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noProof/>
          <w:sz w:val="24"/>
          <w:szCs w:val="24"/>
          <w:lang w:val="sr-Cyrl-CS"/>
        </w:rPr>
        <w:t>инфраструктуре</w:t>
      </w:r>
      <w:r w:rsidR="003C5FDA" w:rsidRPr="00AC0CE0">
        <w:rPr>
          <w:rFonts w:ascii="Times New Roman" w:eastAsia="Times New Roman" w:hAnsi="Times New Roman"/>
          <w:b/>
          <w:i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noProof/>
          <w:sz w:val="24"/>
          <w:szCs w:val="24"/>
          <w:lang w:val="sr-Cyrl-CS"/>
        </w:rPr>
        <w:t>показала</w:t>
      </w:r>
      <w:r w:rsidR="003C5FDA" w:rsidRPr="00AC0CE0">
        <w:rPr>
          <w:rFonts w:ascii="Times New Roman" w:eastAsia="Times New Roman" w:hAnsi="Times New Roman"/>
          <w:b/>
          <w:i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b/>
          <w:i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noProof/>
          <w:sz w:val="24"/>
          <w:szCs w:val="24"/>
          <w:lang w:val="sr-Cyrl-CS"/>
        </w:rPr>
        <w:t>сљедеће</w:t>
      </w:r>
      <w:r w:rsidR="003C5FDA" w:rsidRPr="00AC0CE0">
        <w:rPr>
          <w:rFonts w:ascii="Times New Roman" w:eastAsia="Times New Roman" w:hAnsi="Times New Roman"/>
          <w:b/>
          <w:i/>
          <w:noProof/>
          <w:sz w:val="24"/>
          <w:szCs w:val="24"/>
          <w:lang w:val="sr-Cyrl-CS"/>
        </w:rPr>
        <w:t>:</w:t>
      </w:r>
    </w:p>
    <w:p w:rsidR="004F3220" w:rsidRPr="00AC0CE0" w:rsidRDefault="00AC0CE0" w:rsidP="00C72894">
      <w:pPr>
        <w:pStyle w:val="ListParagraph"/>
        <w:numPr>
          <w:ilvl w:val="0"/>
          <w:numId w:val="60"/>
        </w:numPr>
        <w:spacing w:before="120" w:after="0"/>
        <w:ind w:left="714" w:hanging="357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Очигледан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недостатак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савремених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рационално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програмираних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затворених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објеката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намијењених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школским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програмима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рекреацију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;</w:t>
      </w:r>
    </w:p>
    <w:p w:rsidR="004F3220" w:rsidRPr="00AC0CE0" w:rsidRDefault="00AC0CE0" w:rsidP="00C72894">
      <w:pPr>
        <w:pStyle w:val="ListParagraph"/>
        <w:numPr>
          <w:ilvl w:val="0"/>
          <w:numId w:val="60"/>
        </w:num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Недостатак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дворана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специфичном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опремом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гимнастику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атлетских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опремљених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борилишта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што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онемогућава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развитак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ових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базичних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спортова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; </w:t>
      </w:r>
    </w:p>
    <w:p w:rsidR="004F3220" w:rsidRPr="00AC0CE0" w:rsidRDefault="00AC0CE0" w:rsidP="00C72894">
      <w:pPr>
        <w:pStyle w:val="ListParagraph"/>
        <w:numPr>
          <w:ilvl w:val="0"/>
          <w:numId w:val="60"/>
        </w:num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Непостојање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систематизиоване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доступне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базе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података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инфраструктуре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свим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нивоима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;</w:t>
      </w:r>
      <w:r w:rsidR="0080744C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</w:p>
    <w:p w:rsidR="0033184E" w:rsidRPr="00AC0CE0" w:rsidRDefault="00AC0CE0" w:rsidP="00C72894">
      <w:pPr>
        <w:pStyle w:val="ListParagraph"/>
        <w:numPr>
          <w:ilvl w:val="0"/>
          <w:numId w:val="60"/>
        </w:num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Недовољна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заступљеност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недореченост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проблематике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грађевина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Закону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4F3220" w:rsidRPr="00AC0CE0" w:rsidRDefault="004F3220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4F3220" w:rsidRPr="00AC0CE0" w:rsidRDefault="00AC0CE0">
      <w:pPr>
        <w:spacing w:after="0" w:line="360" w:lineRule="auto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  <w:lang w:val="sr-Cyrl-CS"/>
        </w:rPr>
        <w:t>Фактори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  <w:lang w:val="sr-Cyrl-CS"/>
        </w:rPr>
        <w:t>који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  <w:lang w:val="sr-Cyrl-CS"/>
        </w:rPr>
        <w:t>утичу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  <w:lang w:val="sr-Cyrl-CS"/>
        </w:rPr>
        <w:t>развој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  <w:lang w:val="sr-Cyrl-CS"/>
        </w:rPr>
        <w:t>спорта</w:t>
      </w:r>
    </w:p>
    <w:p w:rsidR="004F3220" w:rsidRPr="00A73CA9" w:rsidRDefault="00AC0CE0" w:rsidP="00C72894">
      <w:pPr>
        <w:pStyle w:val="ListParagraph"/>
        <w:numPr>
          <w:ilvl w:val="0"/>
          <w:numId w:val="8"/>
        </w:numPr>
        <w:spacing w:before="120" w:after="0" w:line="360" w:lineRule="auto"/>
        <w:jc w:val="both"/>
        <w:rPr>
          <w:rFonts w:ascii="Times New Roman" w:eastAsia="Times New Roman" w:hAnsi="Times New Roman"/>
          <w:b/>
          <w:i/>
          <w:iCs/>
          <w:noProof/>
          <w:sz w:val="24"/>
          <w:szCs w:val="24"/>
          <w:lang w:val="sr-Cyrl-CS"/>
        </w:rPr>
      </w:pPr>
      <w:r w:rsidRPr="00A73CA9">
        <w:rPr>
          <w:rFonts w:ascii="Times New Roman" w:eastAsia="Times New Roman" w:hAnsi="Times New Roman"/>
          <w:b/>
          <w:i/>
          <w:iCs/>
          <w:noProof/>
          <w:sz w:val="24"/>
          <w:szCs w:val="24"/>
          <w:lang w:val="sr-Cyrl-CS"/>
        </w:rPr>
        <w:t>Стручни</w:t>
      </w:r>
      <w:r w:rsidR="003C5FDA" w:rsidRPr="00A73CA9">
        <w:rPr>
          <w:rFonts w:ascii="Times New Roman" w:eastAsia="Times New Roman" w:hAnsi="Times New Roman"/>
          <w:b/>
          <w:i/>
          <w:iCs/>
          <w:noProof/>
          <w:sz w:val="24"/>
          <w:szCs w:val="24"/>
          <w:lang w:val="sr-Cyrl-CS"/>
        </w:rPr>
        <w:t xml:space="preserve"> </w:t>
      </w:r>
      <w:r w:rsidRPr="00A73CA9">
        <w:rPr>
          <w:rFonts w:ascii="Times New Roman" w:eastAsia="Times New Roman" w:hAnsi="Times New Roman"/>
          <w:b/>
          <w:i/>
          <w:iCs/>
          <w:noProof/>
          <w:sz w:val="24"/>
          <w:szCs w:val="24"/>
          <w:lang w:val="sr-Cyrl-CS"/>
        </w:rPr>
        <w:t>кадрови</w:t>
      </w:r>
    </w:p>
    <w:p w:rsidR="004F3220" w:rsidRPr="00AC0CE0" w:rsidRDefault="003C5FDA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Законска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рјешења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погледу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ангажовања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стручних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лица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веома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јасна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Међутим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пракси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још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увијек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нијесу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примијењена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Присутна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пракса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да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још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увијек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клубовима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раде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бивши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спортисти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нијесу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завршили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одговарајуће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кадровске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школе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4F3220" w:rsidRPr="00AC0CE0" w:rsidRDefault="00AC0CE0" w:rsidP="00F01219">
      <w:pPr>
        <w:spacing w:before="120" w:after="0"/>
        <w:ind w:firstLine="708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Добијање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лиценци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рад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стране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савеза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или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непровјерених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институција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може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имати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далекосежне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негативне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посљедице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нарочито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раду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млађим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категоријама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Факултет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физичко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васпитање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школовањем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нових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специјализованих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кадрова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поједине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спортове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ствара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добру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полазну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основу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коначно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раде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школовани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стручни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кадрови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882FE5" w:rsidRPr="00AC0CE0" w:rsidRDefault="00882FE5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4F3220" w:rsidRPr="00AC0CE0" w:rsidRDefault="00AC0CE0" w:rsidP="00C7289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b/>
          <w:i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i/>
          <w:iCs/>
          <w:noProof/>
          <w:sz w:val="24"/>
          <w:szCs w:val="24"/>
          <w:lang w:val="sr-Cyrl-CS"/>
        </w:rPr>
        <w:t>Медицинска</w:t>
      </w:r>
      <w:r w:rsidR="003C5FDA" w:rsidRPr="00AC0CE0">
        <w:rPr>
          <w:rFonts w:ascii="Times New Roman" w:eastAsia="Times New Roman" w:hAnsi="Times New Roman"/>
          <w:b/>
          <w:i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iCs/>
          <w:noProof/>
          <w:sz w:val="24"/>
          <w:szCs w:val="24"/>
          <w:lang w:val="sr-Cyrl-CS"/>
        </w:rPr>
        <w:t>заштита</w:t>
      </w:r>
    </w:p>
    <w:p w:rsidR="004F3220" w:rsidRPr="00AC0CE0" w:rsidRDefault="003C5FDA">
      <w:pPr>
        <w:spacing w:after="0"/>
        <w:jc w:val="both"/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</w:pP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ab/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Нежељене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посљедице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које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се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дешавају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спортистима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на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такмичењима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тренинзима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захтијевају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континуирану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стручну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здравствену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контролу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.</w:t>
      </w:r>
    </w:p>
    <w:p w:rsidR="004F3220" w:rsidRPr="00AC0CE0" w:rsidRDefault="003C5FDA">
      <w:pPr>
        <w:spacing w:before="120" w:after="0"/>
        <w:jc w:val="both"/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</w:pP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ab/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Струковни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савези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нарочито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у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вишим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ранговима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такмичења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прецизирали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су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обавезност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љекарске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контроле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спортиста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,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као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присуство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љекара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за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вријеме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трајања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такмичења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.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Спортске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организације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су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у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обавези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да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обезбиједе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адекватну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здравствену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заштиту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за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спортисте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како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би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спријечили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негативне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посљедице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у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спорту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тиме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омогућили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квалитетнији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развој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спорта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.</w:t>
      </w:r>
    </w:p>
    <w:p w:rsidR="004F3220" w:rsidRPr="00AC0CE0" w:rsidRDefault="004F3220">
      <w:pPr>
        <w:spacing w:after="0"/>
        <w:jc w:val="both"/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</w:pPr>
    </w:p>
    <w:p w:rsidR="004F3220" w:rsidRPr="00AC0CE0" w:rsidRDefault="00AC0CE0" w:rsidP="00C7289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i/>
          <w:i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i/>
          <w:iCs/>
          <w:noProof/>
          <w:sz w:val="24"/>
          <w:szCs w:val="24"/>
          <w:lang w:val="sr-Cyrl-CS"/>
        </w:rPr>
        <w:t>Информативна</w:t>
      </w:r>
      <w:r w:rsidR="003C5FDA" w:rsidRPr="00AC0CE0">
        <w:rPr>
          <w:rFonts w:ascii="Times New Roman" w:eastAsia="Times New Roman" w:hAnsi="Times New Roman"/>
          <w:b/>
          <w:i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iCs/>
          <w:noProof/>
          <w:sz w:val="24"/>
          <w:szCs w:val="24"/>
          <w:lang w:val="sr-Cyrl-CS"/>
        </w:rPr>
        <w:t>дјелатност</w:t>
      </w:r>
    </w:p>
    <w:p w:rsidR="004F3220" w:rsidRPr="00AC0CE0" w:rsidRDefault="004F3220">
      <w:pPr>
        <w:spacing w:after="0" w:line="240" w:lineRule="auto"/>
        <w:rPr>
          <w:rFonts w:ascii="Times New Roman" w:eastAsia="Times New Roman" w:hAnsi="Times New Roman"/>
          <w:i/>
          <w:iCs/>
          <w:noProof/>
          <w:sz w:val="24"/>
          <w:szCs w:val="24"/>
          <w:u w:val="single"/>
          <w:lang w:val="sr-Cyrl-CS"/>
        </w:rPr>
      </w:pPr>
    </w:p>
    <w:p w:rsidR="004F3220" w:rsidRPr="00AC0CE0" w:rsidRDefault="003C5FDA">
      <w:pPr>
        <w:spacing w:after="0"/>
        <w:jc w:val="both"/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</w:pP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ab/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Морамо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коначно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имати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ријечи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похвале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за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информативну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дјелатност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када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је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спорт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у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питању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.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Локални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радио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телевизија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на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изузетно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коректан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начин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прате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информишу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јавност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о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свим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дешавањима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у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спорту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.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Тако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су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коментарима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камером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испраћена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сва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спортска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такмичења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до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државног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нивоа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.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Пропраћена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су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такође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такмичења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у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свим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врстама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спортова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,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као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сва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спортска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дешавања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током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манифестације</w:t>
      </w:r>
      <w:r w:rsidR="00F97736"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„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Септембарски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lastRenderedPageBreak/>
        <w:t>дани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”.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Школовани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млади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спортски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новинари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са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Факултета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за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физичко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васпитање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веома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професионално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,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коректно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стручно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раде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свој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посао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на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опште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задовољство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,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како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стручне</w:t>
      </w:r>
      <w:r w:rsidR="00707E8D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,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тако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лаичке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јавности</w:t>
      </w:r>
      <w:r w:rsidRPr="00AC0CE0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.</w:t>
      </w:r>
    </w:p>
    <w:p w:rsidR="004F3220" w:rsidRPr="00AC0CE0" w:rsidRDefault="004F3220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  <w:lang w:val="sr-Cyrl-CS"/>
        </w:rPr>
      </w:pPr>
    </w:p>
    <w:p w:rsidR="004F3220" w:rsidRPr="00AC0CE0" w:rsidRDefault="004F3220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  <w:lang w:val="sr-Cyrl-CS"/>
        </w:rPr>
      </w:pPr>
    </w:p>
    <w:p w:rsidR="004F3220" w:rsidRPr="00AC0CE0" w:rsidRDefault="00707E8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noProof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bCs/>
          <w:i/>
          <w:noProof/>
          <w:sz w:val="28"/>
          <w:szCs w:val="28"/>
          <w:lang w:val="sr-Latn-ME"/>
        </w:rPr>
        <w:t>VII</w:t>
      </w:r>
      <w:r w:rsidR="003C5FDA" w:rsidRPr="00AC0CE0">
        <w:rPr>
          <w:rFonts w:ascii="Times New Roman" w:eastAsia="Times New Roman" w:hAnsi="Times New Roman"/>
          <w:b/>
          <w:bCs/>
          <w:i/>
          <w:noProof/>
          <w:sz w:val="28"/>
          <w:szCs w:val="28"/>
          <w:lang w:val="sr-Cyrl-CS"/>
        </w:rPr>
        <w:t xml:space="preserve"> - </w:t>
      </w:r>
      <w:r w:rsidR="00AC0CE0">
        <w:rPr>
          <w:rFonts w:ascii="Times New Roman" w:eastAsia="Times New Roman" w:hAnsi="Times New Roman"/>
          <w:b/>
          <w:bCs/>
          <w:i/>
          <w:noProof/>
          <w:sz w:val="28"/>
          <w:szCs w:val="28"/>
          <w:lang w:val="sr-Cyrl-CS"/>
        </w:rPr>
        <w:t>ЗАВРШНО</w:t>
      </w:r>
      <w:r w:rsidR="003C5FDA" w:rsidRPr="00AC0CE0">
        <w:rPr>
          <w:rFonts w:ascii="Times New Roman" w:eastAsia="Times New Roman" w:hAnsi="Times New Roman"/>
          <w:b/>
          <w:bCs/>
          <w:i/>
          <w:noProof/>
          <w:sz w:val="28"/>
          <w:szCs w:val="28"/>
          <w:lang w:val="sr-Cyrl-CS"/>
        </w:rPr>
        <w:t xml:space="preserve"> </w:t>
      </w:r>
      <w:r w:rsidR="00AC0CE0">
        <w:rPr>
          <w:rFonts w:ascii="Times New Roman" w:eastAsia="Times New Roman" w:hAnsi="Times New Roman"/>
          <w:b/>
          <w:bCs/>
          <w:i/>
          <w:noProof/>
          <w:sz w:val="28"/>
          <w:szCs w:val="28"/>
          <w:lang w:val="sr-Cyrl-CS"/>
        </w:rPr>
        <w:t>РАЗМАТРАЊЕ</w:t>
      </w:r>
    </w:p>
    <w:p w:rsidR="004F3220" w:rsidRPr="00AC0CE0" w:rsidRDefault="004F3220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  <w:lang w:val="sr-Cyrl-CS"/>
        </w:rPr>
      </w:pPr>
    </w:p>
    <w:p w:rsidR="004F3220" w:rsidRPr="00AC0CE0" w:rsidRDefault="004F3220">
      <w:pPr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  <w:lang w:val="sr-Cyrl-CS"/>
        </w:rPr>
      </w:pPr>
    </w:p>
    <w:p w:rsidR="004F3220" w:rsidRPr="00AC0CE0" w:rsidRDefault="003C5FDA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Полазећи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од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смјерница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утврђених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Националним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програмом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развоја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Црној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Гори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гдје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сврстава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дјелатност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од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јавног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интереса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преко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кога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чува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здравље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остварује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социјална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интеграција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међународни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престиж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афирмација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национални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понос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осјећање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припадности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морал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друге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вриједности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стога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неопходно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да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држава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локална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управа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наставе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да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стварају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што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квалитетније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услове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развој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4F3220" w:rsidRPr="00AC0CE0" w:rsidRDefault="003C5FDA">
      <w:pPr>
        <w:spacing w:before="120"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Усвајањем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новог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Закона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о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(„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Службени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лист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ЦГ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”,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бр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44/18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123/21)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доношењем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Националне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стратегије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развоја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спорта</w:t>
      </w:r>
      <w:r w:rsidR="00F97736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2018-2021.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године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створени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неопходни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предуслови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нормативно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унапређење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укупни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развој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Црној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Гори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4F3220" w:rsidRPr="00AC0CE0" w:rsidRDefault="003C5FDA">
      <w:pPr>
        <w:spacing w:before="120"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Важно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напоменути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да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Општина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извјештајном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периоду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као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никада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до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сада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финансијски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подржала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развој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нашем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граду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Поред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поменутих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механизама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подршке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кроз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извјештај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свеобухватно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поменути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издвојена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средства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виду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премије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постигнуте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врхунске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резултате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међународном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плану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Такође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пружили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смо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подршку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спровођење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што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квалитетнијих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припремних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активности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одлазак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међународна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такмичења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као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организацију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великог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броја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државних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међународних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такмичења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Успостављена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сарадња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многим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националним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спортским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савезима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кроз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разне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програме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подршке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заједничког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дјеловања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882FE5" w:rsidRPr="00AC0CE0" w:rsidRDefault="003C5FDA">
      <w:pPr>
        <w:spacing w:before="120"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  <w:t xml:space="preserve"> </w:t>
      </w:r>
    </w:p>
    <w:p w:rsidR="004F3220" w:rsidRPr="00AC0CE0" w:rsidRDefault="00AC0CE0">
      <w:pPr>
        <w:spacing w:after="0" w:line="360" w:lineRule="auto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  <w:lang w:val="sr-Cyrl-CS"/>
        </w:rPr>
        <w:t>Приоритети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  <w:lang w:val="sr-Cyrl-CS"/>
        </w:rPr>
        <w:t>у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  <w:lang w:val="sr-Cyrl-CS"/>
        </w:rPr>
        <w:t>квалитетном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  <w:lang w:val="sr-Cyrl-CS"/>
        </w:rPr>
        <w:t>спорту</w:t>
      </w:r>
    </w:p>
    <w:p w:rsidR="004F3220" w:rsidRPr="00AC0CE0" w:rsidRDefault="003C5FDA" w:rsidP="00B00727">
      <w:pPr>
        <w:spacing w:before="120"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Главни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приоритет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локалне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управе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наредном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периоду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када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ријеч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о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квалитетном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биће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осим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финансијске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подршке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унапређење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услова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развој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свих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области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рекреације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здравља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као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континуирано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подстицање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бављење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спортом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тим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вези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наредни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петогодишњи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период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утврдили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смо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сљедеће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приоритете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:</w:t>
      </w:r>
    </w:p>
    <w:p w:rsidR="004F3220" w:rsidRPr="00AC0CE0" w:rsidRDefault="004F3220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4F3220" w:rsidRPr="00AC0CE0" w:rsidRDefault="00AC0CE0" w:rsidP="00C72894">
      <w:pPr>
        <w:pStyle w:val="ListParagraph"/>
        <w:numPr>
          <w:ilvl w:val="0"/>
          <w:numId w:val="61"/>
        </w:num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Формирање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рекреативног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парка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трим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стазом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подножју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Требјесе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;</w:t>
      </w:r>
    </w:p>
    <w:p w:rsidR="004F3220" w:rsidRPr="00AC0CE0" w:rsidRDefault="00AC0CE0" w:rsidP="00C72894">
      <w:pPr>
        <w:pStyle w:val="ListParagraph"/>
        <w:numPr>
          <w:ilvl w:val="0"/>
          <w:numId w:val="61"/>
        </w:num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Планирање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изградње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мреже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бициклистичких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стаза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пратећим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садржајима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;</w:t>
      </w:r>
    </w:p>
    <w:p w:rsidR="004F3220" w:rsidRPr="00AC0CE0" w:rsidRDefault="00AC0CE0" w:rsidP="00C72894">
      <w:pPr>
        <w:pStyle w:val="ListParagraph"/>
        <w:numPr>
          <w:ilvl w:val="0"/>
          <w:numId w:val="61"/>
        </w:num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Означавање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бициклистичких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стаза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кроз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уже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градско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језгро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периферији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;</w:t>
      </w:r>
    </w:p>
    <w:p w:rsidR="004F3220" w:rsidRPr="00AC0CE0" w:rsidRDefault="00AC0CE0" w:rsidP="00C72894">
      <w:pPr>
        <w:pStyle w:val="ListParagraph"/>
        <w:numPr>
          <w:ilvl w:val="0"/>
          <w:numId w:val="61"/>
        </w:num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Покретање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рент</w:t>
      </w:r>
      <w:r w:rsidR="002E08F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</w:t>
      </w:r>
      <w:r w:rsidR="00341241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-</w:t>
      </w:r>
      <w:r w:rsidR="00DB42D7" w:rsidRPr="00A82B27">
        <w:rPr>
          <w:rFonts w:ascii="Times New Roman" w:eastAsia="Times New Roman" w:hAnsi="Times New Roman"/>
          <w:noProof/>
          <w:sz w:val="24"/>
          <w:szCs w:val="24"/>
          <w:lang w:val="sr-Latn-CS"/>
        </w:rPr>
        <w:t>bice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сервиса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;</w:t>
      </w:r>
    </w:p>
    <w:p w:rsidR="004F3220" w:rsidRPr="00AC0CE0" w:rsidRDefault="00AC0CE0" w:rsidP="00C72894">
      <w:pPr>
        <w:pStyle w:val="ListParagraph"/>
        <w:numPr>
          <w:ilvl w:val="0"/>
          <w:numId w:val="61"/>
        </w:num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Унапређење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инфраструктуре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промовисање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зелене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”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инфраструктуре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изградња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трим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стаза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терена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бициклистичких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стаза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пјешачких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активних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зона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реконструкција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постојећих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изградња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нових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стаза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);</w:t>
      </w:r>
    </w:p>
    <w:p w:rsidR="004F3220" w:rsidRPr="00AC0CE0" w:rsidRDefault="00AC0CE0" w:rsidP="00C72894">
      <w:pPr>
        <w:pStyle w:val="ListParagraph"/>
        <w:numPr>
          <w:ilvl w:val="0"/>
          <w:numId w:val="61"/>
        </w:num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Радови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Пројекту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енергетске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ефикасности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центра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;</w:t>
      </w:r>
    </w:p>
    <w:p w:rsidR="004F3220" w:rsidRPr="00AC0CE0" w:rsidRDefault="00AC0CE0" w:rsidP="00C72894">
      <w:pPr>
        <w:pStyle w:val="ListParagraph"/>
        <w:numPr>
          <w:ilvl w:val="0"/>
          <w:numId w:val="61"/>
        </w:num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Изградња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санација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терена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;</w:t>
      </w:r>
    </w:p>
    <w:p w:rsidR="004F3220" w:rsidRPr="00AC0CE0" w:rsidRDefault="00AC0CE0" w:rsidP="00C72894">
      <w:pPr>
        <w:pStyle w:val="ListParagraph"/>
        <w:numPr>
          <w:ilvl w:val="0"/>
          <w:numId w:val="61"/>
        </w:num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Изградња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нових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реконструкција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постојећих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дјечијих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игралишта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;</w:t>
      </w:r>
    </w:p>
    <w:p w:rsidR="004F3220" w:rsidRPr="00AC0CE0" w:rsidRDefault="00AC0CE0" w:rsidP="00C72894">
      <w:pPr>
        <w:pStyle w:val="ListParagraph"/>
        <w:numPr>
          <w:ilvl w:val="0"/>
          <w:numId w:val="61"/>
        </w:num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lastRenderedPageBreak/>
        <w:t>Подстицај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промоција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врхунског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;</w:t>
      </w:r>
    </w:p>
    <w:p w:rsidR="004F3220" w:rsidRPr="00AC0CE0" w:rsidRDefault="00AC0CE0" w:rsidP="00C72894">
      <w:pPr>
        <w:pStyle w:val="ListParagraph"/>
        <w:numPr>
          <w:ilvl w:val="0"/>
          <w:numId w:val="61"/>
        </w:num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Развој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код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дјеце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омладине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ђака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студената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лица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инвалидитетом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;</w:t>
      </w:r>
    </w:p>
    <w:p w:rsidR="004F3220" w:rsidRPr="00AC0CE0" w:rsidRDefault="00AC0CE0" w:rsidP="00C72894">
      <w:pPr>
        <w:pStyle w:val="ListParagraph"/>
        <w:numPr>
          <w:ilvl w:val="0"/>
          <w:numId w:val="61"/>
        </w:num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Унапређење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рекреације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промоција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код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грађана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свих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узраста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;</w:t>
      </w:r>
    </w:p>
    <w:p w:rsidR="004F3220" w:rsidRPr="00AC0CE0" w:rsidRDefault="00AC0CE0" w:rsidP="00C72894">
      <w:pPr>
        <w:pStyle w:val="ListParagraph"/>
        <w:numPr>
          <w:ilvl w:val="0"/>
          <w:numId w:val="61"/>
        </w:num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Подстицај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истраживачког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развојног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васпитно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образовног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рада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стручног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оспособљавања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;</w:t>
      </w:r>
    </w:p>
    <w:p w:rsidR="004F3220" w:rsidRPr="00AC0CE0" w:rsidRDefault="00AC0CE0" w:rsidP="00C72894">
      <w:pPr>
        <w:pStyle w:val="ListParagraph"/>
        <w:numPr>
          <w:ilvl w:val="0"/>
          <w:numId w:val="61"/>
        </w:num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Унапређење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здравствене</w:t>
      </w:r>
      <w:r w:rsidR="002E08F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заштите</w:t>
      </w:r>
      <w:r w:rsidR="002E08F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спортиста</w:t>
      </w:r>
      <w:r w:rsidR="002E08F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2E08FB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спречавање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негативних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појава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;</w:t>
      </w:r>
    </w:p>
    <w:p w:rsidR="004F3220" w:rsidRPr="00AC0CE0" w:rsidRDefault="00AC0CE0" w:rsidP="00C72894">
      <w:pPr>
        <w:pStyle w:val="ListParagraph"/>
        <w:numPr>
          <w:ilvl w:val="0"/>
          <w:numId w:val="61"/>
        </w:num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Промоција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кроз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активности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тичу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спортских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дјелатности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;</w:t>
      </w:r>
    </w:p>
    <w:p w:rsidR="004F3220" w:rsidRPr="00AC0CE0" w:rsidRDefault="00AC0CE0" w:rsidP="00C72894">
      <w:pPr>
        <w:pStyle w:val="ListParagraph"/>
        <w:numPr>
          <w:ilvl w:val="0"/>
          <w:numId w:val="61"/>
        </w:num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Унапређење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међународне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сарадње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области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;</w:t>
      </w:r>
    </w:p>
    <w:p w:rsidR="004F3220" w:rsidRPr="00AC0CE0" w:rsidRDefault="00AC0CE0" w:rsidP="00C72894">
      <w:pPr>
        <w:pStyle w:val="ListParagraph"/>
        <w:numPr>
          <w:ilvl w:val="0"/>
          <w:numId w:val="61"/>
        </w:num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Ревитализација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постојеће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изградња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нове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инфраструктуре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;</w:t>
      </w:r>
    </w:p>
    <w:p w:rsidR="004F3220" w:rsidRPr="00AC0CE0" w:rsidRDefault="00AC0CE0" w:rsidP="00C72894">
      <w:pPr>
        <w:pStyle w:val="ListParagraph"/>
        <w:numPr>
          <w:ilvl w:val="0"/>
          <w:numId w:val="61"/>
        </w:num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Мапирање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уређење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стаза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планинарску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оријентацију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Требјеса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Товић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Будош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Мали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Велики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Журим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Војник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др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.);</w:t>
      </w:r>
      <w:r w:rsidR="00995E45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</w:p>
    <w:p w:rsidR="004F3220" w:rsidRPr="00AC0CE0" w:rsidRDefault="00AC0CE0" w:rsidP="00C72894">
      <w:pPr>
        <w:pStyle w:val="ListParagraph"/>
        <w:numPr>
          <w:ilvl w:val="0"/>
          <w:numId w:val="61"/>
        </w:num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Унапређење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инфраструктуре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спортско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рекреативне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садржаје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отвореном</w:t>
      </w:r>
      <w:r w:rsidR="003C5FDA"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341241" w:rsidRPr="00AC0CE0" w:rsidRDefault="00341241">
      <w:pPr>
        <w:spacing w:after="0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  <w:lang w:val="sr-Cyrl-CS"/>
        </w:rPr>
      </w:pPr>
    </w:p>
    <w:p w:rsidR="004F3220" w:rsidRPr="00AC0CE0" w:rsidRDefault="00AC0CE0">
      <w:pPr>
        <w:spacing w:after="0" w:line="360" w:lineRule="auto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  <w:lang w:val="sr-Cyrl-CS"/>
        </w:rPr>
        <w:t>Приоритети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  <w:lang w:val="sr-Cyrl-CS"/>
        </w:rPr>
        <w:t>у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  <w:lang w:val="sr-Cyrl-CS"/>
        </w:rPr>
        <w:t>школском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  <w:lang w:val="sr-Cyrl-CS"/>
        </w:rPr>
        <w:t>спорту</w:t>
      </w:r>
    </w:p>
    <w:p w:rsidR="004F3220" w:rsidRPr="00AC0CE0" w:rsidRDefault="003C5FDA" w:rsidP="00DB42D7">
      <w:pPr>
        <w:spacing w:before="120"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Националним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програмом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развоја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Црној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Гори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школски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сврстан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врх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приоритета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Зато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општински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Секретаријат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овом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сегменту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даје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посебан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значај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јер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школски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база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уопште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не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изискује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велика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материјална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средства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</w:p>
    <w:p w:rsidR="004F3220" w:rsidRPr="00AC0CE0" w:rsidRDefault="003C5FDA">
      <w:pPr>
        <w:spacing w:before="120"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Сматрамо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да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понуђени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Програм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ШСИ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(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Школске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игре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)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Никшићу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добро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конципиран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да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га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треба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цјелости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финансирати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33184E" w:rsidRPr="00AC0CE0" w:rsidRDefault="0033184E">
      <w:pPr>
        <w:spacing w:before="120"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4F3220" w:rsidRPr="00AC0CE0" w:rsidRDefault="00AC0CE0">
      <w:pPr>
        <w:spacing w:after="0" w:line="36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  <w:lang w:val="sr-Cyrl-CS"/>
        </w:rPr>
        <w:t>Приоритети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  <w:lang w:val="sr-Cyrl-CS"/>
        </w:rPr>
        <w:t>у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  <w:lang w:val="sr-Cyrl-CS"/>
        </w:rPr>
        <w:t>спортској</w:t>
      </w:r>
      <w:r w:rsidR="003C5FDA" w:rsidRPr="00AC0CE0"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  <w:lang w:val="sr-Cyrl-CS"/>
        </w:rPr>
        <w:t>рекреацији</w:t>
      </w:r>
    </w:p>
    <w:p w:rsidR="004F3220" w:rsidRPr="00AC0CE0" w:rsidRDefault="003C5FDA" w:rsidP="00DB42D7">
      <w:pPr>
        <w:spacing w:before="120"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рекреација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свакодневна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животна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потреба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Како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рекреација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више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индивидуална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активност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носилац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организоване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спортске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рекреације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нашем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граду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је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Општински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савез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Спорт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све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”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СРД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„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Ветерани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”.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Овом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савезу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ћемо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даље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пружити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помоћ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учешће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организацију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рекреативних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смотри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–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фестивала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организују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нивоу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општине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државе</w:t>
      </w:r>
      <w:r w:rsidRPr="00AC0CE0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4F3220" w:rsidRPr="00AC0CE0" w:rsidRDefault="004F32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</w:p>
    <w:p w:rsidR="00995E45" w:rsidRPr="00AC0CE0" w:rsidRDefault="00995E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</w:p>
    <w:p w:rsidR="00D8187A" w:rsidRPr="00AC0CE0" w:rsidRDefault="00D818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</w:p>
    <w:p w:rsidR="00A82B27" w:rsidRPr="00AC0CE0" w:rsidRDefault="00A82B2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</w:p>
    <w:p w:rsidR="004F3220" w:rsidRPr="00AC0CE0" w:rsidRDefault="00AC0CE0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noProof/>
          <w:sz w:val="28"/>
          <w:szCs w:val="28"/>
          <w:lang w:val="sr-Cyrl-CS"/>
        </w:rPr>
      </w:pPr>
      <w:r>
        <w:rPr>
          <w:rFonts w:ascii="Times New Roman" w:eastAsia="Times New Roman" w:hAnsi="Times New Roman"/>
          <w:bCs/>
          <w:i/>
          <w:noProof/>
          <w:sz w:val="28"/>
          <w:szCs w:val="28"/>
          <w:lang w:val="sr-Cyrl-CS"/>
        </w:rPr>
        <w:t>СЕКРЕТАРИЈАТ</w:t>
      </w:r>
      <w:r w:rsidR="003C5FDA" w:rsidRPr="00AC0CE0">
        <w:rPr>
          <w:rFonts w:ascii="Times New Roman" w:eastAsia="Times New Roman" w:hAnsi="Times New Roman"/>
          <w:bCs/>
          <w:i/>
          <w:noProof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/>
          <w:bCs/>
          <w:i/>
          <w:noProof/>
          <w:sz w:val="28"/>
          <w:szCs w:val="28"/>
          <w:lang w:val="sr-Cyrl-CS"/>
        </w:rPr>
        <w:t>ЗА</w:t>
      </w:r>
      <w:r w:rsidR="003C5FDA" w:rsidRPr="00AC0CE0">
        <w:rPr>
          <w:rFonts w:ascii="Times New Roman" w:eastAsia="Times New Roman" w:hAnsi="Times New Roman"/>
          <w:bCs/>
          <w:i/>
          <w:noProof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/>
          <w:bCs/>
          <w:i/>
          <w:noProof/>
          <w:sz w:val="28"/>
          <w:szCs w:val="28"/>
          <w:lang w:val="sr-Cyrl-CS"/>
        </w:rPr>
        <w:t>КУЛТУРУ</w:t>
      </w:r>
      <w:r w:rsidR="003C5FDA" w:rsidRPr="00AC0CE0">
        <w:rPr>
          <w:rFonts w:ascii="Times New Roman" w:eastAsia="Times New Roman" w:hAnsi="Times New Roman"/>
          <w:bCs/>
          <w:i/>
          <w:noProof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/>
          <w:bCs/>
          <w:i/>
          <w:noProof/>
          <w:sz w:val="28"/>
          <w:szCs w:val="28"/>
          <w:lang w:val="sr-Cyrl-CS"/>
        </w:rPr>
        <w:t>СПОРТ</w:t>
      </w:r>
      <w:r w:rsidR="003C5FDA" w:rsidRPr="00AC0CE0">
        <w:rPr>
          <w:rFonts w:ascii="Times New Roman" w:eastAsia="Times New Roman" w:hAnsi="Times New Roman"/>
          <w:bCs/>
          <w:i/>
          <w:noProof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/>
          <w:bCs/>
          <w:i/>
          <w:noProof/>
          <w:sz w:val="28"/>
          <w:szCs w:val="28"/>
          <w:lang w:val="sr-Cyrl-CS"/>
        </w:rPr>
        <w:t>МЛАДЕ</w:t>
      </w:r>
      <w:r w:rsidR="003C5FDA" w:rsidRPr="00AC0CE0">
        <w:rPr>
          <w:rFonts w:ascii="Times New Roman" w:eastAsia="Times New Roman" w:hAnsi="Times New Roman"/>
          <w:bCs/>
          <w:i/>
          <w:noProof/>
          <w:sz w:val="28"/>
          <w:szCs w:val="28"/>
          <w:lang w:val="sr-Cyrl-CS"/>
        </w:rPr>
        <w:t xml:space="preserve"> </w:t>
      </w:r>
    </w:p>
    <w:p w:rsidR="004F3220" w:rsidRPr="00AC0CE0" w:rsidRDefault="00AC0CE0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noProof/>
          <w:sz w:val="28"/>
          <w:szCs w:val="28"/>
          <w:lang w:val="sr-Cyrl-CS"/>
        </w:rPr>
      </w:pPr>
      <w:r>
        <w:rPr>
          <w:rFonts w:ascii="Times New Roman" w:eastAsia="Times New Roman" w:hAnsi="Times New Roman"/>
          <w:bCs/>
          <w:i/>
          <w:noProof/>
          <w:sz w:val="28"/>
          <w:szCs w:val="28"/>
          <w:lang w:val="sr-Cyrl-CS"/>
        </w:rPr>
        <w:t>И</w:t>
      </w:r>
      <w:r w:rsidR="003C5FDA" w:rsidRPr="00AC0CE0">
        <w:rPr>
          <w:rFonts w:ascii="Times New Roman" w:eastAsia="Times New Roman" w:hAnsi="Times New Roman"/>
          <w:bCs/>
          <w:i/>
          <w:noProof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/>
          <w:bCs/>
          <w:i/>
          <w:noProof/>
          <w:sz w:val="28"/>
          <w:szCs w:val="28"/>
          <w:lang w:val="sr-Cyrl-CS"/>
        </w:rPr>
        <w:t>СОЦИЈАЛНО</w:t>
      </w:r>
      <w:r w:rsidR="003C5FDA" w:rsidRPr="00AC0CE0">
        <w:rPr>
          <w:rFonts w:ascii="Times New Roman" w:eastAsia="Times New Roman" w:hAnsi="Times New Roman"/>
          <w:bCs/>
          <w:i/>
          <w:noProof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/>
          <w:bCs/>
          <w:i/>
          <w:noProof/>
          <w:sz w:val="28"/>
          <w:szCs w:val="28"/>
          <w:lang w:val="sr-Cyrl-CS"/>
        </w:rPr>
        <w:t>СТАРАЊЕ</w:t>
      </w:r>
    </w:p>
    <w:p w:rsidR="004F3220" w:rsidRPr="00AC0CE0" w:rsidRDefault="004F3220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noProof/>
          <w:sz w:val="24"/>
          <w:szCs w:val="24"/>
          <w:lang w:val="sr-Cyrl-CS"/>
        </w:rPr>
      </w:pPr>
    </w:p>
    <w:p w:rsidR="004F3220" w:rsidRPr="00AC0CE0" w:rsidRDefault="004F3220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995E45" w:rsidRPr="00AC0CE0" w:rsidRDefault="00995E45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A82B27" w:rsidRPr="00AC0CE0" w:rsidRDefault="00A82B2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4F3220" w:rsidRPr="00DB42D7" w:rsidRDefault="0092724D">
      <w:pPr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  <w:r w:rsidRPr="00DB42D7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F97736" w:rsidRPr="00DB42D7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 w:rsidRPr="00DB42D7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Сектор</w:t>
      </w:r>
      <w:r w:rsidR="003C5FDA" w:rsidRPr="00DB42D7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 w:rsidRPr="00DB42D7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за</w:t>
      </w:r>
      <w:r w:rsidR="003C5FDA" w:rsidRPr="00DB42D7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 w:rsidRPr="00DB42D7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спорт</w:t>
      </w:r>
      <w:r w:rsidR="003C5FDA" w:rsidRPr="00DB42D7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                                                                                       </w:t>
      </w:r>
      <w:r w:rsidR="00C86288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1E5D36" w:rsidRPr="00DB42D7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  </w:t>
      </w:r>
      <w:r w:rsidR="00997DA5" w:rsidRPr="00DB42D7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 w:rsidR="00AC0CE0" w:rsidRPr="00DB42D7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Секретар</w:t>
      </w:r>
    </w:p>
    <w:p w:rsidR="004F3220" w:rsidRPr="00996AE0" w:rsidRDefault="001E5D36" w:rsidP="00DB42D7">
      <w:pPr>
        <w:spacing w:before="120" w:after="0" w:line="240" w:lineRule="auto"/>
        <w:jc w:val="both"/>
        <w:rPr>
          <w:noProof/>
          <w:lang w:val="sr-Cyrl-RS"/>
        </w:rPr>
      </w:pPr>
      <w:r w:rsidRPr="00AC0CE0">
        <w:rPr>
          <w:rFonts w:ascii="Times New Roman" w:eastAsia="Times New Roman" w:hAnsi="Times New Roman"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noProof/>
          <w:sz w:val="24"/>
          <w:szCs w:val="24"/>
          <w:lang w:val="sr-Cyrl-CS"/>
        </w:rPr>
        <w:t>Срђан</w:t>
      </w:r>
      <w:r w:rsidR="003C5FDA" w:rsidRPr="00AC0CE0">
        <w:rPr>
          <w:rFonts w:ascii="Times New Roman" w:eastAsia="Times New Roman" w:hAnsi="Times New Roman"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noProof/>
          <w:sz w:val="24"/>
          <w:szCs w:val="24"/>
          <w:lang w:val="sr-Cyrl-CS"/>
        </w:rPr>
        <w:t>Стијеповић</w:t>
      </w:r>
      <w:r w:rsidR="001C5CAF">
        <w:rPr>
          <w:rFonts w:ascii="Times New Roman" w:eastAsia="Times New Roman" w:hAnsi="Times New Roman"/>
          <w:bCs/>
          <w:noProof/>
          <w:sz w:val="24"/>
          <w:szCs w:val="24"/>
          <w:lang w:val="sr-Latn-ME"/>
        </w:rPr>
        <w:t xml:space="preserve">, </w:t>
      </w:r>
      <w:r w:rsidR="001C5CAF">
        <w:rPr>
          <w:rFonts w:ascii="Times New Roman" w:eastAsia="Times New Roman" w:hAnsi="Times New Roman"/>
          <w:bCs/>
          <w:noProof/>
          <w:sz w:val="24"/>
          <w:szCs w:val="24"/>
          <w:lang w:val="sr-Cyrl-RS"/>
        </w:rPr>
        <w:t>с.р.</w:t>
      </w:r>
      <w:r w:rsidR="0011284A" w:rsidRPr="00AC0CE0">
        <w:rPr>
          <w:rFonts w:ascii="Times New Roman" w:eastAsia="Times New Roman" w:hAnsi="Times New Roman"/>
          <w:bCs/>
          <w:noProof/>
          <w:sz w:val="24"/>
          <w:szCs w:val="24"/>
          <w:lang w:val="sr-Cyrl-CS"/>
        </w:rPr>
        <w:tab/>
      </w:r>
      <w:r w:rsidR="0011284A" w:rsidRPr="00AC0CE0">
        <w:rPr>
          <w:rFonts w:ascii="Times New Roman" w:eastAsia="Times New Roman" w:hAnsi="Times New Roman"/>
          <w:bCs/>
          <w:noProof/>
          <w:sz w:val="24"/>
          <w:szCs w:val="24"/>
          <w:lang w:val="sr-Cyrl-CS"/>
        </w:rPr>
        <w:tab/>
      </w:r>
      <w:r w:rsidR="0011284A" w:rsidRPr="00AC0CE0">
        <w:rPr>
          <w:rFonts w:ascii="Times New Roman" w:eastAsia="Times New Roman" w:hAnsi="Times New Roman"/>
          <w:bCs/>
          <w:noProof/>
          <w:sz w:val="24"/>
          <w:szCs w:val="24"/>
          <w:lang w:val="sr-Cyrl-CS"/>
        </w:rPr>
        <w:tab/>
      </w:r>
      <w:r w:rsidR="0011284A" w:rsidRPr="00AC0CE0">
        <w:rPr>
          <w:rFonts w:ascii="Times New Roman" w:eastAsia="Times New Roman" w:hAnsi="Times New Roman"/>
          <w:bCs/>
          <w:noProof/>
          <w:sz w:val="24"/>
          <w:szCs w:val="24"/>
          <w:lang w:val="sr-Cyrl-CS"/>
        </w:rPr>
        <w:tab/>
      </w:r>
      <w:r w:rsidR="003C5FDA" w:rsidRPr="00AC0CE0">
        <w:rPr>
          <w:rFonts w:ascii="Times New Roman" w:eastAsia="Times New Roman" w:hAnsi="Times New Roman"/>
          <w:bCs/>
          <w:noProof/>
          <w:sz w:val="24"/>
          <w:szCs w:val="24"/>
          <w:lang w:val="sr-Cyrl-CS"/>
        </w:rPr>
        <w:tab/>
        <w:t xml:space="preserve">       </w:t>
      </w:r>
      <w:r w:rsidR="00940F0B" w:rsidRPr="00AC0CE0">
        <w:rPr>
          <w:rFonts w:ascii="Times New Roman" w:eastAsia="Times New Roman" w:hAnsi="Times New Roman"/>
          <w:bCs/>
          <w:noProof/>
          <w:sz w:val="24"/>
          <w:szCs w:val="24"/>
          <w:lang w:val="sr-Cyrl-CS"/>
        </w:rPr>
        <w:t xml:space="preserve">     </w:t>
      </w:r>
      <w:r w:rsidR="0092724D" w:rsidRPr="00AC0CE0">
        <w:rPr>
          <w:rFonts w:ascii="Times New Roman" w:eastAsia="Times New Roman" w:hAnsi="Times New Roman"/>
          <w:bCs/>
          <w:noProof/>
          <w:sz w:val="24"/>
          <w:szCs w:val="24"/>
          <w:lang w:val="sr-Cyrl-CS"/>
        </w:rPr>
        <w:t xml:space="preserve"> </w:t>
      </w:r>
      <w:r w:rsidR="00940F0B" w:rsidRPr="00AC0CE0">
        <w:rPr>
          <w:rFonts w:ascii="Times New Roman" w:eastAsia="Times New Roman" w:hAnsi="Times New Roman"/>
          <w:bCs/>
          <w:noProof/>
          <w:sz w:val="24"/>
          <w:szCs w:val="24"/>
          <w:lang w:val="sr-Cyrl-CS"/>
        </w:rPr>
        <w:t xml:space="preserve">  </w:t>
      </w:r>
      <w:r w:rsidRPr="00AC0CE0">
        <w:rPr>
          <w:rFonts w:ascii="Times New Roman" w:eastAsia="Times New Roman" w:hAnsi="Times New Roman"/>
          <w:bCs/>
          <w:noProof/>
          <w:sz w:val="24"/>
          <w:szCs w:val="24"/>
          <w:lang w:val="sr-Cyrl-CS"/>
        </w:rPr>
        <w:t xml:space="preserve"> </w:t>
      </w:r>
      <w:bookmarkStart w:id="0" w:name="_GoBack"/>
      <w:bookmarkEnd w:id="0"/>
      <w:r w:rsidRPr="00AC0CE0">
        <w:rPr>
          <w:rFonts w:ascii="Times New Roman" w:eastAsia="Times New Roman" w:hAnsi="Times New Roman"/>
          <w:bCs/>
          <w:noProof/>
          <w:sz w:val="24"/>
          <w:szCs w:val="24"/>
          <w:lang w:val="sr-Cyrl-CS"/>
        </w:rPr>
        <w:t xml:space="preserve">       </w:t>
      </w:r>
      <w:r w:rsidR="00F97736" w:rsidRPr="00AC0CE0">
        <w:rPr>
          <w:rFonts w:ascii="Times New Roman" w:eastAsia="Times New Roman" w:hAnsi="Times New Roman"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noProof/>
          <w:sz w:val="24"/>
          <w:szCs w:val="24"/>
          <w:lang w:val="sr-Cyrl-CS"/>
        </w:rPr>
        <w:t>Дејан</w:t>
      </w:r>
      <w:r w:rsidR="00940F0B" w:rsidRPr="00AC0CE0">
        <w:rPr>
          <w:rFonts w:ascii="Times New Roman" w:eastAsia="Times New Roman" w:hAnsi="Times New Roman"/>
          <w:bCs/>
          <w:noProof/>
          <w:sz w:val="24"/>
          <w:szCs w:val="24"/>
          <w:lang w:val="sr-Cyrl-CS"/>
        </w:rPr>
        <w:t xml:space="preserve"> </w:t>
      </w:r>
      <w:r w:rsidR="00AC0CE0">
        <w:rPr>
          <w:rFonts w:ascii="Times New Roman" w:eastAsia="Times New Roman" w:hAnsi="Times New Roman"/>
          <w:bCs/>
          <w:noProof/>
          <w:sz w:val="24"/>
          <w:szCs w:val="24"/>
          <w:lang w:val="sr-Cyrl-CS"/>
        </w:rPr>
        <w:t>Ивановић</w:t>
      </w:r>
      <w:r w:rsidR="00996AE0">
        <w:rPr>
          <w:rFonts w:ascii="Times New Roman" w:eastAsia="Times New Roman" w:hAnsi="Times New Roman"/>
          <w:bCs/>
          <w:noProof/>
          <w:sz w:val="24"/>
          <w:szCs w:val="24"/>
          <w:lang w:val="sr-Cyrl-RS"/>
        </w:rPr>
        <w:t>, с.р.</w:t>
      </w:r>
    </w:p>
    <w:sectPr w:rsidR="004F3220" w:rsidRPr="00996AE0">
      <w:headerReference w:type="default" r:id="rId9"/>
      <w:footerReference w:type="even" r:id="rId10"/>
      <w:footerReference w:type="default" r:id="rId11"/>
      <w:pgSz w:w="12240" w:h="15840"/>
      <w:pgMar w:top="426" w:right="1440" w:bottom="142" w:left="144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343" w:rsidRDefault="00846343">
      <w:pPr>
        <w:spacing w:line="240" w:lineRule="auto"/>
      </w:pPr>
      <w:r>
        <w:separator/>
      </w:r>
    </w:p>
  </w:endnote>
  <w:endnote w:type="continuationSeparator" w:id="0">
    <w:p w:rsidR="00846343" w:rsidRDefault="008463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BA9" w:rsidRDefault="007E0B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0BA9" w:rsidRDefault="007E0BA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64007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0BA9" w:rsidRDefault="007E0B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0545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7E0BA9" w:rsidRPr="00AC0CE0" w:rsidRDefault="007E0BA9">
    <w:pPr>
      <w:pStyle w:val="Footer"/>
      <w:ind w:right="360"/>
      <w:rPr>
        <w:noProof/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343" w:rsidRDefault="00846343">
      <w:pPr>
        <w:spacing w:after="0"/>
      </w:pPr>
      <w:r>
        <w:separator/>
      </w:r>
    </w:p>
  </w:footnote>
  <w:footnote w:type="continuationSeparator" w:id="0">
    <w:p w:rsidR="00846343" w:rsidRDefault="008463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BA9" w:rsidRDefault="007E0BA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D313E"/>
    <w:multiLevelType w:val="hybridMultilevel"/>
    <w:tmpl w:val="86829E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8339D"/>
    <w:multiLevelType w:val="hybridMultilevel"/>
    <w:tmpl w:val="9384AD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B7876"/>
    <w:multiLevelType w:val="hybridMultilevel"/>
    <w:tmpl w:val="4268DF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0595A"/>
    <w:multiLevelType w:val="hybridMultilevel"/>
    <w:tmpl w:val="314EE6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B86029"/>
    <w:multiLevelType w:val="multilevel"/>
    <w:tmpl w:val="5218BCB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F7B3C"/>
    <w:multiLevelType w:val="multilevel"/>
    <w:tmpl w:val="5218BCB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81088"/>
    <w:multiLevelType w:val="hybridMultilevel"/>
    <w:tmpl w:val="1402E3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E6EB9"/>
    <w:multiLevelType w:val="multilevel"/>
    <w:tmpl w:val="5218BCB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3E203B"/>
    <w:multiLevelType w:val="hybridMultilevel"/>
    <w:tmpl w:val="1B6C82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DC1A24"/>
    <w:multiLevelType w:val="hybridMultilevel"/>
    <w:tmpl w:val="C2188C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925EC"/>
    <w:multiLevelType w:val="multilevel"/>
    <w:tmpl w:val="10792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8E14A5"/>
    <w:multiLevelType w:val="hybridMultilevel"/>
    <w:tmpl w:val="5B645E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123FEC"/>
    <w:multiLevelType w:val="hybridMultilevel"/>
    <w:tmpl w:val="1BDC2C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A72C42"/>
    <w:multiLevelType w:val="hybridMultilevel"/>
    <w:tmpl w:val="24E60C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180C87"/>
    <w:multiLevelType w:val="hybridMultilevel"/>
    <w:tmpl w:val="6FA218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046B35"/>
    <w:multiLevelType w:val="hybridMultilevel"/>
    <w:tmpl w:val="2926F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EB520A"/>
    <w:multiLevelType w:val="hybridMultilevel"/>
    <w:tmpl w:val="46EE98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4E098C"/>
    <w:multiLevelType w:val="multilevel"/>
    <w:tmpl w:val="5218BCB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7962B0"/>
    <w:multiLevelType w:val="hybridMultilevel"/>
    <w:tmpl w:val="2A3A58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DB76E7"/>
    <w:multiLevelType w:val="hybridMultilevel"/>
    <w:tmpl w:val="915634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40577E"/>
    <w:multiLevelType w:val="hybridMultilevel"/>
    <w:tmpl w:val="F32A2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E32DDD"/>
    <w:multiLevelType w:val="multilevel"/>
    <w:tmpl w:val="25E32DD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C4737A"/>
    <w:multiLevelType w:val="hybridMultilevel"/>
    <w:tmpl w:val="C39486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AE668B"/>
    <w:multiLevelType w:val="hybridMultilevel"/>
    <w:tmpl w:val="1FDC92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83770E"/>
    <w:multiLevelType w:val="multilevel"/>
    <w:tmpl w:val="5218BCB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CDE0A99"/>
    <w:multiLevelType w:val="hybridMultilevel"/>
    <w:tmpl w:val="88FA46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911182"/>
    <w:multiLevelType w:val="hybridMultilevel"/>
    <w:tmpl w:val="5888E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B37CCF"/>
    <w:multiLevelType w:val="hybridMultilevel"/>
    <w:tmpl w:val="EF2039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3B5866"/>
    <w:multiLevelType w:val="hybridMultilevel"/>
    <w:tmpl w:val="FB28E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7A3D88"/>
    <w:multiLevelType w:val="multilevel"/>
    <w:tmpl w:val="5218BCB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3CF52CB"/>
    <w:multiLevelType w:val="hybridMultilevel"/>
    <w:tmpl w:val="F334D1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46012E2"/>
    <w:multiLevelType w:val="hybridMultilevel"/>
    <w:tmpl w:val="AE4629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5513085"/>
    <w:multiLevelType w:val="hybridMultilevel"/>
    <w:tmpl w:val="4EF8D6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A1D261A"/>
    <w:multiLevelType w:val="hybridMultilevel"/>
    <w:tmpl w:val="A2562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1F528F"/>
    <w:multiLevelType w:val="hybridMultilevel"/>
    <w:tmpl w:val="F38CFB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FF01A28"/>
    <w:multiLevelType w:val="hybridMultilevel"/>
    <w:tmpl w:val="505AF8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1646841"/>
    <w:multiLevelType w:val="hybridMultilevel"/>
    <w:tmpl w:val="7CA89C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20921DA"/>
    <w:multiLevelType w:val="multilevel"/>
    <w:tmpl w:val="420921D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59D50C0"/>
    <w:multiLevelType w:val="hybridMultilevel"/>
    <w:tmpl w:val="169CC1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73173A4"/>
    <w:multiLevelType w:val="hybridMultilevel"/>
    <w:tmpl w:val="443ABA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DBD175D"/>
    <w:multiLevelType w:val="hybridMultilevel"/>
    <w:tmpl w:val="137273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13A774F"/>
    <w:multiLevelType w:val="hybridMultilevel"/>
    <w:tmpl w:val="B31852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400426D"/>
    <w:multiLevelType w:val="hybridMultilevel"/>
    <w:tmpl w:val="31005E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62C168C"/>
    <w:multiLevelType w:val="hybridMultilevel"/>
    <w:tmpl w:val="6B32DF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7E52F08"/>
    <w:multiLevelType w:val="hybridMultilevel"/>
    <w:tmpl w:val="5FCC6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8AB5E56"/>
    <w:multiLevelType w:val="multilevel"/>
    <w:tmpl w:val="5218BCB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9CF32CF"/>
    <w:multiLevelType w:val="hybridMultilevel"/>
    <w:tmpl w:val="88A6D6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B3E22C1"/>
    <w:multiLevelType w:val="hybridMultilevel"/>
    <w:tmpl w:val="EFE49D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3AE45F9"/>
    <w:multiLevelType w:val="hybridMultilevel"/>
    <w:tmpl w:val="694E30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5617745"/>
    <w:multiLevelType w:val="hybridMultilevel"/>
    <w:tmpl w:val="BF54AE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7F4588F"/>
    <w:multiLevelType w:val="multilevel"/>
    <w:tmpl w:val="5218BCB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A9B124F"/>
    <w:multiLevelType w:val="hybridMultilevel"/>
    <w:tmpl w:val="441069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CA11F14"/>
    <w:multiLevelType w:val="multilevel"/>
    <w:tmpl w:val="5218BCB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D3309A1"/>
    <w:multiLevelType w:val="multilevel"/>
    <w:tmpl w:val="6D3309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F4F042F"/>
    <w:multiLevelType w:val="multilevel"/>
    <w:tmpl w:val="5218BCB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08A3E8D"/>
    <w:multiLevelType w:val="hybridMultilevel"/>
    <w:tmpl w:val="D8D60B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0B75DD3"/>
    <w:multiLevelType w:val="multilevel"/>
    <w:tmpl w:val="70B75DD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4BA5D8D"/>
    <w:multiLevelType w:val="multilevel"/>
    <w:tmpl w:val="5218BCB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7781A7B"/>
    <w:multiLevelType w:val="hybridMultilevel"/>
    <w:tmpl w:val="A72CDE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9046097"/>
    <w:multiLevelType w:val="hybridMultilevel"/>
    <w:tmpl w:val="7B20D6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C8124BC"/>
    <w:multiLevelType w:val="hybridMultilevel"/>
    <w:tmpl w:val="524492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C855125"/>
    <w:multiLevelType w:val="hybridMultilevel"/>
    <w:tmpl w:val="8AAC8E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FDD0411"/>
    <w:multiLevelType w:val="multilevel"/>
    <w:tmpl w:val="5218BCB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56"/>
  </w:num>
  <w:num w:numId="5">
    <w:abstractNumId w:val="53"/>
  </w:num>
  <w:num w:numId="6">
    <w:abstractNumId w:val="37"/>
  </w:num>
  <w:num w:numId="7">
    <w:abstractNumId w:val="33"/>
  </w:num>
  <w:num w:numId="8">
    <w:abstractNumId w:val="20"/>
  </w:num>
  <w:num w:numId="9">
    <w:abstractNumId w:val="46"/>
  </w:num>
  <w:num w:numId="10">
    <w:abstractNumId w:val="44"/>
  </w:num>
  <w:num w:numId="11">
    <w:abstractNumId w:val="60"/>
  </w:num>
  <w:num w:numId="12">
    <w:abstractNumId w:val="32"/>
  </w:num>
  <w:num w:numId="13">
    <w:abstractNumId w:val="16"/>
  </w:num>
  <w:num w:numId="14">
    <w:abstractNumId w:val="55"/>
  </w:num>
  <w:num w:numId="15">
    <w:abstractNumId w:val="36"/>
  </w:num>
  <w:num w:numId="16">
    <w:abstractNumId w:val="42"/>
  </w:num>
  <w:num w:numId="17">
    <w:abstractNumId w:val="3"/>
  </w:num>
  <w:num w:numId="18">
    <w:abstractNumId w:val="26"/>
  </w:num>
  <w:num w:numId="19">
    <w:abstractNumId w:val="25"/>
  </w:num>
  <w:num w:numId="20">
    <w:abstractNumId w:val="18"/>
  </w:num>
  <w:num w:numId="21">
    <w:abstractNumId w:val="58"/>
  </w:num>
  <w:num w:numId="22">
    <w:abstractNumId w:val="47"/>
  </w:num>
  <w:num w:numId="23">
    <w:abstractNumId w:val="43"/>
  </w:num>
  <w:num w:numId="24">
    <w:abstractNumId w:val="12"/>
  </w:num>
  <w:num w:numId="25">
    <w:abstractNumId w:val="61"/>
  </w:num>
  <w:num w:numId="26">
    <w:abstractNumId w:val="2"/>
  </w:num>
  <w:num w:numId="27">
    <w:abstractNumId w:val="14"/>
  </w:num>
  <w:num w:numId="28">
    <w:abstractNumId w:val="0"/>
  </w:num>
  <w:num w:numId="29">
    <w:abstractNumId w:val="13"/>
  </w:num>
  <w:num w:numId="30">
    <w:abstractNumId w:val="41"/>
  </w:num>
  <w:num w:numId="31">
    <w:abstractNumId w:val="48"/>
  </w:num>
  <w:num w:numId="32">
    <w:abstractNumId w:val="35"/>
  </w:num>
  <w:num w:numId="33">
    <w:abstractNumId w:val="11"/>
  </w:num>
  <w:num w:numId="34">
    <w:abstractNumId w:val="28"/>
  </w:num>
  <w:num w:numId="35">
    <w:abstractNumId w:val="30"/>
  </w:num>
  <w:num w:numId="36">
    <w:abstractNumId w:val="8"/>
  </w:num>
  <w:num w:numId="37">
    <w:abstractNumId w:val="31"/>
  </w:num>
  <w:num w:numId="38">
    <w:abstractNumId w:val="34"/>
  </w:num>
  <w:num w:numId="39">
    <w:abstractNumId w:val="39"/>
  </w:num>
  <w:num w:numId="40">
    <w:abstractNumId w:val="27"/>
  </w:num>
  <w:num w:numId="41">
    <w:abstractNumId w:val="38"/>
  </w:num>
  <w:num w:numId="42">
    <w:abstractNumId w:val="9"/>
  </w:num>
  <w:num w:numId="43">
    <w:abstractNumId w:val="6"/>
  </w:num>
  <w:num w:numId="44">
    <w:abstractNumId w:val="49"/>
  </w:num>
  <w:num w:numId="45">
    <w:abstractNumId w:val="1"/>
  </w:num>
  <w:num w:numId="46">
    <w:abstractNumId w:val="59"/>
  </w:num>
  <w:num w:numId="47">
    <w:abstractNumId w:val="15"/>
  </w:num>
  <w:num w:numId="48">
    <w:abstractNumId w:val="22"/>
  </w:num>
  <w:num w:numId="49">
    <w:abstractNumId w:val="62"/>
  </w:num>
  <w:num w:numId="50">
    <w:abstractNumId w:val="17"/>
  </w:num>
  <w:num w:numId="51">
    <w:abstractNumId w:val="52"/>
  </w:num>
  <w:num w:numId="52">
    <w:abstractNumId w:val="54"/>
  </w:num>
  <w:num w:numId="53">
    <w:abstractNumId w:val="45"/>
  </w:num>
  <w:num w:numId="54">
    <w:abstractNumId w:val="29"/>
  </w:num>
  <w:num w:numId="55">
    <w:abstractNumId w:val="4"/>
  </w:num>
  <w:num w:numId="56">
    <w:abstractNumId w:val="7"/>
  </w:num>
  <w:num w:numId="57">
    <w:abstractNumId w:val="57"/>
  </w:num>
  <w:num w:numId="58">
    <w:abstractNumId w:val="24"/>
  </w:num>
  <w:num w:numId="59">
    <w:abstractNumId w:val="50"/>
  </w:num>
  <w:num w:numId="60">
    <w:abstractNumId w:val="23"/>
  </w:num>
  <w:num w:numId="61">
    <w:abstractNumId w:val="51"/>
  </w:num>
  <w:num w:numId="62">
    <w:abstractNumId w:val="19"/>
  </w:num>
  <w:num w:numId="63">
    <w:abstractNumId w:val="4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47"/>
    <w:rsid w:val="00000E5E"/>
    <w:rsid w:val="000014A6"/>
    <w:rsid w:val="00004554"/>
    <w:rsid w:val="00004F26"/>
    <w:rsid w:val="00006524"/>
    <w:rsid w:val="000067DF"/>
    <w:rsid w:val="00010562"/>
    <w:rsid w:val="00016EB7"/>
    <w:rsid w:val="00017DF6"/>
    <w:rsid w:val="00023901"/>
    <w:rsid w:val="0002433F"/>
    <w:rsid w:val="00035FB1"/>
    <w:rsid w:val="00040744"/>
    <w:rsid w:val="00043439"/>
    <w:rsid w:val="0004461D"/>
    <w:rsid w:val="0004608B"/>
    <w:rsid w:val="00046E32"/>
    <w:rsid w:val="00052897"/>
    <w:rsid w:val="00052CB7"/>
    <w:rsid w:val="000535D7"/>
    <w:rsid w:val="00064986"/>
    <w:rsid w:val="00065717"/>
    <w:rsid w:val="00066225"/>
    <w:rsid w:val="00066BF7"/>
    <w:rsid w:val="00066FD1"/>
    <w:rsid w:val="00067832"/>
    <w:rsid w:val="0007004D"/>
    <w:rsid w:val="00071A69"/>
    <w:rsid w:val="00072997"/>
    <w:rsid w:val="00074B92"/>
    <w:rsid w:val="00077800"/>
    <w:rsid w:val="00080B91"/>
    <w:rsid w:val="00082119"/>
    <w:rsid w:val="00086957"/>
    <w:rsid w:val="00086C5D"/>
    <w:rsid w:val="00087F63"/>
    <w:rsid w:val="0009406F"/>
    <w:rsid w:val="00094802"/>
    <w:rsid w:val="00095D77"/>
    <w:rsid w:val="00097F27"/>
    <w:rsid w:val="000A25C4"/>
    <w:rsid w:val="000A2C12"/>
    <w:rsid w:val="000A4543"/>
    <w:rsid w:val="000A4DE8"/>
    <w:rsid w:val="000B1AFA"/>
    <w:rsid w:val="000B3A5A"/>
    <w:rsid w:val="000C481A"/>
    <w:rsid w:val="000C5000"/>
    <w:rsid w:val="000D05A7"/>
    <w:rsid w:val="000D4119"/>
    <w:rsid w:val="000D4D99"/>
    <w:rsid w:val="000E53F3"/>
    <w:rsid w:val="000F0B47"/>
    <w:rsid w:val="000F521A"/>
    <w:rsid w:val="00100328"/>
    <w:rsid w:val="00100985"/>
    <w:rsid w:val="001023C0"/>
    <w:rsid w:val="00105804"/>
    <w:rsid w:val="0010647D"/>
    <w:rsid w:val="00107128"/>
    <w:rsid w:val="001114B1"/>
    <w:rsid w:val="0011284A"/>
    <w:rsid w:val="00113CA0"/>
    <w:rsid w:val="00115CC9"/>
    <w:rsid w:val="00120D5A"/>
    <w:rsid w:val="00121979"/>
    <w:rsid w:val="001236B8"/>
    <w:rsid w:val="001247D9"/>
    <w:rsid w:val="00127041"/>
    <w:rsid w:val="0012792D"/>
    <w:rsid w:val="0013048B"/>
    <w:rsid w:val="00134C97"/>
    <w:rsid w:val="00135DCB"/>
    <w:rsid w:val="0013673C"/>
    <w:rsid w:val="0014099E"/>
    <w:rsid w:val="00142807"/>
    <w:rsid w:val="00147FF0"/>
    <w:rsid w:val="001514FF"/>
    <w:rsid w:val="00151EE7"/>
    <w:rsid w:val="00156712"/>
    <w:rsid w:val="00160DFE"/>
    <w:rsid w:val="001617B6"/>
    <w:rsid w:val="00162F53"/>
    <w:rsid w:val="00164DBA"/>
    <w:rsid w:val="00165801"/>
    <w:rsid w:val="00171DC9"/>
    <w:rsid w:val="00175C96"/>
    <w:rsid w:val="00176BE2"/>
    <w:rsid w:val="00177E37"/>
    <w:rsid w:val="00180611"/>
    <w:rsid w:val="00180982"/>
    <w:rsid w:val="00181E8E"/>
    <w:rsid w:val="00185E44"/>
    <w:rsid w:val="001914A2"/>
    <w:rsid w:val="001A0A32"/>
    <w:rsid w:val="001A482C"/>
    <w:rsid w:val="001A5985"/>
    <w:rsid w:val="001A7F7B"/>
    <w:rsid w:val="001B532B"/>
    <w:rsid w:val="001B6075"/>
    <w:rsid w:val="001C1E4C"/>
    <w:rsid w:val="001C244C"/>
    <w:rsid w:val="001C5CAF"/>
    <w:rsid w:val="001C7BB8"/>
    <w:rsid w:val="001D3785"/>
    <w:rsid w:val="001E55B8"/>
    <w:rsid w:val="001E59F9"/>
    <w:rsid w:val="001E5D36"/>
    <w:rsid w:val="001E7A55"/>
    <w:rsid w:val="001F06DD"/>
    <w:rsid w:val="001F30B5"/>
    <w:rsid w:val="001F3A2E"/>
    <w:rsid w:val="002016B1"/>
    <w:rsid w:val="002023C5"/>
    <w:rsid w:val="00204BF1"/>
    <w:rsid w:val="00205BE3"/>
    <w:rsid w:val="00207E17"/>
    <w:rsid w:val="0021155A"/>
    <w:rsid w:val="00211F7D"/>
    <w:rsid w:val="00214869"/>
    <w:rsid w:val="002168EA"/>
    <w:rsid w:val="002230E5"/>
    <w:rsid w:val="00223A0C"/>
    <w:rsid w:val="002244EE"/>
    <w:rsid w:val="00240951"/>
    <w:rsid w:val="00247931"/>
    <w:rsid w:val="002604BA"/>
    <w:rsid w:val="0026271F"/>
    <w:rsid w:val="00262CF4"/>
    <w:rsid w:val="00263206"/>
    <w:rsid w:val="002650A8"/>
    <w:rsid w:val="00272AD9"/>
    <w:rsid w:val="00273707"/>
    <w:rsid w:val="002766DD"/>
    <w:rsid w:val="002774C7"/>
    <w:rsid w:val="00281D0A"/>
    <w:rsid w:val="00283537"/>
    <w:rsid w:val="0028446A"/>
    <w:rsid w:val="00286C1D"/>
    <w:rsid w:val="002911A9"/>
    <w:rsid w:val="00291460"/>
    <w:rsid w:val="00295538"/>
    <w:rsid w:val="00295FEA"/>
    <w:rsid w:val="002A4A91"/>
    <w:rsid w:val="002A5436"/>
    <w:rsid w:val="002A56A5"/>
    <w:rsid w:val="002A6D60"/>
    <w:rsid w:val="002A78A4"/>
    <w:rsid w:val="002B0FC4"/>
    <w:rsid w:val="002B2D1D"/>
    <w:rsid w:val="002B665C"/>
    <w:rsid w:val="002D04A1"/>
    <w:rsid w:val="002D3569"/>
    <w:rsid w:val="002D5C36"/>
    <w:rsid w:val="002E08FB"/>
    <w:rsid w:val="002E0D0E"/>
    <w:rsid w:val="002E1750"/>
    <w:rsid w:val="002E30B1"/>
    <w:rsid w:val="002E31EB"/>
    <w:rsid w:val="002E429A"/>
    <w:rsid w:val="002E4686"/>
    <w:rsid w:val="002E4BB9"/>
    <w:rsid w:val="002E6CCA"/>
    <w:rsid w:val="002E7BB3"/>
    <w:rsid w:val="002E7C45"/>
    <w:rsid w:val="002F2A9A"/>
    <w:rsid w:val="00300F54"/>
    <w:rsid w:val="00310E69"/>
    <w:rsid w:val="0031344F"/>
    <w:rsid w:val="0031647C"/>
    <w:rsid w:val="00322768"/>
    <w:rsid w:val="0033184E"/>
    <w:rsid w:val="00334E24"/>
    <w:rsid w:val="00336A3C"/>
    <w:rsid w:val="0034048C"/>
    <w:rsid w:val="00341241"/>
    <w:rsid w:val="003544AF"/>
    <w:rsid w:val="00355F3D"/>
    <w:rsid w:val="003560AA"/>
    <w:rsid w:val="00357BA5"/>
    <w:rsid w:val="00360E1D"/>
    <w:rsid w:val="00363229"/>
    <w:rsid w:val="00364DD3"/>
    <w:rsid w:val="00365EF7"/>
    <w:rsid w:val="00366630"/>
    <w:rsid w:val="0037412A"/>
    <w:rsid w:val="003741F8"/>
    <w:rsid w:val="00381ED9"/>
    <w:rsid w:val="00382724"/>
    <w:rsid w:val="00382FDF"/>
    <w:rsid w:val="00384004"/>
    <w:rsid w:val="00387D35"/>
    <w:rsid w:val="003905F3"/>
    <w:rsid w:val="00391FBA"/>
    <w:rsid w:val="00395D9A"/>
    <w:rsid w:val="003A1BA8"/>
    <w:rsid w:val="003A2BDC"/>
    <w:rsid w:val="003A3D25"/>
    <w:rsid w:val="003A69B0"/>
    <w:rsid w:val="003A73D3"/>
    <w:rsid w:val="003B0B1A"/>
    <w:rsid w:val="003B5A4C"/>
    <w:rsid w:val="003C0A83"/>
    <w:rsid w:val="003C5FDA"/>
    <w:rsid w:val="003D1721"/>
    <w:rsid w:val="003D51CD"/>
    <w:rsid w:val="003D6035"/>
    <w:rsid w:val="003E11B5"/>
    <w:rsid w:val="003E1BD7"/>
    <w:rsid w:val="003E349B"/>
    <w:rsid w:val="003F2C7C"/>
    <w:rsid w:val="003F503C"/>
    <w:rsid w:val="003F692A"/>
    <w:rsid w:val="003F7D8C"/>
    <w:rsid w:val="0040027C"/>
    <w:rsid w:val="0040700F"/>
    <w:rsid w:val="00407CC5"/>
    <w:rsid w:val="00410FCA"/>
    <w:rsid w:val="004118E5"/>
    <w:rsid w:val="004127C9"/>
    <w:rsid w:val="004216CA"/>
    <w:rsid w:val="00422C8F"/>
    <w:rsid w:val="00423A2A"/>
    <w:rsid w:val="00426681"/>
    <w:rsid w:val="00427F82"/>
    <w:rsid w:val="00430A04"/>
    <w:rsid w:val="00431B0D"/>
    <w:rsid w:val="004321DB"/>
    <w:rsid w:val="004326BE"/>
    <w:rsid w:val="00433B83"/>
    <w:rsid w:val="00436032"/>
    <w:rsid w:val="004364E7"/>
    <w:rsid w:val="004365CB"/>
    <w:rsid w:val="0043664A"/>
    <w:rsid w:val="00441F1B"/>
    <w:rsid w:val="00446CD1"/>
    <w:rsid w:val="00450129"/>
    <w:rsid w:val="00450164"/>
    <w:rsid w:val="00451CA1"/>
    <w:rsid w:val="004615A5"/>
    <w:rsid w:val="00461EAC"/>
    <w:rsid w:val="00464861"/>
    <w:rsid w:val="00465141"/>
    <w:rsid w:val="00470B00"/>
    <w:rsid w:val="00471463"/>
    <w:rsid w:val="00472CED"/>
    <w:rsid w:val="00475529"/>
    <w:rsid w:val="004757B9"/>
    <w:rsid w:val="0047686C"/>
    <w:rsid w:val="00480F97"/>
    <w:rsid w:val="004830EF"/>
    <w:rsid w:val="0048532D"/>
    <w:rsid w:val="00485973"/>
    <w:rsid w:val="00486AD1"/>
    <w:rsid w:val="00486CA6"/>
    <w:rsid w:val="00487F00"/>
    <w:rsid w:val="00493C14"/>
    <w:rsid w:val="00494CDA"/>
    <w:rsid w:val="00495B1B"/>
    <w:rsid w:val="004A2087"/>
    <w:rsid w:val="004A31AA"/>
    <w:rsid w:val="004A4A2F"/>
    <w:rsid w:val="004A56AB"/>
    <w:rsid w:val="004A735F"/>
    <w:rsid w:val="004B0BE9"/>
    <w:rsid w:val="004B2893"/>
    <w:rsid w:val="004B3F81"/>
    <w:rsid w:val="004B526A"/>
    <w:rsid w:val="004B6FB6"/>
    <w:rsid w:val="004B7CD9"/>
    <w:rsid w:val="004B7E7D"/>
    <w:rsid w:val="004D3B9A"/>
    <w:rsid w:val="004D5796"/>
    <w:rsid w:val="004D7354"/>
    <w:rsid w:val="004D73C7"/>
    <w:rsid w:val="004D76F7"/>
    <w:rsid w:val="004D77F0"/>
    <w:rsid w:val="004D7A40"/>
    <w:rsid w:val="004F2596"/>
    <w:rsid w:val="004F3220"/>
    <w:rsid w:val="004F3CE4"/>
    <w:rsid w:val="004F3F00"/>
    <w:rsid w:val="004F3FE0"/>
    <w:rsid w:val="004F5CC0"/>
    <w:rsid w:val="004F5F08"/>
    <w:rsid w:val="005010D5"/>
    <w:rsid w:val="00502014"/>
    <w:rsid w:val="00507DE1"/>
    <w:rsid w:val="005100F7"/>
    <w:rsid w:val="0051231E"/>
    <w:rsid w:val="00514457"/>
    <w:rsid w:val="00515ADA"/>
    <w:rsid w:val="00515E29"/>
    <w:rsid w:val="00521D41"/>
    <w:rsid w:val="00522C95"/>
    <w:rsid w:val="00524BBE"/>
    <w:rsid w:val="005257B4"/>
    <w:rsid w:val="00532A2D"/>
    <w:rsid w:val="00535D97"/>
    <w:rsid w:val="00542830"/>
    <w:rsid w:val="00552EB9"/>
    <w:rsid w:val="005544F5"/>
    <w:rsid w:val="00557C20"/>
    <w:rsid w:val="0056005E"/>
    <w:rsid w:val="00560E37"/>
    <w:rsid w:val="00561532"/>
    <w:rsid w:val="005619BB"/>
    <w:rsid w:val="00561C83"/>
    <w:rsid w:val="00562415"/>
    <w:rsid w:val="00564714"/>
    <w:rsid w:val="00572401"/>
    <w:rsid w:val="005769F3"/>
    <w:rsid w:val="00576E9D"/>
    <w:rsid w:val="00577226"/>
    <w:rsid w:val="00580863"/>
    <w:rsid w:val="00587700"/>
    <w:rsid w:val="0059195A"/>
    <w:rsid w:val="00592B66"/>
    <w:rsid w:val="00592E1E"/>
    <w:rsid w:val="00593FA3"/>
    <w:rsid w:val="00594B85"/>
    <w:rsid w:val="0059549F"/>
    <w:rsid w:val="005975AE"/>
    <w:rsid w:val="005975C1"/>
    <w:rsid w:val="005A02BE"/>
    <w:rsid w:val="005A5452"/>
    <w:rsid w:val="005B0582"/>
    <w:rsid w:val="005B3487"/>
    <w:rsid w:val="005B72AB"/>
    <w:rsid w:val="005C1E0C"/>
    <w:rsid w:val="005C2BB7"/>
    <w:rsid w:val="005C359C"/>
    <w:rsid w:val="005C3A71"/>
    <w:rsid w:val="005C6F4E"/>
    <w:rsid w:val="005C7516"/>
    <w:rsid w:val="005C76BF"/>
    <w:rsid w:val="005D1CD0"/>
    <w:rsid w:val="005D2898"/>
    <w:rsid w:val="005D30A1"/>
    <w:rsid w:val="005D769D"/>
    <w:rsid w:val="005D77D9"/>
    <w:rsid w:val="005E0EC9"/>
    <w:rsid w:val="005E11CA"/>
    <w:rsid w:val="005E147A"/>
    <w:rsid w:val="005E1CF2"/>
    <w:rsid w:val="005E3189"/>
    <w:rsid w:val="005E3349"/>
    <w:rsid w:val="005E3D74"/>
    <w:rsid w:val="005E79D2"/>
    <w:rsid w:val="005F034E"/>
    <w:rsid w:val="005F24C9"/>
    <w:rsid w:val="005F428F"/>
    <w:rsid w:val="005F4A63"/>
    <w:rsid w:val="005F5DFF"/>
    <w:rsid w:val="00602C4B"/>
    <w:rsid w:val="00602D20"/>
    <w:rsid w:val="00603D53"/>
    <w:rsid w:val="00603DF1"/>
    <w:rsid w:val="00603FDD"/>
    <w:rsid w:val="00606AFF"/>
    <w:rsid w:val="00610AD6"/>
    <w:rsid w:val="0061175B"/>
    <w:rsid w:val="00613AE6"/>
    <w:rsid w:val="006158F1"/>
    <w:rsid w:val="006172CB"/>
    <w:rsid w:val="00624708"/>
    <w:rsid w:val="00637AF4"/>
    <w:rsid w:val="006415FB"/>
    <w:rsid w:val="00642828"/>
    <w:rsid w:val="00643309"/>
    <w:rsid w:val="00652363"/>
    <w:rsid w:val="006527AD"/>
    <w:rsid w:val="0065370C"/>
    <w:rsid w:val="00655272"/>
    <w:rsid w:val="00655CF1"/>
    <w:rsid w:val="00661C28"/>
    <w:rsid w:val="00663125"/>
    <w:rsid w:val="00663A61"/>
    <w:rsid w:val="00672E32"/>
    <w:rsid w:val="0067337A"/>
    <w:rsid w:val="0067534F"/>
    <w:rsid w:val="00675CD0"/>
    <w:rsid w:val="0068059F"/>
    <w:rsid w:val="0069306E"/>
    <w:rsid w:val="00693FB5"/>
    <w:rsid w:val="006A1553"/>
    <w:rsid w:val="006A2A21"/>
    <w:rsid w:val="006A47E3"/>
    <w:rsid w:val="006A7AED"/>
    <w:rsid w:val="006B101F"/>
    <w:rsid w:val="006C0943"/>
    <w:rsid w:val="006C0CA1"/>
    <w:rsid w:val="006C348B"/>
    <w:rsid w:val="006C444A"/>
    <w:rsid w:val="006C64AE"/>
    <w:rsid w:val="006D0695"/>
    <w:rsid w:val="006D151F"/>
    <w:rsid w:val="006D186E"/>
    <w:rsid w:val="006D2777"/>
    <w:rsid w:val="006D401A"/>
    <w:rsid w:val="006D419A"/>
    <w:rsid w:val="006E050A"/>
    <w:rsid w:val="006E3203"/>
    <w:rsid w:val="006E3A0E"/>
    <w:rsid w:val="006E48E2"/>
    <w:rsid w:val="006E5711"/>
    <w:rsid w:val="006E7D88"/>
    <w:rsid w:val="006F1A15"/>
    <w:rsid w:val="006F765B"/>
    <w:rsid w:val="006F7A2A"/>
    <w:rsid w:val="00703B79"/>
    <w:rsid w:val="00703FCC"/>
    <w:rsid w:val="00705334"/>
    <w:rsid w:val="00707E8D"/>
    <w:rsid w:val="00710017"/>
    <w:rsid w:val="0072033E"/>
    <w:rsid w:val="00720D3F"/>
    <w:rsid w:val="00721216"/>
    <w:rsid w:val="007248C9"/>
    <w:rsid w:val="00726193"/>
    <w:rsid w:val="0073054A"/>
    <w:rsid w:val="00743123"/>
    <w:rsid w:val="0074518B"/>
    <w:rsid w:val="00757ACD"/>
    <w:rsid w:val="00757B75"/>
    <w:rsid w:val="00762C77"/>
    <w:rsid w:val="00762DA5"/>
    <w:rsid w:val="00763201"/>
    <w:rsid w:val="00766ED6"/>
    <w:rsid w:val="00766F07"/>
    <w:rsid w:val="0077220F"/>
    <w:rsid w:val="00772445"/>
    <w:rsid w:val="0078019B"/>
    <w:rsid w:val="0078129C"/>
    <w:rsid w:val="00781C44"/>
    <w:rsid w:val="00782864"/>
    <w:rsid w:val="00782DF8"/>
    <w:rsid w:val="00787083"/>
    <w:rsid w:val="00787F0A"/>
    <w:rsid w:val="0079055B"/>
    <w:rsid w:val="00790CB1"/>
    <w:rsid w:val="00795919"/>
    <w:rsid w:val="007A5DDE"/>
    <w:rsid w:val="007B3251"/>
    <w:rsid w:val="007D02AA"/>
    <w:rsid w:val="007D2C93"/>
    <w:rsid w:val="007D40A0"/>
    <w:rsid w:val="007D558C"/>
    <w:rsid w:val="007D6147"/>
    <w:rsid w:val="007D74B3"/>
    <w:rsid w:val="007E0BA9"/>
    <w:rsid w:val="007E2CB8"/>
    <w:rsid w:val="007E44E4"/>
    <w:rsid w:val="007E53AE"/>
    <w:rsid w:val="007E5CEF"/>
    <w:rsid w:val="007F166D"/>
    <w:rsid w:val="007F26D1"/>
    <w:rsid w:val="007F3531"/>
    <w:rsid w:val="00800CA7"/>
    <w:rsid w:val="0080449C"/>
    <w:rsid w:val="00806D64"/>
    <w:rsid w:val="00806FF8"/>
    <w:rsid w:val="0080744C"/>
    <w:rsid w:val="008077A4"/>
    <w:rsid w:val="00811B27"/>
    <w:rsid w:val="00811F60"/>
    <w:rsid w:val="00816D91"/>
    <w:rsid w:val="008177D2"/>
    <w:rsid w:val="008232F0"/>
    <w:rsid w:val="00824877"/>
    <w:rsid w:val="00826AA6"/>
    <w:rsid w:val="0082755C"/>
    <w:rsid w:val="0082792B"/>
    <w:rsid w:val="00834384"/>
    <w:rsid w:val="0083444A"/>
    <w:rsid w:val="008371F7"/>
    <w:rsid w:val="00837573"/>
    <w:rsid w:val="00840A76"/>
    <w:rsid w:val="00840DA7"/>
    <w:rsid w:val="0084382B"/>
    <w:rsid w:val="00846343"/>
    <w:rsid w:val="008506EA"/>
    <w:rsid w:val="00851656"/>
    <w:rsid w:val="00852426"/>
    <w:rsid w:val="00853077"/>
    <w:rsid w:val="00854031"/>
    <w:rsid w:val="008558BD"/>
    <w:rsid w:val="00856721"/>
    <w:rsid w:val="008570F9"/>
    <w:rsid w:val="00857B2D"/>
    <w:rsid w:val="00862D3D"/>
    <w:rsid w:val="008647B7"/>
    <w:rsid w:val="00865F8D"/>
    <w:rsid w:val="00875F8B"/>
    <w:rsid w:val="00876B53"/>
    <w:rsid w:val="00877091"/>
    <w:rsid w:val="00882FE5"/>
    <w:rsid w:val="00883D6D"/>
    <w:rsid w:val="00886923"/>
    <w:rsid w:val="0089143E"/>
    <w:rsid w:val="0089248F"/>
    <w:rsid w:val="00892757"/>
    <w:rsid w:val="008965B2"/>
    <w:rsid w:val="008A0E28"/>
    <w:rsid w:val="008A1A59"/>
    <w:rsid w:val="008A5F47"/>
    <w:rsid w:val="008B0A24"/>
    <w:rsid w:val="008B2F5E"/>
    <w:rsid w:val="008B3070"/>
    <w:rsid w:val="008B4A4F"/>
    <w:rsid w:val="008B5936"/>
    <w:rsid w:val="008B59A4"/>
    <w:rsid w:val="008B65F7"/>
    <w:rsid w:val="008B7919"/>
    <w:rsid w:val="008C02B6"/>
    <w:rsid w:val="008C1B83"/>
    <w:rsid w:val="008C20A6"/>
    <w:rsid w:val="008C411E"/>
    <w:rsid w:val="008D3C80"/>
    <w:rsid w:val="008D4454"/>
    <w:rsid w:val="008D58B6"/>
    <w:rsid w:val="008E05BC"/>
    <w:rsid w:val="008E18B4"/>
    <w:rsid w:val="008E2AB1"/>
    <w:rsid w:val="008E411D"/>
    <w:rsid w:val="008E4ED6"/>
    <w:rsid w:val="008E5579"/>
    <w:rsid w:val="008E6927"/>
    <w:rsid w:val="008F31B8"/>
    <w:rsid w:val="008F36CB"/>
    <w:rsid w:val="008F4A42"/>
    <w:rsid w:val="008F4F1A"/>
    <w:rsid w:val="008F61EF"/>
    <w:rsid w:val="008F6764"/>
    <w:rsid w:val="009025C1"/>
    <w:rsid w:val="00906EB6"/>
    <w:rsid w:val="00910184"/>
    <w:rsid w:val="00914689"/>
    <w:rsid w:val="00914A00"/>
    <w:rsid w:val="00914CBD"/>
    <w:rsid w:val="009213E6"/>
    <w:rsid w:val="00922A64"/>
    <w:rsid w:val="0092724D"/>
    <w:rsid w:val="00927B32"/>
    <w:rsid w:val="00931423"/>
    <w:rsid w:val="00931826"/>
    <w:rsid w:val="0093277F"/>
    <w:rsid w:val="009346FA"/>
    <w:rsid w:val="00940616"/>
    <w:rsid w:val="00940F0B"/>
    <w:rsid w:val="00941161"/>
    <w:rsid w:val="0094586B"/>
    <w:rsid w:val="00950346"/>
    <w:rsid w:val="00950493"/>
    <w:rsid w:val="00953D85"/>
    <w:rsid w:val="009546BC"/>
    <w:rsid w:val="009565BC"/>
    <w:rsid w:val="00961EEE"/>
    <w:rsid w:val="0096376D"/>
    <w:rsid w:val="00966647"/>
    <w:rsid w:val="00972791"/>
    <w:rsid w:val="009733B7"/>
    <w:rsid w:val="009736FB"/>
    <w:rsid w:val="0097391D"/>
    <w:rsid w:val="009763C3"/>
    <w:rsid w:val="00980490"/>
    <w:rsid w:val="0098344A"/>
    <w:rsid w:val="009877D8"/>
    <w:rsid w:val="00993203"/>
    <w:rsid w:val="009933B4"/>
    <w:rsid w:val="009953B6"/>
    <w:rsid w:val="00995E45"/>
    <w:rsid w:val="00996AE0"/>
    <w:rsid w:val="00997DA5"/>
    <w:rsid w:val="009A11E4"/>
    <w:rsid w:val="009B03D8"/>
    <w:rsid w:val="009B0917"/>
    <w:rsid w:val="009B0FA5"/>
    <w:rsid w:val="009B6E01"/>
    <w:rsid w:val="009C4A21"/>
    <w:rsid w:val="009C758E"/>
    <w:rsid w:val="009D42BB"/>
    <w:rsid w:val="009D671B"/>
    <w:rsid w:val="009D7105"/>
    <w:rsid w:val="009E11BB"/>
    <w:rsid w:val="009E1D75"/>
    <w:rsid w:val="009E4549"/>
    <w:rsid w:val="009E73E8"/>
    <w:rsid w:val="009F14B4"/>
    <w:rsid w:val="009F64A5"/>
    <w:rsid w:val="00A01ECA"/>
    <w:rsid w:val="00A03267"/>
    <w:rsid w:val="00A039F7"/>
    <w:rsid w:val="00A04CDA"/>
    <w:rsid w:val="00A148D9"/>
    <w:rsid w:val="00A15610"/>
    <w:rsid w:val="00A16FA9"/>
    <w:rsid w:val="00A245D3"/>
    <w:rsid w:val="00A24B75"/>
    <w:rsid w:val="00A254AB"/>
    <w:rsid w:val="00A26FD0"/>
    <w:rsid w:val="00A27A06"/>
    <w:rsid w:val="00A3157A"/>
    <w:rsid w:val="00A323D6"/>
    <w:rsid w:val="00A35765"/>
    <w:rsid w:val="00A35B2D"/>
    <w:rsid w:val="00A4202A"/>
    <w:rsid w:val="00A46AC0"/>
    <w:rsid w:val="00A47D6E"/>
    <w:rsid w:val="00A51ED4"/>
    <w:rsid w:val="00A52FB8"/>
    <w:rsid w:val="00A53858"/>
    <w:rsid w:val="00A540DD"/>
    <w:rsid w:val="00A56F68"/>
    <w:rsid w:val="00A651A2"/>
    <w:rsid w:val="00A70780"/>
    <w:rsid w:val="00A73CA9"/>
    <w:rsid w:val="00A74541"/>
    <w:rsid w:val="00A77EBC"/>
    <w:rsid w:val="00A802C8"/>
    <w:rsid w:val="00A8156D"/>
    <w:rsid w:val="00A82B27"/>
    <w:rsid w:val="00A8779E"/>
    <w:rsid w:val="00A908F3"/>
    <w:rsid w:val="00A94CD1"/>
    <w:rsid w:val="00A95C93"/>
    <w:rsid w:val="00A9649E"/>
    <w:rsid w:val="00A9652C"/>
    <w:rsid w:val="00AA16E0"/>
    <w:rsid w:val="00AA2396"/>
    <w:rsid w:val="00AA2580"/>
    <w:rsid w:val="00AB55C3"/>
    <w:rsid w:val="00AB5BB7"/>
    <w:rsid w:val="00AB5E2B"/>
    <w:rsid w:val="00AB6DC1"/>
    <w:rsid w:val="00AC05EE"/>
    <w:rsid w:val="00AC0C22"/>
    <w:rsid w:val="00AC0CE0"/>
    <w:rsid w:val="00AC6356"/>
    <w:rsid w:val="00AC674E"/>
    <w:rsid w:val="00AC6763"/>
    <w:rsid w:val="00AC6A70"/>
    <w:rsid w:val="00AD277D"/>
    <w:rsid w:val="00AD2BD9"/>
    <w:rsid w:val="00AD302B"/>
    <w:rsid w:val="00AD393F"/>
    <w:rsid w:val="00AD6764"/>
    <w:rsid w:val="00AD6A3F"/>
    <w:rsid w:val="00AD6E94"/>
    <w:rsid w:val="00AE2288"/>
    <w:rsid w:val="00AE2DD8"/>
    <w:rsid w:val="00AE5631"/>
    <w:rsid w:val="00AF24C9"/>
    <w:rsid w:val="00AF3F58"/>
    <w:rsid w:val="00AF47F4"/>
    <w:rsid w:val="00AF637F"/>
    <w:rsid w:val="00AF6FC1"/>
    <w:rsid w:val="00AF71F1"/>
    <w:rsid w:val="00B00727"/>
    <w:rsid w:val="00B0158A"/>
    <w:rsid w:val="00B04FD5"/>
    <w:rsid w:val="00B1075B"/>
    <w:rsid w:val="00B10FC5"/>
    <w:rsid w:val="00B135EC"/>
    <w:rsid w:val="00B21216"/>
    <w:rsid w:val="00B2227C"/>
    <w:rsid w:val="00B23CA9"/>
    <w:rsid w:val="00B32401"/>
    <w:rsid w:val="00B32674"/>
    <w:rsid w:val="00B34260"/>
    <w:rsid w:val="00B34632"/>
    <w:rsid w:val="00B34A54"/>
    <w:rsid w:val="00B40545"/>
    <w:rsid w:val="00B44D19"/>
    <w:rsid w:val="00B47BEF"/>
    <w:rsid w:val="00B47F7D"/>
    <w:rsid w:val="00B50C26"/>
    <w:rsid w:val="00B52374"/>
    <w:rsid w:val="00B600E9"/>
    <w:rsid w:val="00B645A5"/>
    <w:rsid w:val="00B669A9"/>
    <w:rsid w:val="00B67805"/>
    <w:rsid w:val="00B70418"/>
    <w:rsid w:val="00B74CC2"/>
    <w:rsid w:val="00B75A4A"/>
    <w:rsid w:val="00B81D78"/>
    <w:rsid w:val="00B820C6"/>
    <w:rsid w:val="00B829A6"/>
    <w:rsid w:val="00B84EF7"/>
    <w:rsid w:val="00B86BF5"/>
    <w:rsid w:val="00B874BA"/>
    <w:rsid w:val="00B91C81"/>
    <w:rsid w:val="00B9242F"/>
    <w:rsid w:val="00B93BAF"/>
    <w:rsid w:val="00B94526"/>
    <w:rsid w:val="00B97837"/>
    <w:rsid w:val="00BA1D95"/>
    <w:rsid w:val="00BA22CA"/>
    <w:rsid w:val="00BB47D7"/>
    <w:rsid w:val="00BC3D40"/>
    <w:rsid w:val="00BC605D"/>
    <w:rsid w:val="00BC7F93"/>
    <w:rsid w:val="00BD4770"/>
    <w:rsid w:val="00BE52A2"/>
    <w:rsid w:val="00BE56C2"/>
    <w:rsid w:val="00BF0E54"/>
    <w:rsid w:val="00BF3D49"/>
    <w:rsid w:val="00BF4909"/>
    <w:rsid w:val="00C02214"/>
    <w:rsid w:val="00C04D08"/>
    <w:rsid w:val="00C065EA"/>
    <w:rsid w:val="00C0719D"/>
    <w:rsid w:val="00C07840"/>
    <w:rsid w:val="00C15FF2"/>
    <w:rsid w:val="00C160B8"/>
    <w:rsid w:val="00C16BAD"/>
    <w:rsid w:val="00C26490"/>
    <w:rsid w:val="00C31722"/>
    <w:rsid w:val="00C34669"/>
    <w:rsid w:val="00C36115"/>
    <w:rsid w:val="00C37674"/>
    <w:rsid w:val="00C379EC"/>
    <w:rsid w:val="00C4148E"/>
    <w:rsid w:val="00C435B3"/>
    <w:rsid w:val="00C469E7"/>
    <w:rsid w:val="00C54602"/>
    <w:rsid w:val="00C548F6"/>
    <w:rsid w:val="00C57095"/>
    <w:rsid w:val="00C5718B"/>
    <w:rsid w:val="00C603BA"/>
    <w:rsid w:val="00C63E4B"/>
    <w:rsid w:val="00C65A2A"/>
    <w:rsid w:val="00C67647"/>
    <w:rsid w:val="00C7171B"/>
    <w:rsid w:val="00C71DDE"/>
    <w:rsid w:val="00C724AB"/>
    <w:rsid w:val="00C72894"/>
    <w:rsid w:val="00C75143"/>
    <w:rsid w:val="00C75CD3"/>
    <w:rsid w:val="00C80BAB"/>
    <w:rsid w:val="00C8182F"/>
    <w:rsid w:val="00C86288"/>
    <w:rsid w:val="00C86958"/>
    <w:rsid w:val="00C93EBD"/>
    <w:rsid w:val="00C93FE2"/>
    <w:rsid w:val="00C969B4"/>
    <w:rsid w:val="00CA20AD"/>
    <w:rsid w:val="00CA574D"/>
    <w:rsid w:val="00CB08A4"/>
    <w:rsid w:val="00CB21C2"/>
    <w:rsid w:val="00CB504B"/>
    <w:rsid w:val="00CC033A"/>
    <w:rsid w:val="00CC3686"/>
    <w:rsid w:val="00CC4353"/>
    <w:rsid w:val="00CC6F67"/>
    <w:rsid w:val="00CC7BF0"/>
    <w:rsid w:val="00CD2A6D"/>
    <w:rsid w:val="00CD314E"/>
    <w:rsid w:val="00CD4872"/>
    <w:rsid w:val="00CD513F"/>
    <w:rsid w:val="00CD5934"/>
    <w:rsid w:val="00CE0048"/>
    <w:rsid w:val="00CE01F9"/>
    <w:rsid w:val="00CF0959"/>
    <w:rsid w:val="00CF0990"/>
    <w:rsid w:val="00CF2319"/>
    <w:rsid w:val="00CF5060"/>
    <w:rsid w:val="00CF7544"/>
    <w:rsid w:val="00D00FAD"/>
    <w:rsid w:val="00D01731"/>
    <w:rsid w:val="00D1262A"/>
    <w:rsid w:val="00D148F2"/>
    <w:rsid w:val="00D152F3"/>
    <w:rsid w:val="00D173D3"/>
    <w:rsid w:val="00D17520"/>
    <w:rsid w:val="00D2283E"/>
    <w:rsid w:val="00D2405B"/>
    <w:rsid w:val="00D27FA9"/>
    <w:rsid w:val="00D35EE5"/>
    <w:rsid w:val="00D372C6"/>
    <w:rsid w:val="00D37ECE"/>
    <w:rsid w:val="00D4388B"/>
    <w:rsid w:val="00D443CB"/>
    <w:rsid w:val="00D44E01"/>
    <w:rsid w:val="00D454AC"/>
    <w:rsid w:val="00D46521"/>
    <w:rsid w:val="00D47146"/>
    <w:rsid w:val="00D47519"/>
    <w:rsid w:val="00D64217"/>
    <w:rsid w:val="00D64D88"/>
    <w:rsid w:val="00D6761C"/>
    <w:rsid w:val="00D718BD"/>
    <w:rsid w:val="00D71E98"/>
    <w:rsid w:val="00D7328B"/>
    <w:rsid w:val="00D73A03"/>
    <w:rsid w:val="00D74E0A"/>
    <w:rsid w:val="00D808F5"/>
    <w:rsid w:val="00D8187A"/>
    <w:rsid w:val="00D83CB6"/>
    <w:rsid w:val="00D84B9B"/>
    <w:rsid w:val="00D852A5"/>
    <w:rsid w:val="00D866BA"/>
    <w:rsid w:val="00D8763C"/>
    <w:rsid w:val="00D918FB"/>
    <w:rsid w:val="00D92F9F"/>
    <w:rsid w:val="00D95751"/>
    <w:rsid w:val="00D95942"/>
    <w:rsid w:val="00D95D47"/>
    <w:rsid w:val="00D969B4"/>
    <w:rsid w:val="00DA18D0"/>
    <w:rsid w:val="00DA5ABF"/>
    <w:rsid w:val="00DA630F"/>
    <w:rsid w:val="00DA6883"/>
    <w:rsid w:val="00DB2A4F"/>
    <w:rsid w:val="00DB37AB"/>
    <w:rsid w:val="00DB42D7"/>
    <w:rsid w:val="00DB4D6F"/>
    <w:rsid w:val="00DB6100"/>
    <w:rsid w:val="00DB67B2"/>
    <w:rsid w:val="00DB77C4"/>
    <w:rsid w:val="00DB7EE8"/>
    <w:rsid w:val="00DC1CB4"/>
    <w:rsid w:val="00DC322A"/>
    <w:rsid w:val="00DC3445"/>
    <w:rsid w:val="00DC46B0"/>
    <w:rsid w:val="00DC72FC"/>
    <w:rsid w:val="00DD03DC"/>
    <w:rsid w:val="00DD196A"/>
    <w:rsid w:val="00DD3789"/>
    <w:rsid w:val="00DD7E4E"/>
    <w:rsid w:val="00DE3B28"/>
    <w:rsid w:val="00DE7D57"/>
    <w:rsid w:val="00DF2581"/>
    <w:rsid w:val="00DF3D2F"/>
    <w:rsid w:val="00DF5B97"/>
    <w:rsid w:val="00E015BD"/>
    <w:rsid w:val="00E01CFF"/>
    <w:rsid w:val="00E043D9"/>
    <w:rsid w:val="00E12660"/>
    <w:rsid w:val="00E23B59"/>
    <w:rsid w:val="00E240DF"/>
    <w:rsid w:val="00E253F1"/>
    <w:rsid w:val="00E26530"/>
    <w:rsid w:val="00E3143D"/>
    <w:rsid w:val="00E31E64"/>
    <w:rsid w:val="00E3608A"/>
    <w:rsid w:val="00E36CB7"/>
    <w:rsid w:val="00E41934"/>
    <w:rsid w:val="00E423FD"/>
    <w:rsid w:val="00E45C7E"/>
    <w:rsid w:val="00E46898"/>
    <w:rsid w:val="00E55BAF"/>
    <w:rsid w:val="00E578D5"/>
    <w:rsid w:val="00E6021F"/>
    <w:rsid w:val="00E706AA"/>
    <w:rsid w:val="00E72B59"/>
    <w:rsid w:val="00E755AA"/>
    <w:rsid w:val="00E8037F"/>
    <w:rsid w:val="00E80904"/>
    <w:rsid w:val="00E91C49"/>
    <w:rsid w:val="00E924BA"/>
    <w:rsid w:val="00E967ED"/>
    <w:rsid w:val="00E97E85"/>
    <w:rsid w:val="00EA0434"/>
    <w:rsid w:val="00EA4A08"/>
    <w:rsid w:val="00EA6654"/>
    <w:rsid w:val="00EB1573"/>
    <w:rsid w:val="00EB504D"/>
    <w:rsid w:val="00EC2752"/>
    <w:rsid w:val="00EC3C21"/>
    <w:rsid w:val="00ED2B46"/>
    <w:rsid w:val="00ED2FF1"/>
    <w:rsid w:val="00EE0B47"/>
    <w:rsid w:val="00EE4A44"/>
    <w:rsid w:val="00EE5155"/>
    <w:rsid w:val="00EE586E"/>
    <w:rsid w:val="00EF3F71"/>
    <w:rsid w:val="00EF626F"/>
    <w:rsid w:val="00F01219"/>
    <w:rsid w:val="00F01B1A"/>
    <w:rsid w:val="00F06E7C"/>
    <w:rsid w:val="00F1210B"/>
    <w:rsid w:val="00F12924"/>
    <w:rsid w:val="00F21F44"/>
    <w:rsid w:val="00F22131"/>
    <w:rsid w:val="00F31DD2"/>
    <w:rsid w:val="00F31E2A"/>
    <w:rsid w:val="00F361D1"/>
    <w:rsid w:val="00F4162C"/>
    <w:rsid w:val="00F4612E"/>
    <w:rsid w:val="00F46D03"/>
    <w:rsid w:val="00F47453"/>
    <w:rsid w:val="00F512BB"/>
    <w:rsid w:val="00F516B6"/>
    <w:rsid w:val="00F5441D"/>
    <w:rsid w:val="00F5725D"/>
    <w:rsid w:val="00F60A9F"/>
    <w:rsid w:val="00F60ECA"/>
    <w:rsid w:val="00F614C4"/>
    <w:rsid w:val="00F61F61"/>
    <w:rsid w:val="00F65DF0"/>
    <w:rsid w:val="00F66248"/>
    <w:rsid w:val="00F70C8F"/>
    <w:rsid w:val="00F74201"/>
    <w:rsid w:val="00F77AF9"/>
    <w:rsid w:val="00F8109F"/>
    <w:rsid w:val="00F83F18"/>
    <w:rsid w:val="00F84D5F"/>
    <w:rsid w:val="00F91E4C"/>
    <w:rsid w:val="00F96301"/>
    <w:rsid w:val="00F96A84"/>
    <w:rsid w:val="00F97736"/>
    <w:rsid w:val="00FA2BEB"/>
    <w:rsid w:val="00FA2E57"/>
    <w:rsid w:val="00FB49E6"/>
    <w:rsid w:val="00FC1B8F"/>
    <w:rsid w:val="00FC28C5"/>
    <w:rsid w:val="00FC3478"/>
    <w:rsid w:val="00FC79FD"/>
    <w:rsid w:val="00FD1A3B"/>
    <w:rsid w:val="00FD3D46"/>
    <w:rsid w:val="00FD4388"/>
    <w:rsid w:val="00FD4F2F"/>
    <w:rsid w:val="00FD4FFD"/>
    <w:rsid w:val="00FD618B"/>
    <w:rsid w:val="00FE26CA"/>
    <w:rsid w:val="00FF2A77"/>
    <w:rsid w:val="00FF3638"/>
    <w:rsid w:val="00FF510F"/>
    <w:rsid w:val="00FF52B2"/>
    <w:rsid w:val="00FF636D"/>
    <w:rsid w:val="18786981"/>
    <w:rsid w:val="5548637F"/>
    <w:rsid w:val="713A3E1A"/>
    <w:rsid w:val="75936C77"/>
    <w:rsid w:val="7CD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93EDBC-CB54-49F6-A284-7E6700F0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35"/>
        <w:tab w:val="right" w:pos="9071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Header">
    <w:name w:val="header"/>
    <w:basedOn w:val="Normal"/>
    <w:uiPriority w:val="99"/>
    <w:qFormat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uiPriority w:val="99"/>
    <w:qFormat/>
    <w:rPr>
      <w:rFonts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99"/>
    <w:qFormat/>
    <w:rPr>
      <w:rFonts w:ascii="Times New Roman" w:eastAsia="Times New Roman" w:hAnsi="Times New Roman" w:cs="Calibr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sr-Latn-BA"/>
    </w:rPr>
  </w:style>
  <w:style w:type="character" w:customStyle="1" w:styleId="FooterChar">
    <w:name w:val="Footer Char"/>
    <w:basedOn w:val="DefaultParagraphFont"/>
    <w:link w:val="Footer"/>
    <w:uiPriority w:val="99"/>
    <w:rsid w:val="00175C96"/>
    <w:rPr>
      <w:rFonts w:ascii="Times New Roman" w:eastAsia="Times New Roman" w:hAnsi="Times New Roman"/>
      <w:sz w:val="24"/>
      <w:lang w:val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775D1-D2A2-49C7-AC6A-2DAC8EEC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2989</TotalTime>
  <Pages>34</Pages>
  <Words>9833</Words>
  <Characters>56054</Characters>
  <Application>Microsoft Office Word</Application>
  <DocSecurity>0</DocSecurity>
  <Lines>467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Microsoft account</cp:lastModifiedBy>
  <cp:revision>492</cp:revision>
  <cp:lastPrinted>2023-09-29T09:31:00Z</cp:lastPrinted>
  <dcterms:created xsi:type="dcterms:W3CDTF">2023-09-29T07:27:00Z</dcterms:created>
  <dcterms:modified xsi:type="dcterms:W3CDTF">2023-12-06T06:57:00Z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5D58E4896DBF485BB83F940D49233E5E</vt:lpwstr>
  </property>
</Properties>
</file>