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AE" w:rsidRPr="00087387" w:rsidRDefault="001541AE" w:rsidP="0008738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FD1A2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86115" w:rsidRPr="00474605" w:rsidRDefault="00435F3A" w:rsidP="00B86115">
      <w:pPr>
        <w:spacing w:after="0" w:line="240" w:lineRule="auto"/>
        <w:rPr>
          <w:rFonts w:ascii="Times New Roman" w:eastAsia="Times New Roman" w:hAnsi="Times New Roman" w:cs="Times New Roman"/>
          <w:lang w:val="sr-Latn-CS" w:eastAsia="sr-Latn-CS"/>
        </w:rPr>
      </w:pPr>
      <w:r>
        <w:rPr>
          <w:noProof/>
        </w:rPr>
        <w:pict>
          <v:line id="Straight Connector 2" o:spid="_x0000_s1027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8.1pt" to="59.2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" strokecolor="windowText" strokeweight=".5pt">
            <v:stroke joinstyle="miter"/>
          </v:line>
        </w:pict>
      </w:r>
      <w:r w:rsidR="00B86115" w:rsidRPr="00474605">
        <w:rPr>
          <w:rFonts w:ascii="Times New Roman" w:eastAsia="Times New Roman" w:hAnsi="Times New Roman" w:cs="Times New Roman"/>
          <w:noProof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46CC642F" wp14:editId="2A2C408F">
            <wp:simplePos x="0" y="0"/>
            <wp:positionH relativeFrom="margin">
              <wp:align>left</wp:align>
            </wp:positionH>
            <wp:positionV relativeFrom="paragraph">
              <wp:posOffset>179705</wp:posOffset>
            </wp:positionV>
            <wp:extent cx="704850" cy="979783"/>
            <wp:effectExtent l="0" t="0" r="0" b="0"/>
            <wp:wrapNone/>
            <wp:docPr id="4" name="Picture 4" descr="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_n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79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115" w:rsidRPr="00474605">
        <w:rPr>
          <w:rFonts w:ascii="Times New Roman" w:eastAsia="Times New Roman" w:hAnsi="Times New Roman" w:cs="Times New Roman"/>
          <w:lang w:val="sr-Latn-CS" w:eastAsia="sr-Latn-CS"/>
        </w:rPr>
        <w:t xml:space="preserve">                                                                                               </w:t>
      </w:r>
    </w:p>
    <w:p w:rsidR="00B86115" w:rsidRPr="00474605" w:rsidRDefault="00B86115" w:rsidP="00B8611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474605">
        <w:rPr>
          <w:rFonts w:ascii="Times New Roman" w:eastAsia="Times New Roman" w:hAnsi="Times New Roman" w:cs="Times New Roman"/>
          <w:lang w:val="sr-Latn-CS" w:eastAsia="sr-Latn-CS"/>
        </w:rPr>
        <w:t xml:space="preserve">                     CRNA GORA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sr-Latn-CS" w:eastAsia="sr-Latn-CS"/>
        </w:rPr>
        <w:t xml:space="preserve">         </w:t>
      </w:r>
      <w:r w:rsidRPr="00474605">
        <w:rPr>
          <w:rFonts w:ascii="Times New Roman" w:eastAsia="Times New Roman" w:hAnsi="Times New Roman" w:cs="Times New Roman"/>
          <w:lang w:val="sr-Latn-CS" w:eastAsia="sr-Latn-CS"/>
        </w:rPr>
        <w:t xml:space="preserve">Njegoševa br. 18         </w:t>
      </w:r>
    </w:p>
    <w:p w:rsidR="00B86115" w:rsidRPr="00474605" w:rsidRDefault="00B86115" w:rsidP="00B86115">
      <w:pPr>
        <w:spacing w:after="0" w:line="240" w:lineRule="auto"/>
        <w:rPr>
          <w:rFonts w:ascii="Times New Roman" w:eastAsia="Times New Roman" w:hAnsi="Times New Roman" w:cs="Times New Roman"/>
          <w:lang w:val="sr-Latn-CS" w:eastAsia="sr-Latn-CS"/>
        </w:rPr>
      </w:pPr>
      <w:r w:rsidRPr="00474605">
        <w:rPr>
          <w:rFonts w:ascii="Times New Roman" w:eastAsia="Times New Roman" w:hAnsi="Times New Roman" w:cs="Times New Roman"/>
          <w:lang w:val="sr-Latn-CS" w:eastAsia="sr-Latn-CS"/>
        </w:rPr>
        <w:t xml:space="preserve">                     SKUPŠTINA OPŠTINE NIKŠIĆ                                                 </w:t>
      </w:r>
      <w:r>
        <w:rPr>
          <w:rFonts w:ascii="Times New Roman" w:eastAsia="Times New Roman" w:hAnsi="Times New Roman" w:cs="Times New Roman"/>
          <w:lang w:val="sr-Latn-CS" w:eastAsia="sr-Latn-CS"/>
        </w:rPr>
        <w:t xml:space="preserve">         </w:t>
      </w:r>
      <w:r w:rsidR="009D7DAC">
        <w:rPr>
          <w:rFonts w:ascii="Times New Roman" w:eastAsia="Times New Roman" w:hAnsi="Times New Roman" w:cs="Times New Roman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Latn-CS" w:eastAsia="sr-Latn-CS"/>
        </w:rPr>
        <w:t xml:space="preserve"> </w:t>
      </w:r>
      <w:r w:rsidRPr="00474605">
        <w:rPr>
          <w:rFonts w:ascii="Times New Roman" w:eastAsia="Times New Roman" w:hAnsi="Times New Roman" w:cs="Times New Roman"/>
          <w:lang w:val="sr-Latn-CS" w:eastAsia="sr-Latn-CS"/>
        </w:rPr>
        <w:t xml:space="preserve">Nikšić, Crna Gora  </w:t>
      </w:r>
    </w:p>
    <w:p w:rsidR="00B86115" w:rsidRDefault="00B86115" w:rsidP="00B86115">
      <w:pPr>
        <w:spacing w:after="0" w:line="240" w:lineRule="auto"/>
        <w:rPr>
          <w:rFonts w:ascii="Times New Roman" w:eastAsia="Times New Roman" w:hAnsi="Times New Roman" w:cs="Times New Roman"/>
          <w:lang w:val="sr-Latn-CS" w:eastAsia="sr-Latn-CS"/>
        </w:rPr>
      </w:pPr>
      <w:r w:rsidRPr="00474605">
        <w:rPr>
          <w:rFonts w:ascii="Times New Roman" w:eastAsia="Times New Roman" w:hAnsi="Times New Roman" w:cs="Times New Roman"/>
          <w:lang w:val="sr-Latn-CS" w:eastAsia="sr-Latn-CS"/>
        </w:rPr>
        <w:t xml:space="preserve">                     -Savjet za saradnju lokalne samouprave</w:t>
      </w:r>
      <w:r>
        <w:rPr>
          <w:rFonts w:ascii="Times New Roman" w:eastAsia="Times New Roman" w:hAnsi="Times New Roman" w:cs="Times New Roman"/>
          <w:lang w:val="sr-Latn-CS" w:eastAsia="sr-Latn-CS"/>
        </w:rPr>
        <w:t xml:space="preserve">                                         </w:t>
      </w:r>
      <w:r w:rsidR="009D7DAC">
        <w:rPr>
          <w:rFonts w:ascii="Times New Roman" w:eastAsia="Times New Roman" w:hAnsi="Times New Roman" w:cs="Times New Roman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Latn-CS" w:eastAsia="sr-Latn-CS"/>
        </w:rPr>
        <w:t>skupstinank@niksic.me</w:t>
      </w:r>
    </w:p>
    <w:p w:rsidR="00B86115" w:rsidRPr="00474605" w:rsidRDefault="00B86115" w:rsidP="00B86115">
      <w:pPr>
        <w:spacing w:after="0" w:line="240" w:lineRule="auto"/>
        <w:rPr>
          <w:rFonts w:ascii="Times New Roman" w:eastAsia="Times New Roman" w:hAnsi="Times New Roman" w:cs="Times New Roman"/>
          <w:lang w:val="sr-Latn-CS" w:eastAsia="sr-Latn-CS"/>
        </w:rPr>
      </w:pPr>
      <w:r>
        <w:rPr>
          <w:rFonts w:ascii="Times New Roman" w:eastAsia="Times New Roman" w:hAnsi="Times New Roman" w:cs="Times New Roman"/>
          <w:lang w:val="sr-Latn-CS" w:eastAsia="sr-Latn-CS"/>
        </w:rPr>
        <w:t xml:space="preserve">                       </w:t>
      </w:r>
      <w:r w:rsidRPr="00474605">
        <w:rPr>
          <w:rFonts w:ascii="Times New Roman" w:eastAsia="Times New Roman" w:hAnsi="Times New Roman" w:cs="Times New Roman"/>
          <w:lang w:val="sr-Latn-CS" w:eastAsia="sr-Latn-CS"/>
        </w:rPr>
        <w:t xml:space="preserve">i </w:t>
      </w:r>
      <w:r>
        <w:rPr>
          <w:rFonts w:ascii="Times New Roman" w:eastAsia="Times New Roman" w:hAnsi="Times New Roman" w:cs="Times New Roman"/>
          <w:lang w:val="sr-Latn-CS" w:eastAsia="sr-Latn-CS"/>
        </w:rPr>
        <w:t xml:space="preserve"> nevladinih organizacija- </w:t>
      </w:r>
    </w:p>
    <w:p w:rsidR="00B86115" w:rsidRPr="00474605" w:rsidRDefault="00B86115" w:rsidP="00B86115">
      <w:pPr>
        <w:spacing w:after="0" w:line="240" w:lineRule="auto"/>
        <w:rPr>
          <w:rFonts w:ascii="Times New Roman" w:eastAsia="Times New Roman" w:hAnsi="Times New Roman" w:cs="Times New Roman"/>
          <w:lang w:val="sr-Latn-CS" w:eastAsia="sr-Latn-CS"/>
        </w:rPr>
      </w:pPr>
      <w:r w:rsidRPr="00474605">
        <w:rPr>
          <w:rFonts w:ascii="Times New Roman" w:eastAsia="Times New Roman" w:hAnsi="Times New Roman" w:cs="Times New Roman"/>
          <w:lang w:val="sr-Latn-CS" w:eastAsia="sr-Latn-CS"/>
        </w:rPr>
        <w:t xml:space="preserve">               </w:t>
      </w:r>
    </w:p>
    <w:p w:rsidR="00B86115" w:rsidRPr="00474605" w:rsidRDefault="00B86115" w:rsidP="00B86115">
      <w:pPr>
        <w:spacing w:after="0" w:line="240" w:lineRule="auto"/>
        <w:rPr>
          <w:rFonts w:ascii="Times New Roman" w:eastAsia="Times New Roman" w:hAnsi="Times New Roman" w:cs="Times New Roman"/>
          <w:lang w:val="sr-Latn-CS" w:eastAsia="sr-Latn-CS"/>
        </w:rPr>
      </w:pPr>
    </w:p>
    <w:p w:rsidR="00B86115" w:rsidRPr="00474605" w:rsidRDefault="00B86115" w:rsidP="00B86115">
      <w:pPr>
        <w:spacing w:after="0" w:line="240" w:lineRule="auto"/>
        <w:rPr>
          <w:rFonts w:ascii="Times New Roman" w:eastAsia="Times New Roman" w:hAnsi="Times New Roman" w:cs="Times New Roman"/>
          <w:lang w:val="sr-Latn-CS" w:eastAsia="sr-Latn-CS"/>
        </w:rPr>
      </w:pPr>
      <w:r w:rsidRPr="00474605">
        <w:rPr>
          <w:rFonts w:ascii="Times New Roman" w:eastAsia="Times New Roman" w:hAnsi="Times New Roman" w:cs="Times New Roman"/>
          <w:lang w:val="sr-Latn-CS" w:eastAsia="sr-Latn-CS"/>
        </w:rPr>
        <w:t xml:space="preserve">   </w:t>
      </w:r>
    </w:p>
    <w:p w:rsidR="00B86115" w:rsidRPr="00474605" w:rsidRDefault="00B86115" w:rsidP="00B86115">
      <w:pPr>
        <w:spacing w:after="0" w:line="240" w:lineRule="auto"/>
        <w:rPr>
          <w:rFonts w:ascii="Times New Roman" w:eastAsia="Times New Roman" w:hAnsi="Times New Roman" w:cs="Times New Roman"/>
          <w:lang w:val="sr-Latn-CS" w:eastAsia="sr-Latn-CS"/>
        </w:rPr>
      </w:pPr>
      <w:r>
        <w:rPr>
          <w:rFonts w:ascii="Times New Roman" w:eastAsia="Times New Roman" w:hAnsi="Times New Roman" w:cs="Times New Roman"/>
          <w:lang w:val="sr-Latn-CS" w:eastAsia="sr-Latn-CS"/>
        </w:rPr>
        <w:t xml:space="preserve">                </w:t>
      </w:r>
      <w:r w:rsidR="00873946">
        <w:rPr>
          <w:rFonts w:ascii="Times New Roman" w:eastAsia="Times New Roman" w:hAnsi="Times New Roman" w:cs="Times New Roman"/>
          <w:lang w:val="sr-Latn-CS" w:eastAsia="sr-Latn-CS"/>
        </w:rPr>
        <w:t>Broj: 01-</w:t>
      </w:r>
      <w:r w:rsidRPr="00474605">
        <w:rPr>
          <w:rFonts w:ascii="Times New Roman" w:eastAsia="Times New Roman" w:hAnsi="Times New Roman" w:cs="Times New Roman"/>
          <w:lang w:val="sr-Latn-CS" w:eastAsia="sr-Latn-CS"/>
        </w:rPr>
        <w:t>030</w:t>
      </w:r>
      <w:r>
        <w:rPr>
          <w:rFonts w:ascii="Times New Roman" w:eastAsia="Times New Roman" w:hAnsi="Times New Roman" w:cs="Times New Roman"/>
          <w:lang w:val="sr-Latn-CS" w:eastAsia="sr-Latn-CS"/>
        </w:rPr>
        <w:t>-</w:t>
      </w:r>
      <w:r w:rsidR="00873946">
        <w:rPr>
          <w:rFonts w:ascii="Times New Roman" w:eastAsia="Times New Roman" w:hAnsi="Times New Roman" w:cs="Times New Roman"/>
          <w:lang w:val="sr-Latn-CS" w:eastAsia="sr-Latn-CS"/>
        </w:rPr>
        <w:t>sl.</w:t>
      </w:r>
      <w:r>
        <w:rPr>
          <w:rFonts w:ascii="Times New Roman" w:eastAsia="Times New Roman" w:hAnsi="Times New Roman" w:cs="Times New Roman"/>
          <w:lang w:val="sr-Latn-CS" w:eastAsia="sr-Latn-CS"/>
        </w:rPr>
        <w:t xml:space="preserve">         </w:t>
      </w:r>
      <w:r w:rsidRPr="00474605">
        <w:rPr>
          <w:rFonts w:ascii="Times New Roman" w:eastAsia="Times New Roman" w:hAnsi="Times New Roman" w:cs="Times New Roman"/>
          <w:lang w:val="sr-Latn-CS" w:eastAsia="sr-Latn-CS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lang w:val="sr-Latn-CS" w:eastAsia="sr-Latn-CS"/>
        </w:rPr>
        <w:t xml:space="preserve"> </w:t>
      </w:r>
      <w:r w:rsidR="003F7004">
        <w:rPr>
          <w:rFonts w:ascii="Times New Roman" w:eastAsia="Times New Roman" w:hAnsi="Times New Roman" w:cs="Times New Roman"/>
          <w:lang w:val="sr-Latn-CS" w:eastAsia="sr-Latn-CS"/>
        </w:rPr>
        <w:t xml:space="preserve">                 Nikšić, 19. 3. 2024.</w:t>
      </w:r>
      <w:r>
        <w:rPr>
          <w:rFonts w:ascii="Times New Roman" w:eastAsia="Times New Roman" w:hAnsi="Times New Roman" w:cs="Times New Roman"/>
          <w:lang w:val="sr-Latn-CS" w:eastAsia="sr-Latn-CS"/>
        </w:rPr>
        <w:t xml:space="preserve"> </w:t>
      </w:r>
      <w:r w:rsidRPr="00474605">
        <w:rPr>
          <w:rFonts w:ascii="Times New Roman" w:eastAsia="Times New Roman" w:hAnsi="Times New Roman" w:cs="Times New Roman"/>
          <w:lang w:val="sr-Latn-CS" w:eastAsia="sr-Latn-CS"/>
        </w:rPr>
        <w:t xml:space="preserve">godine                                                                                                                                                                 </w:t>
      </w:r>
    </w:p>
    <w:p w:rsidR="00B86115" w:rsidRPr="00474605" w:rsidRDefault="00435F3A" w:rsidP="00B86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noProof/>
        </w:rPr>
        <w:pict>
          <v:line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.7pt" to="488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" strokecolor="windowText" strokeweight=".5pt">
            <v:stroke joinstyle="miter"/>
            <w10:wrap anchorx="margin"/>
          </v:line>
        </w:pict>
      </w:r>
      <w:r w:rsidR="00B86115" w:rsidRPr="0047460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        </w:t>
      </w:r>
    </w:p>
    <w:p w:rsidR="00B86115" w:rsidRPr="001337FE" w:rsidRDefault="00B86115" w:rsidP="00B86115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541AE" w:rsidRDefault="001541AE" w:rsidP="00B86115">
      <w:pPr>
        <w:spacing w:after="0"/>
        <w:rPr>
          <w:rFonts w:ascii="Times New Roman" w:hAnsi="Times New Roman" w:cs="Times New Roman"/>
          <w:noProof/>
          <w:lang w:val="sr-Cyrl-CS"/>
        </w:rPr>
      </w:pPr>
    </w:p>
    <w:p w:rsidR="00873946" w:rsidRDefault="00873946" w:rsidP="00B86115">
      <w:pPr>
        <w:spacing w:after="0"/>
        <w:rPr>
          <w:rFonts w:ascii="Times New Roman" w:hAnsi="Times New Roman" w:cs="Times New Roman"/>
          <w:noProof/>
          <w:lang w:val="sr-Cyrl-CS"/>
        </w:rPr>
      </w:pPr>
    </w:p>
    <w:p w:rsidR="00873946" w:rsidRDefault="00873946" w:rsidP="00873946">
      <w:pPr>
        <w:jc w:val="center"/>
      </w:pPr>
      <w:r>
        <w:t>SKUPŠTINA OPŠTINE NIKŠIĆ</w:t>
      </w:r>
    </w:p>
    <w:p w:rsidR="00873946" w:rsidRDefault="00873946" w:rsidP="00873946">
      <w:pPr>
        <w:jc w:val="center"/>
      </w:pPr>
    </w:p>
    <w:p w:rsidR="00873946" w:rsidRDefault="00873946" w:rsidP="00873946">
      <w:pPr>
        <w:jc w:val="center"/>
      </w:pPr>
    </w:p>
    <w:p w:rsidR="00873946" w:rsidRDefault="00873946" w:rsidP="00873946">
      <w:proofErr w:type="spellStart"/>
      <w:r>
        <w:t>Poštovani</w:t>
      </w:r>
      <w:proofErr w:type="spellEnd"/>
      <w:r>
        <w:t>,</w:t>
      </w:r>
    </w:p>
    <w:p w:rsidR="00873946" w:rsidRDefault="00873946" w:rsidP="00873946"/>
    <w:p w:rsidR="00873946" w:rsidRDefault="00873946" w:rsidP="00873946">
      <w:pPr>
        <w:spacing w:after="0"/>
        <w:ind w:firstLine="709"/>
        <w:jc w:val="both"/>
      </w:pPr>
      <w:proofErr w:type="spellStart"/>
      <w:r>
        <w:t>Dostavljamo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proofErr w:type="gramStart"/>
      <w:r>
        <w:t>radu</w:t>
      </w:r>
      <w:proofErr w:type="spellEnd"/>
      <w:r>
        <w:t xml:space="preserve">  </w:t>
      </w:r>
      <w:proofErr w:type="spellStart"/>
      <w:r>
        <w:t>Savjeta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i</w:t>
      </w:r>
      <w:r w:rsidR="003F7004">
        <w:t xml:space="preserve"> </w:t>
      </w:r>
      <w:proofErr w:type="spellStart"/>
      <w:r w:rsidR="003F7004">
        <w:t>nevladinih</w:t>
      </w:r>
      <w:proofErr w:type="spellEnd"/>
      <w:r w:rsidR="003F7004">
        <w:t xml:space="preserve"> </w:t>
      </w:r>
      <w:proofErr w:type="spellStart"/>
      <w:r w:rsidR="003F7004">
        <w:t>organizacija</w:t>
      </w:r>
      <w:proofErr w:type="spellEnd"/>
      <w:r w:rsidR="003F7004">
        <w:t xml:space="preserve"> </w:t>
      </w:r>
      <w:proofErr w:type="spellStart"/>
      <w:r w:rsidR="003F7004">
        <w:t>za</w:t>
      </w:r>
      <w:proofErr w:type="spellEnd"/>
      <w:r w:rsidR="003F7004">
        <w:t xml:space="preserve"> 2023</w:t>
      </w:r>
      <w:r>
        <w:t xml:space="preserve">. </w:t>
      </w:r>
      <w:proofErr w:type="spellStart"/>
      <w:proofErr w:type="gramStart"/>
      <w:r>
        <w:t>godinu</w:t>
      </w:r>
      <w:proofErr w:type="spellEnd"/>
      <w:proofErr w:type="gram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razmatranja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>.</w:t>
      </w:r>
    </w:p>
    <w:p w:rsidR="00873946" w:rsidRDefault="00873946" w:rsidP="00873946">
      <w:pPr>
        <w:spacing w:after="0"/>
        <w:ind w:firstLine="709"/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 w:rsidR="009D7DAC">
        <w:t>tijela</w:t>
      </w:r>
      <w:proofErr w:type="spellEnd"/>
      <w:r w:rsidR="009D7DAC">
        <w:t xml:space="preserve">, </w:t>
      </w:r>
      <w:proofErr w:type="spellStart"/>
      <w:r w:rsidR="009D7DAC">
        <w:t>određen</w:t>
      </w:r>
      <w:proofErr w:type="spellEnd"/>
      <w:r w:rsidR="009D7DAC">
        <w:t xml:space="preserve"> je </w:t>
      </w:r>
      <w:proofErr w:type="spellStart"/>
      <w:r w:rsidR="009D7DAC">
        <w:t>Miladin</w:t>
      </w:r>
      <w:proofErr w:type="spellEnd"/>
      <w:r w:rsidR="009D7DAC">
        <w:t xml:space="preserve"> </w:t>
      </w:r>
      <w:proofErr w:type="spellStart"/>
      <w:r w:rsidR="009D7DAC">
        <w:t>Tomić</w:t>
      </w:r>
      <w:proofErr w:type="spellEnd"/>
      <w:r>
        <w:t xml:space="preserve">,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Nemanja</w:t>
      </w:r>
      <w:proofErr w:type="spellEnd"/>
      <w:r>
        <w:t xml:space="preserve"> </w:t>
      </w:r>
      <w:proofErr w:type="spellStart"/>
      <w:r>
        <w:t>Vuković</w:t>
      </w:r>
      <w:proofErr w:type="spellEnd"/>
      <w:r>
        <w:t xml:space="preserve">, predsjednik </w:t>
      </w:r>
      <w:proofErr w:type="spellStart"/>
      <w:r>
        <w:t>Savjeta</w:t>
      </w:r>
      <w:proofErr w:type="spellEnd"/>
      <w:r>
        <w:t>.</w:t>
      </w:r>
    </w:p>
    <w:p w:rsidR="00873946" w:rsidRDefault="00873946" w:rsidP="00873946">
      <w:pPr>
        <w:jc w:val="both"/>
      </w:pPr>
    </w:p>
    <w:p w:rsidR="00873946" w:rsidRDefault="00873946" w:rsidP="00873946">
      <w:pPr>
        <w:jc w:val="both"/>
      </w:pPr>
      <w:r>
        <w:t xml:space="preserve">            S </w:t>
      </w:r>
      <w:proofErr w:type="spellStart"/>
      <w:r>
        <w:t>poštovanjem</w:t>
      </w:r>
      <w:proofErr w:type="spellEnd"/>
      <w:r>
        <w:t>,</w:t>
      </w:r>
    </w:p>
    <w:p w:rsidR="00873946" w:rsidRDefault="00873946" w:rsidP="00873946">
      <w:pPr>
        <w:jc w:val="both"/>
      </w:pPr>
    </w:p>
    <w:p w:rsidR="00873946" w:rsidRDefault="00873946" w:rsidP="00873946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P r e d s j e d n i k </w:t>
      </w:r>
    </w:p>
    <w:p w:rsidR="00873946" w:rsidRDefault="00873946" w:rsidP="00873946">
      <w:pPr>
        <w:spacing w:after="0"/>
        <w:jc w:val="both"/>
      </w:pPr>
    </w:p>
    <w:p w:rsidR="00873946" w:rsidRDefault="00873946" w:rsidP="00873946">
      <w:pPr>
        <w:spacing w:after="0"/>
        <w:jc w:val="both"/>
        <w:rPr>
          <w:rFonts w:ascii="Times New Roman" w:hAnsi="Times New Roman" w:cs="Times New Roman"/>
          <w:noProof/>
          <w:lang w:val="sr-Cyrl-CS"/>
        </w:rPr>
      </w:pPr>
      <w:r>
        <w:t xml:space="preserve">                                                                                                                </w:t>
      </w:r>
      <w:r w:rsidR="00DD308C">
        <w:t xml:space="preserve">                                </w:t>
      </w:r>
      <w:bookmarkStart w:id="0" w:name="_GoBack"/>
      <w:bookmarkEnd w:id="0"/>
      <w:proofErr w:type="spellStart"/>
      <w:r>
        <w:t>Nemanja</w:t>
      </w:r>
      <w:proofErr w:type="spellEnd"/>
      <w:r>
        <w:t xml:space="preserve"> </w:t>
      </w:r>
      <w:proofErr w:type="spellStart"/>
      <w:r>
        <w:t>Vuković</w:t>
      </w:r>
      <w:proofErr w:type="gramStart"/>
      <w:r w:rsidR="00DD308C">
        <w:t>,s.r</w:t>
      </w:r>
      <w:proofErr w:type="spellEnd"/>
      <w:proofErr w:type="gramEnd"/>
      <w:r w:rsidR="00DD308C">
        <w:t>.</w:t>
      </w:r>
    </w:p>
    <w:p w:rsidR="00873946" w:rsidRPr="00B86115" w:rsidRDefault="00873946" w:rsidP="00B86115">
      <w:pPr>
        <w:spacing w:after="0"/>
        <w:rPr>
          <w:rFonts w:ascii="Times New Roman" w:hAnsi="Times New Roman" w:cs="Times New Roman"/>
          <w:noProof/>
          <w:lang w:val="sr-Cyrl-CS"/>
        </w:rPr>
      </w:pPr>
    </w:p>
    <w:sectPr w:rsidR="00873946" w:rsidRPr="00B86115" w:rsidSect="00892FE1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03" w:rsidRDefault="001B6903" w:rsidP="0012249D">
      <w:r>
        <w:separator/>
      </w:r>
    </w:p>
  </w:endnote>
  <w:endnote w:type="continuationSeparator" w:id="0">
    <w:p w:rsidR="001B6903" w:rsidRDefault="001B6903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03" w:rsidRDefault="001B6903" w:rsidP="0012249D">
      <w:r>
        <w:separator/>
      </w:r>
    </w:p>
  </w:footnote>
  <w:footnote w:type="continuationSeparator" w:id="0">
    <w:p w:rsidR="001B6903" w:rsidRDefault="001B6903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B" w:rsidRPr="00150A6E" w:rsidRDefault="00B814DB">
    <w:pPr>
      <w:pStyle w:val="Header"/>
    </w:pPr>
    <w:r>
      <w:tab/>
    </w:r>
    <w:r>
      <w:tab/>
    </w:r>
    <w:r w:rsidRPr="00150A6E">
      <w:t xml:space="preserve">Str. </w:t>
    </w:r>
    <w:r w:rsidR="00E51D41" w:rsidRPr="00150A6E">
      <w:rPr>
        <w:bCs/>
      </w:rPr>
      <w:fldChar w:fldCharType="begin"/>
    </w:r>
    <w:r w:rsidRPr="00150A6E">
      <w:rPr>
        <w:bCs/>
      </w:rPr>
      <w:instrText xml:space="preserve"> PAGE </w:instrText>
    </w:r>
    <w:r w:rsidR="00E51D41" w:rsidRPr="00150A6E">
      <w:rPr>
        <w:bCs/>
      </w:rPr>
      <w:fldChar w:fldCharType="separate"/>
    </w:r>
    <w:r w:rsidR="00873946">
      <w:rPr>
        <w:bCs/>
        <w:noProof/>
      </w:rPr>
      <w:t>3</w:t>
    </w:r>
    <w:r w:rsidR="00E51D41" w:rsidRPr="00150A6E">
      <w:rPr>
        <w:bCs/>
      </w:rPr>
      <w:fldChar w:fldCharType="end"/>
    </w:r>
    <w:r w:rsidRPr="00150A6E">
      <w:t xml:space="preserve"> od </w:t>
    </w:r>
    <w:r w:rsidR="00E51D41" w:rsidRPr="00150A6E">
      <w:rPr>
        <w:bCs/>
      </w:rPr>
      <w:fldChar w:fldCharType="begin"/>
    </w:r>
    <w:r w:rsidRPr="00150A6E">
      <w:rPr>
        <w:bCs/>
      </w:rPr>
      <w:instrText xml:space="preserve"> NUMPAGES  </w:instrText>
    </w:r>
    <w:r w:rsidR="00E51D41" w:rsidRPr="00150A6E">
      <w:rPr>
        <w:bCs/>
      </w:rPr>
      <w:fldChar w:fldCharType="separate"/>
    </w:r>
    <w:r w:rsidR="009D7DAC">
      <w:rPr>
        <w:bCs/>
        <w:noProof/>
      </w:rPr>
      <w:t>1</w:t>
    </w:r>
    <w:r w:rsidR="00E51D41" w:rsidRPr="00150A6E">
      <w:rPr>
        <w:bCs/>
      </w:rPr>
      <w:fldChar w:fldCharType="end"/>
    </w:r>
  </w:p>
  <w:p w:rsidR="00B814DB" w:rsidRDefault="00B814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F964D65"/>
    <w:multiLevelType w:val="hybridMultilevel"/>
    <w:tmpl w:val="82428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BD4"/>
    <w:rsid w:val="00003A36"/>
    <w:rsid w:val="00037B9D"/>
    <w:rsid w:val="000553DC"/>
    <w:rsid w:val="000710F6"/>
    <w:rsid w:val="000829B1"/>
    <w:rsid w:val="00087387"/>
    <w:rsid w:val="00097488"/>
    <w:rsid w:val="0012249D"/>
    <w:rsid w:val="001349F4"/>
    <w:rsid w:val="00150A6E"/>
    <w:rsid w:val="001541AE"/>
    <w:rsid w:val="00181C2A"/>
    <w:rsid w:val="001B6903"/>
    <w:rsid w:val="001E1D27"/>
    <w:rsid w:val="001F6F4E"/>
    <w:rsid w:val="002152A2"/>
    <w:rsid w:val="00235CB3"/>
    <w:rsid w:val="0026310A"/>
    <w:rsid w:val="002970CE"/>
    <w:rsid w:val="00350D59"/>
    <w:rsid w:val="00357082"/>
    <w:rsid w:val="00363EF6"/>
    <w:rsid w:val="00365DD3"/>
    <w:rsid w:val="003F37FC"/>
    <w:rsid w:val="003F7004"/>
    <w:rsid w:val="0042590C"/>
    <w:rsid w:val="00477A14"/>
    <w:rsid w:val="004A7972"/>
    <w:rsid w:val="004D4EE3"/>
    <w:rsid w:val="004F6020"/>
    <w:rsid w:val="00503FAE"/>
    <w:rsid w:val="00517C70"/>
    <w:rsid w:val="005606DA"/>
    <w:rsid w:val="005A0357"/>
    <w:rsid w:val="005B50C9"/>
    <w:rsid w:val="005C5FDF"/>
    <w:rsid w:val="005D2ACF"/>
    <w:rsid w:val="005D46DE"/>
    <w:rsid w:val="005D6832"/>
    <w:rsid w:val="006234E5"/>
    <w:rsid w:val="0067109A"/>
    <w:rsid w:val="006D397A"/>
    <w:rsid w:val="006D769B"/>
    <w:rsid w:val="006F1884"/>
    <w:rsid w:val="007722E5"/>
    <w:rsid w:val="00786A8F"/>
    <w:rsid w:val="0079028A"/>
    <w:rsid w:val="007B71AD"/>
    <w:rsid w:val="007D57F1"/>
    <w:rsid w:val="0083101D"/>
    <w:rsid w:val="008376FA"/>
    <w:rsid w:val="00844BC7"/>
    <w:rsid w:val="00873946"/>
    <w:rsid w:val="00873B88"/>
    <w:rsid w:val="0087784C"/>
    <w:rsid w:val="00892FE1"/>
    <w:rsid w:val="008974F3"/>
    <w:rsid w:val="008C4978"/>
    <w:rsid w:val="00917BEA"/>
    <w:rsid w:val="009B18BA"/>
    <w:rsid w:val="009D7DAC"/>
    <w:rsid w:val="00A14CAA"/>
    <w:rsid w:val="00A56498"/>
    <w:rsid w:val="00AB57FA"/>
    <w:rsid w:val="00AE08E0"/>
    <w:rsid w:val="00AF3C41"/>
    <w:rsid w:val="00AF3E06"/>
    <w:rsid w:val="00B169B1"/>
    <w:rsid w:val="00B37E29"/>
    <w:rsid w:val="00B814DB"/>
    <w:rsid w:val="00B86115"/>
    <w:rsid w:val="00B8717D"/>
    <w:rsid w:val="00C133F6"/>
    <w:rsid w:val="00C37303"/>
    <w:rsid w:val="00C66683"/>
    <w:rsid w:val="00C82BD4"/>
    <w:rsid w:val="00CB4533"/>
    <w:rsid w:val="00CE65FC"/>
    <w:rsid w:val="00D72BD5"/>
    <w:rsid w:val="00DD308C"/>
    <w:rsid w:val="00DE3A2C"/>
    <w:rsid w:val="00DF7362"/>
    <w:rsid w:val="00E24A10"/>
    <w:rsid w:val="00E51D41"/>
    <w:rsid w:val="00E55B0A"/>
    <w:rsid w:val="00E57D9C"/>
    <w:rsid w:val="00EA757B"/>
    <w:rsid w:val="00EE4C04"/>
    <w:rsid w:val="00F13387"/>
    <w:rsid w:val="00F146C9"/>
    <w:rsid w:val="00F370EB"/>
    <w:rsid w:val="00F736E4"/>
    <w:rsid w:val="00F8633F"/>
    <w:rsid w:val="00FC3233"/>
    <w:rsid w:val="00FD3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1A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line="240" w:lineRule="auto"/>
      <w:ind w:left="862" w:right="862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FA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Đurović</dc:creator>
  <cp:keywords/>
  <dc:description/>
  <cp:lastModifiedBy>Darko Papić</cp:lastModifiedBy>
  <cp:revision>47</cp:revision>
  <cp:lastPrinted>2024-03-19T10:15:00Z</cp:lastPrinted>
  <dcterms:created xsi:type="dcterms:W3CDTF">2021-03-03T09:13:00Z</dcterms:created>
  <dcterms:modified xsi:type="dcterms:W3CDTF">2024-03-19T10:17:00Z</dcterms:modified>
</cp:coreProperties>
</file>