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F12" w:rsidRPr="00BB0D1F" w:rsidRDefault="00FF4F12" w:rsidP="009A2BCE">
      <w:pPr>
        <w:spacing w:after="120"/>
        <w:jc w:val="both"/>
        <w:rPr>
          <w:rFonts w:ascii="Arial" w:hAnsi="Arial" w:cs="Arial"/>
        </w:rPr>
      </w:pPr>
      <w:proofErr w:type="spellStart"/>
      <w:r w:rsidRPr="00BB0D1F">
        <w:rPr>
          <w:rFonts w:ascii="Arial" w:hAnsi="Arial" w:cs="Arial"/>
        </w:rPr>
        <w:t>На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основу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члана</w:t>
      </w:r>
      <w:proofErr w:type="spellEnd"/>
      <w:r w:rsidRPr="00BB0D1F">
        <w:rPr>
          <w:rFonts w:ascii="Arial" w:hAnsi="Arial" w:cs="Arial"/>
        </w:rPr>
        <w:t xml:space="preserve"> 9 </w:t>
      </w:r>
      <w:proofErr w:type="spellStart"/>
      <w:r w:rsidRPr="00BB0D1F">
        <w:rPr>
          <w:rFonts w:ascii="Arial" w:hAnsi="Arial" w:cs="Arial"/>
        </w:rPr>
        <w:t>став</w:t>
      </w:r>
      <w:proofErr w:type="spellEnd"/>
      <w:r w:rsidRPr="00BB0D1F">
        <w:rPr>
          <w:rFonts w:ascii="Arial" w:hAnsi="Arial" w:cs="Arial"/>
        </w:rPr>
        <w:t xml:space="preserve"> 1 </w:t>
      </w:r>
      <w:proofErr w:type="spellStart"/>
      <w:r w:rsidRPr="00BB0D1F">
        <w:rPr>
          <w:rFonts w:ascii="Arial" w:hAnsi="Arial" w:cs="Arial"/>
        </w:rPr>
        <w:t>Закона</w:t>
      </w:r>
      <w:proofErr w:type="spellEnd"/>
      <w:r w:rsidRPr="00BB0D1F">
        <w:rPr>
          <w:rFonts w:ascii="Arial" w:hAnsi="Arial" w:cs="Arial"/>
        </w:rPr>
        <w:t xml:space="preserve"> о </w:t>
      </w:r>
      <w:proofErr w:type="spellStart"/>
      <w:r w:rsidRPr="00BB0D1F">
        <w:rPr>
          <w:rFonts w:ascii="Arial" w:hAnsi="Arial" w:cs="Arial"/>
        </w:rPr>
        <w:t>безбједности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саобраћаја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на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пу</w:t>
      </w:r>
      <w:r w:rsidR="00082AE8">
        <w:rPr>
          <w:rFonts w:ascii="Arial" w:hAnsi="Arial" w:cs="Arial"/>
        </w:rPr>
        <w:t>тевима</w:t>
      </w:r>
      <w:proofErr w:type="spellEnd"/>
      <w:r w:rsidR="00082AE8">
        <w:rPr>
          <w:rFonts w:ascii="Arial" w:hAnsi="Arial" w:cs="Arial"/>
        </w:rPr>
        <w:t xml:space="preserve"> (“</w:t>
      </w:r>
      <w:proofErr w:type="spellStart"/>
      <w:r w:rsidR="00082AE8">
        <w:rPr>
          <w:rFonts w:ascii="Arial" w:hAnsi="Arial" w:cs="Arial"/>
        </w:rPr>
        <w:t>Службени</w:t>
      </w:r>
      <w:proofErr w:type="spellEnd"/>
      <w:r w:rsidR="00082AE8">
        <w:rPr>
          <w:rFonts w:ascii="Arial" w:hAnsi="Arial" w:cs="Arial"/>
        </w:rPr>
        <w:t xml:space="preserve"> </w:t>
      </w:r>
      <w:proofErr w:type="spellStart"/>
      <w:r w:rsidR="00082AE8">
        <w:rPr>
          <w:rFonts w:ascii="Arial" w:hAnsi="Arial" w:cs="Arial"/>
        </w:rPr>
        <w:t>лист</w:t>
      </w:r>
      <w:proofErr w:type="spellEnd"/>
      <w:r w:rsidR="00082AE8">
        <w:rPr>
          <w:rFonts w:ascii="Arial" w:hAnsi="Arial" w:cs="Arial"/>
        </w:rPr>
        <w:t xml:space="preserve"> Ц</w:t>
      </w:r>
      <w:r w:rsidR="00082AE8">
        <w:rPr>
          <w:rFonts w:ascii="Arial" w:hAnsi="Arial" w:cs="Arial"/>
          <w:lang w:val="sr-Cyrl-ME"/>
        </w:rPr>
        <w:t>Г</w:t>
      </w:r>
      <w:r w:rsidRPr="00BB0D1F">
        <w:rPr>
          <w:rFonts w:ascii="Arial" w:hAnsi="Arial" w:cs="Arial"/>
        </w:rPr>
        <w:t xml:space="preserve">”, </w:t>
      </w:r>
      <w:proofErr w:type="spellStart"/>
      <w:r w:rsidRPr="00BB0D1F">
        <w:rPr>
          <w:rFonts w:ascii="Arial" w:hAnsi="Arial" w:cs="Arial"/>
        </w:rPr>
        <w:t>бр</w:t>
      </w:r>
      <w:proofErr w:type="spellEnd"/>
      <w:r w:rsidRPr="00BB0D1F">
        <w:rPr>
          <w:rFonts w:ascii="Arial" w:hAnsi="Arial" w:cs="Arial"/>
        </w:rPr>
        <w:t xml:space="preserve">. 33/12, 58/14, 14/17 и 66/19), </w:t>
      </w:r>
      <w:proofErr w:type="spellStart"/>
      <w:r w:rsidRPr="00BB0D1F">
        <w:rPr>
          <w:rFonts w:ascii="Arial" w:hAnsi="Arial" w:cs="Arial"/>
        </w:rPr>
        <w:t>члана</w:t>
      </w:r>
      <w:proofErr w:type="spellEnd"/>
      <w:r w:rsidRPr="00BB0D1F">
        <w:rPr>
          <w:rFonts w:ascii="Arial" w:hAnsi="Arial" w:cs="Arial"/>
        </w:rPr>
        <w:t xml:space="preserve">  27 </w:t>
      </w:r>
      <w:proofErr w:type="spellStart"/>
      <w:r w:rsidRPr="00BB0D1F">
        <w:rPr>
          <w:rFonts w:ascii="Arial" w:hAnsi="Arial" w:cs="Arial"/>
        </w:rPr>
        <w:t>став</w:t>
      </w:r>
      <w:proofErr w:type="spellEnd"/>
      <w:r w:rsidRPr="00BB0D1F">
        <w:rPr>
          <w:rFonts w:ascii="Arial" w:hAnsi="Arial" w:cs="Arial"/>
        </w:rPr>
        <w:t xml:space="preserve"> 1 </w:t>
      </w:r>
      <w:proofErr w:type="spellStart"/>
      <w:r w:rsidRPr="00BB0D1F">
        <w:rPr>
          <w:rFonts w:ascii="Arial" w:hAnsi="Arial" w:cs="Arial"/>
        </w:rPr>
        <w:t>тачка</w:t>
      </w:r>
      <w:proofErr w:type="spellEnd"/>
      <w:r w:rsidRPr="00BB0D1F">
        <w:rPr>
          <w:rFonts w:ascii="Arial" w:hAnsi="Arial" w:cs="Arial"/>
        </w:rPr>
        <w:t xml:space="preserve"> 4 </w:t>
      </w:r>
      <w:proofErr w:type="spellStart"/>
      <w:r w:rsidRPr="00BB0D1F">
        <w:rPr>
          <w:rFonts w:ascii="Arial" w:hAnsi="Arial" w:cs="Arial"/>
        </w:rPr>
        <w:t>Закона</w:t>
      </w:r>
      <w:proofErr w:type="spellEnd"/>
      <w:r w:rsidRPr="00BB0D1F">
        <w:rPr>
          <w:rFonts w:ascii="Arial" w:hAnsi="Arial" w:cs="Arial"/>
        </w:rPr>
        <w:t xml:space="preserve"> о </w:t>
      </w:r>
      <w:proofErr w:type="spellStart"/>
      <w:r w:rsidRPr="00BB0D1F">
        <w:rPr>
          <w:rFonts w:ascii="Arial" w:hAnsi="Arial" w:cs="Arial"/>
        </w:rPr>
        <w:t>локалној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само</w:t>
      </w:r>
      <w:r w:rsidR="00082AE8">
        <w:rPr>
          <w:rFonts w:ascii="Arial" w:hAnsi="Arial" w:cs="Arial"/>
        </w:rPr>
        <w:t>управи</w:t>
      </w:r>
      <w:proofErr w:type="spellEnd"/>
      <w:r w:rsidR="00082AE8">
        <w:rPr>
          <w:rFonts w:ascii="Arial" w:hAnsi="Arial" w:cs="Arial"/>
        </w:rPr>
        <w:t xml:space="preserve"> (“</w:t>
      </w:r>
      <w:proofErr w:type="spellStart"/>
      <w:r w:rsidR="00082AE8">
        <w:rPr>
          <w:rFonts w:ascii="Arial" w:hAnsi="Arial" w:cs="Arial"/>
        </w:rPr>
        <w:t>Службени</w:t>
      </w:r>
      <w:proofErr w:type="spellEnd"/>
      <w:r w:rsidR="00082AE8">
        <w:rPr>
          <w:rFonts w:ascii="Arial" w:hAnsi="Arial" w:cs="Arial"/>
        </w:rPr>
        <w:t xml:space="preserve"> </w:t>
      </w:r>
      <w:proofErr w:type="spellStart"/>
      <w:r w:rsidR="00082AE8">
        <w:rPr>
          <w:rFonts w:ascii="Arial" w:hAnsi="Arial" w:cs="Arial"/>
        </w:rPr>
        <w:t>лист</w:t>
      </w:r>
      <w:proofErr w:type="spellEnd"/>
      <w:r w:rsidR="00082AE8">
        <w:rPr>
          <w:rFonts w:ascii="Arial" w:hAnsi="Arial" w:cs="Arial"/>
        </w:rPr>
        <w:t xml:space="preserve"> Ц</w:t>
      </w:r>
      <w:r w:rsidR="00082AE8">
        <w:rPr>
          <w:rFonts w:ascii="Arial" w:hAnsi="Arial" w:cs="Arial"/>
          <w:lang w:val="sr-Cyrl-ME"/>
        </w:rPr>
        <w:t>Г</w:t>
      </w:r>
      <w:r w:rsidRPr="00BB0D1F">
        <w:rPr>
          <w:rFonts w:ascii="Arial" w:hAnsi="Arial" w:cs="Arial"/>
        </w:rPr>
        <w:t xml:space="preserve">”, </w:t>
      </w:r>
      <w:proofErr w:type="spellStart"/>
      <w:r w:rsidRPr="00BB0D1F">
        <w:rPr>
          <w:rFonts w:ascii="Arial" w:hAnsi="Arial" w:cs="Arial"/>
        </w:rPr>
        <w:t>бр</w:t>
      </w:r>
      <w:proofErr w:type="spellEnd"/>
      <w:r w:rsidRPr="00BB0D1F">
        <w:rPr>
          <w:rFonts w:ascii="Arial" w:hAnsi="Arial" w:cs="Arial"/>
        </w:rPr>
        <w:t>. 02/18, 34/19,</w:t>
      </w:r>
      <w:r w:rsidR="00082AE8">
        <w:rPr>
          <w:rFonts w:ascii="Arial" w:hAnsi="Arial" w:cs="Arial"/>
          <w:lang w:val="sr-Cyrl-ME"/>
        </w:rPr>
        <w:t xml:space="preserve"> </w:t>
      </w:r>
      <w:r w:rsidRPr="00BB0D1F">
        <w:rPr>
          <w:rFonts w:ascii="Arial" w:hAnsi="Arial" w:cs="Arial"/>
        </w:rPr>
        <w:t>38/20,</w:t>
      </w:r>
      <w:r w:rsidR="00082AE8">
        <w:rPr>
          <w:rFonts w:ascii="Arial" w:hAnsi="Arial" w:cs="Arial"/>
          <w:lang w:val="sr-Cyrl-ME"/>
        </w:rPr>
        <w:t xml:space="preserve"> </w:t>
      </w:r>
      <w:r w:rsidRPr="00BB0D1F">
        <w:rPr>
          <w:rFonts w:ascii="Arial" w:hAnsi="Arial" w:cs="Arial"/>
        </w:rPr>
        <w:t>50/22,</w:t>
      </w:r>
      <w:r w:rsidR="00082AE8">
        <w:rPr>
          <w:rFonts w:ascii="Arial" w:hAnsi="Arial" w:cs="Arial"/>
          <w:lang w:val="sr-Cyrl-ME"/>
        </w:rPr>
        <w:t xml:space="preserve"> </w:t>
      </w:r>
      <w:r w:rsidRPr="00BB0D1F">
        <w:rPr>
          <w:rFonts w:ascii="Arial" w:hAnsi="Arial" w:cs="Arial"/>
        </w:rPr>
        <w:t>84/22,</w:t>
      </w:r>
      <w:r w:rsidR="00082AE8">
        <w:rPr>
          <w:rFonts w:ascii="Arial" w:hAnsi="Arial" w:cs="Arial"/>
          <w:lang w:val="sr-Cyrl-ME"/>
        </w:rPr>
        <w:t xml:space="preserve"> </w:t>
      </w:r>
      <w:r w:rsidRPr="00BB0D1F">
        <w:rPr>
          <w:rFonts w:ascii="Arial" w:hAnsi="Arial" w:cs="Arial"/>
        </w:rPr>
        <w:t>81/25 и 98/25),</w:t>
      </w:r>
      <w:r w:rsidR="00082AE8">
        <w:rPr>
          <w:rFonts w:ascii="Arial" w:hAnsi="Arial" w:cs="Arial"/>
          <w:lang w:val="sr-Cyrl-ME"/>
        </w:rPr>
        <w:t xml:space="preserve"> </w:t>
      </w:r>
      <w:proofErr w:type="spellStart"/>
      <w:r w:rsidRPr="00BB0D1F">
        <w:rPr>
          <w:rFonts w:ascii="Arial" w:hAnsi="Arial" w:cs="Arial"/>
        </w:rPr>
        <w:t>члана</w:t>
      </w:r>
      <w:proofErr w:type="spellEnd"/>
      <w:r w:rsidRPr="00BB0D1F">
        <w:rPr>
          <w:rFonts w:ascii="Arial" w:hAnsi="Arial" w:cs="Arial"/>
        </w:rPr>
        <w:t xml:space="preserve"> 38 </w:t>
      </w:r>
      <w:proofErr w:type="spellStart"/>
      <w:r w:rsidRPr="00BB0D1F">
        <w:rPr>
          <w:rFonts w:ascii="Arial" w:hAnsi="Arial" w:cs="Arial"/>
        </w:rPr>
        <w:t>став</w:t>
      </w:r>
      <w:proofErr w:type="spellEnd"/>
      <w:r w:rsidRPr="00BB0D1F">
        <w:rPr>
          <w:rFonts w:ascii="Arial" w:hAnsi="Arial" w:cs="Arial"/>
        </w:rPr>
        <w:t xml:space="preserve"> 1 </w:t>
      </w:r>
      <w:proofErr w:type="spellStart"/>
      <w:r w:rsidRPr="00BB0D1F">
        <w:rPr>
          <w:rFonts w:ascii="Arial" w:hAnsi="Arial" w:cs="Arial"/>
        </w:rPr>
        <w:t>Статута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општине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="00082AE8">
        <w:rPr>
          <w:rFonts w:ascii="Arial" w:hAnsi="Arial" w:cs="Arial"/>
        </w:rPr>
        <w:t>Никшић</w:t>
      </w:r>
      <w:proofErr w:type="spellEnd"/>
      <w:r w:rsidR="00082AE8">
        <w:rPr>
          <w:rFonts w:ascii="Arial" w:hAnsi="Arial" w:cs="Arial"/>
        </w:rPr>
        <w:t xml:space="preserve"> („</w:t>
      </w:r>
      <w:proofErr w:type="spellStart"/>
      <w:r w:rsidR="00082AE8">
        <w:rPr>
          <w:rFonts w:ascii="Arial" w:hAnsi="Arial" w:cs="Arial"/>
        </w:rPr>
        <w:t>Службени</w:t>
      </w:r>
      <w:proofErr w:type="spellEnd"/>
      <w:r w:rsidR="00082AE8">
        <w:rPr>
          <w:rFonts w:ascii="Arial" w:hAnsi="Arial" w:cs="Arial"/>
        </w:rPr>
        <w:t xml:space="preserve"> </w:t>
      </w:r>
      <w:proofErr w:type="spellStart"/>
      <w:r w:rsidR="00082AE8">
        <w:rPr>
          <w:rFonts w:ascii="Arial" w:hAnsi="Arial" w:cs="Arial"/>
        </w:rPr>
        <w:t>лист</w:t>
      </w:r>
      <w:proofErr w:type="spellEnd"/>
      <w:r w:rsidR="00082AE8">
        <w:rPr>
          <w:rFonts w:ascii="Arial" w:hAnsi="Arial" w:cs="Arial"/>
        </w:rPr>
        <w:t xml:space="preserve"> Ц</w:t>
      </w:r>
      <w:r w:rsidR="00082AE8">
        <w:rPr>
          <w:rFonts w:ascii="Arial" w:hAnsi="Arial" w:cs="Arial"/>
          <w:lang w:val="sr-Cyrl-ME"/>
        </w:rPr>
        <w:t>Г</w:t>
      </w:r>
      <w:r w:rsidRPr="00BB0D1F">
        <w:rPr>
          <w:rFonts w:ascii="Arial" w:hAnsi="Arial" w:cs="Arial"/>
        </w:rPr>
        <w:t xml:space="preserve"> - </w:t>
      </w:r>
      <w:proofErr w:type="spellStart"/>
      <w:r w:rsidRPr="00BB0D1F">
        <w:rPr>
          <w:rFonts w:ascii="Arial" w:hAnsi="Arial" w:cs="Arial"/>
        </w:rPr>
        <w:t>Општински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прописи</w:t>
      </w:r>
      <w:proofErr w:type="spellEnd"/>
      <w:r w:rsidRPr="00BB0D1F">
        <w:rPr>
          <w:rFonts w:ascii="Arial" w:hAnsi="Arial" w:cs="Arial"/>
        </w:rPr>
        <w:t xml:space="preserve">“, </w:t>
      </w:r>
      <w:proofErr w:type="spellStart"/>
      <w:r w:rsidRPr="00BB0D1F">
        <w:rPr>
          <w:rFonts w:ascii="Arial" w:hAnsi="Arial" w:cs="Arial"/>
        </w:rPr>
        <w:t>бр</w:t>
      </w:r>
      <w:proofErr w:type="spellEnd"/>
      <w:r w:rsidRPr="00BB0D1F">
        <w:rPr>
          <w:rFonts w:ascii="Arial" w:hAnsi="Arial" w:cs="Arial"/>
        </w:rPr>
        <w:t>. 31/18,</w:t>
      </w:r>
      <w:r w:rsidR="00082AE8">
        <w:rPr>
          <w:rFonts w:ascii="Arial" w:hAnsi="Arial" w:cs="Arial"/>
          <w:lang w:val="sr-Cyrl-ME"/>
        </w:rPr>
        <w:t xml:space="preserve"> </w:t>
      </w:r>
      <w:r w:rsidR="003206C6">
        <w:rPr>
          <w:rFonts w:ascii="Arial" w:hAnsi="Arial" w:cs="Arial"/>
        </w:rPr>
        <w:t>21/23</w:t>
      </w:r>
      <w:r w:rsidR="00082AE8">
        <w:rPr>
          <w:rFonts w:ascii="Arial" w:hAnsi="Arial" w:cs="Arial"/>
          <w:lang w:val="sr-Cyrl-ME"/>
        </w:rPr>
        <w:t xml:space="preserve"> </w:t>
      </w:r>
      <w:r w:rsidRPr="00BB0D1F">
        <w:rPr>
          <w:rFonts w:ascii="Arial" w:hAnsi="Arial" w:cs="Arial"/>
        </w:rPr>
        <w:t>и 42/25</w:t>
      </w:r>
      <w:r w:rsidR="002D391F">
        <w:rPr>
          <w:rFonts w:ascii="Arial" w:hAnsi="Arial" w:cs="Arial"/>
          <w:lang w:val="sr-Cyrl-ME"/>
        </w:rPr>
        <w:t xml:space="preserve">  и „</w:t>
      </w:r>
      <w:r w:rsidR="003206C6">
        <w:rPr>
          <w:rFonts w:ascii="Arial" w:hAnsi="Arial" w:cs="Arial"/>
          <w:lang w:val="sr-Cyrl-ME"/>
        </w:rPr>
        <w:t>С</w:t>
      </w:r>
      <w:r w:rsidR="002D391F">
        <w:rPr>
          <w:rFonts w:ascii="Arial" w:hAnsi="Arial" w:cs="Arial"/>
          <w:lang w:val="sr-Cyrl-ME"/>
        </w:rPr>
        <w:t xml:space="preserve">лужбени лист ЦГ“, број </w:t>
      </w:r>
      <w:r w:rsidR="002D391F" w:rsidRPr="00BB0D1F">
        <w:rPr>
          <w:rFonts w:ascii="Arial" w:hAnsi="Arial" w:cs="Arial"/>
        </w:rPr>
        <w:t>62/25</w:t>
      </w:r>
      <w:r w:rsidRPr="00BB0D1F">
        <w:rPr>
          <w:rFonts w:ascii="Arial" w:hAnsi="Arial" w:cs="Arial"/>
        </w:rPr>
        <w:t xml:space="preserve">), </w:t>
      </w:r>
      <w:proofErr w:type="spellStart"/>
      <w:r w:rsidRPr="00BB0D1F">
        <w:rPr>
          <w:rFonts w:ascii="Arial" w:hAnsi="Arial" w:cs="Arial"/>
        </w:rPr>
        <w:t>Скупштина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општине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Никшић</w:t>
      </w:r>
      <w:proofErr w:type="spellEnd"/>
      <w:r w:rsidRPr="00BB0D1F">
        <w:rPr>
          <w:rFonts w:ascii="Arial" w:hAnsi="Arial" w:cs="Arial"/>
        </w:rPr>
        <w:t xml:space="preserve">, </w:t>
      </w:r>
      <w:proofErr w:type="spellStart"/>
      <w:r w:rsidRPr="00BB0D1F">
        <w:rPr>
          <w:rFonts w:ascii="Arial" w:hAnsi="Arial" w:cs="Arial"/>
        </w:rPr>
        <w:t>на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с</w:t>
      </w:r>
      <w:r w:rsidR="00082AE8">
        <w:rPr>
          <w:rFonts w:ascii="Arial" w:hAnsi="Arial" w:cs="Arial"/>
        </w:rPr>
        <w:t>једници</w:t>
      </w:r>
      <w:proofErr w:type="spellEnd"/>
      <w:r w:rsidR="00082AE8">
        <w:rPr>
          <w:rFonts w:ascii="Arial" w:hAnsi="Arial" w:cs="Arial"/>
        </w:rPr>
        <w:t xml:space="preserve"> </w:t>
      </w:r>
      <w:proofErr w:type="spellStart"/>
      <w:r w:rsidR="00082AE8">
        <w:rPr>
          <w:rFonts w:ascii="Arial" w:hAnsi="Arial" w:cs="Arial"/>
        </w:rPr>
        <w:t>одржаној</w:t>
      </w:r>
      <w:proofErr w:type="spellEnd"/>
      <w:r w:rsidR="00082AE8">
        <w:rPr>
          <w:rFonts w:ascii="Arial" w:hAnsi="Arial" w:cs="Arial"/>
        </w:rPr>
        <w:t xml:space="preserve"> _______</w:t>
      </w:r>
      <w:r w:rsidRPr="00BB0D1F">
        <w:rPr>
          <w:rFonts w:ascii="Arial" w:hAnsi="Arial" w:cs="Arial"/>
        </w:rPr>
        <w:t xml:space="preserve"> 2025.године, </w:t>
      </w:r>
      <w:proofErr w:type="spellStart"/>
      <w:r w:rsidRPr="00BB0D1F">
        <w:rPr>
          <w:rFonts w:ascii="Arial" w:hAnsi="Arial" w:cs="Arial"/>
        </w:rPr>
        <w:t>донијела</w:t>
      </w:r>
      <w:proofErr w:type="spellEnd"/>
      <w:r w:rsidRPr="00BB0D1F">
        <w:rPr>
          <w:rFonts w:ascii="Arial" w:hAnsi="Arial" w:cs="Arial"/>
        </w:rPr>
        <w:t xml:space="preserve">  </w:t>
      </w:r>
      <w:proofErr w:type="spellStart"/>
      <w:r w:rsidRPr="00BB0D1F">
        <w:rPr>
          <w:rFonts w:ascii="Arial" w:hAnsi="Arial" w:cs="Arial"/>
        </w:rPr>
        <w:t>је</w:t>
      </w:r>
      <w:proofErr w:type="spellEnd"/>
    </w:p>
    <w:p w:rsidR="00AD454F" w:rsidRPr="00BB0D1F" w:rsidRDefault="00AD454F" w:rsidP="008B7B8A">
      <w:pPr>
        <w:spacing w:after="120"/>
        <w:jc w:val="both"/>
        <w:rPr>
          <w:rFonts w:ascii="Arial" w:hAnsi="Arial" w:cs="Arial"/>
        </w:rPr>
      </w:pPr>
    </w:p>
    <w:p w:rsidR="00AD454F" w:rsidRPr="00BB0D1F" w:rsidRDefault="00AD454F" w:rsidP="008B7B8A">
      <w:pPr>
        <w:spacing w:after="120"/>
        <w:jc w:val="both"/>
        <w:rPr>
          <w:rFonts w:ascii="Arial" w:hAnsi="Arial" w:cs="Arial"/>
        </w:rPr>
      </w:pPr>
    </w:p>
    <w:p w:rsidR="00AD454F" w:rsidRPr="00082AE8" w:rsidRDefault="00FF4F12" w:rsidP="00082AE8">
      <w:pPr>
        <w:spacing w:after="120"/>
        <w:jc w:val="center"/>
        <w:rPr>
          <w:rFonts w:ascii="Arial" w:hAnsi="Arial" w:cs="Arial"/>
        </w:rPr>
      </w:pPr>
      <w:r w:rsidRPr="00082AE8">
        <w:rPr>
          <w:rFonts w:ascii="Arial" w:hAnsi="Arial" w:cs="Arial"/>
        </w:rPr>
        <w:t>O</w:t>
      </w:r>
      <w:r w:rsidR="00082AE8" w:rsidRPr="00082AE8">
        <w:rPr>
          <w:rFonts w:ascii="Arial" w:hAnsi="Arial" w:cs="Arial"/>
          <w:lang w:val="sr-Cyrl-ME"/>
        </w:rPr>
        <w:t xml:space="preserve"> </w:t>
      </w:r>
      <w:r w:rsidRPr="00082AE8">
        <w:rPr>
          <w:rFonts w:ascii="Arial" w:hAnsi="Arial" w:cs="Arial"/>
        </w:rPr>
        <w:t>Д</w:t>
      </w:r>
      <w:r w:rsidR="00082AE8" w:rsidRPr="00082AE8">
        <w:rPr>
          <w:rFonts w:ascii="Arial" w:hAnsi="Arial" w:cs="Arial"/>
          <w:lang w:val="sr-Cyrl-ME"/>
        </w:rPr>
        <w:t xml:space="preserve"> </w:t>
      </w:r>
      <w:r w:rsidRPr="00082AE8">
        <w:rPr>
          <w:rFonts w:ascii="Arial" w:hAnsi="Arial" w:cs="Arial"/>
        </w:rPr>
        <w:t>Л</w:t>
      </w:r>
      <w:r w:rsidR="00082AE8" w:rsidRPr="00082AE8">
        <w:rPr>
          <w:rFonts w:ascii="Arial" w:hAnsi="Arial" w:cs="Arial"/>
          <w:lang w:val="sr-Cyrl-ME"/>
        </w:rPr>
        <w:t xml:space="preserve"> </w:t>
      </w:r>
      <w:r w:rsidRPr="00082AE8">
        <w:rPr>
          <w:rFonts w:ascii="Arial" w:hAnsi="Arial" w:cs="Arial"/>
        </w:rPr>
        <w:t>У</w:t>
      </w:r>
      <w:r w:rsidR="00082AE8" w:rsidRPr="00082AE8">
        <w:rPr>
          <w:rFonts w:ascii="Arial" w:hAnsi="Arial" w:cs="Arial"/>
          <w:lang w:val="sr-Cyrl-ME"/>
        </w:rPr>
        <w:t xml:space="preserve"> </w:t>
      </w:r>
      <w:r w:rsidRPr="00082AE8">
        <w:rPr>
          <w:rFonts w:ascii="Arial" w:hAnsi="Arial" w:cs="Arial"/>
        </w:rPr>
        <w:t>К</w:t>
      </w:r>
      <w:r w:rsidR="00082AE8" w:rsidRPr="00082AE8">
        <w:rPr>
          <w:rFonts w:ascii="Arial" w:hAnsi="Arial" w:cs="Arial"/>
          <w:lang w:val="sr-Cyrl-ME"/>
        </w:rPr>
        <w:t xml:space="preserve"> </w:t>
      </w:r>
      <w:r w:rsidRPr="00082AE8">
        <w:rPr>
          <w:rFonts w:ascii="Arial" w:hAnsi="Arial" w:cs="Arial"/>
        </w:rPr>
        <w:t>У</w:t>
      </w:r>
    </w:p>
    <w:p w:rsidR="00AD454F" w:rsidRPr="00BB0D1F" w:rsidRDefault="00FF4F12" w:rsidP="00082AE8">
      <w:pPr>
        <w:spacing w:after="120"/>
        <w:jc w:val="center"/>
        <w:rPr>
          <w:rFonts w:ascii="Arial" w:hAnsi="Arial" w:cs="Arial"/>
        </w:rPr>
      </w:pPr>
      <w:proofErr w:type="gramStart"/>
      <w:r w:rsidRPr="00BB0D1F">
        <w:rPr>
          <w:rFonts w:ascii="Arial" w:hAnsi="Arial" w:cs="Arial"/>
        </w:rPr>
        <w:t>о</w:t>
      </w:r>
      <w:proofErr w:type="gram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измјени</w:t>
      </w:r>
      <w:proofErr w:type="spellEnd"/>
      <w:r w:rsidRPr="00BB0D1F">
        <w:rPr>
          <w:rFonts w:ascii="Arial" w:hAnsi="Arial" w:cs="Arial"/>
        </w:rPr>
        <w:t xml:space="preserve">  </w:t>
      </w:r>
      <w:proofErr w:type="spellStart"/>
      <w:r w:rsidRPr="00BB0D1F">
        <w:rPr>
          <w:rFonts w:ascii="Arial" w:hAnsi="Arial" w:cs="Arial"/>
        </w:rPr>
        <w:t>Одлуке</w:t>
      </w:r>
      <w:proofErr w:type="spellEnd"/>
      <w:r w:rsidRPr="00BB0D1F">
        <w:rPr>
          <w:rFonts w:ascii="Arial" w:hAnsi="Arial" w:cs="Arial"/>
        </w:rPr>
        <w:t xml:space="preserve"> о </w:t>
      </w:r>
      <w:proofErr w:type="spellStart"/>
      <w:r w:rsidRPr="00BB0D1F">
        <w:rPr>
          <w:rFonts w:ascii="Arial" w:hAnsi="Arial" w:cs="Arial"/>
        </w:rPr>
        <w:t>регулацији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саобраћаја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на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територији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општине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Никшић</w:t>
      </w:r>
      <w:proofErr w:type="spellEnd"/>
    </w:p>
    <w:p w:rsidR="003C2824" w:rsidRPr="00BB0D1F" w:rsidRDefault="003C2824" w:rsidP="008B7B8A">
      <w:pPr>
        <w:spacing w:after="120"/>
        <w:jc w:val="both"/>
        <w:rPr>
          <w:rFonts w:ascii="Arial" w:hAnsi="Arial" w:cs="Arial"/>
        </w:rPr>
      </w:pPr>
    </w:p>
    <w:p w:rsidR="003C2824" w:rsidRPr="00BB0D1F" w:rsidRDefault="00FF4F12" w:rsidP="00005AAB">
      <w:pPr>
        <w:spacing w:after="120"/>
        <w:jc w:val="center"/>
        <w:rPr>
          <w:rFonts w:ascii="Arial" w:hAnsi="Arial" w:cs="Arial"/>
        </w:rPr>
      </w:pPr>
      <w:proofErr w:type="spellStart"/>
      <w:r w:rsidRPr="00BB0D1F">
        <w:rPr>
          <w:rFonts w:ascii="Arial" w:hAnsi="Arial" w:cs="Arial"/>
        </w:rPr>
        <w:t>Члан</w:t>
      </w:r>
      <w:proofErr w:type="spellEnd"/>
      <w:r w:rsidRPr="00BB0D1F">
        <w:rPr>
          <w:rFonts w:ascii="Arial" w:hAnsi="Arial" w:cs="Arial"/>
        </w:rPr>
        <w:t xml:space="preserve"> </w:t>
      </w:r>
      <w:r w:rsidR="003C2824" w:rsidRPr="00BB0D1F">
        <w:rPr>
          <w:rFonts w:ascii="Arial" w:hAnsi="Arial" w:cs="Arial"/>
        </w:rPr>
        <w:t>1</w:t>
      </w:r>
    </w:p>
    <w:p w:rsidR="00640376" w:rsidRPr="00BB0D1F" w:rsidRDefault="00FF4F12" w:rsidP="00C71C0A">
      <w:pPr>
        <w:spacing w:after="120"/>
        <w:jc w:val="both"/>
        <w:rPr>
          <w:rFonts w:ascii="Arial" w:hAnsi="Arial" w:cs="Arial"/>
        </w:rPr>
      </w:pPr>
      <w:r w:rsidRPr="00BB0D1F">
        <w:rPr>
          <w:rFonts w:ascii="Arial" w:hAnsi="Arial" w:cs="Arial"/>
        </w:rPr>
        <w:t xml:space="preserve">У </w:t>
      </w:r>
      <w:proofErr w:type="spellStart"/>
      <w:r w:rsidRPr="00BB0D1F">
        <w:rPr>
          <w:rFonts w:ascii="Arial" w:hAnsi="Arial" w:cs="Arial"/>
        </w:rPr>
        <w:t>Одлуци</w:t>
      </w:r>
      <w:proofErr w:type="spellEnd"/>
      <w:r w:rsidRPr="00BB0D1F">
        <w:rPr>
          <w:rFonts w:ascii="Arial" w:hAnsi="Arial" w:cs="Arial"/>
        </w:rPr>
        <w:t xml:space="preserve"> о </w:t>
      </w:r>
      <w:proofErr w:type="spellStart"/>
      <w:r w:rsidRPr="00BB0D1F">
        <w:rPr>
          <w:rFonts w:ascii="Arial" w:hAnsi="Arial" w:cs="Arial"/>
        </w:rPr>
        <w:t>регулацији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саобраћаја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на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територији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општине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Никшић</w:t>
      </w:r>
      <w:proofErr w:type="spellEnd"/>
      <w:r w:rsidRPr="00BB0D1F">
        <w:rPr>
          <w:rFonts w:ascii="Arial" w:hAnsi="Arial" w:cs="Arial"/>
        </w:rPr>
        <w:t xml:space="preserve"> (“</w:t>
      </w:r>
      <w:proofErr w:type="spellStart"/>
      <w:r w:rsidRPr="00BB0D1F">
        <w:rPr>
          <w:rFonts w:ascii="Arial" w:hAnsi="Arial" w:cs="Arial"/>
        </w:rPr>
        <w:t>Службени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лист</w:t>
      </w:r>
      <w:proofErr w:type="spellEnd"/>
      <w:r w:rsidRPr="00BB0D1F">
        <w:rPr>
          <w:rFonts w:ascii="Arial" w:hAnsi="Arial" w:cs="Arial"/>
        </w:rPr>
        <w:t xml:space="preserve"> </w:t>
      </w:r>
      <w:r w:rsidR="00082AE8">
        <w:rPr>
          <w:rFonts w:ascii="Arial" w:hAnsi="Arial" w:cs="Arial"/>
          <w:lang w:val="sr-Cyrl-ME"/>
        </w:rPr>
        <w:t>ЦГ</w:t>
      </w:r>
      <w:r w:rsidRPr="00BB0D1F">
        <w:rPr>
          <w:rFonts w:ascii="Arial" w:hAnsi="Arial" w:cs="Arial"/>
        </w:rPr>
        <w:t xml:space="preserve"> - </w:t>
      </w:r>
      <w:proofErr w:type="spellStart"/>
      <w:r w:rsidRPr="00BB0D1F">
        <w:rPr>
          <w:rFonts w:ascii="Arial" w:hAnsi="Arial" w:cs="Arial"/>
        </w:rPr>
        <w:t>Општински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прописи</w:t>
      </w:r>
      <w:proofErr w:type="spellEnd"/>
      <w:r w:rsidRPr="00BB0D1F">
        <w:rPr>
          <w:rFonts w:ascii="Arial" w:hAnsi="Arial" w:cs="Arial"/>
        </w:rPr>
        <w:t xml:space="preserve">”, </w:t>
      </w:r>
      <w:proofErr w:type="spellStart"/>
      <w:r w:rsidRPr="00BB0D1F">
        <w:rPr>
          <w:rFonts w:ascii="Arial" w:hAnsi="Arial" w:cs="Arial"/>
        </w:rPr>
        <w:t>бр</w:t>
      </w:r>
      <w:proofErr w:type="spellEnd"/>
      <w:r w:rsidRPr="00BB0D1F">
        <w:rPr>
          <w:rFonts w:ascii="Arial" w:hAnsi="Arial" w:cs="Arial"/>
        </w:rPr>
        <w:t>. 24/15, 22/16, 45/17,</w:t>
      </w:r>
      <w:r w:rsidR="00082AE8">
        <w:rPr>
          <w:rFonts w:ascii="Arial" w:hAnsi="Arial" w:cs="Arial"/>
          <w:lang w:val="sr-Cyrl-ME"/>
        </w:rPr>
        <w:t xml:space="preserve"> </w:t>
      </w:r>
      <w:r w:rsidRPr="00BB0D1F">
        <w:rPr>
          <w:rFonts w:ascii="Arial" w:hAnsi="Arial" w:cs="Arial"/>
        </w:rPr>
        <w:t>45/19,</w:t>
      </w:r>
      <w:r w:rsidR="00082AE8">
        <w:rPr>
          <w:rFonts w:ascii="Arial" w:hAnsi="Arial" w:cs="Arial"/>
          <w:lang w:val="sr-Cyrl-ME"/>
        </w:rPr>
        <w:t xml:space="preserve"> </w:t>
      </w:r>
      <w:r w:rsidR="00082AE8">
        <w:rPr>
          <w:rFonts w:ascii="Arial" w:hAnsi="Arial" w:cs="Arial"/>
        </w:rPr>
        <w:t>13/22</w:t>
      </w:r>
      <w:r w:rsidR="00082AE8">
        <w:rPr>
          <w:rFonts w:ascii="Arial" w:hAnsi="Arial" w:cs="Arial"/>
          <w:lang w:val="sr-Cyrl-ME"/>
        </w:rPr>
        <w:t xml:space="preserve"> и </w:t>
      </w:r>
      <w:r w:rsidR="00082AE8">
        <w:rPr>
          <w:rFonts w:ascii="Arial" w:hAnsi="Arial" w:cs="Arial"/>
        </w:rPr>
        <w:t>32/23</w:t>
      </w:r>
      <w:r w:rsidRPr="00BB0D1F">
        <w:rPr>
          <w:rFonts w:ascii="Arial" w:hAnsi="Arial" w:cs="Arial"/>
        </w:rPr>
        <w:t>)</w:t>
      </w:r>
      <w:r w:rsidR="00BB0D1F" w:rsidRPr="00BB0D1F">
        <w:rPr>
          <w:rFonts w:ascii="Arial" w:hAnsi="Arial" w:cs="Arial"/>
        </w:rPr>
        <w:t>,</w:t>
      </w:r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члан</w:t>
      </w:r>
      <w:proofErr w:type="spellEnd"/>
      <w:r w:rsidRPr="00BB0D1F">
        <w:rPr>
          <w:rFonts w:ascii="Arial" w:hAnsi="Arial" w:cs="Arial"/>
        </w:rPr>
        <w:t xml:space="preserve"> </w:t>
      </w:r>
      <w:proofErr w:type="gramStart"/>
      <w:r w:rsidRPr="00BB0D1F">
        <w:rPr>
          <w:rFonts w:ascii="Arial" w:hAnsi="Arial" w:cs="Arial"/>
        </w:rPr>
        <w:t xml:space="preserve">10  </w:t>
      </w:r>
      <w:proofErr w:type="spellStart"/>
      <w:r w:rsidR="00082AE8">
        <w:rPr>
          <w:rFonts w:ascii="Arial" w:hAnsi="Arial" w:cs="Arial"/>
        </w:rPr>
        <w:t>мијења</w:t>
      </w:r>
      <w:proofErr w:type="spellEnd"/>
      <w:proofErr w:type="gramEnd"/>
      <w:r w:rsidR="00082AE8">
        <w:rPr>
          <w:rFonts w:ascii="Arial" w:hAnsi="Arial" w:cs="Arial"/>
        </w:rPr>
        <w:t xml:space="preserve"> </w:t>
      </w:r>
      <w:proofErr w:type="spellStart"/>
      <w:r w:rsidR="00082AE8">
        <w:rPr>
          <w:rFonts w:ascii="Arial" w:hAnsi="Arial" w:cs="Arial"/>
        </w:rPr>
        <w:t>се</w:t>
      </w:r>
      <w:proofErr w:type="spellEnd"/>
      <w:r w:rsidR="00082AE8">
        <w:rPr>
          <w:rFonts w:ascii="Arial" w:hAnsi="Arial" w:cs="Arial"/>
        </w:rPr>
        <w:t xml:space="preserve"> </w:t>
      </w:r>
      <w:proofErr w:type="spellStart"/>
      <w:r w:rsidR="00082AE8">
        <w:rPr>
          <w:rFonts w:ascii="Arial" w:hAnsi="Arial" w:cs="Arial"/>
        </w:rPr>
        <w:t>гласи</w:t>
      </w:r>
      <w:proofErr w:type="spellEnd"/>
      <w:r w:rsidR="00BB0D1F" w:rsidRPr="00BB0D1F">
        <w:rPr>
          <w:rFonts w:ascii="Arial" w:hAnsi="Arial" w:cs="Arial"/>
        </w:rPr>
        <w:t>:</w:t>
      </w:r>
    </w:p>
    <w:p w:rsidR="00FF4F12" w:rsidRPr="00BB0D1F" w:rsidRDefault="00082AE8" w:rsidP="00C71C0A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proofErr w:type="spellStart"/>
      <w:r>
        <w:rPr>
          <w:rFonts w:ascii="Arial" w:hAnsi="Arial" w:cs="Arial"/>
        </w:rPr>
        <w:t>Правно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лице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односно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предузетник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коме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су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повјерени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послови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одржавања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општинским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пут</w:t>
      </w:r>
      <w:r w:rsidR="00A642CA" w:rsidRPr="00BB0D1F">
        <w:rPr>
          <w:rFonts w:ascii="Arial" w:hAnsi="Arial" w:cs="Arial"/>
        </w:rPr>
        <w:t>ева</w:t>
      </w:r>
      <w:proofErr w:type="spellEnd"/>
      <w:r w:rsidR="00640376" w:rsidRPr="00BB0D1F">
        <w:rPr>
          <w:rFonts w:ascii="Arial" w:hAnsi="Arial" w:cs="Arial"/>
        </w:rPr>
        <w:t xml:space="preserve">, </w:t>
      </w:r>
      <w:proofErr w:type="spellStart"/>
      <w:r w:rsidR="00640376" w:rsidRPr="00BB0D1F">
        <w:rPr>
          <w:rFonts w:ascii="Arial" w:hAnsi="Arial" w:cs="Arial"/>
        </w:rPr>
        <w:t>врши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послове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постав</w:t>
      </w:r>
      <w:r w:rsidR="00A642CA" w:rsidRPr="00BB0D1F">
        <w:rPr>
          <w:rFonts w:ascii="Arial" w:hAnsi="Arial" w:cs="Arial"/>
        </w:rPr>
        <w:t>љ</w:t>
      </w:r>
      <w:r w:rsidR="00640376" w:rsidRPr="00BB0D1F">
        <w:rPr>
          <w:rFonts w:ascii="Arial" w:hAnsi="Arial" w:cs="Arial"/>
        </w:rPr>
        <w:t>ања</w:t>
      </w:r>
      <w:proofErr w:type="spellEnd"/>
      <w:r w:rsidR="00640376" w:rsidRPr="00BB0D1F">
        <w:rPr>
          <w:rFonts w:ascii="Arial" w:hAnsi="Arial" w:cs="Arial"/>
        </w:rPr>
        <w:t xml:space="preserve"> и </w:t>
      </w:r>
      <w:proofErr w:type="spellStart"/>
      <w:r w:rsidR="00640376" w:rsidRPr="00BB0D1F">
        <w:rPr>
          <w:rFonts w:ascii="Arial" w:hAnsi="Arial" w:cs="Arial"/>
        </w:rPr>
        <w:t>одржавања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хоринзонталне</w:t>
      </w:r>
      <w:proofErr w:type="spellEnd"/>
      <w:r w:rsidR="00640376" w:rsidRPr="00BB0D1F">
        <w:rPr>
          <w:rFonts w:ascii="Arial" w:hAnsi="Arial" w:cs="Arial"/>
        </w:rPr>
        <w:t xml:space="preserve">, </w:t>
      </w:r>
      <w:proofErr w:type="spellStart"/>
      <w:r w:rsidR="00640376" w:rsidRPr="00BB0D1F">
        <w:rPr>
          <w:rFonts w:ascii="Arial" w:hAnsi="Arial" w:cs="Arial"/>
        </w:rPr>
        <w:t>вертикалне</w:t>
      </w:r>
      <w:proofErr w:type="spellEnd"/>
      <w:r w:rsidR="00640376" w:rsidRPr="00BB0D1F">
        <w:rPr>
          <w:rFonts w:ascii="Arial" w:hAnsi="Arial" w:cs="Arial"/>
        </w:rPr>
        <w:t xml:space="preserve">, </w:t>
      </w:r>
      <w:proofErr w:type="spellStart"/>
      <w:r w:rsidR="00640376" w:rsidRPr="00BB0D1F">
        <w:rPr>
          <w:rFonts w:ascii="Arial" w:hAnsi="Arial" w:cs="Arial"/>
        </w:rPr>
        <w:t>свјетлосне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сигнализације</w:t>
      </w:r>
      <w:proofErr w:type="spellEnd"/>
      <w:r w:rsidR="00640376" w:rsidRPr="00BB0D1F">
        <w:rPr>
          <w:rFonts w:ascii="Arial" w:hAnsi="Arial" w:cs="Arial"/>
        </w:rPr>
        <w:t xml:space="preserve"> и </w:t>
      </w:r>
      <w:proofErr w:type="spellStart"/>
      <w:r w:rsidR="00640376" w:rsidRPr="00BB0D1F">
        <w:rPr>
          <w:rFonts w:ascii="Arial" w:hAnsi="Arial" w:cs="Arial"/>
        </w:rPr>
        <w:t>опреме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пута</w:t>
      </w:r>
      <w:proofErr w:type="spellEnd"/>
      <w:r w:rsidR="00640376" w:rsidRPr="00BB0D1F">
        <w:rPr>
          <w:rFonts w:ascii="Arial" w:hAnsi="Arial" w:cs="Arial"/>
        </w:rPr>
        <w:t xml:space="preserve">, </w:t>
      </w:r>
      <w:proofErr w:type="spellStart"/>
      <w:r w:rsidR="00640376" w:rsidRPr="00BB0D1F">
        <w:rPr>
          <w:rFonts w:ascii="Arial" w:hAnsi="Arial" w:cs="Arial"/>
        </w:rPr>
        <w:t>на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основу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ове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одлуке</w:t>
      </w:r>
      <w:proofErr w:type="spellEnd"/>
      <w:r w:rsidR="00640376" w:rsidRPr="00BB0D1F">
        <w:rPr>
          <w:rFonts w:ascii="Arial" w:hAnsi="Arial" w:cs="Arial"/>
        </w:rPr>
        <w:t xml:space="preserve"> и </w:t>
      </w:r>
      <w:proofErr w:type="spellStart"/>
      <w:r w:rsidR="00640376" w:rsidRPr="00BB0D1F">
        <w:rPr>
          <w:rFonts w:ascii="Arial" w:hAnsi="Arial" w:cs="Arial"/>
        </w:rPr>
        <w:t>рјеше</w:t>
      </w:r>
      <w:r w:rsidR="00A642CA" w:rsidRPr="00BB0D1F">
        <w:rPr>
          <w:rFonts w:ascii="Arial" w:hAnsi="Arial" w:cs="Arial"/>
        </w:rPr>
        <w:t>њ</w:t>
      </w:r>
      <w:r w:rsidR="00640376" w:rsidRPr="00BB0D1F">
        <w:rPr>
          <w:rFonts w:ascii="Arial" w:hAnsi="Arial" w:cs="Arial"/>
        </w:rPr>
        <w:t>а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органа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локалне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управе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надлежног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за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послове</w:t>
      </w:r>
      <w:proofErr w:type="spellEnd"/>
      <w:r w:rsidR="00640376" w:rsidRPr="00BB0D1F">
        <w:rPr>
          <w:rFonts w:ascii="Arial" w:hAnsi="Arial" w:cs="Arial"/>
        </w:rPr>
        <w:t xml:space="preserve"> </w:t>
      </w:r>
      <w:proofErr w:type="spellStart"/>
      <w:r w:rsidR="00640376" w:rsidRPr="00BB0D1F">
        <w:rPr>
          <w:rFonts w:ascii="Arial" w:hAnsi="Arial" w:cs="Arial"/>
        </w:rPr>
        <w:t>саобраћаја</w:t>
      </w:r>
      <w:proofErr w:type="spellEnd"/>
      <w:proofErr w:type="gramStart"/>
      <w:r w:rsidR="00640376" w:rsidRPr="00BB0D1F">
        <w:rPr>
          <w:rFonts w:ascii="Arial" w:hAnsi="Arial" w:cs="Arial"/>
        </w:rPr>
        <w:t>.“</w:t>
      </w:r>
      <w:proofErr w:type="gramEnd"/>
    </w:p>
    <w:p w:rsidR="003C2824" w:rsidRPr="00BB0D1F" w:rsidRDefault="003C2824" w:rsidP="00005AAB">
      <w:pPr>
        <w:spacing w:after="120"/>
        <w:jc w:val="both"/>
        <w:rPr>
          <w:rFonts w:ascii="Arial" w:hAnsi="Arial" w:cs="Arial"/>
        </w:rPr>
      </w:pPr>
    </w:p>
    <w:p w:rsidR="00675057" w:rsidRPr="00BB0D1F" w:rsidRDefault="00FF4F12" w:rsidP="005C2D78">
      <w:pPr>
        <w:spacing w:after="120"/>
        <w:jc w:val="center"/>
        <w:rPr>
          <w:rFonts w:ascii="Arial" w:hAnsi="Arial" w:cs="Arial"/>
        </w:rPr>
      </w:pPr>
      <w:proofErr w:type="spellStart"/>
      <w:r w:rsidRPr="00BB0D1F">
        <w:rPr>
          <w:rFonts w:ascii="Arial" w:hAnsi="Arial" w:cs="Arial"/>
        </w:rPr>
        <w:t>Члан</w:t>
      </w:r>
      <w:proofErr w:type="spellEnd"/>
      <w:r w:rsidRPr="00BB0D1F">
        <w:rPr>
          <w:rFonts w:ascii="Arial" w:hAnsi="Arial" w:cs="Arial"/>
        </w:rPr>
        <w:t xml:space="preserve"> </w:t>
      </w:r>
      <w:r w:rsidR="00161FBD" w:rsidRPr="00BB0D1F">
        <w:rPr>
          <w:rFonts w:ascii="Arial" w:hAnsi="Arial" w:cs="Arial"/>
        </w:rPr>
        <w:t>2</w:t>
      </w:r>
    </w:p>
    <w:p w:rsidR="000D1E81" w:rsidRPr="00BB0D1F" w:rsidRDefault="00FF4F12" w:rsidP="008B7B8A">
      <w:pPr>
        <w:spacing w:after="120"/>
        <w:jc w:val="both"/>
        <w:rPr>
          <w:rFonts w:ascii="Arial" w:hAnsi="Arial" w:cs="Arial"/>
        </w:rPr>
      </w:pPr>
      <w:proofErr w:type="spellStart"/>
      <w:proofErr w:type="gramStart"/>
      <w:r w:rsidRPr="00BB0D1F">
        <w:rPr>
          <w:rFonts w:ascii="Arial" w:hAnsi="Arial" w:cs="Arial"/>
        </w:rPr>
        <w:t>Ова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одлука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ступа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на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снагу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осмог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дана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од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дана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објављивања</w:t>
      </w:r>
      <w:proofErr w:type="spellEnd"/>
      <w:r w:rsidRPr="00BB0D1F">
        <w:rPr>
          <w:rFonts w:ascii="Arial" w:hAnsi="Arial" w:cs="Arial"/>
        </w:rPr>
        <w:t xml:space="preserve"> у “</w:t>
      </w:r>
      <w:proofErr w:type="spellStart"/>
      <w:r w:rsidRPr="00BB0D1F">
        <w:rPr>
          <w:rFonts w:ascii="Arial" w:hAnsi="Arial" w:cs="Arial"/>
        </w:rPr>
        <w:t>Службеном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листу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Црне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Горе</w:t>
      </w:r>
      <w:proofErr w:type="spellEnd"/>
      <w:r w:rsidRPr="00BB0D1F">
        <w:rPr>
          <w:rFonts w:ascii="Arial" w:hAnsi="Arial" w:cs="Arial"/>
        </w:rPr>
        <w:t xml:space="preserve"> -</w:t>
      </w:r>
      <w:r w:rsidR="00B34D85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Општински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прописи</w:t>
      </w:r>
      <w:proofErr w:type="spellEnd"/>
      <w:r w:rsidRPr="00BB0D1F">
        <w:rPr>
          <w:rFonts w:ascii="Arial" w:hAnsi="Arial" w:cs="Arial"/>
        </w:rPr>
        <w:t>”.</w:t>
      </w:r>
      <w:proofErr w:type="gramEnd"/>
    </w:p>
    <w:p w:rsidR="00FF4F12" w:rsidRPr="00BB0D1F" w:rsidRDefault="00FF4F12" w:rsidP="008B7B8A">
      <w:pPr>
        <w:spacing w:after="120"/>
        <w:jc w:val="both"/>
        <w:rPr>
          <w:rFonts w:ascii="Arial" w:hAnsi="Arial" w:cs="Arial"/>
        </w:rPr>
      </w:pPr>
    </w:p>
    <w:p w:rsidR="003C2824" w:rsidRPr="00BB0D1F" w:rsidRDefault="00FF4F12" w:rsidP="00C71C0A">
      <w:pPr>
        <w:spacing w:after="120"/>
        <w:jc w:val="both"/>
        <w:rPr>
          <w:rFonts w:ascii="Arial" w:hAnsi="Arial" w:cs="Arial"/>
          <w:lang w:val="sr-Latn-CS"/>
        </w:rPr>
      </w:pPr>
      <w:proofErr w:type="spellStart"/>
      <w:r w:rsidRPr="00BB0D1F">
        <w:rPr>
          <w:rFonts w:ascii="Arial" w:hAnsi="Arial" w:cs="Arial"/>
        </w:rPr>
        <w:t>Број</w:t>
      </w:r>
      <w:proofErr w:type="spellEnd"/>
      <w:r w:rsidR="003C2824" w:rsidRPr="00BB0D1F">
        <w:rPr>
          <w:rFonts w:ascii="Arial" w:hAnsi="Arial" w:cs="Arial"/>
          <w:lang w:val="sr-Latn-CS"/>
        </w:rPr>
        <w:t>: 01- 030 -</w:t>
      </w:r>
    </w:p>
    <w:p w:rsidR="003C2824" w:rsidRPr="00BB0D1F" w:rsidRDefault="00FF4F12" w:rsidP="00005AAB">
      <w:pPr>
        <w:spacing w:after="120"/>
        <w:jc w:val="both"/>
        <w:rPr>
          <w:rFonts w:ascii="Arial" w:hAnsi="Arial" w:cs="Arial"/>
        </w:rPr>
      </w:pPr>
      <w:proofErr w:type="spellStart"/>
      <w:proofErr w:type="gramStart"/>
      <w:r w:rsidRPr="00BB0D1F">
        <w:rPr>
          <w:rFonts w:ascii="Arial" w:hAnsi="Arial" w:cs="Arial"/>
        </w:rPr>
        <w:t>Никшић</w:t>
      </w:r>
      <w:proofErr w:type="spellEnd"/>
      <w:r w:rsidR="005F29EC" w:rsidRPr="00BB0D1F">
        <w:rPr>
          <w:rFonts w:ascii="Arial" w:hAnsi="Arial" w:cs="Arial"/>
          <w:lang w:val="sr-Latn-CS"/>
        </w:rPr>
        <w:t>, __</w:t>
      </w:r>
      <w:r w:rsidR="003C2824" w:rsidRPr="00BB0D1F">
        <w:rPr>
          <w:rFonts w:ascii="Arial" w:hAnsi="Arial" w:cs="Arial"/>
          <w:lang w:val="sr-Latn-CS"/>
        </w:rPr>
        <w:t>__</w:t>
      </w:r>
      <w:r w:rsidR="00082AE8">
        <w:rPr>
          <w:rFonts w:ascii="Arial" w:hAnsi="Arial" w:cs="Arial"/>
          <w:lang w:val="sr-Latn-CS"/>
        </w:rPr>
        <w:t>_____</w:t>
      </w:r>
      <w:r w:rsidR="007609B5" w:rsidRPr="00BB0D1F">
        <w:rPr>
          <w:rFonts w:ascii="Arial" w:hAnsi="Arial" w:cs="Arial"/>
          <w:lang w:val="sr-Latn-CS"/>
        </w:rPr>
        <w:t xml:space="preserve"> 20</w:t>
      </w:r>
      <w:r w:rsidR="00161FBD" w:rsidRPr="00BB0D1F">
        <w:rPr>
          <w:rFonts w:ascii="Arial" w:hAnsi="Arial" w:cs="Arial"/>
          <w:lang w:val="sr-Latn-CS"/>
        </w:rPr>
        <w:t>2</w:t>
      </w:r>
      <w:r w:rsidR="0057426A" w:rsidRPr="00BB0D1F">
        <w:rPr>
          <w:rFonts w:ascii="Arial" w:hAnsi="Arial" w:cs="Arial"/>
          <w:lang w:val="sr-Latn-CS"/>
        </w:rPr>
        <w:t>5</w:t>
      </w:r>
      <w:r w:rsidRPr="00BB0D1F">
        <w:rPr>
          <w:rFonts w:ascii="Arial" w:hAnsi="Arial" w:cs="Arial"/>
          <w:lang w:val="sr-Latn-CS"/>
        </w:rPr>
        <w:t>.</w:t>
      </w:r>
      <w:proofErr w:type="gramEnd"/>
      <w:r w:rsidRPr="00BB0D1F">
        <w:rPr>
          <w:rFonts w:ascii="Arial" w:hAnsi="Arial" w:cs="Arial"/>
          <w:lang w:val="sr-Latn-CS"/>
        </w:rPr>
        <w:t xml:space="preserve"> </w:t>
      </w:r>
      <w:proofErr w:type="spellStart"/>
      <w:proofErr w:type="gramStart"/>
      <w:r w:rsidRPr="00BB0D1F">
        <w:rPr>
          <w:rFonts w:ascii="Arial" w:hAnsi="Arial" w:cs="Arial"/>
        </w:rPr>
        <w:t>године</w:t>
      </w:r>
      <w:proofErr w:type="spellEnd"/>
      <w:proofErr w:type="gramEnd"/>
    </w:p>
    <w:p w:rsidR="008E3C85" w:rsidRPr="00BB0D1F" w:rsidRDefault="008E3C85" w:rsidP="00005AAB">
      <w:pPr>
        <w:spacing w:after="120"/>
        <w:jc w:val="both"/>
        <w:rPr>
          <w:rFonts w:ascii="Arial" w:hAnsi="Arial" w:cs="Arial"/>
          <w:lang w:val="sr-Latn-CS"/>
        </w:rPr>
      </w:pPr>
    </w:p>
    <w:p w:rsidR="006A4223" w:rsidRPr="00BB0D1F" w:rsidRDefault="006A4223" w:rsidP="006A4223">
      <w:pPr>
        <w:spacing w:after="120"/>
        <w:jc w:val="center"/>
        <w:rPr>
          <w:rFonts w:ascii="Arial" w:hAnsi="Arial" w:cs="Arial"/>
        </w:rPr>
      </w:pPr>
      <w:r w:rsidRPr="00BB0D1F">
        <w:rPr>
          <w:rFonts w:ascii="Arial" w:hAnsi="Arial" w:cs="Arial"/>
        </w:rPr>
        <w:t>СКУПШИНА ОПШТИНЕ НИКШИЋ</w:t>
      </w:r>
    </w:p>
    <w:p w:rsidR="003C2824" w:rsidRPr="00BB0D1F" w:rsidRDefault="003C2824" w:rsidP="005C2D78">
      <w:pPr>
        <w:spacing w:after="120"/>
        <w:jc w:val="center"/>
        <w:rPr>
          <w:rFonts w:ascii="Arial" w:hAnsi="Arial" w:cs="Arial"/>
        </w:rPr>
      </w:pPr>
    </w:p>
    <w:p w:rsidR="003C2824" w:rsidRPr="00BB0D1F" w:rsidRDefault="003C2824">
      <w:pPr>
        <w:spacing w:after="120"/>
        <w:jc w:val="both"/>
        <w:rPr>
          <w:rFonts w:ascii="Arial" w:hAnsi="Arial" w:cs="Arial"/>
        </w:rPr>
      </w:pPr>
    </w:p>
    <w:p w:rsidR="00BB0D1F" w:rsidRPr="003F0B52" w:rsidRDefault="000126F8" w:rsidP="00431431">
      <w:pPr>
        <w:spacing w:after="120"/>
        <w:jc w:val="both"/>
        <w:rPr>
          <w:rFonts w:ascii="Arial" w:hAnsi="Arial" w:cs="Arial"/>
        </w:rPr>
      </w:pPr>
      <w:r w:rsidRPr="00BB0D1F">
        <w:rPr>
          <w:rFonts w:ascii="Arial" w:hAnsi="Arial" w:cs="Arial"/>
          <w:lang w:val="sr-Latn-CS"/>
        </w:rPr>
        <w:tab/>
      </w:r>
      <w:r w:rsidRPr="00BB0D1F">
        <w:rPr>
          <w:rFonts w:ascii="Arial" w:hAnsi="Arial" w:cs="Arial"/>
          <w:lang w:val="sr-Latn-CS"/>
        </w:rPr>
        <w:tab/>
      </w:r>
      <w:r w:rsidR="00161FBD" w:rsidRPr="00BB0D1F">
        <w:rPr>
          <w:rFonts w:ascii="Arial" w:hAnsi="Arial" w:cs="Arial"/>
          <w:lang w:val="sr-Latn-CS"/>
        </w:rPr>
        <w:t xml:space="preserve">                                                                                      </w:t>
      </w:r>
      <w:r w:rsidR="003F0B52">
        <w:rPr>
          <w:rFonts w:ascii="Arial" w:hAnsi="Arial" w:cs="Arial"/>
          <w:lang w:val="sr-Cyrl-ME"/>
        </w:rPr>
        <w:t xml:space="preserve">   </w:t>
      </w:r>
      <w:r w:rsidR="00161FBD" w:rsidRPr="00BB0D1F">
        <w:rPr>
          <w:rFonts w:ascii="Arial" w:hAnsi="Arial" w:cs="Arial"/>
          <w:lang w:val="sr-Latn-CS"/>
        </w:rPr>
        <w:t xml:space="preserve"> </w:t>
      </w:r>
      <w:proofErr w:type="spellStart"/>
      <w:r w:rsidR="00BB0D1F">
        <w:rPr>
          <w:rFonts w:ascii="Arial" w:hAnsi="Arial" w:cs="Arial"/>
        </w:rPr>
        <w:t>Предсједни</w:t>
      </w:r>
      <w:r w:rsidR="00355CE8">
        <w:rPr>
          <w:rFonts w:ascii="Arial" w:hAnsi="Arial" w:cs="Arial"/>
        </w:rPr>
        <w:t>ца</w:t>
      </w:r>
      <w:proofErr w:type="spellEnd"/>
      <w:r w:rsidR="00161FBD" w:rsidRPr="00BB0D1F">
        <w:rPr>
          <w:rFonts w:ascii="Arial" w:hAnsi="Arial" w:cs="Arial"/>
          <w:lang w:val="sr-Latn-CS"/>
        </w:rPr>
        <w:t xml:space="preserve">   </w:t>
      </w:r>
      <w:r w:rsidR="00431431" w:rsidRPr="00BB0D1F">
        <w:rPr>
          <w:rFonts w:ascii="Arial" w:hAnsi="Arial" w:cs="Arial"/>
          <w:lang w:val="sr-Latn-CS"/>
        </w:rPr>
        <w:t xml:space="preserve">                     </w:t>
      </w:r>
      <w:r w:rsidR="00161FBD" w:rsidRPr="00BB0D1F">
        <w:rPr>
          <w:rFonts w:ascii="Arial" w:hAnsi="Arial" w:cs="Arial"/>
          <w:lang w:val="sr-Latn-CS"/>
        </w:rPr>
        <w:t xml:space="preserve"> </w:t>
      </w:r>
      <w:r w:rsidR="00A642CA" w:rsidRPr="00BB0D1F">
        <w:rPr>
          <w:rFonts w:ascii="Arial" w:hAnsi="Arial" w:cs="Arial"/>
        </w:rPr>
        <w:t xml:space="preserve">      </w:t>
      </w:r>
      <w:r w:rsidR="006A4223" w:rsidRPr="00BB0D1F">
        <w:rPr>
          <w:rFonts w:ascii="Arial" w:hAnsi="Arial" w:cs="Arial"/>
          <w:lang w:val="sr-Latn-CS"/>
        </w:rPr>
        <w:t xml:space="preserve"> </w:t>
      </w:r>
      <w:r w:rsidR="00BB0D1F">
        <w:rPr>
          <w:rFonts w:ascii="Arial" w:hAnsi="Arial" w:cs="Arial"/>
          <w:lang w:val="sr-Latn-CS"/>
        </w:rPr>
        <w:t xml:space="preserve">                                            </w:t>
      </w:r>
      <w:r w:rsidR="00BB0D1F">
        <w:rPr>
          <w:rFonts w:ascii="Arial" w:hAnsi="Arial" w:cs="Arial"/>
        </w:rPr>
        <w:t xml:space="preserve">    </w:t>
      </w:r>
      <w:r w:rsidR="003C2824" w:rsidRPr="00BB0D1F">
        <w:rPr>
          <w:rFonts w:ascii="Arial" w:hAnsi="Arial" w:cs="Arial"/>
          <w:lang w:val="sr-Latn-CS"/>
        </w:rPr>
        <w:t xml:space="preserve">    </w:t>
      </w:r>
      <w:r w:rsidR="00161FBD" w:rsidRPr="00BB0D1F">
        <w:rPr>
          <w:rFonts w:ascii="Arial" w:hAnsi="Arial" w:cs="Arial"/>
          <w:lang w:val="sr-Latn-CS"/>
        </w:rPr>
        <w:t xml:space="preserve">                                                                 </w:t>
      </w:r>
      <w:r w:rsidR="003F0B52">
        <w:rPr>
          <w:rFonts w:ascii="Arial" w:hAnsi="Arial" w:cs="Arial"/>
          <w:lang w:val="sr-Latn-CS"/>
        </w:rPr>
        <w:t xml:space="preserve">                            </w:t>
      </w:r>
      <w:r w:rsidR="00161FBD" w:rsidRPr="00BB0D1F">
        <w:rPr>
          <w:rFonts w:ascii="Arial" w:hAnsi="Arial" w:cs="Arial"/>
          <w:lang w:val="sr-Latn-CS"/>
        </w:rPr>
        <w:t xml:space="preserve">           </w:t>
      </w:r>
      <w:r w:rsidR="003F0B52">
        <w:rPr>
          <w:rFonts w:ascii="Arial" w:hAnsi="Arial" w:cs="Arial"/>
          <w:lang w:val="sr-Latn-CS"/>
        </w:rPr>
        <w:t xml:space="preserve">     </w:t>
      </w:r>
      <w:r w:rsidR="00BB0D1F">
        <w:rPr>
          <w:rFonts w:ascii="Arial" w:hAnsi="Arial" w:cs="Arial"/>
          <w:lang w:val="sr-Latn-CS"/>
        </w:rPr>
        <w:t xml:space="preserve">        </w:t>
      </w:r>
    </w:p>
    <w:p w:rsidR="000126F8" w:rsidRPr="00BB0D1F" w:rsidRDefault="006A4223" w:rsidP="00431431">
      <w:pPr>
        <w:spacing w:after="120"/>
        <w:jc w:val="both"/>
        <w:rPr>
          <w:rFonts w:ascii="Arial" w:hAnsi="Arial" w:cs="Arial"/>
        </w:rPr>
      </w:pPr>
      <w:r w:rsidRPr="00BB0D1F">
        <w:rPr>
          <w:rFonts w:ascii="Arial" w:hAnsi="Arial" w:cs="Arial"/>
          <w:lang w:val="sr-Latn-CS"/>
        </w:rPr>
        <w:t xml:space="preserve"> </w:t>
      </w:r>
      <w:r w:rsidR="00BB0D1F">
        <w:rPr>
          <w:rFonts w:ascii="Arial" w:hAnsi="Arial" w:cs="Arial"/>
          <w:lang w:val="sr-Latn-CS"/>
        </w:rPr>
        <w:t xml:space="preserve">                                                                                                 </w:t>
      </w:r>
      <w:r w:rsidRPr="00BB0D1F">
        <w:rPr>
          <w:rFonts w:ascii="Arial" w:hAnsi="Arial" w:cs="Arial"/>
          <w:lang w:val="sr-Latn-CS"/>
        </w:rPr>
        <w:t xml:space="preserve"> </w:t>
      </w:r>
      <w:proofErr w:type="spellStart"/>
      <w:r w:rsidRPr="00BB0D1F">
        <w:rPr>
          <w:rFonts w:ascii="Arial" w:hAnsi="Arial" w:cs="Arial"/>
        </w:rPr>
        <w:t>Милица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Лалатовић</w:t>
      </w:r>
      <w:proofErr w:type="spellEnd"/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Жижић</w:t>
      </w:r>
      <w:proofErr w:type="spellEnd"/>
      <w:r w:rsidR="00431431" w:rsidRPr="00BB0D1F">
        <w:rPr>
          <w:rFonts w:ascii="Arial" w:hAnsi="Arial" w:cs="Arial"/>
          <w:lang w:val="sr-Latn-CS"/>
        </w:rPr>
        <w:t>,</w:t>
      </w:r>
      <w:r w:rsidRPr="00BB0D1F">
        <w:rPr>
          <w:rFonts w:ascii="Arial" w:hAnsi="Arial" w:cs="Arial"/>
        </w:rPr>
        <w:t xml:space="preserve"> </w:t>
      </w:r>
      <w:proofErr w:type="spellStart"/>
      <w:r w:rsidRPr="00BB0D1F">
        <w:rPr>
          <w:rFonts w:ascii="Arial" w:hAnsi="Arial" w:cs="Arial"/>
        </w:rPr>
        <w:t>с.р</w:t>
      </w:r>
      <w:proofErr w:type="spellEnd"/>
    </w:p>
    <w:p w:rsidR="00FE3F59" w:rsidRDefault="00FE3F59" w:rsidP="008B7B8A">
      <w:pPr>
        <w:widowControl w:val="0"/>
        <w:spacing w:after="120"/>
        <w:jc w:val="both"/>
        <w:outlineLvl w:val="0"/>
        <w:rPr>
          <w:rFonts w:ascii="Arial" w:hAnsi="Arial" w:cs="Arial"/>
        </w:rPr>
      </w:pPr>
    </w:p>
    <w:p w:rsidR="00B34D85" w:rsidRDefault="00B34D85" w:rsidP="008B7B8A">
      <w:pPr>
        <w:widowControl w:val="0"/>
        <w:spacing w:after="120"/>
        <w:jc w:val="both"/>
        <w:outlineLvl w:val="0"/>
        <w:rPr>
          <w:rFonts w:ascii="Arial" w:hAnsi="Arial" w:cs="Arial"/>
          <w:lang w:val="sr-Cyrl-ME"/>
        </w:rPr>
      </w:pPr>
    </w:p>
    <w:p w:rsidR="00082AE8" w:rsidRDefault="00082AE8" w:rsidP="008B7B8A">
      <w:pPr>
        <w:widowControl w:val="0"/>
        <w:spacing w:after="120"/>
        <w:jc w:val="both"/>
        <w:outlineLvl w:val="0"/>
        <w:rPr>
          <w:rFonts w:ascii="Arial" w:hAnsi="Arial" w:cs="Arial"/>
          <w:lang w:val="sr-Cyrl-ME"/>
        </w:rPr>
      </w:pPr>
    </w:p>
    <w:p w:rsidR="00082AE8" w:rsidRDefault="00082AE8" w:rsidP="008B7B8A">
      <w:pPr>
        <w:widowControl w:val="0"/>
        <w:spacing w:after="120"/>
        <w:jc w:val="both"/>
        <w:outlineLvl w:val="0"/>
        <w:rPr>
          <w:rFonts w:ascii="Arial" w:hAnsi="Arial" w:cs="Arial"/>
          <w:lang w:val="sr-Cyrl-ME"/>
        </w:rPr>
      </w:pPr>
    </w:p>
    <w:p w:rsidR="003F0B52" w:rsidRPr="00082AE8" w:rsidRDefault="003F0B52" w:rsidP="008B7B8A">
      <w:pPr>
        <w:widowControl w:val="0"/>
        <w:spacing w:after="120"/>
        <w:jc w:val="both"/>
        <w:outlineLvl w:val="0"/>
        <w:rPr>
          <w:rFonts w:ascii="Arial" w:hAnsi="Arial" w:cs="Arial"/>
          <w:lang w:val="sr-Cyrl-ME"/>
        </w:rPr>
      </w:pPr>
    </w:p>
    <w:p w:rsidR="0040242F" w:rsidRPr="00082AE8" w:rsidRDefault="006A4223" w:rsidP="00082AE8">
      <w:pPr>
        <w:widowControl w:val="0"/>
        <w:spacing w:after="120"/>
        <w:jc w:val="center"/>
        <w:outlineLvl w:val="0"/>
        <w:rPr>
          <w:rFonts w:ascii="Arial" w:hAnsi="Arial" w:cs="Arial"/>
          <w:b/>
          <w:bCs/>
          <w:lang w:val="sr-Cyrl-ME"/>
        </w:rPr>
      </w:pPr>
      <w:r w:rsidRPr="00082AE8">
        <w:rPr>
          <w:rFonts w:ascii="Arial" w:hAnsi="Arial" w:cs="Arial"/>
          <w:b/>
          <w:bCs/>
        </w:rPr>
        <w:lastRenderedPageBreak/>
        <w:t>О б р а з л о ж е њ е</w:t>
      </w:r>
    </w:p>
    <w:p w:rsidR="0040242F" w:rsidRPr="00082AE8" w:rsidRDefault="0040242F" w:rsidP="003277D2">
      <w:pPr>
        <w:widowControl w:val="0"/>
        <w:spacing w:after="240" w:line="240" w:lineRule="auto"/>
        <w:jc w:val="both"/>
        <w:outlineLvl w:val="0"/>
        <w:rPr>
          <w:rFonts w:ascii="Arial" w:hAnsi="Arial" w:cs="Arial"/>
          <w:b/>
          <w:bCs/>
        </w:rPr>
      </w:pPr>
      <w:r w:rsidRPr="00082AE8">
        <w:rPr>
          <w:rFonts w:ascii="Arial" w:hAnsi="Arial" w:cs="Arial"/>
          <w:b/>
          <w:bCs/>
        </w:rPr>
        <w:t xml:space="preserve">I </w:t>
      </w:r>
      <w:proofErr w:type="spellStart"/>
      <w:r w:rsidR="006A4223" w:rsidRPr="00082AE8">
        <w:rPr>
          <w:rFonts w:ascii="Arial" w:hAnsi="Arial" w:cs="Arial"/>
          <w:b/>
          <w:bCs/>
        </w:rPr>
        <w:t>Правни</w:t>
      </w:r>
      <w:proofErr w:type="spellEnd"/>
      <w:r w:rsidR="006A4223" w:rsidRPr="00082AE8">
        <w:rPr>
          <w:rFonts w:ascii="Arial" w:hAnsi="Arial" w:cs="Arial"/>
          <w:b/>
          <w:bCs/>
        </w:rPr>
        <w:t xml:space="preserve"> </w:t>
      </w:r>
      <w:proofErr w:type="spellStart"/>
      <w:r w:rsidR="006A4223" w:rsidRPr="00082AE8">
        <w:rPr>
          <w:rFonts w:ascii="Arial" w:hAnsi="Arial" w:cs="Arial"/>
          <w:b/>
          <w:bCs/>
        </w:rPr>
        <w:t>основ</w:t>
      </w:r>
      <w:proofErr w:type="spellEnd"/>
    </w:p>
    <w:p w:rsidR="006A4223" w:rsidRPr="00082AE8" w:rsidRDefault="006A4223" w:rsidP="003277D2">
      <w:pPr>
        <w:shd w:val="clear" w:color="auto" w:fill="FCFCFC"/>
        <w:spacing w:before="100" w:beforeAutospacing="1" w:after="120"/>
        <w:jc w:val="both"/>
        <w:rPr>
          <w:rFonts w:ascii="Segoe UI" w:eastAsia="Times New Roman" w:hAnsi="Segoe UI" w:cs="Segoe UI"/>
        </w:rPr>
      </w:pPr>
      <w:proofErr w:type="spellStart"/>
      <w:r w:rsidRPr="00082AE8">
        <w:rPr>
          <w:rFonts w:ascii="Arial" w:eastAsia="Times New Roman" w:hAnsi="Arial" w:cs="Arial"/>
        </w:rPr>
        <w:t>Правни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основ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доношење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Одлуке</w:t>
      </w:r>
      <w:proofErr w:type="spellEnd"/>
      <w:r w:rsidRPr="00082AE8">
        <w:rPr>
          <w:rFonts w:ascii="Arial" w:eastAsia="Times New Roman" w:hAnsi="Arial" w:cs="Arial"/>
        </w:rPr>
        <w:t xml:space="preserve"> о </w:t>
      </w:r>
      <w:proofErr w:type="spellStart"/>
      <w:r w:rsidRPr="00082AE8">
        <w:rPr>
          <w:rFonts w:ascii="Arial" w:eastAsia="Times New Roman" w:hAnsi="Arial" w:cs="Arial"/>
        </w:rPr>
        <w:t>измјени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Одлуке</w:t>
      </w:r>
      <w:proofErr w:type="spellEnd"/>
      <w:r w:rsidRPr="00082AE8">
        <w:rPr>
          <w:rFonts w:ascii="Arial" w:eastAsia="Times New Roman" w:hAnsi="Arial" w:cs="Arial"/>
        </w:rPr>
        <w:t xml:space="preserve"> о </w:t>
      </w:r>
      <w:proofErr w:type="spellStart"/>
      <w:r w:rsidRPr="00082AE8">
        <w:rPr>
          <w:rFonts w:ascii="Arial" w:eastAsia="Times New Roman" w:hAnsi="Arial" w:cs="Arial"/>
        </w:rPr>
        <w:t>регулацији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саобраћаја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територији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општине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Никшић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садржан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је</w:t>
      </w:r>
      <w:proofErr w:type="spellEnd"/>
      <w:r w:rsidRPr="00082AE8">
        <w:rPr>
          <w:rFonts w:ascii="Arial" w:eastAsia="Times New Roman" w:hAnsi="Arial" w:cs="Arial"/>
        </w:rPr>
        <w:t xml:space="preserve"> у </w:t>
      </w:r>
      <w:proofErr w:type="spellStart"/>
      <w:r w:rsidRPr="00082AE8">
        <w:rPr>
          <w:rFonts w:ascii="Arial" w:eastAsia="Times New Roman" w:hAnsi="Arial" w:cs="Arial"/>
        </w:rPr>
        <w:t>одредбама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члана</w:t>
      </w:r>
      <w:proofErr w:type="spellEnd"/>
      <w:r w:rsidRPr="00082AE8">
        <w:rPr>
          <w:rFonts w:ascii="Arial" w:eastAsia="Times New Roman" w:hAnsi="Arial" w:cs="Arial"/>
        </w:rPr>
        <w:t xml:space="preserve"> 9 </w:t>
      </w:r>
      <w:proofErr w:type="spellStart"/>
      <w:r w:rsidRPr="00082AE8">
        <w:rPr>
          <w:rFonts w:ascii="Arial" w:eastAsia="Times New Roman" w:hAnsi="Arial" w:cs="Arial"/>
        </w:rPr>
        <w:t>став</w:t>
      </w:r>
      <w:proofErr w:type="spellEnd"/>
      <w:r w:rsidRPr="00082AE8">
        <w:rPr>
          <w:rFonts w:ascii="Arial" w:eastAsia="Times New Roman" w:hAnsi="Arial" w:cs="Arial"/>
        </w:rPr>
        <w:t xml:space="preserve"> 1 </w:t>
      </w:r>
      <w:proofErr w:type="spellStart"/>
      <w:r w:rsidRPr="00082AE8">
        <w:rPr>
          <w:rFonts w:ascii="Arial" w:eastAsia="Times New Roman" w:hAnsi="Arial" w:cs="Arial"/>
        </w:rPr>
        <w:t>Закона</w:t>
      </w:r>
      <w:proofErr w:type="spellEnd"/>
      <w:r w:rsidRPr="00082AE8">
        <w:rPr>
          <w:rFonts w:ascii="Arial" w:eastAsia="Times New Roman" w:hAnsi="Arial" w:cs="Arial"/>
        </w:rPr>
        <w:t xml:space="preserve"> о </w:t>
      </w:r>
      <w:proofErr w:type="spellStart"/>
      <w:r w:rsidRPr="00082AE8">
        <w:rPr>
          <w:rFonts w:ascii="Arial" w:eastAsia="Times New Roman" w:hAnsi="Arial" w:cs="Arial"/>
        </w:rPr>
        <w:t>безбједности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саобраћаја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путевима</w:t>
      </w:r>
      <w:proofErr w:type="spellEnd"/>
      <w:r w:rsidRPr="00082AE8">
        <w:rPr>
          <w:rFonts w:ascii="Arial" w:eastAsia="Times New Roman" w:hAnsi="Arial" w:cs="Arial"/>
        </w:rPr>
        <w:t xml:space="preserve"> (“</w:t>
      </w:r>
      <w:proofErr w:type="spellStart"/>
      <w:r w:rsidRPr="00082AE8">
        <w:rPr>
          <w:rFonts w:ascii="Arial" w:eastAsia="Times New Roman" w:hAnsi="Arial" w:cs="Arial"/>
        </w:rPr>
        <w:t>Службени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лист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Црне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Горе</w:t>
      </w:r>
      <w:proofErr w:type="spellEnd"/>
      <w:r w:rsidRPr="00082AE8">
        <w:rPr>
          <w:rFonts w:ascii="Arial" w:eastAsia="Times New Roman" w:hAnsi="Arial" w:cs="Arial"/>
        </w:rPr>
        <w:t xml:space="preserve">”, </w:t>
      </w:r>
      <w:proofErr w:type="spellStart"/>
      <w:r w:rsidRPr="00082AE8">
        <w:rPr>
          <w:rFonts w:ascii="Arial" w:eastAsia="Times New Roman" w:hAnsi="Arial" w:cs="Arial"/>
        </w:rPr>
        <w:t>бр</w:t>
      </w:r>
      <w:proofErr w:type="spellEnd"/>
      <w:r w:rsidRPr="00082AE8">
        <w:rPr>
          <w:rFonts w:ascii="Arial" w:eastAsia="Times New Roman" w:hAnsi="Arial" w:cs="Arial"/>
        </w:rPr>
        <w:t xml:space="preserve">. 33/12, 58/14, 14/17 и 66/19) </w:t>
      </w:r>
      <w:proofErr w:type="spellStart"/>
      <w:r w:rsidRPr="00082AE8">
        <w:rPr>
          <w:rFonts w:ascii="Arial" w:eastAsia="Times New Roman" w:hAnsi="Arial" w:cs="Arial"/>
        </w:rPr>
        <w:t>којим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је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прописано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да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општина</w:t>
      </w:r>
      <w:proofErr w:type="spellEnd"/>
      <w:r w:rsidRPr="00082AE8">
        <w:rPr>
          <w:rFonts w:ascii="Arial" w:eastAsia="Times New Roman" w:hAnsi="Arial" w:cs="Arial"/>
        </w:rPr>
        <w:t xml:space="preserve">, </w:t>
      </w:r>
      <w:proofErr w:type="spellStart"/>
      <w:r w:rsidRPr="00082AE8">
        <w:rPr>
          <w:rFonts w:ascii="Arial" w:eastAsia="Times New Roman" w:hAnsi="Arial" w:cs="Arial"/>
        </w:rPr>
        <w:t>када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врши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послове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из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сопствене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надлежности</w:t>
      </w:r>
      <w:proofErr w:type="spellEnd"/>
      <w:r w:rsidRPr="00082AE8">
        <w:rPr>
          <w:rFonts w:ascii="Arial" w:eastAsia="Times New Roman" w:hAnsi="Arial" w:cs="Arial"/>
        </w:rPr>
        <w:t xml:space="preserve">, </w:t>
      </w:r>
      <w:proofErr w:type="spellStart"/>
      <w:r w:rsidRPr="00082AE8">
        <w:rPr>
          <w:rFonts w:ascii="Arial" w:eastAsia="Times New Roman" w:hAnsi="Arial" w:cs="Arial"/>
        </w:rPr>
        <w:t>регулише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саобраћај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свом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подручју</w:t>
      </w:r>
      <w:proofErr w:type="spellEnd"/>
      <w:r w:rsidRPr="00082AE8">
        <w:rPr>
          <w:rFonts w:ascii="Arial" w:eastAsia="Times New Roman" w:hAnsi="Arial" w:cs="Arial"/>
        </w:rPr>
        <w:t xml:space="preserve"> у </w:t>
      </w:r>
      <w:proofErr w:type="spellStart"/>
      <w:r w:rsidRPr="00082AE8">
        <w:rPr>
          <w:rFonts w:ascii="Arial" w:eastAsia="Times New Roman" w:hAnsi="Arial" w:cs="Arial"/>
        </w:rPr>
        <w:t>складу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овим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законом,тако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што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одређује</w:t>
      </w:r>
      <w:proofErr w:type="spellEnd"/>
      <w:r w:rsidRPr="00082AE8">
        <w:rPr>
          <w:rFonts w:ascii="Arial" w:eastAsia="Times New Roman" w:hAnsi="Arial" w:cs="Arial"/>
        </w:rPr>
        <w:t xml:space="preserve">: </w:t>
      </w:r>
      <w:proofErr w:type="spellStart"/>
      <w:r w:rsidRPr="00082AE8">
        <w:rPr>
          <w:rFonts w:ascii="Arial" w:eastAsia="Times New Roman" w:hAnsi="Arial" w:cs="Arial"/>
        </w:rPr>
        <w:t>путеве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правом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првенства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пролаза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путеве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једносмјерним</w:t>
      </w:r>
      <w:proofErr w:type="spellEnd"/>
      <w:r w:rsidRPr="00082AE8">
        <w:rPr>
          <w:rFonts w:ascii="Arial" w:eastAsia="Times New Roman" w:hAnsi="Arial" w:cs="Arial"/>
        </w:rPr>
        <w:t xml:space="preserve"> и </w:t>
      </w:r>
      <w:proofErr w:type="spellStart"/>
      <w:r w:rsidRPr="00082AE8">
        <w:rPr>
          <w:rFonts w:ascii="Arial" w:eastAsia="Times New Roman" w:hAnsi="Arial" w:cs="Arial"/>
        </w:rPr>
        <w:t>восмјерним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саобраћајем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постављање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хоризонталне</w:t>
      </w:r>
      <w:proofErr w:type="spellEnd"/>
      <w:r w:rsidRPr="00082AE8">
        <w:rPr>
          <w:rFonts w:ascii="Arial" w:eastAsia="Times New Roman" w:hAnsi="Arial" w:cs="Arial"/>
        </w:rPr>
        <w:t xml:space="preserve">, </w:t>
      </w:r>
      <w:proofErr w:type="spellStart"/>
      <w:r w:rsidRPr="00082AE8">
        <w:rPr>
          <w:rFonts w:ascii="Arial" w:eastAsia="Times New Roman" w:hAnsi="Arial" w:cs="Arial"/>
        </w:rPr>
        <w:t>вертикалне</w:t>
      </w:r>
      <w:proofErr w:type="spellEnd"/>
      <w:r w:rsidRPr="00082AE8">
        <w:rPr>
          <w:rFonts w:ascii="Arial" w:eastAsia="Times New Roman" w:hAnsi="Arial" w:cs="Arial"/>
        </w:rPr>
        <w:t xml:space="preserve"> и </w:t>
      </w:r>
      <w:proofErr w:type="spellStart"/>
      <w:r w:rsidRPr="00082AE8">
        <w:rPr>
          <w:rFonts w:ascii="Arial" w:eastAsia="Times New Roman" w:hAnsi="Arial" w:cs="Arial"/>
        </w:rPr>
        <w:t>свјетлосне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сигнализације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ограничење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брзине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кретања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возила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простор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кретање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пјешака</w:t>
      </w:r>
      <w:proofErr w:type="spellEnd"/>
      <w:r w:rsidRPr="00082AE8">
        <w:rPr>
          <w:rFonts w:ascii="Arial" w:eastAsia="Times New Roman" w:hAnsi="Arial" w:cs="Arial"/>
        </w:rPr>
        <w:t xml:space="preserve">, </w:t>
      </w:r>
      <w:proofErr w:type="spellStart"/>
      <w:r w:rsidRPr="00082AE8">
        <w:rPr>
          <w:rFonts w:ascii="Arial" w:eastAsia="Times New Roman" w:hAnsi="Arial" w:cs="Arial"/>
        </w:rPr>
        <w:t>бицикала</w:t>
      </w:r>
      <w:proofErr w:type="spellEnd"/>
      <w:r w:rsidRPr="00082AE8">
        <w:rPr>
          <w:rFonts w:ascii="Arial" w:eastAsia="Times New Roman" w:hAnsi="Arial" w:cs="Arial"/>
        </w:rPr>
        <w:t xml:space="preserve">, </w:t>
      </w:r>
      <w:proofErr w:type="spellStart"/>
      <w:r w:rsidRPr="00082AE8">
        <w:rPr>
          <w:rFonts w:ascii="Arial" w:eastAsia="Times New Roman" w:hAnsi="Arial" w:cs="Arial"/>
        </w:rPr>
        <w:t>туристичког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воза</w:t>
      </w:r>
      <w:proofErr w:type="spellEnd"/>
      <w:r w:rsidRPr="00082AE8">
        <w:rPr>
          <w:rFonts w:ascii="Arial" w:eastAsia="Times New Roman" w:hAnsi="Arial" w:cs="Arial"/>
        </w:rPr>
        <w:t xml:space="preserve">, </w:t>
      </w:r>
      <w:proofErr w:type="spellStart"/>
      <w:r w:rsidRPr="00082AE8">
        <w:rPr>
          <w:rFonts w:ascii="Arial" w:eastAsia="Times New Roman" w:hAnsi="Arial" w:cs="Arial"/>
        </w:rPr>
        <w:t>запрежних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возила</w:t>
      </w:r>
      <w:proofErr w:type="spellEnd"/>
      <w:r w:rsidRPr="00082AE8">
        <w:rPr>
          <w:rFonts w:ascii="Arial" w:eastAsia="Times New Roman" w:hAnsi="Arial" w:cs="Arial"/>
        </w:rPr>
        <w:t xml:space="preserve"> и </w:t>
      </w:r>
      <w:proofErr w:type="spellStart"/>
      <w:r w:rsidRPr="00082AE8">
        <w:rPr>
          <w:rFonts w:ascii="Arial" w:eastAsia="Times New Roman" w:hAnsi="Arial" w:cs="Arial"/>
        </w:rPr>
        <w:t>простор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гоњење</w:t>
      </w:r>
      <w:proofErr w:type="spellEnd"/>
      <w:r w:rsidRPr="00082AE8">
        <w:rPr>
          <w:rFonts w:ascii="Arial" w:eastAsia="Times New Roman" w:hAnsi="Arial" w:cs="Arial"/>
        </w:rPr>
        <w:t xml:space="preserve"> и </w:t>
      </w:r>
      <w:proofErr w:type="spellStart"/>
      <w:r w:rsidRPr="00082AE8">
        <w:rPr>
          <w:rFonts w:ascii="Arial" w:eastAsia="Times New Roman" w:hAnsi="Arial" w:cs="Arial"/>
        </w:rPr>
        <w:t>вођење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животиња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простор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паркирање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возила</w:t>
      </w:r>
      <w:proofErr w:type="spellEnd"/>
      <w:r w:rsidRPr="00082AE8">
        <w:rPr>
          <w:rFonts w:ascii="Arial" w:eastAsia="Times New Roman" w:hAnsi="Arial" w:cs="Arial"/>
        </w:rPr>
        <w:t xml:space="preserve">, </w:t>
      </w:r>
      <w:proofErr w:type="spellStart"/>
      <w:r w:rsidRPr="00082AE8">
        <w:rPr>
          <w:rFonts w:ascii="Arial" w:eastAsia="Times New Roman" w:hAnsi="Arial" w:cs="Arial"/>
        </w:rPr>
        <w:t>забране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паркирања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r w:rsidR="005E75E3" w:rsidRPr="00082AE8">
        <w:rPr>
          <w:rFonts w:ascii="Arial" w:eastAsia="Times New Roman" w:hAnsi="Arial" w:cs="Arial"/>
        </w:rPr>
        <w:t>и</w:t>
      </w:r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мјеста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ограниченог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паркирања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зоне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смиреног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саобраћаја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постављање</w:t>
      </w:r>
      <w:proofErr w:type="spellEnd"/>
      <w:r w:rsidRPr="00082AE8">
        <w:rPr>
          <w:rFonts w:ascii="Arial" w:eastAsia="Times New Roman" w:hAnsi="Arial" w:cs="Arial"/>
        </w:rPr>
        <w:t xml:space="preserve"> и </w:t>
      </w:r>
      <w:proofErr w:type="spellStart"/>
      <w:r w:rsidRPr="00082AE8">
        <w:rPr>
          <w:rFonts w:ascii="Arial" w:eastAsia="Times New Roman" w:hAnsi="Arial" w:cs="Arial"/>
        </w:rPr>
        <w:t>одржавање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заштитних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ограда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пјешаке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опасним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мјестима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пјешачке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зоне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безбједне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правце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кретање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учесника</w:t>
      </w:r>
      <w:proofErr w:type="spellEnd"/>
      <w:r w:rsidRPr="00082AE8">
        <w:rPr>
          <w:rFonts w:ascii="Arial" w:eastAsia="Times New Roman" w:hAnsi="Arial" w:cs="Arial"/>
        </w:rPr>
        <w:t xml:space="preserve"> и </w:t>
      </w:r>
      <w:proofErr w:type="spellStart"/>
      <w:r w:rsidRPr="00082AE8">
        <w:rPr>
          <w:rFonts w:ascii="Arial" w:eastAsia="Times New Roman" w:hAnsi="Arial" w:cs="Arial"/>
        </w:rPr>
        <w:t>посебне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техничке</w:t>
      </w:r>
      <w:proofErr w:type="spellEnd"/>
      <w:r w:rsidR="005E75E3"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мјере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безбједност</w:t>
      </w:r>
      <w:proofErr w:type="spellEnd"/>
      <w:r w:rsidR="005E75E3"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пјешака</w:t>
      </w:r>
      <w:proofErr w:type="spellEnd"/>
      <w:r w:rsidRPr="00082AE8">
        <w:rPr>
          <w:rFonts w:ascii="Arial" w:eastAsia="Times New Roman" w:hAnsi="Arial" w:cs="Arial"/>
        </w:rPr>
        <w:t xml:space="preserve"> у </w:t>
      </w:r>
      <w:proofErr w:type="spellStart"/>
      <w:r w:rsidRPr="00082AE8">
        <w:rPr>
          <w:rFonts w:ascii="Arial" w:eastAsia="Times New Roman" w:hAnsi="Arial" w:cs="Arial"/>
        </w:rPr>
        <w:t>близини</w:t>
      </w:r>
      <w:proofErr w:type="spellEnd"/>
      <w:r w:rsidR="005E75E3"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образовних</w:t>
      </w:r>
      <w:proofErr w:type="spellEnd"/>
      <w:r w:rsidRPr="00082AE8">
        <w:rPr>
          <w:rFonts w:ascii="Arial" w:eastAsia="Times New Roman" w:hAnsi="Arial" w:cs="Arial"/>
        </w:rPr>
        <w:t xml:space="preserve">, </w:t>
      </w:r>
      <w:proofErr w:type="spellStart"/>
      <w:r w:rsidRPr="00082AE8">
        <w:rPr>
          <w:rFonts w:ascii="Arial" w:eastAsia="Times New Roman" w:hAnsi="Arial" w:cs="Arial"/>
        </w:rPr>
        <w:t>здравствених</w:t>
      </w:r>
      <w:proofErr w:type="spellEnd"/>
      <w:r w:rsidRPr="00082AE8">
        <w:rPr>
          <w:rFonts w:ascii="Arial" w:eastAsia="Times New Roman" w:hAnsi="Arial" w:cs="Arial"/>
        </w:rPr>
        <w:t xml:space="preserve"> и </w:t>
      </w:r>
      <w:proofErr w:type="spellStart"/>
      <w:r w:rsidRPr="00082AE8">
        <w:rPr>
          <w:rFonts w:ascii="Arial" w:eastAsia="Times New Roman" w:hAnsi="Arial" w:cs="Arial"/>
        </w:rPr>
        <w:t>других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установа</w:t>
      </w:r>
      <w:proofErr w:type="spellEnd"/>
      <w:r w:rsidRPr="00082AE8">
        <w:rPr>
          <w:rFonts w:ascii="Arial" w:eastAsia="Times New Roman" w:hAnsi="Arial" w:cs="Arial"/>
        </w:rPr>
        <w:t xml:space="preserve">, </w:t>
      </w:r>
      <w:proofErr w:type="spellStart"/>
      <w:r w:rsidRPr="00082AE8">
        <w:rPr>
          <w:rFonts w:ascii="Arial" w:eastAsia="Times New Roman" w:hAnsi="Arial" w:cs="Arial"/>
        </w:rPr>
        <w:t>игралишта</w:t>
      </w:r>
      <w:proofErr w:type="spellEnd"/>
      <w:r w:rsidRPr="00082AE8">
        <w:rPr>
          <w:rFonts w:ascii="Arial" w:eastAsia="Times New Roman" w:hAnsi="Arial" w:cs="Arial"/>
        </w:rPr>
        <w:t xml:space="preserve"> и </w:t>
      </w:r>
      <w:proofErr w:type="spellStart"/>
      <w:r w:rsidRPr="00082AE8">
        <w:rPr>
          <w:rFonts w:ascii="Arial" w:eastAsia="Times New Roman" w:hAnsi="Arial" w:cs="Arial"/>
        </w:rPr>
        <w:t>других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сличних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објеката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уклањање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дотрајалих</w:t>
      </w:r>
      <w:proofErr w:type="spellEnd"/>
      <w:r w:rsidRPr="00082AE8">
        <w:rPr>
          <w:rFonts w:ascii="Arial" w:eastAsia="Times New Roman" w:hAnsi="Arial" w:cs="Arial"/>
        </w:rPr>
        <w:t xml:space="preserve"> и </w:t>
      </w:r>
      <w:proofErr w:type="spellStart"/>
      <w:r w:rsidRPr="00082AE8">
        <w:rPr>
          <w:rFonts w:ascii="Arial" w:eastAsia="Times New Roman" w:hAnsi="Arial" w:cs="Arial"/>
        </w:rPr>
        <w:t>напуштених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возила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контролу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паркирања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возила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мјестима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којима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је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паркирање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временски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ограничено</w:t>
      </w:r>
      <w:proofErr w:type="spellEnd"/>
      <w:r w:rsidRPr="00082AE8">
        <w:rPr>
          <w:rFonts w:ascii="Arial" w:eastAsia="Times New Roman" w:hAnsi="Arial" w:cs="Arial"/>
        </w:rPr>
        <w:t xml:space="preserve">; </w:t>
      </w:r>
      <w:proofErr w:type="spellStart"/>
      <w:r w:rsidRPr="00082AE8">
        <w:rPr>
          <w:rFonts w:ascii="Arial" w:eastAsia="Times New Roman" w:hAnsi="Arial" w:cs="Arial"/>
        </w:rPr>
        <w:t>услове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кретања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возила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снабдијевање</w:t>
      </w:r>
      <w:proofErr w:type="spellEnd"/>
      <w:r w:rsidRPr="00082AE8">
        <w:rPr>
          <w:rFonts w:ascii="Arial" w:eastAsia="Times New Roman" w:hAnsi="Arial" w:cs="Arial"/>
        </w:rPr>
        <w:t xml:space="preserve"> у </w:t>
      </w:r>
      <w:proofErr w:type="spellStart"/>
      <w:r w:rsidRPr="00082AE8">
        <w:rPr>
          <w:rFonts w:ascii="Arial" w:eastAsia="Times New Roman" w:hAnsi="Arial" w:cs="Arial"/>
        </w:rPr>
        <w:t>зонама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смиреног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саобраћаја</w:t>
      </w:r>
      <w:proofErr w:type="spellEnd"/>
      <w:r w:rsidRPr="00082AE8">
        <w:rPr>
          <w:rFonts w:ascii="Arial" w:eastAsia="Times New Roman" w:hAnsi="Arial" w:cs="Arial"/>
        </w:rPr>
        <w:t xml:space="preserve"> и </w:t>
      </w:r>
      <w:proofErr w:type="spellStart"/>
      <w:r w:rsidRPr="00082AE8">
        <w:rPr>
          <w:rFonts w:ascii="Arial" w:eastAsia="Times New Roman" w:hAnsi="Arial" w:cs="Arial"/>
        </w:rPr>
        <w:t>пјешачким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зонама</w:t>
      </w:r>
      <w:proofErr w:type="spellEnd"/>
      <w:r w:rsidRPr="00082AE8">
        <w:rPr>
          <w:rFonts w:ascii="Arial" w:eastAsia="Times New Roman" w:hAnsi="Arial" w:cs="Arial"/>
        </w:rPr>
        <w:t>.</w:t>
      </w:r>
    </w:p>
    <w:p w:rsidR="006A4223" w:rsidRPr="00082AE8" w:rsidRDefault="006A4223" w:rsidP="003277D2">
      <w:pPr>
        <w:shd w:val="clear" w:color="auto" w:fill="FCFCFC"/>
        <w:spacing w:before="100" w:beforeAutospacing="1" w:after="120" w:line="240" w:lineRule="auto"/>
        <w:jc w:val="both"/>
        <w:rPr>
          <w:rFonts w:ascii="Segoe UI" w:eastAsia="Times New Roman" w:hAnsi="Segoe UI" w:cs="Segoe UI"/>
        </w:rPr>
      </w:pPr>
      <w:proofErr w:type="spellStart"/>
      <w:r w:rsidRPr="00082AE8">
        <w:rPr>
          <w:rFonts w:ascii="Arial" w:eastAsia="Times New Roman" w:hAnsi="Arial" w:cs="Arial"/>
        </w:rPr>
        <w:t>Чланом</w:t>
      </w:r>
      <w:proofErr w:type="spellEnd"/>
      <w:r w:rsidRPr="00082AE8">
        <w:rPr>
          <w:rFonts w:ascii="Arial" w:eastAsia="Times New Roman" w:hAnsi="Arial" w:cs="Arial"/>
        </w:rPr>
        <w:t xml:space="preserve"> 27 </w:t>
      </w:r>
      <w:proofErr w:type="spellStart"/>
      <w:r w:rsidRPr="00082AE8">
        <w:rPr>
          <w:rFonts w:ascii="Arial" w:eastAsia="Times New Roman" w:hAnsi="Arial" w:cs="Arial"/>
        </w:rPr>
        <w:t>став</w:t>
      </w:r>
      <w:proofErr w:type="spellEnd"/>
      <w:r w:rsidRPr="00082AE8">
        <w:rPr>
          <w:rFonts w:ascii="Arial" w:eastAsia="Times New Roman" w:hAnsi="Arial" w:cs="Arial"/>
        </w:rPr>
        <w:t xml:space="preserve"> 1 </w:t>
      </w:r>
      <w:proofErr w:type="spellStart"/>
      <w:r w:rsidRPr="00082AE8">
        <w:rPr>
          <w:rFonts w:ascii="Arial" w:eastAsia="Times New Roman" w:hAnsi="Arial" w:cs="Arial"/>
        </w:rPr>
        <w:t>тачка</w:t>
      </w:r>
      <w:proofErr w:type="spellEnd"/>
      <w:r w:rsidRPr="00082AE8">
        <w:rPr>
          <w:rFonts w:ascii="Arial" w:eastAsia="Times New Roman" w:hAnsi="Arial" w:cs="Arial"/>
        </w:rPr>
        <w:t xml:space="preserve"> 4 </w:t>
      </w:r>
      <w:proofErr w:type="spellStart"/>
      <w:r w:rsidRPr="00082AE8">
        <w:rPr>
          <w:rFonts w:ascii="Arial" w:eastAsia="Times New Roman" w:hAnsi="Arial" w:cs="Arial"/>
        </w:rPr>
        <w:t>Закона</w:t>
      </w:r>
      <w:proofErr w:type="spellEnd"/>
      <w:r w:rsidRPr="00082AE8">
        <w:rPr>
          <w:rFonts w:ascii="Arial" w:eastAsia="Times New Roman" w:hAnsi="Arial" w:cs="Arial"/>
        </w:rPr>
        <w:t xml:space="preserve"> о </w:t>
      </w:r>
      <w:proofErr w:type="spellStart"/>
      <w:r w:rsidRPr="00082AE8">
        <w:rPr>
          <w:rFonts w:ascii="Arial" w:eastAsia="Times New Roman" w:hAnsi="Arial" w:cs="Arial"/>
        </w:rPr>
        <w:t>локалној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самоуправи</w:t>
      </w:r>
      <w:proofErr w:type="spellEnd"/>
      <w:r w:rsidRPr="00082AE8">
        <w:rPr>
          <w:rFonts w:ascii="Arial" w:eastAsia="Times New Roman" w:hAnsi="Arial" w:cs="Arial"/>
        </w:rPr>
        <w:t xml:space="preserve"> (“</w:t>
      </w:r>
      <w:proofErr w:type="spellStart"/>
      <w:r w:rsidRPr="00082AE8">
        <w:rPr>
          <w:rFonts w:ascii="Arial" w:eastAsia="Times New Roman" w:hAnsi="Arial" w:cs="Arial"/>
        </w:rPr>
        <w:t>Службени</w:t>
      </w:r>
      <w:proofErr w:type="spellEnd"/>
      <w:r w:rsidR="00FE3F59"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лист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Црне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Горе</w:t>
      </w:r>
      <w:proofErr w:type="spellEnd"/>
      <w:r w:rsidRPr="00082AE8">
        <w:rPr>
          <w:rFonts w:ascii="Arial" w:eastAsia="Times New Roman" w:hAnsi="Arial" w:cs="Arial"/>
        </w:rPr>
        <w:t xml:space="preserve">”, </w:t>
      </w:r>
      <w:proofErr w:type="spellStart"/>
      <w:r w:rsidRPr="00082AE8">
        <w:rPr>
          <w:rFonts w:ascii="Arial" w:eastAsia="Times New Roman" w:hAnsi="Arial" w:cs="Arial"/>
        </w:rPr>
        <w:t>бр</w:t>
      </w:r>
      <w:proofErr w:type="spellEnd"/>
      <w:r w:rsidRPr="00082AE8">
        <w:rPr>
          <w:rFonts w:ascii="Arial" w:eastAsia="Times New Roman" w:hAnsi="Arial" w:cs="Arial"/>
        </w:rPr>
        <w:t>. 02/18, 34/19,</w:t>
      </w:r>
      <w:r w:rsidR="00FE3F59" w:rsidRPr="00082AE8">
        <w:rPr>
          <w:rFonts w:ascii="Arial" w:eastAsia="Times New Roman" w:hAnsi="Arial" w:cs="Arial"/>
        </w:rPr>
        <w:t xml:space="preserve"> </w:t>
      </w:r>
      <w:r w:rsidRPr="00082AE8">
        <w:rPr>
          <w:rFonts w:ascii="Arial" w:eastAsia="Times New Roman" w:hAnsi="Arial" w:cs="Arial"/>
        </w:rPr>
        <w:t>38/20,</w:t>
      </w:r>
      <w:r w:rsidR="00FE3F59" w:rsidRPr="00082AE8">
        <w:rPr>
          <w:rFonts w:ascii="Arial" w:eastAsia="Times New Roman" w:hAnsi="Arial" w:cs="Arial"/>
        </w:rPr>
        <w:t xml:space="preserve"> </w:t>
      </w:r>
      <w:r w:rsidRPr="00082AE8">
        <w:rPr>
          <w:rFonts w:ascii="Arial" w:eastAsia="Times New Roman" w:hAnsi="Arial" w:cs="Arial"/>
        </w:rPr>
        <w:t>50/22,</w:t>
      </w:r>
      <w:r w:rsidR="00FE3F59" w:rsidRPr="00082AE8">
        <w:rPr>
          <w:rFonts w:ascii="Arial" w:eastAsia="Times New Roman" w:hAnsi="Arial" w:cs="Arial"/>
        </w:rPr>
        <w:t xml:space="preserve"> </w:t>
      </w:r>
      <w:r w:rsidRPr="00082AE8">
        <w:rPr>
          <w:rFonts w:ascii="Arial" w:eastAsia="Times New Roman" w:hAnsi="Arial" w:cs="Arial"/>
        </w:rPr>
        <w:t>84/22,</w:t>
      </w:r>
      <w:r w:rsidR="00FE3F59" w:rsidRPr="00082AE8">
        <w:rPr>
          <w:rFonts w:ascii="Arial" w:eastAsia="Times New Roman" w:hAnsi="Arial" w:cs="Arial"/>
        </w:rPr>
        <w:t xml:space="preserve"> </w:t>
      </w:r>
      <w:r w:rsidRPr="00082AE8">
        <w:rPr>
          <w:rFonts w:ascii="Arial" w:eastAsia="Times New Roman" w:hAnsi="Arial" w:cs="Arial"/>
        </w:rPr>
        <w:t>81/25,</w:t>
      </w:r>
      <w:r w:rsidR="00FE3F59" w:rsidRPr="00082AE8">
        <w:rPr>
          <w:rFonts w:ascii="Arial" w:eastAsia="Times New Roman" w:hAnsi="Arial" w:cs="Arial"/>
        </w:rPr>
        <w:t xml:space="preserve"> </w:t>
      </w:r>
      <w:r w:rsidRPr="00082AE8">
        <w:rPr>
          <w:rFonts w:ascii="Arial" w:eastAsia="Times New Roman" w:hAnsi="Arial" w:cs="Arial"/>
        </w:rPr>
        <w:t xml:space="preserve">98/25) </w:t>
      </w:r>
      <w:proofErr w:type="spellStart"/>
      <w:r w:rsidRPr="00082AE8">
        <w:rPr>
          <w:rFonts w:ascii="Arial" w:eastAsia="Times New Roman" w:hAnsi="Arial" w:cs="Arial"/>
        </w:rPr>
        <w:t>прописано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је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да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општина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регулише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саобраћај</w:t>
      </w:r>
      <w:proofErr w:type="spellEnd"/>
      <w:r w:rsidR="00FE3F59"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свом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подручју</w:t>
      </w:r>
      <w:proofErr w:type="spellEnd"/>
      <w:r w:rsidRPr="00082AE8">
        <w:rPr>
          <w:rFonts w:ascii="Arial" w:eastAsia="Times New Roman" w:hAnsi="Arial" w:cs="Arial"/>
        </w:rPr>
        <w:t xml:space="preserve"> у </w:t>
      </w:r>
      <w:proofErr w:type="spellStart"/>
      <w:r w:rsidRPr="00082AE8">
        <w:rPr>
          <w:rFonts w:ascii="Arial" w:eastAsia="Times New Roman" w:hAnsi="Arial" w:cs="Arial"/>
        </w:rPr>
        <w:t>складу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законом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којим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уређује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безбједност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саобраћајана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путевима</w:t>
      </w:r>
      <w:proofErr w:type="spellEnd"/>
      <w:r w:rsidRPr="00082AE8">
        <w:rPr>
          <w:rFonts w:ascii="Arial" w:eastAsia="Times New Roman" w:hAnsi="Arial" w:cs="Arial"/>
        </w:rPr>
        <w:t>.</w:t>
      </w:r>
    </w:p>
    <w:p w:rsidR="00082AE8" w:rsidRDefault="006A4223" w:rsidP="003277D2">
      <w:pPr>
        <w:shd w:val="clear" w:color="auto" w:fill="FCFCFC"/>
        <w:spacing w:before="100" w:beforeAutospacing="1" w:after="120" w:line="240" w:lineRule="auto"/>
        <w:jc w:val="both"/>
        <w:rPr>
          <w:rFonts w:ascii="Arial" w:eastAsia="Times New Roman" w:hAnsi="Arial" w:cs="Arial"/>
          <w:lang w:val="sr-Cyrl-ME"/>
        </w:rPr>
      </w:pPr>
      <w:r w:rsidRPr="00082AE8">
        <w:rPr>
          <w:rFonts w:ascii="Arial" w:eastAsia="Times New Roman" w:hAnsi="Arial" w:cs="Arial"/>
          <w:lang w:val="sr-Latn-CS"/>
        </w:rPr>
        <w:t>Чланом 38 став 1 Статута општине Никшић („Службени лист Црне Горе-Општински прописи“, бр. 31/18,</w:t>
      </w:r>
      <w:r w:rsidR="00FE3F59" w:rsidRPr="00082AE8">
        <w:rPr>
          <w:rFonts w:ascii="Arial" w:eastAsia="Times New Roman" w:hAnsi="Arial" w:cs="Arial"/>
        </w:rPr>
        <w:t xml:space="preserve"> </w:t>
      </w:r>
      <w:r w:rsidRPr="00082AE8">
        <w:rPr>
          <w:rFonts w:ascii="Arial" w:eastAsia="Times New Roman" w:hAnsi="Arial" w:cs="Arial"/>
          <w:lang w:val="sr-Latn-CS"/>
        </w:rPr>
        <w:t>21/23</w:t>
      </w:r>
      <w:r w:rsidR="00395327">
        <w:rPr>
          <w:rFonts w:ascii="Arial" w:eastAsia="Times New Roman" w:hAnsi="Arial" w:cs="Arial"/>
          <w:lang w:val="sr-Cyrl-ME"/>
        </w:rPr>
        <w:t xml:space="preserve"> и </w:t>
      </w:r>
      <w:r w:rsidRPr="00082AE8">
        <w:rPr>
          <w:rFonts w:ascii="Arial" w:eastAsia="Times New Roman" w:hAnsi="Arial" w:cs="Arial"/>
          <w:lang w:val="sr-Latn-CS"/>
        </w:rPr>
        <w:t>42/25</w:t>
      </w:r>
      <w:r w:rsidR="00395327">
        <w:rPr>
          <w:rFonts w:ascii="Arial" w:eastAsia="Times New Roman" w:hAnsi="Arial" w:cs="Arial"/>
          <w:lang w:val="sr-Cyrl-ME"/>
        </w:rPr>
        <w:t xml:space="preserve"> и „</w:t>
      </w:r>
      <w:proofErr w:type="spellStart"/>
      <w:r w:rsidR="00395327">
        <w:rPr>
          <w:rFonts w:ascii="Arial" w:eastAsia="Times New Roman" w:hAnsi="Arial" w:cs="Arial"/>
          <w:lang w:val="sr-Cyrl-ME"/>
        </w:rPr>
        <w:t>Сужбени</w:t>
      </w:r>
      <w:proofErr w:type="spellEnd"/>
      <w:r w:rsidR="00395327">
        <w:rPr>
          <w:rFonts w:ascii="Arial" w:eastAsia="Times New Roman" w:hAnsi="Arial" w:cs="Arial"/>
          <w:lang w:val="sr-Cyrl-ME"/>
        </w:rPr>
        <w:t xml:space="preserve"> лист ЦГ“, број 62/25</w:t>
      </w:r>
      <w:r w:rsidRPr="00082AE8">
        <w:rPr>
          <w:rFonts w:ascii="Arial" w:eastAsia="Times New Roman" w:hAnsi="Arial" w:cs="Arial"/>
          <w:lang w:val="sr-Latn-CS"/>
        </w:rPr>
        <w:t>) прописани су акти које Скупштина доноси у вршењу послова из свог д‌јелокруга.</w:t>
      </w:r>
    </w:p>
    <w:p w:rsidR="003277D2" w:rsidRPr="003277D2" w:rsidRDefault="003277D2" w:rsidP="003277D2">
      <w:pPr>
        <w:shd w:val="clear" w:color="auto" w:fill="FCFCFC"/>
        <w:spacing w:before="100" w:beforeAutospacing="1" w:after="120" w:line="240" w:lineRule="auto"/>
        <w:jc w:val="both"/>
        <w:rPr>
          <w:rFonts w:ascii="Arial" w:eastAsia="Times New Roman" w:hAnsi="Arial" w:cs="Arial"/>
          <w:lang w:val="sr-Cyrl-ME"/>
        </w:rPr>
      </w:pPr>
    </w:p>
    <w:p w:rsidR="005E75E3" w:rsidRDefault="0040242F" w:rsidP="006A4223">
      <w:pPr>
        <w:shd w:val="clear" w:color="auto" w:fill="FCFCFC"/>
        <w:spacing w:line="243" w:lineRule="atLeast"/>
        <w:rPr>
          <w:rFonts w:ascii="Arial" w:eastAsia="Times New Roman" w:hAnsi="Arial" w:cs="Arial"/>
          <w:b/>
          <w:bCs/>
          <w:u w:val="single"/>
          <w:lang w:val="sr-Cyrl-ME"/>
        </w:rPr>
      </w:pPr>
      <w:r w:rsidRPr="00082AE8">
        <w:rPr>
          <w:rFonts w:ascii="Arial" w:hAnsi="Arial" w:cs="Arial"/>
          <w:b/>
        </w:rPr>
        <w:t xml:space="preserve">II </w:t>
      </w:r>
      <w:proofErr w:type="spellStart"/>
      <w:r w:rsidR="006A4223" w:rsidRPr="00082AE8">
        <w:rPr>
          <w:rFonts w:ascii="Arial" w:eastAsia="Times New Roman" w:hAnsi="Arial" w:cs="Arial"/>
          <w:b/>
          <w:bCs/>
          <w:u w:val="single"/>
        </w:rPr>
        <w:t>Разлози</w:t>
      </w:r>
      <w:proofErr w:type="spellEnd"/>
      <w:r w:rsidR="006A4223" w:rsidRPr="00082AE8">
        <w:rPr>
          <w:rFonts w:ascii="Arial" w:eastAsia="Times New Roman" w:hAnsi="Arial" w:cs="Arial"/>
          <w:b/>
          <w:bCs/>
          <w:u w:val="single"/>
        </w:rPr>
        <w:t xml:space="preserve"> </w:t>
      </w:r>
      <w:proofErr w:type="spellStart"/>
      <w:r w:rsidR="006A4223" w:rsidRPr="00082AE8">
        <w:rPr>
          <w:rFonts w:ascii="Arial" w:eastAsia="Times New Roman" w:hAnsi="Arial" w:cs="Arial"/>
          <w:b/>
          <w:bCs/>
          <w:u w:val="single"/>
        </w:rPr>
        <w:t>за</w:t>
      </w:r>
      <w:proofErr w:type="spellEnd"/>
      <w:r w:rsidR="006A4223" w:rsidRPr="00082AE8">
        <w:rPr>
          <w:rFonts w:ascii="Arial" w:eastAsia="Times New Roman" w:hAnsi="Arial" w:cs="Arial"/>
          <w:b/>
          <w:bCs/>
          <w:u w:val="single"/>
        </w:rPr>
        <w:t xml:space="preserve"> </w:t>
      </w:r>
      <w:proofErr w:type="spellStart"/>
      <w:r w:rsidR="006A4223" w:rsidRPr="00082AE8">
        <w:rPr>
          <w:rFonts w:ascii="Arial" w:eastAsia="Times New Roman" w:hAnsi="Arial" w:cs="Arial"/>
          <w:b/>
          <w:bCs/>
          <w:u w:val="single"/>
        </w:rPr>
        <w:t>доношење</w:t>
      </w:r>
      <w:proofErr w:type="spellEnd"/>
    </w:p>
    <w:p w:rsidR="003277D2" w:rsidRPr="003277D2" w:rsidRDefault="003277D2" w:rsidP="006A4223">
      <w:pPr>
        <w:shd w:val="clear" w:color="auto" w:fill="FCFCFC"/>
        <w:spacing w:line="243" w:lineRule="atLeast"/>
        <w:rPr>
          <w:rFonts w:ascii="Arial" w:eastAsia="Times New Roman" w:hAnsi="Arial" w:cs="Arial"/>
          <w:b/>
          <w:bCs/>
          <w:u w:val="single"/>
          <w:lang w:val="sr-Cyrl-ME"/>
        </w:rPr>
      </w:pPr>
    </w:p>
    <w:p w:rsidR="00FE3F59" w:rsidRPr="00082AE8" w:rsidRDefault="00FE3F59" w:rsidP="006A4223">
      <w:pPr>
        <w:shd w:val="clear" w:color="auto" w:fill="FCFCFC"/>
        <w:spacing w:line="243" w:lineRule="atLeast"/>
        <w:rPr>
          <w:rFonts w:ascii="Arial" w:eastAsia="Times New Roman" w:hAnsi="Arial" w:cs="Arial"/>
          <w:bCs/>
        </w:rPr>
      </w:pPr>
      <w:proofErr w:type="spellStart"/>
      <w:proofErr w:type="gramStart"/>
      <w:r w:rsidRPr="00082AE8">
        <w:rPr>
          <w:rFonts w:ascii="Arial" w:eastAsia="Times New Roman" w:hAnsi="Arial" w:cs="Arial"/>
          <w:bCs/>
        </w:rPr>
        <w:t>Разлог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proofErr w:type="spellStart"/>
      <w:r w:rsidRPr="00082AE8">
        <w:rPr>
          <w:rFonts w:ascii="Arial" w:eastAsia="Times New Roman" w:hAnsi="Arial" w:cs="Arial"/>
          <w:bCs/>
        </w:rPr>
        <w:t>за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proofErr w:type="spellStart"/>
      <w:r w:rsidRPr="00082AE8">
        <w:rPr>
          <w:rFonts w:ascii="Arial" w:eastAsia="Times New Roman" w:hAnsi="Arial" w:cs="Arial"/>
          <w:bCs/>
        </w:rPr>
        <w:t>доношење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proofErr w:type="spellStart"/>
      <w:r w:rsidRPr="00082AE8">
        <w:rPr>
          <w:rFonts w:ascii="Arial" w:eastAsia="Times New Roman" w:hAnsi="Arial" w:cs="Arial"/>
          <w:bCs/>
        </w:rPr>
        <w:t>ове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proofErr w:type="spellStart"/>
      <w:r w:rsidRPr="00082AE8">
        <w:rPr>
          <w:rFonts w:ascii="Arial" w:eastAsia="Times New Roman" w:hAnsi="Arial" w:cs="Arial"/>
          <w:bCs/>
        </w:rPr>
        <w:t>одлуке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proofErr w:type="spellStart"/>
      <w:r w:rsidRPr="00082AE8">
        <w:rPr>
          <w:rFonts w:ascii="Arial" w:eastAsia="Times New Roman" w:hAnsi="Arial" w:cs="Arial"/>
          <w:bCs/>
        </w:rPr>
        <w:t>је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proofErr w:type="spellStart"/>
      <w:r w:rsidRPr="00082AE8">
        <w:rPr>
          <w:rFonts w:ascii="Arial" w:eastAsia="Times New Roman" w:hAnsi="Arial" w:cs="Arial"/>
          <w:bCs/>
        </w:rPr>
        <w:t>квалитетнија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proofErr w:type="spellStart"/>
      <w:r w:rsidRPr="00082AE8">
        <w:rPr>
          <w:rFonts w:ascii="Arial" w:eastAsia="Times New Roman" w:hAnsi="Arial" w:cs="Arial"/>
          <w:bCs/>
        </w:rPr>
        <w:t>регулација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proofErr w:type="spellStart"/>
      <w:r w:rsidRPr="00082AE8">
        <w:rPr>
          <w:rFonts w:ascii="Arial" w:eastAsia="Times New Roman" w:hAnsi="Arial" w:cs="Arial"/>
          <w:bCs/>
        </w:rPr>
        <w:t>саобраћаја</w:t>
      </w:r>
      <w:proofErr w:type="spellEnd"/>
      <w:r w:rsidRPr="00082AE8">
        <w:rPr>
          <w:rFonts w:ascii="Arial" w:eastAsia="Times New Roman" w:hAnsi="Arial" w:cs="Arial"/>
          <w:bCs/>
        </w:rPr>
        <w:t xml:space="preserve">, </w:t>
      </w:r>
      <w:proofErr w:type="spellStart"/>
      <w:r w:rsidRPr="00082AE8">
        <w:rPr>
          <w:rFonts w:ascii="Arial" w:eastAsia="Times New Roman" w:hAnsi="Arial" w:cs="Arial"/>
          <w:bCs/>
        </w:rPr>
        <w:t>као</w:t>
      </w:r>
      <w:proofErr w:type="spellEnd"/>
      <w:r w:rsidRPr="00082AE8">
        <w:rPr>
          <w:rFonts w:ascii="Arial" w:eastAsia="Times New Roman" w:hAnsi="Arial" w:cs="Arial"/>
          <w:bCs/>
        </w:rPr>
        <w:t xml:space="preserve"> и </w:t>
      </w:r>
      <w:proofErr w:type="spellStart"/>
      <w:r w:rsidRPr="00082AE8">
        <w:rPr>
          <w:rFonts w:ascii="Arial" w:eastAsia="Times New Roman" w:hAnsi="Arial" w:cs="Arial"/>
          <w:bCs/>
        </w:rPr>
        <w:t>повећање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proofErr w:type="spellStart"/>
      <w:r w:rsidRPr="00082AE8">
        <w:rPr>
          <w:rFonts w:ascii="Arial" w:eastAsia="Times New Roman" w:hAnsi="Arial" w:cs="Arial"/>
          <w:bCs/>
        </w:rPr>
        <w:t>нивоа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proofErr w:type="spellStart"/>
      <w:r w:rsidRPr="00082AE8">
        <w:rPr>
          <w:rFonts w:ascii="Arial" w:eastAsia="Times New Roman" w:hAnsi="Arial" w:cs="Arial"/>
          <w:bCs/>
        </w:rPr>
        <w:t>саобраћаја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bookmarkStart w:id="0" w:name="_GoBack"/>
      <w:bookmarkEnd w:id="0"/>
      <w:r w:rsidRPr="00082AE8">
        <w:rPr>
          <w:rFonts w:ascii="Arial" w:eastAsia="Times New Roman" w:hAnsi="Arial" w:cs="Arial"/>
          <w:bCs/>
        </w:rPr>
        <w:t xml:space="preserve">у </w:t>
      </w:r>
      <w:proofErr w:type="spellStart"/>
      <w:r w:rsidRPr="00082AE8">
        <w:rPr>
          <w:rFonts w:ascii="Arial" w:eastAsia="Times New Roman" w:hAnsi="Arial" w:cs="Arial"/>
          <w:bCs/>
        </w:rPr>
        <w:t>општини</w:t>
      </w:r>
      <w:proofErr w:type="spellEnd"/>
      <w:r w:rsidRPr="00082AE8">
        <w:rPr>
          <w:rFonts w:ascii="Arial" w:eastAsia="Times New Roman" w:hAnsi="Arial" w:cs="Arial"/>
          <w:bCs/>
        </w:rPr>
        <w:t xml:space="preserve"> </w:t>
      </w:r>
      <w:proofErr w:type="spellStart"/>
      <w:r w:rsidRPr="00082AE8">
        <w:rPr>
          <w:rFonts w:ascii="Arial" w:eastAsia="Times New Roman" w:hAnsi="Arial" w:cs="Arial"/>
          <w:bCs/>
        </w:rPr>
        <w:t>Никшић</w:t>
      </w:r>
      <w:proofErr w:type="spellEnd"/>
      <w:r w:rsidRPr="00082AE8">
        <w:rPr>
          <w:rFonts w:ascii="Arial" w:eastAsia="Times New Roman" w:hAnsi="Arial" w:cs="Arial"/>
          <w:bCs/>
        </w:rPr>
        <w:t>.</w:t>
      </w:r>
      <w:proofErr w:type="gramEnd"/>
    </w:p>
    <w:p w:rsidR="006A4223" w:rsidRDefault="006A4223" w:rsidP="006A4223">
      <w:pPr>
        <w:shd w:val="clear" w:color="auto" w:fill="FCFCFC"/>
        <w:spacing w:before="100" w:beforeAutospacing="1" w:after="120" w:line="360" w:lineRule="atLeast"/>
        <w:jc w:val="both"/>
        <w:rPr>
          <w:rFonts w:ascii="Arial" w:eastAsia="Times New Roman" w:hAnsi="Arial" w:cs="Arial"/>
          <w:lang w:val="sr-Cyrl-ME"/>
        </w:rPr>
      </w:pPr>
      <w:proofErr w:type="spellStart"/>
      <w:proofErr w:type="gramStart"/>
      <w:r w:rsidRPr="00082AE8">
        <w:rPr>
          <w:rFonts w:ascii="Arial" w:eastAsia="Times New Roman" w:hAnsi="Arial" w:cs="Arial"/>
        </w:rPr>
        <w:t>Полазећи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од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наведеног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предлаже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Скупштини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општине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Никшић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да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донесе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Одлуку</w:t>
      </w:r>
      <w:proofErr w:type="spellEnd"/>
      <w:r w:rsidRPr="00082AE8">
        <w:rPr>
          <w:rFonts w:ascii="Arial" w:eastAsia="Times New Roman" w:hAnsi="Arial" w:cs="Arial"/>
        </w:rPr>
        <w:t xml:space="preserve"> о </w:t>
      </w:r>
      <w:proofErr w:type="spellStart"/>
      <w:r w:rsidRPr="00082AE8">
        <w:rPr>
          <w:rFonts w:ascii="Arial" w:eastAsia="Times New Roman" w:hAnsi="Arial" w:cs="Arial"/>
        </w:rPr>
        <w:t>измјени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Одлуке</w:t>
      </w:r>
      <w:proofErr w:type="spellEnd"/>
      <w:r w:rsidRPr="00082AE8">
        <w:rPr>
          <w:rFonts w:ascii="Arial" w:eastAsia="Times New Roman" w:hAnsi="Arial" w:cs="Arial"/>
        </w:rPr>
        <w:t xml:space="preserve"> о </w:t>
      </w:r>
      <w:proofErr w:type="spellStart"/>
      <w:r w:rsidRPr="00082AE8">
        <w:rPr>
          <w:rFonts w:ascii="Arial" w:eastAsia="Times New Roman" w:hAnsi="Arial" w:cs="Arial"/>
        </w:rPr>
        <w:t>регулацији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саобраћаја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територији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општине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Никшић</w:t>
      </w:r>
      <w:proofErr w:type="spellEnd"/>
      <w:r w:rsidR="005E75E3" w:rsidRPr="00082AE8">
        <w:rPr>
          <w:rFonts w:ascii="Arial" w:eastAsia="Times New Roman" w:hAnsi="Arial" w:cs="Arial"/>
        </w:rPr>
        <w:t>.</w:t>
      </w:r>
      <w:proofErr w:type="gramEnd"/>
    </w:p>
    <w:p w:rsidR="003277D2" w:rsidRPr="003277D2" w:rsidRDefault="003277D2" w:rsidP="006A4223">
      <w:pPr>
        <w:shd w:val="clear" w:color="auto" w:fill="FCFCFC"/>
        <w:spacing w:before="100" w:beforeAutospacing="1" w:after="120" w:line="360" w:lineRule="atLeast"/>
        <w:jc w:val="both"/>
        <w:rPr>
          <w:rFonts w:ascii="Arial" w:eastAsia="Times New Roman" w:hAnsi="Arial" w:cs="Arial"/>
          <w:lang w:val="sr-Cyrl-ME"/>
        </w:rPr>
      </w:pPr>
    </w:p>
    <w:p w:rsidR="006A4223" w:rsidRPr="00082AE8" w:rsidRDefault="006A4223" w:rsidP="006A4223">
      <w:pPr>
        <w:shd w:val="clear" w:color="auto" w:fill="FCFCFC"/>
        <w:spacing w:before="100" w:beforeAutospacing="1" w:after="120" w:line="360" w:lineRule="atLeast"/>
        <w:jc w:val="both"/>
        <w:rPr>
          <w:rFonts w:ascii="Segoe UI" w:eastAsia="Times New Roman" w:hAnsi="Segoe UI" w:cs="Segoe UI"/>
        </w:rPr>
      </w:pPr>
      <w:r w:rsidRPr="00082AE8">
        <w:rPr>
          <w:rFonts w:ascii="Arial" w:eastAsia="Times New Roman" w:hAnsi="Arial" w:cs="Arial"/>
        </w:rPr>
        <w:t> </w:t>
      </w:r>
      <w:r w:rsidRPr="00082AE8">
        <w:rPr>
          <w:rFonts w:ascii="Segoe UI" w:eastAsia="Times New Roman" w:hAnsi="Segoe UI" w:cs="Segoe UI"/>
        </w:rPr>
        <w:t> </w:t>
      </w:r>
      <w:r w:rsidRPr="00082AE8">
        <w:rPr>
          <w:rFonts w:ascii="Arial" w:eastAsia="Times New Roman" w:hAnsi="Arial" w:cs="Arial"/>
        </w:rPr>
        <w:t>                                                                                         </w:t>
      </w:r>
      <w:r w:rsidR="00082AE8">
        <w:rPr>
          <w:rFonts w:ascii="Arial" w:eastAsia="Times New Roman" w:hAnsi="Arial" w:cs="Arial"/>
          <w:lang w:val="sr-Cyrl-ME"/>
        </w:rPr>
        <w:t xml:space="preserve">         </w:t>
      </w:r>
      <w:r w:rsidRPr="00082AE8">
        <w:rPr>
          <w:rFonts w:ascii="Arial" w:eastAsia="Times New Roman" w:hAnsi="Arial" w:cs="Arial"/>
        </w:rPr>
        <w:t> ОБРАЂИВАЧ</w:t>
      </w:r>
    </w:p>
    <w:p w:rsidR="006A4223" w:rsidRPr="00082AE8" w:rsidRDefault="006A4223" w:rsidP="006A4223">
      <w:pPr>
        <w:shd w:val="clear" w:color="auto" w:fill="FCFCFC"/>
        <w:spacing w:after="120" w:line="360" w:lineRule="atLeast"/>
        <w:jc w:val="both"/>
        <w:rPr>
          <w:rFonts w:ascii="Segoe UI" w:eastAsia="Times New Roman" w:hAnsi="Segoe UI" w:cs="Segoe UI"/>
        </w:rPr>
      </w:pPr>
      <w:r w:rsidRPr="00082AE8">
        <w:rPr>
          <w:rFonts w:ascii="Arial" w:eastAsia="Times New Roman" w:hAnsi="Arial" w:cs="Arial"/>
        </w:rPr>
        <w:t xml:space="preserve">                                                                        </w:t>
      </w:r>
      <w:proofErr w:type="spellStart"/>
      <w:r w:rsidRPr="00082AE8">
        <w:rPr>
          <w:rFonts w:ascii="Arial" w:eastAsia="Times New Roman" w:hAnsi="Arial" w:cs="Arial"/>
        </w:rPr>
        <w:t>Секретаријат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за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комуналне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послове</w:t>
      </w:r>
      <w:proofErr w:type="spellEnd"/>
      <w:r w:rsidRPr="00082AE8">
        <w:rPr>
          <w:rFonts w:ascii="Arial" w:eastAsia="Times New Roman" w:hAnsi="Arial" w:cs="Arial"/>
        </w:rPr>
        <w:t xml:space="preserve"> и </w:t>
      </w:r>
      <w:proofErr w:type="spellStart"/>
      <w:r w:rsidRPr="00082AE8">
        <w:rPr>
          <w:rFonts w:ascii="Arial" w:eastAsia="Times New Roman" w:hAnsi="Arial" w:cs="Arial"/>
        </w:rPr>
        <w:t>саобраћај</w:t>
      </w:r>
      <w:proofErr w:type="spellEnd"/>
    </w:p>
    <w:p w:rsidR="005A267E" w:rsidRPr="00082AE8" w:rsidRDefault="006A4223" w:rsidP="00082AE8">
      <w:pPr>
        <w:shd w:val="clear" w:color="auto" w:fill="FCFCFC"/>
        <w:spacing w:before="100" w:beforeAutospacing="1" w:after="120" w:line="360" w:lineRule="atLeast"/>
        <w:jc w:val="both"/>
        <w:rPr>
          <w:rFonts w:ascii="Segoe UI" w:eastAsia="Times New Roman" w:hAnsi="Segoe UI" w:cs="Segoe UI"/>
          <w:lang w:val="sr-Cyrl-ME"/>
        </w:rPr>
      </w:pPr>
      <w:r w:rsidRPr="00082AE8">
        <w:rPr>
          <w:rFonts w:ascii="Arial" w:eastAsia="Times New Roman" w:hAnsi="Arial" w:cs="Arial"/>
        </w:rPr>
        <w:t>                                                                                </w:t>
      </w:r>
      <w:r w:rsidR="00082AE8">
        <w:rPr>
          <w:rFonts w:ascii="Arial" w:eastAsia="Times New Roman" w:hAnsi="Arial" w:cs="Arial"/>
          <w:lang w:val="sr-Cyrl-ME"/>
        </w:rPr>
        <w:t xml:space="preserve">      </w:t>
      </w:r>
      <w:proofErr w:type="spellStart"/>
      <w:proofErr w:type="gramStart"/>
      <w:r w:rsidRPr="00082AE8">
        <w:rPr>
          <w:rFonts w:ascii="Arial" w:eastAsia="Times New Roman" w:hAnsi="Arial" w:cs="Arial"/>
        </w:rPr>
        <w:t>Милорад</w:t>
      </w:r>
      <w:proofErr w:type="spellEnd"/>
      <w:r w:rsidRPr="00082AE8">
        <w:rPr>
          <w:rFonts w:ascii="Arial" w:eastAsia="Times New Roman" w:hAnsi="Arial" w:cs="Arial"/>
        </w:rPr>
        <w:t xml:space="preserve"> </w:t>
      </w:r>
      <w:proofErr w:type="spellStart"/>
      <w:r w:rsidRPr="00082AE8">
        <w:rPr>
          <w:rFonts w:ascii="Arial" w:eastAsia="Times New Roman" w:hAnsi="Arial" w:cs="Arial"/>
        </w:rPr>
        <w:t>Зечевић</w:t>
      </w:r>
      <w:proofErr w:type="spellEnd"/>
      <w:r w:rsidRPr="00082AE8">
        <w:rPr>
          <w:rFonts w:ascii="Arial" w:eastAsia="Times New Roman" w:hAnsi="Arial" w:cs="Arial"/>
        </w:rPr>
        <w:t xml:space="preserve">, </w:t>
      </w:r>
      <w:proofErr w:type="spellStart"/>
      <w:r w:rsidRPr="00082AE8">
        <w:rPr>
          <w:rFonts w:ascii="Arial" w:eastAsia="Times New Roman" w:hAnsi="Arial" w:cs="Arial"/>
        </w:rPr>
        <w:t>дипл.инг.пољ</w:t>
      </w:r>
      <w:proofErr w:type="spellEnd"/>
      <w:r w:rsidRPr="00082AE8">
        <w:rPr>
          <w:rFonts w:ascii="Arial" w:eastAsia="Times New Roman" w:hAnsi="Arial" w:cs="Arial"/>
        </w:rPr>
        <w:t>.</w:t>
      </w:r>
      <w:proofErr w:type="gramEnd"/>
    </w:p>
    <w:sectPr w:rsidR="005A267E" w:rsidRPr="00082AE8" w:rsidSect="00082AE8">
      <w:pgSz w:w="12240" w:h="15840"/>
      <w:pgMar w:top="1440" w:right="1041" w:bottom="56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04F" w:rsidRDefault="00AE604F" w:rsidP="00431431">
      <w:pPr>
        <w:spacing w:after="0" w:line="240" w:lineRule="auto"/>
      </w:pPr>
      <w:r>
        <w:separator/>
      </w:r>
    </w:p>
  </w:endnote>
  <w:endnote w:type="continuationSeparator" w:id="0">
    <w:p w:rsidR="00AE604F" w:rsidRDefault="00AE604F" w:rsidP="00431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04F" w:rsidRDefault="00AE604F" w:rsidP="00431431">
      <w:pPr>
        <w:spacing w:after="0" w:line="240" w:lineRule="auto"/>
      </w:pPr>
      <w:r>
        <w:separator/>
      </w:r>
    </w:p>
  </w:footnote>
  <w:footnote w:type="continuationSeparator" w:id="0">
    <w:p w:rsidR="00AE604F" w:rsidRDefault="00AE604F" w:rsidP="004314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5C2"/>
    <w:rsid w:val="00000FBA"/>
    <w:rsid w:val="00003FD3"/>
    <w:rsid w:val="00005AAB"/>
    <w:rsid w:val="00010EAF"/>
    <w:rsid w:val="000126F8"/>
    <w:rsid w:val="0001356E"/>
    <w:rsid w:val="000153E8"/>
    <w:rsid w:val="000157D7"/>
    <w:rsid w:val="00016614"/>
    <w:rsid w:val="00020907"/>
    <w:rsid w:val="00031E75"/>
    <w:rsid w:val="0003394E"/>
    <w:rsid w:val="000468EA"/>
    <w:rsid w:val="0006249E"/>
    <w:rsid w:val="00064B5D"/>
    <w:rsid w:val="000762C0"/>
    <w:rsid w:val="00082557"/>
    <w:rsid w:val="00082AE8"/>
    <w:rsid w:val="00084CBE"/>
    <w:rsid w:val="0008500C"/>
    <w:rsid w:val="000C14E1"/>
    <w:rsid w:val="000C66BD"/>
    <w:rsid w:val="000D04BB"/>
    <w:rsid w:val="000D1E81"/>
    <w:rsid w:val="000D5D18"/>
    <w:rsid w:val="000E2D4C"/>
    <w:rsid w:val="00102559"/>
    <w:rsid w:val="00110506"/>
    <w:rsid w:val="00110F48"/>
    <w:rsid w:val="00120777"/>
    <w:rsid w:val="001279E2"/>
    <w:rsid w:val="00137911"/>
    <w:rsid w:val="00141C9D"/>
    <w:rsid w:val="00152FED"/>
    <w:rsid w:val="00157D55"/>
    <w:rsid w:val="00161FBD"/>
    <w:rsid w:val="0017280C"/>
    <w:rsid w:val="00175AE8"/>
    <w:rsid w:val="001829F5"/>
    <w:rsid w:val="001B0FEE"/>
    <w:rsid w:val="001D3898"/>
    <w:rsid w:val="001D6E23"/>
    <w:rsid w:val="001E1D17"/>
    <w:rsid w:val="001E4D87"/>
    <w:rsid w:val="001F4454"/>
    <w:rsid w:val="00203492"/>
    <w:rsid w:val="00211A93"/>
    <w:rsid w:val="00213BC0"/>
    <w:rsid w:val="00215BC6"/>
    <w:rsid w:val="0022506C"/>
    <w:rsid w:val="002279D6"/>
    <w:rsid w:val="00232D96"/>
    <w:rsid w:val="0023787F"/>
    <w:rsid w:val="002501BA"/>
    <w:rsid w:val="002725E0"/>
    <w:rsid w:val="0028078C"/>
    <w:rsid w:val="0028555E"/>
    <w:rsid w:val="00293414"/>
    <w:rsid w:val="002C0D3D"/>
    <w:rsid w:val="002D391F"/>
    <w:rsid w:val="002D7B0E"/>
    <w:rsid w:val="002F33C5"/>
    <w:rsid w:val="002F58D8"/>
    <w:rsid w:val="003015C2"/>
    <w:rsid w:val="00305E33"/>
    <w:rsid w:val="003206C6"/>
    <w:rsid w:val="003248F3"/>
    <w:rsid w:val="003277D2"/>
    <w:rsid w:val="00332276"/>
    <w:rsid w:val="00332BAE"/>
    <w:rsid w:val="00344936"/>
    <w:rsid w:val="00352D22"/>
    <w:rsid w:val="00355CE8"/>
    <w:rsid w:val="003749DD"/>
    <w:rsid w:val="00377493"/>
    <w:rsid w:val="0038422A"/>
    <w:rsid w:val="00392E79"/>
    <w:rsid w:val="00395327"/>
    <w:rsid w:val="003A23AD"/>
    <w:rsid w:val="003A4786"/>
    <w:rsid w:val="003B2156"/>
    <w:rsid w:val="003B6725"/>
    <w:rsid w:val="003C2824"/>
    <w:rsid w:val="003E1CFA"/>
    <w:rsid w:val="003E2A54"/>
    <w:rsid w:val="003E3768"/>
    <w:rsid w:val="003F0B52"/>
    <w:rsid w:val="003F4377"/>
    <w:rsid w:val="003F6A66"/>
    <w:rsid w:val="0040242F"/>
    <w:rsid w:val="004071ED"/>
    <w:rsid w:val="00407F2C"/>
    <w:rsid w:val="00411607"/>
    <w:rsid w:val="00431431"/>
    <w:rsid w:val="00432A6B"/>
    <w:rsid w:val="004352B7"/>
    <w:rsid w:val="00443BAD"/>
    <w:rsid w:val="0046323C"/>
    <w:rsid w:val="00467DFE"/>
    <w:rsid w:val="00472D6C"/>
    <w:rsid w:val="00484845"/>
    <w:rsid w:val="004874F4"/>
    <w:rsid w:val="00495AF6"/>
    <w:rsid w:val="004A2F09"/>
    <w:rsid w:val="004A365D"/>
    <w:rsid w:val="004A38F8"/>
    <w:rsid w:val="004B00A8"/>
    <w:rsid w:val="004C2E80"/>
    <w:rsid w:val="004C4E33"/>
    <w:rsid w:val="004C504C"/>
    <w:rsid w:val="004E1CC1"/>
    <w:rsid w:val="004F023A"/>
    <w:rsid w:val="004F1CD9"/>
    <w:rsid w:val="004F67F7"/>
    <w:rsid w:val="0051052E"/>
    <w:rsid w:val="00524DEB"/>
    <w:rsid w:val="00526997"/>
    <w:rsid w:val="00536F45"/>
    <w:rsid w:val="005435CF"/>
    <w:rsid w:val="00556FD5"/>
    <w:rsid w:val="00557A98"/>
    <w:rsid w:val="0057426A"/>
    <w:rsid w:val="00577A25"/>
    <w:rsid w:val="00587AC6"/>
    <w:rsid w:val="005912D5"/>
    <w:rsid w:val="005934D0"/>
    <w:rsid w:val="00597898"/>
    <w:rsid w:val="005A237A"/>
    <w:rsid w:val="005A267E"/>
    <w:rsid w:val="005A3BBF"/>
    <w:rsid w:val="005B5CFA"/>
    <w:rsid w:val="005C2D78"/>
    <w:rsid w:val="005C66A3"/>
    <w:rsid w:val="005C7E3D"/>
    <w:rsid w:val="005D5B8D"/>
    <w:rsid w:val="005E6087"/>
    <w:rsid w:val="005E75E3"/>
    <w:rsid w:val="005F29EC"/>
    <w:rsid w:val="00603856"/>
    <w:rsid w:val="006045DC"/>
    <w:rsid w:val="00625A96"/>
    <w:rsid w:val="00626275"/>
    <w:rsid w:val="00627EAF"/>
    <w:rsid w:val="00632B83"/>
    <w:rsid w:val="006330C1"/>
    <w:rsid w:val="00634DF6"/>
    <w:rsid w:val="00636B63"/>
    <w:rsid w:val="00640376"/>
    <w:rsid w:val="00656156"/>
    <w:rsid w:val="0067343F"/>
    <w:rsid w:val="00675057"/>
    <w:rsid w:val="006906DD"/>
    <w:rsid w:val="0069733F"/>
    <w:rsid w:val="006A4223"/>
    <w:rsid w:val="006B7579"/>
    <w:rsid w:val="006C2AED"/>
    <w:rsid w:val="006E681E"/>
    <w:rsid w:val="006F0A2E"/>
    <w:rsid w:val="00721388"/>
    <w:rsid w:val="007219F9"/>
    <w:rsid w:val="00725062"/>
    <w:rsid w:val="00743A3F"/>
    <w:rsid w:val="00751121"/>
    <w:rsid w:val="00754863"/>
    <w:rsid w:val="007561F0"/>
    <w:rsid w:val="007609B5"/>
    <w:rsid w:val="007800F5"/>
    <w:rsid w:val="007852B3"/>
    <w:rsid w:val="007D7C9A"/>
    <w:rsid w:val="007E1359"/>
    <w:rsid w:val="007E2B16"/>
    <w:rsid w:val="007E5CF3"/>
    <w:rsid w:val="007F0D8C"/>
    <w:rsid w:val="00807E10"/>
    <w:rsid w:val="0083055E"/>
    <w:rsid w:val="00831DF7"/>
    <w:rsid w:val="008337E9"/>
    <w:rsid w:val="00844683"/>
    <w:rsid w:val="00847545"/>
    <w:rsid w:val="00850C4C"/>
    <w:rsid w:val="00856D5E"/>
    <w:rsid w:val="00865424"/>
    <w:rsid w:val="0088355C"/>
    <w:rsid w:val="008978C9"/>
    <w:rsid w:val="008A34BF"/>
    <w:rsid w:val="008A4C61"/>
    <w:rsid w:val="008B7B8A"/>
    <w:rsid w:val="008C19AE"/>
    <w:rsid w:val="008C319F"/>
    <w:rsid w:val="008C3E9F"/>
    <w:rsid w:val="008D23D2"/>
    <w:rsid w:val="008D3CFB"/>
    <w:rsid w:val="008D5EB3"/>
    <w:rsid w:val="008D6A1C"/>
    <w:rsid w:val="008D7B6C"/>
    <w:rsid w:val="008E2667"/>
    <w:rsid w:val="008E3C85"/>
    <w:rsid w:val="008E535D"/>
    <w:rsid w:val="008E5B6E"/>
    <w:rsid w:val="008F0A70"/>
    <w:rsid w:val="008F464B"/>
    <w:rsid w:val="00916CCE"/>
    <w:rsid w:val="00920D77"/>
    <w:rsid w:val="00935A60"/>
    <w:rsid w:val="00940B3B"/>
    <w:rsid w:val="00945E3E"/>
    <w:rsid w:val="00952BB4"/>
    <w:rsid w:val="00955961"/>
    <w:rsid w:val="0096700F"/>
    <w:rsid w:val="00970D0B"/>
    <w:rsid w:val="009816F5"/>
    <w:rsid w:val="00986AD6"/>
    <w:rsid w:val="009A2BCE"/>
    <w:rsid w:val="009A4EA5"/>
    <w:rsid w:val="009A65B1"/>
    <w:rsid w:val="009B0650"/>
    <w:rsid w:val="009B2627"/>
    <w:rsid w:val="009B5677"/>
    <w:rsid w:val="009B6D34"/>
    <w:rsid w:val="009B6EA3"/>
    <w:rsid w:val="009C65E9"/>
    <w:rsid w:val="009C6638"/>
    <w:rsid w:val="009D5E63"/>
    <w:rsid w:val="009D7290"/>
    <w:rsid w:val="009E4A3A"/>
    <w:rsid w:val="009E5957"/>
    <w:rsid w:val="009E732D"/>
    <w:rsid w:val="009F1284"/>
    <w:rsid w:val="009F372C"/>
    <w:rsid w:val="009F436A"/>
    <w:rsid w:val="009F43F6"/>
    <w:rsid w:val="009F50C1"/>
    <w:rsid w:val="009F6789"/>
    <w:rsid w:val="00A00A22"/>
    <w:rsid w:val="00A05BED"/>
    <w:rsid w:val="00A33402"/>
    <w:rsid w:val="00A42A3D"/>
    <w:rsid w:val="00A6033E"/>
    <w:rsid w:val="00A6035D"/>
    <w:rsid w:val="00A6172E"/>
    <w:rsid w:val="00A642CA"/>
    <w:rsid w:val="00A67C29"/>
    <w:rsid w:val="00A700F7"/>
    <w:rsid w:val="00A7087E"/>
    <w:rsid w:val="00A74B62"/>
    <w:rsid w:val="00A855D0"/>
    <w:rsid w:val="00A86C5C"/>
    <w:rsid w:val="00A946E9"/>
    <w:rsid w:val="00A97BD8"/>
    <w:rsid w:val="00AA0445"/>
    <w:rsid w:val="00AA5E71"/>
    <w:rsid w:val="00AB134F"/>
    <w:rsid w:val="00AB76E6"/>
    <w:rsid w:val="00AC078D"/>
    <w:rsid w:val="00AC59D4"/>
    <w:rsid w:val="00AC5E2E"/>
    <w:rsid w:val="00AC77D2"/>
    <w:rsid w:val="00AD0280"/>
    <w:rsid w:val="00AD3045"/>
    <w:rsid w:val="00AD454F"/>
    <w:rsid w:val="00AE2C43"/>
    <w:rsid w:val="00AE604F"/>
    <w:rsid w:val="00AF5236"/>
    <w:rsid w:val="00B0365F"/>
    <w:rsid w:val="00B113AE"/>
    <w:rsid w:val="00B15D74"/>
    <w:rsid w:val="00B2333E"/>
    <w:rsid w:val="00B2403C"/>
    <w:rsid w:val="00B241B5"/>
    <w:rsid w:val="00B34D85"/>
    <w:rsid w:val="00B35B53"/>
    <w:rsid w:val="00B54039"/>
    <w:rsid w:val="00B578E8"/>
    <w:rsid w:val="00B604E8"/>
    <w:rsid w:val="00B76A39"/>
    <w:rsid w:val="00B83B84"/>
    <w:rsid w:val="00B90628"/>
    <w:rsid w:val="00BB0D1F"/>
    <w:rsid w:val="00BB2923"/>
    <w:rsid w:val="00BB4044"/>
    <w:rsid w:val="00BB5B2D"/>
    <w:rsid w:val="00BB6CB3"/>
    <w:rsid w:val="00BC0E9B"/>
    <w:rsid w:val="00BC201C"/>
    <w:rsid w:val="00BC23D7"/>
    <w:rsid w:val="00BD30CC"/>
    <w:rsid w:val="00BE58CD"/>
    <w:rsid w:val="00BE7F02"/>
    <w:rsid w:val="00C12D9E"/>
    <w:rsid w:val="00C131DD"/>
    <w:rsid w:val="00C16B17"/>
    <w:rsid w:val="00C27F7F"/>
    <w:rsid w:val="00C33A38"/>
    <w:rsid w:val="00C44E14"/>
    <w:rsid w:val="00C507DA"/>
    <w:rsid w:val="00C53B1D"/>
    <w:rsid w:val="00C54409"/>
    <w:rsid w:val="00C606D6"/>
    <w:rsid w:val="00C635F0"/>
    <w:rsid w:val="00C71C0A"/>
    <w:rsid w:val="00CA1ED5"/>
    <w:rsid w:val="00CB28C4"/>
    <w:rsid w:val="00CB29B8"/>
    <w:rsid w:val="00CB3839"/>
    <w:rsid w:val="00CE4A74"/>
    <w:rsid w:val="00CE6317"/>
    <w:rsid w:val="00CF1F41"/>
    <w:rsid w:val="00CF3B9B"/>
    <w:rsid w:val="00CF447B"/>
    <w:rsid w:val="00CF494E"/>
    <w:rsid w:val="00D315B3"/>
    <w:rsid w:val="00D32F2A"/>
    <w:rsid w:val="00D33D01"/>
    <w:rsid w:val="00D34BF2"/>
    <w:rsid w:val="00D37AAC"/>
    <w:rsid w:val="00D42E80"/>
    <w:rsid w:val="00D43303"/>
    <w:rsid w:val="00D473E0"/>
    <w:rsid w:val="00D64577"/>
    <w:rsid w:val="00D7616C"/>
    <w:rsid w:val="00D95821"/>
    <w:rsid w:val="00DB06B8"/>
    <w:rsid w:val="00DB12AC"/>
    <w:rsid w:val="00DB1DB1"/>
    <w:rsid w:val="00DB5278"/>
    <w:rsid w:val="00DC43D7"/>
    <w:rsid w:val="00DE1400"/>
    <w:rsid w:val="00DE263F"/>
    <w:rsid w:val="00DF3376"/>
    <w:rsid w:val="00DF65EB"/>
    <w:rsid w:val="00DF6812"/>
    <w:rsid w:val="00DF7847"/>
    <w:rsid w:val="00E24591"/>
    <w:rsid w:val="00E246B6"/>
    <w:rsid w:val="00E32334"/>
    <w:rsid w:val="00E64652"/>
    <w:rsid w:val="00E664D3"/>
    <w:rsid w:val="00E66F01"/>
    <w:rsid w:val="00E710C2"/>
    <w:rsid w:val="00E74D84"/>
    <w:rsid w:val="00E74DF6"/>
    <w:rsid w:val="00E95E2D"/>
    <w:rsid w:val="00EA6440"/>
    <w:rsid w:val="00EC1C84"/>
    <w:rsid w:val="00ED05F4"/>
    <w:rsid w:val="00EF2059"/>
    <w:rsid w:val="00F0190B"/>
    <w:rsid w:val="00F15226"/>
    <w:rsid w:val="00F20511"/>
    <w:rsid w:val="00F21741"/>
    <w:rsid w:val="00F34609"/>
    <w:rsid w:val="00F4115C"/>
    <w:rsid w:val="00F46303"/>
    <w:rsid w:val="00F47DC2"/>
    <w:rsid w:val="00F51568"/>
    <w:rsid w:val="00F53A84"/>
    <w:rsid w:val="00F657B5"/>
    <w:rsid w:val="00F717AC"/>
    <w:rsid w:val="00F778CD"/>
    <w:rsid w:val="00F8197D"/>
    <w:rsid w:val="00F90F41"/>
    <w:rsid w:val="00F91FA9"/>
    <w:rsid w:val="00F977B1"/>
    <w:rsid w:val="00FA1AD9"/>
    <w:rsid w:val="00FB215B"/>
    <w:rsid w:val="00FB4DC3"/>
    <w:rsid w:val="00FD19A5"/>
    <w:rsid w:val="00FD3B8D"/>
    <w:rsid w:val="00FE3F59"/>
    <w:rsid w:val="00FF4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5C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1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431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1431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4314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143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03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29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7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0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3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25DEA-7E6D-4318-9CED-133060142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9 Zakona o bezbjednosti saobraćaja na putevima (“S</vt:lpstr>
    </vt:vector>
  </TitlesOfParts>
  <Company>Grizli777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9 Zakona o bezbjednosti saobraćaja na putevima (“S</dc:title>
  <dc:creator>pc</dc:creator>
  <cp:lastModifiedBy>Biljana Đurović</cp:lastModifiedBy>
  <cp:revision>29</cp:revision>
  <cp:lastPrinted>2025-10-20T08:17:00Z</cp:lastPrinted>
  <dcterms:created xsi:type="dcterms:W3CDTF">2025-10-02T06:18:00Z</dcterms:created>
  <dcterms:modified xsi:type="dcterms:W3CDTF">2025-11-04T09:33:00Z</dcterms:modified>
</cp:coreProperties>
</file>