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76" w:rsidRPr="00331E22" w:rsidRDefault="000A6E76" w:rsidP="00217A00">
      <w:pPr>
        <w:spacing w:after="0"/>
        <w:jc w:val="both"/>
        <w:rPr>
          <w:rFonts w:ascii="Arial" w:hAnsi="Arial" w:cs="Arial"/>
          <w:noProof/>
          <w:lang w:val="sr-Cyrl-CS"/>
        </w:rPr>
      </w:pPr>
    </w:p>
    <w:p w:rsidR="000A6E76" w:rsidRPr="00331E22" w:rsidRDefault="00331E22" w:rsidP="00217A00">
      <w:pPr>
        <w:spacing w:after="240"/>
        <w:ind w:firstLine="72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размотрио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Јавног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предузећа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0A6E76" w:rsidRPr="00331E22">
        <w:rPr>
          <w:rFonts w:ascii="Arial" w:hAnsi="Arial" w:cs="Arial"/>
          <w:noProof/>
          <w:lang w:val="sr-Cyrl-CS"/>
        </w:rPr>
        <w:t xml:space="preserve"> 20</w:t>
      </w:r>
      <w:r w:rsidR="0005534D" w:rsidRPr="00331E22">
        <w:rPr>
          <w:rFonts w:ascii="Arial" w:hAnsi="Arial" w:cs="Arial"/>
          <w:noProof/>
          <w:lang w:val="sr-Cyrl-CS"/>
        </w:rPr>
        <w:t>2</w:t>
      </w:r>
      <w:r w:rsidR="00D31B72">
        <w:rPr>
          <w:rFonts w:ascii="Arial" w:hAnsi="Arial" w:cs="Arial"/>
          <w:noProof/>
          <w:lang w:val="sr-Cyrl-CS"/>
        </w:rPr>
        <w:t>1</w:t>
      </w:r>
      <w:r w:rsidR="000A6E76" w:rsidRPr="00331E22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D31B72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</w:p>
    <w:p w:rsidR="000A6E76" w:rsidRPr="00331E22" w:rsidRDefault="00331E22" w:rsidP="00217A00">
      <w:pPr>
        <w:spacing w:after="24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Ц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0A6E76" w:rsidRDefault="00331E22" w:rsidP="00975D4F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Јавно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предузеће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Спортски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центар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Никшић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је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у</w:t>
      </w:r>
      <w:r w:rsidR="000A6E76" w:rsidRPr="00420A87">
        <w:rPr>
          <w:rFonts w:ascii="Arial" w:hAnsi="Arial" w:cs="Arial"/>
          <w:noProof/>
          <w:lang w:val="sr-Cyrl-CS"/>
        </w:rPr>
        <w:t xml:space="preserve"> 20</w:t>
      </w:r>
      <w:r w:rsidR="0005534D" w:rsidRPr="00420A87">
        <w:rPr>
          <w:rFonts w:ascii="Arial" w:hAnsi="Arial" w:cs="Arial"/>
          <w:noProof/>
          <w:lang w:val="sr-Cyrl-CS"/>
        </w:rPr>
        <w:t>2</w:t>
      </w:r>
      <w:r w:rsidR="00D31B72" w:rsidRPr="00420A87">
        <w:rPr>
          <w:rFonts w:ascii="Arial" w:hAnsi="Arial" w:cs="Arial"/>
          <w:noProof/>
          <w:lang w:val="sr-Cyrl-CS"/>
        </w:rPr>
        <w:t>1</w:t>
      </w:r>
      <w:r w:rsidR="000A6E76" w:rsidRPr="00420A87">
        <w:rPr>
          <w:rFonts w:ascii="Arial" w:hAnsi="Arial" w:cs="Arial"/>
          <w:noProof/>
          <w:lang w:val="sr-Cyrl-CS"/>
        </w:rPr>
        <w:t xml:space="preserve">. </w:t>
      </w:r>
      <w:r w:rsidRPr="00420A87">
        <w:rPr>
          <w:rFonts w:ascii="Arial" w:hAnsi="Arial" w:cs="Arial"/>
          <w:noProof/>
          <w:lang w:val="sr-Cyrl-CS"/>
        </w:rPr>
        <w:t>години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и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поред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тешкоћа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у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пословању</w:t>
      </w:r>
      <w:r w:rsidR="0005534D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узрокованих</w:t>
      </w:r>
      <w:r w:rsidR="0005534D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еп</w:t>
      </w:r>
      <w:bookmarkStart w:id="0" w:name="_GoBack"/>
      <w:bookmarkEnd w:id="0"/>
      <w:r w:rsidRPr="00420A87">
        <w:rPr>
          <w:rFonts w:ascii="Arial" w:hAnsi="Arial" w:cs="Arial"/>
          <w:noProof/>
          <w:lang w:val="sr-Cyrl-CS"/>
        </w:rPr>
        <w:t>идемиолошком</w:t>
      </w:r>
      <w:r w:rsidR="0005534D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ситуацијом</w:t>
      </w:r>
      <w:r w:rsidR="000A6E76" w:rsidRPr="00420A87">
        <w:rPr>
          <w:rFonts w:ascii="Arial" w:hAnsi="Arial" w:cs="Arial"/>
          <w:noProof/>
          <w:lang w:val="sr-Cyrl-CS"/>
        </w:rPr>
        <w:t xml:space="preserve">, </w:t>
      </w:r>
      <w:r w:rsidRPr="00420A87">
        <w:rPr>
          <w:rFonts w:ascii="Arial" w:hAnsi="Arial" w:cs="Arial"/>
          <w:noProof/>
          <w:lang w:val="sr-Cyrl-CS"/>
        </w:rPr>
        <w:t>уз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помоћ</w:t>
      </w:r>
      <w:r w:rsidR="000A6E76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Оснивача</w:t>
      </w:r>
      <w:r w:rsidR="00221F81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успјело</w:t>
      </w:r>
      <w:r w:rsidR="00221F81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да</w:t>
      </w:r>
      <w:r w:rsidR="00221F81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оствари</w:t>
      </w:r>
      <w:r w:rsidR="00221F81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континуитет</w:t>
      </w:r>
      <w:r w:rsidR="00221F81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у</w:t>
      </w:r>
      <w:r w:rsidR="00221F81" w:rsidRPr="00420A87">
        <w:rPr>
          <w:rFonts w:ascii="Arial" w:hAnsi="Arial" w:cs="Arial"/>
          <w:noProof/>
          <w:lang w:val="sr-Cyrl-CS"/>
        </w:rPr>
        <w:t xml:space="preserve"> </w:t>
      </w:r>
      <w:r w:rsidRPr="00420A87">
        <w:rPr>
          <w:rFonts w:ascii="Arial" w:hAnsi="Arial" w:cs="Arial"/>
          <w:noProof/>
          <w:lang w:val="sr-Cyrl-CS"/>
        </w:rPr>
        <w:t>раду</w:t>
      </w:r>
      <w:r w:rsidR="00221F81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221F81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реализацији</w:t>
      </w:r>
      <w:r w:rsidR="00221F81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програмских</w:t>
      </w:r>
      <w:r w:rsidR="00221F81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задатака</w:t>
      </w:r>
      <w:r w:rsidR="00221F81" w:rsidRPr="00331E22">
        <w:rPr>
          <w:rFonts w:ascii="Arial" w:hAnsi="Arial" w:cs="Arial"/>
          <w:noProof/>
          <w:lang w:val="sr-Cyrl-CS"/>
        </w:rPr>
        <w:t>.</w:t>
      </w:r>
    </w:p>
    <w:p w:rsidR="00A477B1" w:rsidRPr="00A477B1" w:rsidRDefault="00A477B1" w:rsidP="00975D4F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A477B1">
        <w:rPr>
          <w:rFonts w:ascii="Arial" w:hAnsi="Arial" w:cs="Arial"/>
          <w:noProof/>
          <w:lang w:val="sr-Cyrl-CS"/>
        </w:rPr>
        <w:t xml:space="preserve">Спортски центар је настојао да </w:t>
      </w:r>
      <w:r w:rsidR="00743DD0">
        <w:rPr>
          <w:rFonts w:ascii="Arial" w:hAnsi="Arial" w:cs="Arial"/>
          <w:noProof/>
          <w:lang w:val="sr-Cyrl-CS"/>
        </w:rPr>
        <w:t xml:space="preserve">у извјештајној години </w:t>
      </w:r>
      <w:r w:rsidRPr="00A477B1">
        <w:rPr>
          <w:rFonts w:ascii="Arial" w:hAnsi="Arial" w:cs="Arial"/>
          <w:noProof/>
          <w:lang w:val="sr-Cyrl-CS"/>
        </w:rPr>
        <w:t xml:space="preserve">квалитетом пружених услуга, како у основним тако и у допунским дјелатностима, доприноси развоју спорта, физичке културе и обогаћивању туристичке понуде, не само у Никшићу, већ и на нивоу државе Црне Горе.  </w:t>
      </w:r>
    </w:p>
    <w:p w:rsidR="002E624F" w:rsidRPr="00A477B1" w:rsidRDefault="00331E22" w:rsidP="00975D4F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 w:rsidRPr="00A477B1">
        <w:rPr>
          <w:rFonts w:ascii="Arial" w:hAnsi="Arial" w:cs="Arial"/>
          <w:noProof/>
          <w:lang w:val="sr-Cyrl-CS"/>
        </w:rPr>
        <w:t>Спортски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Pr="00A477B1">
        <w:rPr>
          <w:rFonts w:ascii="Arial" w:hAnsi="Arial" w:cs="Arial"/>
          <w:noProof/>
          <w:lang w:val="sr-Cyrl-CS"/>
        </w:rPr>
        <w:t>центар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Pr="00A477B1">
        <w:rPr>
          <w:rFonts w:ascii="Arial" w:hAnsi="Arial" w:cs="Arial"/>
          <w:noProof/>
          <w:lang w:val="sr-Cyrl-CS"/>
        </w:rPr>
        <w:t>је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Pr="00A477B1">
        <w:rPr>
          <w:rFonts w:ascii="Arial" w:hAnsi="Arial" w:cs="Arial"/>
          <w:noProof/>
          <w:lang w:val="sr-Cyrl-CS"/>
        </w:rPr>
        <w:t>у</w:t>
      </w:r>
      <w:r w:rsidR="002E624F" w:rsidRPr="00A477B1">
        <w:rPr>
          <w:rFonts w:ascii="Arial" w:hAnsi="Arial" w:cs="Arial"/>
          <w:noProof/>
          <w:lang w:val="sr-Cyrl-CS"/>
        </w:rPr>
        <w:t xml:space="preserve"> 202</w:t>
      </w:r>
      <w:r w:rsidR="00D31B72" w:rsidRPr="00A477B1">
        <w:rPr>
          <w:rFonts w:ascii="Arial" w:hAnsi="Arial" w:cs="Arial"/>
          <w:noProof/>
          <w:lang w:val="sr-Cyrl-CS"/>
        </w:rPr>
        <w:t>1</w:t>
      </w:r>
      <w:r w:rsidR="002E624F" w:rsidRPr="00A477B1">
        <w:rPr>
          <w:rFonts w:ascii="Arial" w:hAnsi="Arial" w:cs="Arial"/>
          <w:noProof/>
          <w:lang w:val="sr-Cyrl-CS"/>
        </w:rPr>
        <w:t xml:space="preserve">. </w:t>
      </w:r>
      <w:r w:rsidRPr="00A477B1">
        <w:rPr>
          <w:rFonts w:ascii="Arial" w:hAnsi="Arial" w:cs="Arial"/>
          <w:noProof/>
          <w:lang w:val="sr-Cyrl-CS"/>
        </w:rPr>
        <w:t>години</w:t>
      </w:r>
      <w:r w:rsidR="001E0156" w:rsidRPr="00A477B1">
        <w:rPr>
          <w:rFonts w:ascii="Arial" w:hAnsi="Arial" w:cs="Arial"/>
          <w:noProof/>
          <w:lang w:val="sr-Cyrl-CS"/>
        </w:rPr>
        <w:t>,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="001E0156" w:rsidRPr="00A477B1">
        <w:rPr>
          <w:rFonts w:ascii="Arial" w:hAnsi="Arial" w:cs="Arial"/>
          <w:noProof/>
          <w:lang w:val="sr-Cyrl-CS"/>
        </w:rPr>
        <w:t xml:space="preserve">у односу на претходну пословну годину, </w:t>
      </w:r>
      <w:r w:rsidRPr="00A477B1">
        <w:rPr>
          <w:rFonts w:ascii="Arial" w:hAnsi="Arial" w:cs="Arial"/>
          <w:noProof/>
          <w:lang w:val="sr-Cyrl-CS"/>
        </w:rPr>
        <w:t>остварио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="001E0156" w:rsidRPr="00A477B1">
        <w:rPr>
          <w:rFonts w:ascii="Arial" w:hAnsi="Arial" w:cs="Arial"/>
          <w:noProof/>
          <w:lang w:val="sr-Cyrl-CS"/>
        </w:rPr>
        <w:t>позитивне фи</w:t>
      </w:r>
      <w:r w:rsidR="00420A87" w:rsidRPr="00A477B1">
        <w:rPr>
          <w:rFonts w:ascii="Arial" w:hAnsi="Arial" w:cs="Arial"/>
          <w:noProof/>
          <w:lang w:val="sr-Cyrl-CS"/>
        </w:rPr>
        <w:t>нансијске резултате у пословању</w:t>
      </w:r>
      <w:r w:rsidR="001E0156" w:rsidRPr="00A477B1">
        <w:rPr>
          <w:rFonts w:ascii="Arial" w:hAnsi="Arial" w:cs="Arial"/>
          <w:noProof/>
          <w:lang w:val="sr-Cyrl-CS"/>
        </w:rPr>
        <w:t xml:space="preserve"> повећањем прихода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Pr="00A477B1">
        <w:rPr>
          <w:rFonts w:ascii="Arial" w:hAnsi="Arial" w:cs="Arial"/>
          <w:noProof/>
          <w:lang w:val="sr-Cyrl-CS"/>
        </w:rPr>
        <w:t>у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Pr="00A477B1">
        <w:rPr>
          <w:rFonts w:ascii="Arial" w:hAnsi="Arial" w:cs="Arial"/>
          <w:noProof/>
          <w:lang w:val="sr-Cyrl-CS"/>
        </w:rPr>
        <w:t>основној</w:t>
      </w:r>
      <w:r w:rsidR="002E624F" w:rsidRPr="00A477B1">
        <w:rPr>
          <w:rFonts w:ascii="Arial" w:hAnsi="Arial" w:cs="Arial"/>
          <w:noProof/>
          <w:lang w:val="sr-Cyrl-CS"/>
        </w:rPr>
        <w:t xml:space="preserve"> </w:t>
      </w:r>
      <w:r w:rsidRPr="00A477B1">
        <w:rPr>
          <w:rFonts w:ascii="Arial" w:hAnsi="Arial" w:cs="Arial"/>
          <w:noProof/>
          <w:lang w:val="sr-Cyrl-CS"/>
        </w:rPr>
        <w:t>дјелатности</w:t>
      </w:r>
      <w:r w:rsidR="00A477B1" w:rsidRPr="00A477B1">
        <w:rPr>
          <w:rFonts w:ascii="Arial" w:hAnsi="Arial" w:cs="Arial"/>
          <w:noProof/>
          <w:lang w:val="sr-Cyrl-CS"/>
        </w:rPr>
        <w:t>.</w:t>
      </w:r>
    </w:p>
    <w:p w:rsidR="000A6E76" w:rsidRPr="00331E22" w:rsidRDefault="00331E22" w:rsidP="00975D4F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Основне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дјелатности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Спортског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20</w:t>
      </w:r>
      <w:r w:rsidR="0005534D" w:rsidRPr="00331E22">
        <w:rPr>
          <w:rFonts w:ascii="Arial" w:hAnsi="Arial" w:cs="Arial"/>
          <w:noProof/>
          <w:lang w:val="sr-Cyrl-CS"/>
        </w:rPr>
        <w:t>2</w:t>
      </w:r>
      <w:r w:rsidR="00D31B72">
        <w:rPr>
          <w:rFonts w:ascii="Arial" w:hAnsi="Arial" w:cs="Arial"/>
          <w:noProof/>
          <w:lang w:val="sr-Cyrl-CS"/>
        </w:rPr>
        <w:t>1</w:t>
      </w:r>
      <w:r w:rsidR="000A6E76" w:rsidRPr="00331E22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години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одвијале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складу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препорукама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Института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јавно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здравље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биле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усмјерене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повећању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пружању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постизању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већег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степена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конкурентности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путем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побољшања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услова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тренажни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процес</w:t>
      </w:r>
      <w:r w:rsidR="000A6E76" w:rsidRPr="00331E2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такмичарског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рекреативног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спорта</w:t>
      </w:r>
      <w:r w:rsidR="000A6E76" w:rsidRPr="00331E22">
        <w:rPr>
          <w:rFonts w:ascii="Arial" w:hAnsi="Arial" w:cs="Arial"/>
          <w:noProof/>
          <w:lang w:val="sr-Cyrl-CS"/>
        </w:rPr>
        <w:t>.</w:t>
      </w:r>
    </w:p>
    <w:p w:rsidR="000A6E76" w:rsidRDefault="00331E22" w:rsidP="00975D4F">
      <w:pPr>
        <w:numPr>
          <w:ilvl w:val="0"/>
          <w:numId w:val="1"/>
        </w:numPr>
        <w:spacing w:after="8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протеклој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години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угоститељск</w:t>
      </w:r>
      <w:r w:rsidR="00420A87">
        <w:rPr>
          <w:rFonts w:ascii="Arial" w:hAnsi="Arial" w:cs="Arial"/>
          <w:noProof/>
          <w:lang w:val="sr-Cyrl-CS"/>
        </w:rPr>
        <w:t xml:space="preserve">ој дјелатности остварио приход мањи у односу на </w:t>
      </w:r>
      <w:r w:rsidR="00743DD0">
        <w:rPr>
          <w:rFonts w:ascii="Arial" w:hAnsi="Arial" w:cs="Arial"/>
          <w:noProof/>
          <w:lang w:val="sr-Cyrl-CS"/>
        </w:rPr>
        <w:t>2020.</w:t>
      </w:r>
      <w:r w:rsidR="00420A87">
        <w:rPr>
          <w:rFonts w:ascii="Arial" w:hAnsi="Arial" w:cs="Arial"/>
          <w:noProof/>
          <w:lang w:val="sr-Cyrl-CS"/>
        </w:rPr>
        <w:t xml:space="preserve"> годину </w:t>
      </w:r>
      <w:r w:rsidR="001C141E" w:rsidRPr="001C141E">
        <w:rPr>
          <w:rFonts w:ascii="Arial" w:hAnsi="Arial" w:cs="Arial"/>
          <w:noProof/>
          <w:lang w:val="sr-Cyrl-CS"/>
        </w:rPr>
        <w:t>због отежаних услова рада услед пандемије корона вируса која је узроковала вишемјесечне обуставе рада</w:t>
      </w:r>
      <w:r w:rsidR="001C141E">
        <w:rPr>
          <w:rFonts w:ascii="Arial" w:hAnsi="Arial" w:cs="Arial"/>
          <w:noProof/>
          <w:lang w:val="sr-Cyrl-CS"/>
        </w:rPr>
        <w:t>.</w:t>
      </w:r>
    </w:p>
    <w:p w:rsidR="000A6E76" w:rsidRPr="00331E22" w:rsidRDefault="00331E22" w:rsidP="00975D4F">
      <w:pPr>
        <w:numPr>
          <w:ilvl w:val="0"/>
          <w:numId w:val="1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Спортски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намјенским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коришћењем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расположивих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средстава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остварио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пуну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солвентност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уредност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0A6E76" w:rsidRPr="00331E22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Кроз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одговарајућу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упосленост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расположивих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капацитета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предузеће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успјело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обезбиједи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покриће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текућих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трошкова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уредно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измири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своје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обавезе</w:t>
      </w:r>
      <w:r w:rsidR="0095550F" w:rsidRPr="00331E2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при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чему</w:t>
      </w:r>
      <w:r w:rsidR="0095550F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остварени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сопствени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приходи</w:t>
      </w:r>
      <w:r w:rsidR="000A6E76" w:rsidRPr="00331E22">
        <w:rPr>
          <w:rFonts w:ascii="Arial" w:hAnsi="Arial" w:cs="Arial"/>
          <w:noProof/>
          <w:lang w:val="sr-Cyrl-CS"/>
        </w:rPr>
        <w:t>.</w:t>
      </w:r>
    </w:p>
    <w:p w:rsidR="000A6E76" w:rsidRPr="00331E22" w:rsidRDefault="000A6E76" w:rsidP="00217A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0A6E76" w:rsidRPr="00331E22" w:rsidRDefault="00331E22" w:rsidP="006B5DDF">
      <w:pPr>
        <w:spacing w:after="0"/>
        <w:ind w:left="567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основу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датих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оцјена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предсједник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Општине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донио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</w:t>
      </w:r>
      <w:r w:rsidR="00743DD0">
        <w:rPr>
          <w:rFonts w:ascii="Arial" w:hAnsi="Arial" w:cs="Arial"/>
          <w:noProof/>
          <w:lang w:val="sr-Cyrl-CS"/>
        </w:rPr>
        <w:t>л</w:t>
      </w:r>
      <w:r>
        <w:rPr>
          <w:rFonts w:ascii="Arial" w:hAnsi="Arial" w:cs="Arial"/>
          <w:noProof/>
          <w:lang w:val="sr-Cyrl-CS"/>
        </w:rPr>
        <w:t>едеће</w:t>
      </w:r>
    </w:p>
    <w:p w:rsidR="000A6E76" w:rsidRPr="00331E22" w:rsidRDefault="000A6E76" w:rsidP="00217A00">
      <w:pPr>
        <w:spacing w:after="0"/>
        <w:ind w:left="357"/>
        <w:rPr>
          <w:rFonts w:ascii="Arial" w:hAnsi="Arial" w:cs="Arial"/>
          <w:noProof/>
          <w:lang w:val="sr-Cyrl-CS"/>
        </w:rPr>
      </w:pPr>
    </w:p>
    <w:p w:rsidR="000A6E76" w:rsidRPr="00331E22" w:rsidRDefault="00331E22" w:rsidP="00217A00">
      <w:pPr>
        <w:spacing w:after="240"/>
        <w:ind w:left="360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З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А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 w:rsidR="00671964">
        <w:rPr>
          <w:rFonts w:ascii="Arial" w:hAnsi="Arial" w:cs="Arial"/>
          <w:b/>
          <w:noProof/>
          <w:lang w:val="sr-Cyrl-CS"/>
        </w:rPr>
        <w:t>Љ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У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Ч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К</w:t>
      </w:r>
      <w:r w:rsidR="000A6E76" w:rsidRPr="00331E22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Е</w:t>
      </w:r>
    </w:p>
    <w:p w:rsidR="000A6E76" w:rsidRPr="00331E22" w:rsidRDefault="00331E22" w:rsidP="00217A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Усваја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Извјештај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Јавног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предузећа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Никшић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0A6E76" w:rsidRPr="00331E22">
        <w:rPr>
          <w:rFonts w:ascii="Arial" w:hAnsi="Arial" w:cs="Arial"/>
          <w:noProof/>
          <w:lang w:val="sr-Cyrl-CS"/>
        </w:rPr>
        <w:t xml:space="preserve"> 20</w:t>
      </w:r>
      <w:r w:rsidR="0005534D" w:rsidRPr="00331E22">
        <w:rPr>
          <w:rFonts w:ascii="Arial" w:hAnsi="Arial" w:cs="Arial"/>
          <w:noProof/>
          <w:lang w:val="sr-Cyrl-CS"/>
        </w:rPr>
        <w:t>2</w:t>
      </w:r>
      <w:r w:rsidR="00D31B72">
        <w:rPr>
          <w:rFonts w:ascii="Arial" w:hAnsi="Arial" w:cs="Arial"/>
          <w:noProof/>
          <w:lang w:val="sr-Cyrl-CS"/>
        </w:rPr>
        <w:t>1</w:t>
      </w:r>
      <w:r w:rsidR="000A6E76" w:rsidRPr="00331E22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годину</w:t>
      </w:r>
      <w:r w:rsidR="000A6E76" w:rsidRPr="00331E22">
        <w:rPr>
          <w:rFonts w:ascii="Arial" w:hAnsi="Arial" w:cs="Arial"/>
          <w:noProof/>
          <w:lang w:val="sr-Cyrl-CS"/>
        </w:rPr>
        <w:t>.</w:t>
      </w:r>
    </w:p>
    <w:p w:rsidR="000A6E76" w:rsidRPr="00331E22" w:rsidRDefault="00331E22" w:rsidP="00217A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Примарни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циљеви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Спортског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центра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 w:rsidR="00743DD0">
        <w:rPr>
          <w:rFonts w:ascii="Arial" w:hAnsi="Arial" w:cs="Arial"/>
          <w:noProof/>
          <w:lang w:val="sr-Cyrl-CS"/>
        </w:rPr>
        <w:t>текућој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години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бити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остваривање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позитивнијих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ефеката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пословању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наставак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тренда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квалитетног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пружања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врхунском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спортској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рекреацији</w:t>
      </w:r>
      <w:r w:rsidR="000A6E76" w:rsidRPr="00331E22">
        <w:rPr>
          <w:rFonts w:ascii="Arial" w:hAnsi="Arial" w:cs="Arial"/>
          <w:noProof/>
          <w:lang w:val="sr-Cyrl-CS"/>
        </w:rPr>
        <w:t xml:space="preserve">. </w:t>
      </w:r>
    </w:p>
    <w:p w:rsidR="000A6E76" w:rsidRPr="00331E22" w:rsidRDefault="00331E22" w:rsidP="00217A00">
      <w:pPr>
        <w:numPr>
          <w:ilvl w:val="0"/>
          <w:numId w:val="2"/>
        </w:numPr>
        <w:spacing w:after="80"/>
        <w:ind w:left="714" w:hanging="3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Неопходно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настави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активностима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бољој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искоришћености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постојећих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садржаја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пословних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простора</w:t>
      </w:r>
      <w:r w:rsidR="000A6E76" w:rsidRPr="00331E22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односно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редовном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одржавању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објеката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адаптацији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дијела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пословних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простора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чијом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реализацијом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заокружила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комплетна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организацију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такмичења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давање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закуп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коришћење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пословних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простора</w:t>
      </w:r>
      <w:r w:rsidR="000A6E76" w:rsidRPr="00331E22">
        <w:rPr>
          <w:rFonts w:ascii="Arial" w:hAnsi="Arial" w:cs="Arial"/>
          <w:noProof/>
          <w:lang w:val="sr-Cyrl-CS"/>
        </w:rPr>
        <w:t>.</w:t>
      </w:r>
    </w:p>
    <w:p w:rsidR="00217A00" w:rsidRPr="00356E8C" w:rsidRDefault="00543038" w:rsidP="00543038">
      <w:pPr>
        <w:numPr>
          <w:ilvl w:val="0"/>
          <w:numId w:val="2"/>
        </w:numPr>
        <w:spacing w:after="80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lastRenderedPageBreak/>
        <w:t>У</w:t>
      </w:r>
      <w:r w:rsidRPr="00543038">
        <w:rPr>
          <w:rFonts w:ascii="Arial" w:hAnsi="Arial" w:cs="Arial"/>
          <w:noProof/>
          <w:lang w:val="sr-Cyrl-CS"/>
        </w:rPr>
        <w:t>колико епидемиолошка ситуаци</w:t>
      </w:r>
      <w:r>
        <w:rPr>
          <w:rFonts w:ascii="Arial" w:hAnsi="Arial" w:cs="Arial"/>
          <w:noProof/>
          <w:lang w:val="sr-Cyrl-CS"/>
        </w:rPr>
        <w:t>ја у текућој години буде повољнија у односу на 2021. годину,</w:t>
      </w:r>
      <w:r w:rsidRPr="00543038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</w:t>
      </w:r>
      <w:r w:rsidR="00331E22" w:rsidRPr="00356E8C">
        <w:rPr>
          <w:rFonts w:ascii="Arial" w:hAnsi="Arial" w:cs="Arial"/>
          <w:noProof/>
          <w:lang w:val="sr-Cyrl-CS"/>
        </w:rPr>
        <w:t>ростор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за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повећање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прихода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у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наредном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периоду</w:t>
      </w:r>
      <w:r w:rsidR="00821082">
        <w:rPr>
          <w:rFonts w:ascii="Arial" w:hAnsi="Arial" w:cs="Arial"/>
          <w:noProof/>
          <w:lang w:val="sr-Cyrl-CS"/>
        </w:rPr>
        <w:t xml:space="preserve"> Спортски центар ће </w:t>
      </w:r>
      <w:r w:rsidR="00356E8C" w:rsidRPr="00356E8C">
        <w:rPr>
          <w:rFonts w:ascii="Arial" w:hAnsi="Arial" w:cs="Arial"/>
          <w:noProof/>
          <w:lang w:val="sr-Cyrl-CS"/>
        </w:rPr>
        <w:t xml:space="preserve">првенствено </w:t>
      </w:r>
      <w:r w:rsidR="00331E22" w:rsidRPr="00356E8C">
        <w:rPr>
          <w:rFonts w:ascii="Arial" w:hAnsi="Arial" w:cs="Arial"/>
          <w:noProof/>
          <w:lang w:val="sr-Cyrl-CS"/>
        </w:rPr>
        <w:t>тражити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56E8C" w:rsidRPr="00356E8C">
        <w:rPr>
          <w:rFonts w:ascii="Arial" w:hAnsi="Arial" w:cs="Arial"/>
          <w:noProof/>
          <w:lang w:val="sr-Cyrl-CS"/>
        </w:rPr>
        <w:t>у угоститељској дјелатности</w:t>
      </w:r>
      <w:r w:rsidR="00356E8C">
        <w:rPr>
          <w:rFonts w:ascii="Arial" w:hAnsi="Arial" w:cs="Arial"/>
          <w:noProof/>
          <w:lang w:val="sr-Cyrl-CS"/>
        </w:rPr>
        <w:t xml:space="preserve">, као и у </w:t>
      </w:r>
      <w:r w:rsidR="00331E22" w:rsidRPr="00356E8C">
        <w:rPr>
          <w:rFonts w:ascii="Arial" w:hAnsi="Arial" w:cs="Arial"/>
          <w:noProof/>
          <w:lang w:val="sr-Cyrl-CS"/>
        </w:rPr>
        <w:t>побољшању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услова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у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појединим</w:t>
      </w:r>
      <w:r w:rsidR="00217A00" w:rsidRPr="00356E8C">
        <w:rPr>
          <w:rFonts w:ascii="Arial" w:hAnsi="Arial" w:cs="Arial"/>
          <w:noProof/>
          <w:lang w:val="sr-Cyrl-CS"/>
        </w:rPr>
        <w:t xml:space="preserve"> </w:t>
      </w:r>
      <w:r w:rsidR="00331E22" w:rsidRPr="00356E8C">
        <w:rPr>
          <w:rFonts w:ascii="Arial" w:hAnsi="Arial" w:cs="Arial"/>
          <w:noProof/>
          <w:lang w:val="sr-Cyrl-CS"/>
        </w:rPr>
        <w:t>садржајима</w:t>
      </w:r>
      <w:r w:rsidR="00217A00" w:rsidRPr="00356E8C">
        <w:rPr>
          <w:rFonts w:ascii="Arial" w:hAnsi="Arial" w:cs="Arial"/>
          <w:noProof/>
          <w:lang w:val="sr-Cyrl-CS"/>
        </w:rPr>
        <w:t>.</w:t>
      </w:r>
    </w:p>
    <w:p w:rsidR="000A6E76" w:rsidRPr="00331E22" w:rsidRDefault="00331E22" w:rsidP="00217A00">
      <w:pPr>
        <w:numPr>
          <w:ilvl w:val="0"/>
          <w:numId w:val="2"/>
        </w:numPr>
        <w:spacing w:after="80"/>
        <w:ind w:left="714" w:hanging="357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наредном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периоду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Спортски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центар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ће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спроводити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интензивне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активности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рјешавању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проблема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наплате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новчаних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потраживања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која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оптерећују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рад</w:t>
      </w:r>
      <w:r w:rsidR="000A6E76" w:rsidRPr="00331E2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предузећа</w:t>
      </w:r>
      <w:r w:rsidR="000A6E76" w:rsidRPr="00331E22">
        <w:rPr>
          <w:rFonts w:ascii="Arial" w:hAnsi="Arial" w:cs="Arial"/>
          <w:noProof/>
          <w:lang w:val="sr-Cyrl-CS"/>
        </w:rPr>
        <w:t xml:space="preserve">. </w:t>
      </w:r>
    </w:p>
    <w:p w:rsidR="0005534D" w:rsidRPr="00331E22" w:rsidRDefault="0005534D" w:rsidP="00217A00">
      <w:pPr>
        <w:pStyle w:val="ListParagraph"/>
        <w:tabs>
          <w:tab w:val="left" w:pos="426"/>
        </w:tabs>
        <w:spacing w:after="0"/>
        <w:ind w:left="426"/>
        <w:jc w:val="both"/>
        <w:rPr>
          <w:noProof/>
          <w:sz w:val="24"/>
          <w:szCs w:val="24"/>
          <w:lang w:val="sr-Cyrl-CS"/>
        </w:rPr>
      </w:pPr>
    </w:p>
    <w:p w:rsidR="0005534D" w:rsidRPr="00331E22" w:rsidRDefault="00331E22" w:rsidP="00217A00">
      <w:pPr>
        <w:spacing w:after="80"/>
        <w:ind w:left="6837" w:firstLine="363"/>
        <w:jc w:val="both"/>
        <w:rPr>
          <w:noProof/>
          <w:sz w:val="24"/>
          <w:szCs w:val="24"/>
          <w:lang w:val="sr-Cyrl-CS"/>
        </w:rPr>
      </w:pPr>
      <w:r>
        <w:rPr>
          <w:rFonts w:ascii="Arial" w:hAnsi="Arial" w:cs="Arial"/>
          <w:noProof/>
          <w:lang w:val="sr-Cyrl-CS"/>
        </w:rPr>
        <w:t>ПРЕДСЈЕДНИК</w:t>
      </w:r>
    </w:p>
    <w:p w:rsidR="001375E8" w:rsidRDefault="0005534D" w:rsidP="001375E8">
      <w:pPr>
        <w:spacing w:after="0" w:line="360" w:lineRule="auto"/>
        <w:ind w:left="3600" w:firstLine="720"/>
        <w:jc w:val="center"/>
        <w:rPr>
          <w:rFonts w:ascii="Arial" w:hAnsi="Arial" w:cs="Arial"/>
          <w:lang w:val="sr-Cyrl-CS"/>
        </w:rPr>
      </w:pPr>
      <w:r w:rsidRPr="00331E22">
        <w:rPr>
          <w:rFonts w:ascii="Arial" w:hAnsi="Arial" w:cs="Arial"/>
          <w:noProof/>
          <w:lang w:val="sr-Cyrl-CS"/>
        </w:rPr>
        <w:t xml:space="preserve">                             </w:t>
      </w:r>
      <w:r w:rsidR="001375E8">
        <w:rPr>
          <w:rFonts w:ascii="Arial" w:hAnsi="Arial" w:cs="Arial"/>
          <w:noProof/>
          <w:lang w:val="sr-Cyrl-CS"/>
        </w:rPr>
        <w:t xml:space="preserve">       </w:t>
      </w:r>
      <w:r w:rsidRPr="00331E22">
        <w:rPr>
          <w:rFonts w:ascii="Arial" w:hAnsi="Arial" w:cs="Arial"/>
          <w:noProof/>
          <w:lang w:val="sr-Cyrl-CS"/>
        </w:rPr>
        <w:t xml:space="preserve">         </w:t>
      </w:r>
      <w:r w:rsidR="001375E8">
        <w:rPr>
          <w:rFonts w:ascii="Arial" w:hAnsi="Arial" w:cs="Arial"/>
          <w:noProof/>
          <w:lang w:val="sr-Cyrl-CS"/>
        </w:rPr>
        <w:t>Марко Ковачевић, с.р.</w:t>
      </w:r>
    </w:p>
    <w:p w:rsidR="0005534D" w:rsidRPr="00331E22" w:rsidRDefault="0005534D" w:rsidP="00217A00">
      <w:pPr>
        <w:spacing w:after="0" w:line="360" w:lineRule="auto"/>
        <w:ind w:left="3600" w:firstLine="720"/>
        <w:jc w:val="center"/>
        <w:rPr>
          <w:rFonts w:ascii="Arial" w:hAnsi="Arial" w:cs="Arial"/>
          <w:noProof/>
          <w:lang w:val="sr-Cyrl-CS"/>
        </w:rPr>
      </w:pPr>
    </w:p>
    <w:p w:rsidR="000A6E76" w:rsidRPr="00331E22" w:rsidRDefault="000A6E76" w:rsidP="00217A00">
      <w:pPr>
        <w:spacing w:after="0" w:line="360" w:lineRule="auto"/>
        <w:rPr>
          <w:rFonts w:ascii="Arial" w:hAnsi="Arial" w:cs="Arial"/>
          <w:lang w:val="sr-Cyrl-CS"/>
        </w:rPr>
      </w:pPr>
    </w:p>
    <w:sectPr w:rsidR="000A6E76" w:rsidRPr="00331E22" w:rsidSect="00217A00">
      <w:headerReference w:type="first" r:id="rId7"/>
      <w:pgSz w:w="11906" w:h="16838" w:code="9"/>
      <w:pgMar w:top="1418" w:right="1247" w:bottom="1135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C6" w:rsidRDefault="003B69C6" w:rsidP="00EE49FC">
      <w:pPr>
        <w:spacing w:after="0" w:line="240" w:lineRule="auto"/>
      </w:pPr>
      <w:r>
        <w:separator/>
      </w:r>
    </w:p>
  </w:endnote>
  <w:endnote w:type="continuationSeparator" w:id="0">
    <w:p w:rsidR="003B69C6" w:rsidRDefault="003B69C6" w:rsidP="00EE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C6" w:rsidRDefault="003B69C6" w:rsidP="00EE49FC">
      <w:pPr>
        <w:spacing w:after="0" w:line="240" w:lineRule="auto"/>
      </w:pPr>
      <w:r>
        <w:separator/>
      </w:r>
    </w:p>
  </w:footnote>
  <w:footnote w:type="continuationSeparator" w:id="0">
    <w:p w:rsidR="003B69C6" w:rsidRDefault="003B69C6" w:rsidP="00EE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76" w:rsidRDefault="000A6E76">
    <w:pPr>
      <w:pStyle w:val="Header"/>
      <w:rPr>
        <w:sz w:val="6"/>
        <w:lang w:val="sl-SI"/>
      </w:rPr>
    </w:pPr>
  </w:p>
  <w:p w:rsidR="000A6E76" w:rsidRDefault="003B69C6" w:rsidP="0055219D">
    <w:pPr>
      <w:pStyle w:val="Header"/>
      <w:rPr>
        <w:lang w:val="sl-SI"/>
      </w:rPr>
    </w:pPr>
    <w:r>
      <w:rPr>
        <w:noProof/>
        <w:lang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63pt;margin-top:1.6pt;width:346.5pt;height:7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" stroked="f">
          <v:textbox style="mso-next-textbox:#Text Box 1" inset=",.1mm,,.1mm">
            <w:txbxContent>
              <w:p w:rsidR="000A6E76" w:rsidRPr="00331E22" w:rsidRDefault="00331E22" w:rsidP="00EE49FC">
                <w:pPr>
                  <w:spacing w:after="0"/>
                  <w:ind w:left="720" w:hanging="720"/>
                  <w:rPr>
                    <w:rFonts w:ascii="Arial" w:hAnsi="Arial" w:cs="Arial"/>
                    <w:noProof/>
                    <w:lang w:val="sr-Cyrl-CS"/>
                  </w:rPr>
                </w:pP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Црна</w:t>
                </w:r>
                <w:r w:rsidR="000A6E76" w:rsidRPr="00331E22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Гора</w:t>
                </w:r>
              </w:p>
              <w:p w:rsidR="000A6E76" w:rsidRPr="00331E22" w:rsidRDefault="00331E22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Општина</w:t>
                </w:r>
                <w:r w:rsidR="000A6E76" w:rsidRPr="00331E22">
                  <w:rPr>
                    <w:rFonts w:ascii="Arial" w:hAnsi="Arial" w:cs="Arial"/>
                    <w:noProof/>
                    <w:lang w:val="sr-Cyrl-CS"/>
                  </w:rPr>
                  <w:t xml:space="preserve">  </w:t>
                </w: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</w:p>
              <w:p w:rsidR="000A6E76" w:rsidRPr="00331E22" w:rsidRDefault="00331E22" w:rsidP="00EE49FC">
                <w:pPr>
                  <w:spacing w:after="0"/>
                  <w:rPr>
                    <w:rFonts w:ascii="Arial" w:hAnsi="Arial" w:cs="Arial"/>
                    <w:noProof/>
                    <w:sz w:val="24"/>
                    <w:lang w:val="sr-Cyrl-CS"/>
                  </w:rPr>
                </w:pP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Предсједник</w:t>
                </w:r>
              </w:p>
              <w:p w:rsidR="000A6E76" w:rsidRPr="00331E22" w:rsidRDefault="00331E22" w:rsidP="00EE49FC">
                <w:pPr>
                  <w:spacing w:after="0"/>
                  <w:rPr>
                    <w:rFonts w:ascii="Arial" w:hAnsi="Arial" w:cs="Arial"/>
                    <w:noProof/>
                    <w:lang w:val="sr-Cyrl-CS"/>
                  </w:rPr>
                </w:pP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Број</w:t>
                </w:r>
                <w:r w:rsidR="000A6E76" w:rsidRPr="00331E22">
                  <w:rPr>
                    <w:rFonts w:ascii="Arial" w:hAnsi="Arial" w:cs="Arial"/>
                    <w:noProof/>
                    <w:lang w:val="sr-Cyrl-CS"/>
                  </w:rPr>
                  <w:t xml:space="preserve">: </w:t>
                </w:r>
                <w:r w:rsidR="0005534D" w:rsidRPr="00331E22">
                  <w:rPr>
                    <w:rFonts w:ascii="Arial" w:hAnsi="Arial" w:cs="Arial"/>
                    <w:noProof/>
                    <w:lang w:val="sr-Cyrl-CS"/>
                  </w:rPr>
                  <w:t>02-031-</w:t>
                </w:r>
                <w:r w:rsidR="0042150B">
                  <w:rPr>
                    <w:rFonts w:ascii="Arial" w:hAnsi="Arial" w:cs="Arial"/>
                    <w:noProof/>
                    <w:lang w:val="sr-Cyrl-CS"/>
                  </w:rPr>
                  <w:t>791</w:t>
                </w:r>
              </w:p>
              <w:p w:rsidR="000A6E76" w:rsidRPr="00331E22" w:rsidRDefault="00331E22" w:rsidP="006B16B2">
                <w:pPr>
                  <w:spacing w:after="0" w:line="240" w:lineRule="auto"/>
                  <w:jc w:val="both"/>
                  <w:rPr>
                    <w:rFonts w:ascii="Arial" w:hAnsi="Arial" w:cs="Arial"/>
                    <w:noProof/>
                    <w:lang w:val="sr-Cyrl-CS"/>
                  </w:rPr>
                </w:pP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Никшић</w:t>
                </w:r>
                <w:r w:rsidR="000A6E76" w:rsidRPr="001F5FB6">
                  <w:rPr>
                    <w:rFonts w:ascii="Arial" w:hAnsi="Arial" w:cs="Arial"/>
                    <w:noProof/>
                    <w:lang w:val="sr-Cyrl-CS"/>
                  </w:rPr>
                  <w:t>, 2</w:t>
                </w:r>
                <w:r w:rsidR="001F5FB6" w:rsidRPr="001F5FB6">
                  <w:rPr>
                    <w:rFonts w:ascii="Arial" w:hAnsi="Arial" w:cs="Arial"/>
                    <w:noProof/>
                    <w:lang w:val="sr-Latn-ME"/>
                  </w:rPr>
                  <w:t>5</w:t>
                </w:r>
                <w:r w:rsidR="000A6E76" w:rsidRPr="001F5FB6">
                  <w:rPr>
                    <w:rFonts w:ascii="Arial" w:hAnsi="Arial" w:cs="Arial"/>
                    <w:noProof/>
                    <w:lang w:val="sr-Cyrl-CS"/>
                  </w:rPr>
                  <w:t>.</w:t>
                </w:r>
                <w:r w:rsidR="0005534D" w:rsidRPr="001F5FB6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0A6E76" w:rsidRPr="001F5FB6">
                  <w:rPr>
                    <w:rFonts w:ascii="Arial" w:hAnsi="Arial" w:cs="Arial"/>
                    <w:noProof/>
                    <w:lang w:val="sr-Cyrl-CS"/>
                  </w:rPr>
                  <w:t>.202</w:t>
                </w:r>
                <w:r w:rsidR="00D31B72" w:rsidRPr="001F5FB6">
                  <w:rPr>
                    <w:rFonts w:ascii="Arial" w:hAnsi="Arial" w:cs="Arial"/>
                    <w:noProof/>
                    <w:lang w:val="sr-Cyrl-CS"/>
                  </w:rPr>
                  <w:t>2</w:t>
                </w:r>
                <w:r w:rsidR="000A6E76" w:rsidRPr="00331E22">
                  <w:rPr>
                    <w:rFonts w:ascii="Arial" w:hAnsi="Arial" w:cs="Arial"/>
                    <w:noProof/>
                    <w:lang w:val="sr-Cyrl-CS"/>
                  </w:rPr>
                  <w:t xml:space="preserve">. </w:t>
                </w:r>
                <w:r w:rsidRPr="00331E22">
                  <w:rPr>
                    <w:rFonts w:ascii="Arial" w:hAnsi="Arial" w:cs="Arial"/>
                    <w:noProof/>
                    <w:lang w:val="sr-Cyrl-CS"/>
                  </w:rPr>
                  <w:t>године</w:t>
                </w:r>
              </w:p>
              <w:p w:rsidR="000A6E76" w:rsidRPr="00331E22" w:rsidRDefault="000A6E76" w:rsidP="006B16B2">
                <w:pPr>
                  <w:spacing w:after="0"/>
                  <w:rPr>
                    <w:rFonts w:ascii="Book Antiqua" w:hAnsi="Book Antiqua"/>
                    <w:noProof/>
                    <w:lang w:val="sr-Cyrl-CS"/>
                  </w:rPr>
                </w:pPr>
              </w:p>
            </w:txbxContent>
          </v:textbox>
        </v:shape>
      </w:pict>
    </w:r>
    <w:r>
      <w:rPr>
        <w:noProof/>
        <w:lang w:eastAsia="sr-Latn-C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Grb_nisic2" style="width:46.5pt;height:65.25pt;visibility:visible">
          <v:imagedata r:id="rId1" o:title=""/>
        </v:shape>
      </w:pict>
    </w:r>
  </w:p>
  <w:p w:rsidR="000A6E76" w:rsidRDefault="000A6E76" w:rsidP="0055219D">
    <w:pPr>
      <w:pStyle w:val="Header"/>
      <w:rPr>
        <w:sz w:val="12"/>
        <w:lang w:val="sl-SI"/>
      </w:rPr>
    </w:pPr>
  </w:p>
  <w:p w:rsidR="000A6E76" w:rsidRPr="003726F2" w:rsidRDefault="000A6E76" w:rsidP="0055219D">
    <w:pPr>
      <w:pStyle w:val="Header"/>
      <w:rPr>
        <w:sz w:val="16"/>
        <w:szCs w:val="16"/>
        <w:lang w:val="sl-SI"/>
      </w:rPr>
    </w:pPr>
  </w:p>
  <w:p w:rsidR="000A6E76" w:rsidRPr="0055219D" w:rsidRDefault="000A6E76" w:rsidP="0055219D">
    <w:pPr>
      <w:pStyle w:val="Header"/>
      <w:pBdr>
        <w:bottom w:val="thinThickSmallGap" w:sz="12" w:space="1" w:color="17365D"/>
      </w:pBdr>
      <w:rPr>
        <w:sz w:val="2"/>
        <w:szCs w:val="2"/>
        <w:lang w:val="sl-SI"/>
      </w:rPr>
    </w:pPr>
  </w:p>
  <w:p w:rsidR="000A6E76" w:rsidRDefault="000A6E76" w:rsidP="00135F7C">
    <w:pPr>
      <w:pStyle w:val="Header"/>
      <w:ind w:firstLine="720"/>
      <w:rPr>
        <w:sz w:val="10"/>
        <w:lang w:val="sl-SI"/>
      </w:rPr>
    </w:pPr>
  </w:p>
  <w:p w:rsidR="000A6E76" w:rsidRDefault="000A6E76" w:rsidP="00135F7C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12D6"/>
    <w:multiLevelType w:val="multilevel"/>
    <w:tmpl w:val="0A8A12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C6572"/>
    <w:multiLevelType w:val="hybridMultilevel"/>
    <w:tmpl w:val="C8480A86"/>
    <w:lvl w:ilvl="0" w:tplc="2C1A000F">
      <w:start w:val="1"/>
      <w:numFmt w:val="decimal"/>
      <w:lvlText w:val="%1."/>
      <w:lvlJc w:val="left"/>
      <w:pPr>
        <w:ind w:left="1434" w:hanging="360"/>
      </w:pPr>
      <w:rPr>
        <w:rFonts w:cs="Wingdings" w:hint="default"/>
        <w:sz w:val="16"/>
        <w:szCs w:val="16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62852B3"/>
    <w:multiLevelType w:val="hybridMultilevel"/>
    <w:tmpl w:val="58B6D3B0"/>
    <w:lvl w:ilvl="0" w:tplc="EDAEB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E43303C"/>
    <w:multiLevelType w:val="hybridMultilevel"/>
    <w:tmpl w:val="4A724630"/>
    <w:lvl w:ilvl="0" w:tplc="00000007">
      <w:numFmt w:val="bullet"/>
      <w:lvlText w:val="-"/>
      <w:lvlJc w:val="left"/>
      <w:pPr>
        <w:ind w:left="108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F436B6"/>
    <w:multiLevelType w:val="hybridMultilevel"/>
    <w:tmpl w:val="4F34E3B0"/>
    <w:lvl w:ilvl="0" w:tplc="4DCCDF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7C"/>
    <w:rsid w:val="000115D1"/>
    <w:rsid w:val="00035862"/>
    <w:rsid w:val="0005534D"/>
    <w:rsid w:val="00056045"/>
    <w:rsid w:val="00064D7F"/>
    <w:rsid w:val="000A5455"/>
    <w:rsid w:val="000A6E76"/>
    <w:rsid w:val="000D1248"/>
    <w:rsid w:val="000D7C24"/>
    <w:rsid w:val="000F4C93"/>
    <w:rsid w:val="001164C8"/>
    <w:rsid w:val="001201D7"/>
    <w:rsid w:val="001214C8"/>
    <w:rsid w:val="00127844"/>
    <w:rsid w:val="00135F7C"/>
    <w:rsid w:val="001375E8"/>
    <w:rsid w:val="00157967"/>
    <w:rsid w:val="00162ACA"/>
    <w:rsid w:val="00194DA0"/>
    <w:rsid w:val="00197E70"/>
    <w:rsid w:val="001A4759"/>
    <w:rsid w:val="001C141E"/>
    <w:rsid w:val="001C3FAB"/>
    <w:rsid w:val="001C67DE"/>
    <w:rsid w:val="001E0156"/>
    <w:rsid w:val="001F5FB6"/>
    <w:rsid w:val="001F71E5"/>
    <w:rsid w:val="00217A00"/>
    <w:rsid w:val="00221F81"/>
    <w:rsid w:val="00223E90"/>
    <w:rsid w:val="0023277F"/>
    <w:rsid w:val="00241421"/>
    <w:rsid w:val="00244E0D"/>
    <w:rsid w:val="00273022"/>
    <w:rsid w:val="00275BEB"/>
    <w:rsid w:val="00293B1E"/>
    <w:rsid w:val="00297D85"/>
    <w:rsid w:val="002A17F5"/>
    <w:rsid w:val="002D787C"/>
    <w:rsid w:val="002E4100"/>
    <w:rsid w:val="002E624F"/>
    <w:rsid w:val="00300F07"/>
    <w:rsid w:val="00311B06"/>
    <w:rsid w:val="00315AA1"/>
    <w:rsid w:val="00330B33"/>
    <w:rsid w:val="00331E22"/>
    <w:rsid w:val="003414A1"/>
    <w:rsid w:val="003422E6"/>
    <w:rsid w:val="00354DDA"/>
    <w:rsid w:val="00356E8C"/>
    <w:rsid w:val="003667D4"/>
    <w:rsid w:val="003726F2"/>
    <w:rsid w:val="003A2F2C"/>
    <w:rsid w:val="003A5464"/>
    <w:rsid w:val="003B4FC6"/>
    <w:rsid w:val="003B63EB"/>
    <w:rsid w:val="003B69C6"/>
    <w:rsid w:val="003D4593"/>
    <w:rsid w:val="003E551D"/>
    <w:rsid w:val="003E7D3F"/>
    <w:rsid w:val="00410244"/>
    <w:rsid w:val="00417655"/>
    <w:rsid w:val="00420A87"/>
    <w:rsid w:val="0042150B"/>
    <w:rsid w:val="00434F0E"/>
    <w:rsid w:val="00437665"/>
    <w:rsid w:val="00441D11"/>
    <w:rsid w:val="00451AAA"/>
    <w:rsid w:val="00473333"/>
    <w:rsid w:val="00475E3B"/>
    <w:rsid w:val="00475EC4"/>
    <w:rsid w:val="00485BFC"/>
    <w:rsid w:val="004914BB"/>
    <w:rsid w:val="004A3B32"/>
    <w:rsid w:val="004C106C"/>
    <w:rsid w:val="004C4641"/>
    <w:rsid w:val="004D176E"/>
    <w:rsid w:val="004E2089"/>
    <w:rsid w:val="004E390E"/>
    <w:rsid w:val="004F1A43"/>
    <w:rsid w:val="005023D8"/>
    <w:rsid w:val="0052369D"/>
    <w:rsid w:val="00524DB3"/>
    <w:rsid w:val="00526C38"/>
    <w:rsid w:val="00543038"/>
    <w:rsid w:val="0055219D"/>
    <w:rsid w:val="00553EA1"/>
    <w:rsid w:val="005574DC"/>
    <w:rsid w:val="00584DF7"/>
    <w:rsid w:val="005912C9"/>
    <w:rsid w:val="005C00AD"/>
    <w:rsid w:val="005C35F6"/>
    <w:rsid w:val="005D2765"/>
    <w:rsid w:val="005D39BC"/>
    <w:rsid w:val="005E359C"/>
    <w:rsid w:val="005E577A"/>
    <w:rsid w:val="00606907"/>
    <w:rsid w:val="00631F68"/>
    <w:rsid w:val="006549B3"/>
    <w:rsid w:val="00666F63"/>
    <w:rsid w:val="00670D34"/>
    <w:rsid w:val="00671964"/>
    <w:rsid w:val="00685D40"/>
    <w:rsid w:val="006A5CAB"/>
    <w:rsid w:val="006B16B2"/>
    <w:rsid w:val="006B5DDF"/>
    <w:rsid w:val="006B6556"/>
    <w:rsid w:val="006C5B12"/>
    <w:rsid w:val="006D5D47"/>
    <w:rsid w:val="00713709"/>
    <w:rsid w:val="00743DD0"/>
    <w:rsid w:val="007444CB"/>
    <w:rsid w:val="007658AE"/>
    <w:rsid w:val="0077160E"/>
    <w:rsid w:val="00786BB6"/>
    <w:rsid w:val="00791102"/>
    <w:rsid w:val="00792EEE"/>
    <w:rsid w:val="007A5097"/>
    <w:rsid w:val="007A6317"/>
    <w:rsid w:val="007B6302"/>
    <w:rsid w:val="007B792A"/>
    <w:rsid w:val="007C7595"/>
    <w:rsid w:val="007D0EB0"/>
    <w:rsid w:val="007D750F"/>
    <w:rsid w:val="007F4882"/>
    <w:rsid w:val="00821082"/>
    <w:rsid w:val="00832757"/>
    <w:rsid w:val="008407D2"/>
    <w:rsid w:val="00847207"/>
    <w:rsid w:val="00847F28"/>
    <w:rsid w:val="00855BC5"/>
    <w:rsid w:val="00881698"/>
    <w:rsid w:val="0088413F"/>
    <w:rsid w:val="00897258"/>
    <w:rsid w:val="008A03CC"/>
    <w:rsid w:val="008A4355"/>
    <w:rsid w:val="008A4D4F"/>
    <w:rsid w:val="008A6DC1"/>
    <w:rsid w:val="008A720E"/>
    <w:rsid w:val="008C4193"/>
    <w:rsid w:val="008D0863"/>
    <w:rsid w:val="008E1881"/>
    <w:rsid w:val="00911A41"/>
    <w:rsid w:val="0092299C"/>
    <w:rsid w:val="00940EF2"/>
    <w:rsid w:val="00941892"/>
    <w:rsid w:val="0095550F"/>
    <w:rsid w:val="00975D4F"/>
    <w:rsid w:val="00986FD2"/>
    <w:rsid w:val="009873EE"/>
    <w:rsid w:val="009A2098"/>
    <w:rsid w:val="009B4485"/>
    <w:rsid w:val="009C2E9E"/>
    <w:rsid w:val="009C65A5"/>
    <w:rsid w:val="009D5BD0"/>
    <w:rsid w:val="009E2C80"/>
    <w:rsid w:val="00A120E2"/>
    <w:rsid w:val="00A2109F"/>
    <w:rsid w:val="00A23080"/>
    <w:rsid w:val="00A42140"/>
    <w:rsid w:val="00A477B1"/>
    <w:rsid w:val="00A64319"/>
    <w:rsid w:val="00A64A77"/>
    <w:rsid w:val="00A76AEB"/>
    <w:rsid w:val="00A80E25"/>
    <w:rsid w:val="00A87B3A"/>
    <w:rsid w:val="00AC00FE"/>
    <w:rsid w:val="00AC01A1"/>
    <w:rsid w:val="00AE32CF"/>
    <w:rsid w:val="00AE5D03"/>
    <w:rsid w:val="00B04D73"/>
    <w:rsid w:val="00B10987"/>
    <w:rsid w:val="00B11454"/>
    <w:rsid w:val="00B156CC"/>
    <w:rsid w:val="00B205EA"/>
    <w:rsid w:val="00B20ECE"/>
    <w:rsid w:val="00B20F26"/>
    <w:rsid w:val="00B35D65"/>
    <w:rsid w:val="00B73282"/>
    <w:rsid w:val="00B77A6A"/>
    <w:rsid w:val="00B91E00"/>
    <w:rsid w:val="00B92682"/>
    <w:rsid w:val="00BB0AFE"/>
    <w:rsid w:val="00BC4084"/>
    <w:rsid w:val="00BD5689"/>
    <w:rsid w:val="00BF5C40"/>
    <w:rsid w:val="00C0401E"/>
    <w:rsid w:val="00C14955"/>
    <w:rsid w:val="00C35FC7"/>
    <w:rsid w:val="00C644CC"/>
    <w:rsid w:val="00CC1790"/>
    <w:rsid w:val="00CC18DC"/>
    <w:rsid w:val="00CE10F8"/>
    <w:rsid w:val="00D04914"/>
    <w:rsid w:val="00D11FCC"/>
    <w:rsid w:val="00D24841"/>
    <w:rsid w:val="00D26464"/>
    <w:rsid w:val="00D31B72"/>
    <w:rsid w:val="00D359E0"/>
    <w:rsid w:val="00D44EE6"/>
    <w:rsid w:val="00D531A9"/>
    <w:rsid w:val="00D56C77"/>
    <w:rsid w:val="00DB35C9"/>
    <w:rsid w:val="00DD7E69"/>
    <w:rsid w:val="00E047BC"/>
    <w:rsid w:val="00E2157F"/>
    <w:rsid w:val="00E224A4"/>
    <w:rsid w:val="00E26451"/>
    <w:rsid w:val="00E27D99"/>
    <w:rsid w:val="00E70C0B"/>
    <w:rsid w:val="00E96FC2"/>
    <w:rsid w:val="00EA49E8"/>
    <w:rsid w:val="00EC3965"/>
    <w:rsid w:val="00EE49FC"/>
    <w:rsid w:val="00F00904"/>
    <w:rsid w:val="00F05907"/>
    <w:rsid w:val="00F22530"/>
    <w:rsid w:val="00F24ED3"/>
    <w:rsid w:val="00F873F0"/>
    <w:rsid w:val="00F94DAF"/>
    <w:rsid w:val="00FA130B"/>
    <w:rsid w:val="00FA1E15"/>
    <w:rsid w:val="00FC18E8"/>
    <w:rsid w:val="00FC25DA"/>
    <w:rsid w:val="00FD4586"/>
    <w:rsid w:val="00FE48DB"/>
    <w:rsid w:val="00FF1BD0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63EEA355-0073-4B4A-929D-4692D87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HeaderChar">
    <w:name w:val="Header Char"/>
    <w:link w:val="Head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EE49F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  <w:lang w:val="sr-Latn-CS" w:eastAsia="ja-JP"/>
    </w:rPr>
  </w:style>
  <w:style w:type="character" w:customStyle="1" w:styleId="FooterChar">
    <w:name w:val="Footer Char"/>
    <w:link w:val="Footer"/>
    <w:uiPriority w:val="99"/>
    <w:locked/>
    <w:rsid w:val="00EE49F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120E2"/>
    <w:pPr>
      <w:spacing w:after="0" w:line="240" w:lineRule="auto"/>
    </w:pPr>
    <w:rPr>
      <w:rFonts w:ascii="Tahoma" w:hAnsi="Tahoma"/>
      <w:sz w:val="16"/>
      <w:szCs w:val="20"/>
      <w:lang w:val="sr-Latn-CS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20E2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297D85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297D85"/>
    <w:rPr>
      <w:rFonts w:eastAsia="Times New Roman" w:cs="Times New Roman"/>
      <w:sz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2D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Custom%20Office%20Templates\Predsjednik%202016.%20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Predsjednik 2016. ok</Template>
  <TotalTime>631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Predsjednik opštine Nikšić razmotrio je Izvještaj o radu i finansijskom poslovanju Javne ustanove Dnevni centar za djecu sa smetnjama u razvoju i osobe sa invaliditetom Nikšić za 2017</vt:lpstr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Predsjednik opštine Nikšić razmotrio je Izvještaj o radu i finansijskom poslovanju Javne ustanove Dnevni centar za djecu sa smetnjama u razvoju i osobe sa invaliditetom Nikšić za 2017</dc:title>
  <dc:subject/>
  <dc:creator>Windows User</dc:creator>
  <cp:keywords/>
  <dc:description/>
  <cp:lastModifiedBy>Microsoft account</cp:lastModifiedBy>
  <cp:revision>60</cp:revision>
  <cp:lastPrinted>2021-02-23T08:36:00Z</cp:lastPrinted>
  <dcterms:created xsi:type="dcterms:W3CDTF">2018-03-08T08:32:00Z</dcterms:created>
  <dcterms:modified xsi:type="dcterms:W3CDTF">2022-02-28T11:44:00Z</dcterms:modified>
</cp:coreProperties>
</file>