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44" w:rsidRPr="00A435B6" w:rsidRDefault="00A435B6" w:rsidP="00EB1ED9">
      <w:pPr>
        <w:spacing w:after="240"/>
        <w:ind w:firstLine="720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Predsjednik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razmotrio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Izvještaj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finansijskom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poslovanju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Javne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Dnevni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centar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djecu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smetnjama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razvoju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osobe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invaliditetom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AD3644" w:rsidRPr="00A435B6">
        <w:rPr>
          <w:rFonts w:ascii="Arial" w:hAnsi="Arial" w:cs="Arial"/>
          <w:noProof/>
          <w:lang w:val="sr-Latn-CS"/>
        </w:rPr>
        <w:t xml:space="preserve"> 20</w:t>
      </w:r>
      <w:r w:rsidR="00976461" w:rsidRPr="00A435B6">
        <w:rPr>
          <w:rFonts w:ascii="Arial" w:hAnsi="Arial" w:cs="Arial"/>
          <w:noProof/>
          <w:lang w:val="sr-Latn-CS"/>
        </w:rPr>
        <w:t>2</w:t>
      </w:r>
      <w:r w:rsidR="004545B6" w:rsidRPr="00A435B6">
        <w:rPr>
          <w:rFonts w:ascii="Arial" w:hAnsi="Arial" w:cs="Arial"/>
          <w:noProof/>
          <w:lang w:val="sr-Latn-CS"/>
        </w:rPr>
        <w:t>2</w:t>
      </w:r>
      <w:r w:rsidR="00AD3644" w:rsidRPr="00A435B6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dao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sledeće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</w:p>
    <w:p w:rsidR="00AD3644" w:rsidRPr="00A435B6" w:rsidRDefault="00A435B6" w:rsidP="002D787C">
      <w:pPr>
        <w:spacing w:after="24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O</w:t>
      </w:r>
      <w:r w:rsidR="00AD3644" w:rsidRPr="00A435B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C</w:t>
      </w:r>
      <w:r w:rsidR="00AD3644" w:rsidRPr="00A435B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J</w:t>
      </w:r>
      <w:r w:rsidR="00AD3644" w:rsidRPr="00A435B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E</w:t>
      </w:r>
      <w:r w:rsidR="00AD3644" w:rsidRPr="00A435B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N</w:t>
      </w:r>
      <w:r w:rsidR="00AD3644" w:rsidRPr="00A435B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E</w:t>
      </w:r>
    </w:p>
    <w:p w:rsidR="00AD3644" w:rsidRPr="00A435B6" w:rsidRDefault="00A435B6" w:rsidP="007A6317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Izvještaj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finansijskom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poslovanju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Javne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Dnevni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centar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djecu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smetnjama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razvoju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osobe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invaliditetom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kao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sveobuhvatnog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servisa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zaštite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posebne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najosjetljivije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kategorije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stanovništva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opštine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pokazuje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unapređenje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zaštita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promocija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prava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djece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smetnjama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razvoju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osoba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invaliditetom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njihova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socijalizacija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integracija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zajednicu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osnovu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pružanja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jednakih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mogućnosti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osposobljavanja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što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veću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samostalnost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dnevnim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aktivnostima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može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značajno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unaprijediti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kroz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ovakav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oblik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funkcionisanja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servisa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socijalnih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usluga</w:t>
      </w:r>
      <w:r w:rsidR="00AD3644" w:rsidRPr="00A435B6">
        <w:rPr>
          <w:rFonts w:ascii="Arial" w:hAnsi="Arial" w:cs="Arial"/>
          <w:noProof/>
          <w:lang w:val="sr-Latn-CS"/>
        </w:rPr>
        <w:t xml:space="preserve">.  </w:t>
      </w:r>
    </w:p>
    <w:p w:rsidR="00AD3644" w:rsidRPr="00A435B6" w:rsidRDefault="00A435B6" w:rsidP="002D787C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Dnevni</w:t>
      </w:r>
      <w:r w:rsidR="0097646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centar</w:t>
      </w:r>
      <w:r w:rsidR="0097646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97646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97646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976461" w:rsidRPr="00A435B6">
        <w:rPr>
          <w:rFonts w:ascii="Arial" w:hAnsi="Arial" w:cs="Arial"/>
          <w:noProof/>
          <w:lang w:val="sr-Latn-CS"/>
        </w:rPr>
        <w:t xml:space="preserve"> 202</w:t>
      </w:r>
      <w:r w:rsidR="004545B6" w:rsidRPr="00A435B6">
        <w:rPr>
          <w:rFonts w:ascii="Arial" w:hAnsi="Arial" w:cs="Arial"/>
          <w:noProof/>
          <w:lang w:val="sr-Latn-CS"/>
        </w:rPr>
        <w:t>2</w:t>
      </w:r>
      <w:r w:rsidR="00AD3644" w:rsidRPr="00A435B6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istrajao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ispunjavanju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osnovnih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ciljeva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zacrtanih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njegovim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osnivanjem</w:t>
      </w:r>
      <w:r w:rsidR="00AD3644" w:rsidRPr="00A435B6">
        <w:rPr>
          <w:rFonts w:ascii="Arial" w:hAnsi="Arial" w:cs="Arial"/>
          <w:noProof/>
          <w:lang w:val="sr-Latn-CS"/>
        </w:rPr>
        <w:t xml:space="preserve">: </w:t>
      </w:r>
      <w:r>
        <w:rPr>
          <w:rFonts w:ascii="Arial" w:hAnsi="Arial" w:cs="Arial"/>
          <w:noProof/>
          <w:lang w:val="sr-Latn-CS"/>
        </w:rPr>
        <w:t>deinstitucionalizacija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ciljne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grupe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kojoj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namijenjen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sa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namjerom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svojim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korisnicima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bude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sveobuhvatan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servis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zaštite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kome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pružaju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kompleksne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usluge</w:t>
      </w:r>
      <w:r w:rsidR="00AD3644" w:rsidRPr="00A435B6">
        <w:rPr>
          <w:rFonts w:ascii="Arial" w:hAnsi="Arial" w:cs="Arial"/>
          <w:noProof/>
          <w:lang w:val="sr-Latn-CS"/>
        </w:rPr>
        <w:t xml:space="preserve">: </w:t>
      </w:r>
      <w:r>
        <w:rPr>
          <w:rFonts w:ascii="Arial" w:hAnsi="Arial" w:cs="Arial"/>
          <w:noProof/>
          <w:lang w:val="sr-Latn-CS"/>
        </w:rPr>
        <w:t>socijalizacija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socijalna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medicinska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rehabilitacija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njega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vaspitno</w:t>
      </w:r>
      <w:r w:rsidR="00AD3644" w:rsidRPr="00A435B6">
        <w:rPr>
          <w:rFonts w:ascii="Arial" w:hAnsi="Arial" w:cs="Arial"/>
          <w:noProof/>
          <w:lang w:val="sr-Latn-CS"/>
        </w:rPr>
        <w:t>-</w:t>
      </w:r>
      <w:r>
        <w:rPr>
          <w:rFonts w:ascii="Arial" w:hAnsi="Arial" w:cs="Arial"/>
          <w:noProof/>
          <w:lang w:val="sr-Latn-CS"/>
        </w:rPr>
        <w:t>obrazovni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slobodne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aktivnosti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okupacija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sportom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radna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okupacija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podrška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savjetovanje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roditelja</w:t>
      </w:r>
      <w:r w:rsidR="00AD3644" w:rsidRPr="00A435B6">
        <w:rPr>
          <w:rFonts w:ascii="Arial" w:hAnsi="Arial" w:cs="Arial"/>
          <w:noProof/>
          <w:lang w:val="sr-Latn-CS"/>
        </w:rPr>
        <w:t>.</w:t>
      </w:r>
    </w:p>
    <w:p w:rsidR="00AD3644" w:rsidRPr="00A435B6" w:rsidRDefault="00A435B6" w:rsidP="004562B1">
      <w:pPr>
        <w:numPr>
          <w:ilvl w:val="0"/>
          <w:numId w:val="1"/>
        </w:numPr>
        <w:spacing w:after="0"/>
        <w:jc w:val="both"/>
        <w:rPr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lang w:val="sr-Latn-CS"/>
        </w:rPr>
        <w:t>Neophodno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istaći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dobru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saradnju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ove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svim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relevantnim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subjektima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kako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opštinskom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državnom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nivou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tako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onima</w:t>
      </w:r>
      <w:r w:rsidR="0093463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</w:t>
      </w:r>
      <w:r w:rsidR="0093463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regiona</w:t>
      </w:r>
      <w:r w:rsidR="004562B1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kao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međunarodnim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organizacijama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donatorima</w:t>
      </w:r>
      <w:r w:rsidR="004562B1" w:rsidRPr="00A435B6">
        <w:rPr>
          <w:rFonts w:ascii="Arial" w:hAnsi="Arial" w:cs="Arial"/>
          <w:noProof/>
          <w:lang w:val="sr-Latn-CS"/>
        </w:rPr>
        <w:t>.</w:t>
      </w:r>
    </w:p>
    <w:p w:rsidR="00741E5F" w:rsidRPr="00A435B6" w:rsidRDefault="00A435B6" w:rsidP="0039776C">
      <w:pPr>
        <w:numPr>
          <w:ilvl w:val="0"/>
          <w:numId w:val="1"/>
        </w:numPr>
        <w:spacing w:before="120" w:after="0"/>
        <w:ind w:left="714" w:hanging="357"/>
        <w:jc w:val="both"/>
        <w:rPr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lang w:val="sr-Latn-CS"/>
        </w:rPr>
        <w:t>Nastupima</w:t>
      </w:r>
      <w:r w:rsidR="0039776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39776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elektronskim</w:t>
      </w:r>
      <w:r w:rsidR="0039776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39776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štampanim</w:t>
      </w:r>
      <w:r w:rsidR="0039776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medijima</w:t>
      </w:r>
      <w:r w:rsidR="0039776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zaposleni</w:t>
      </w:r>
      <w:r w:rsidR="0039776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39776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Dnevnom</w:t>
      </w:r>
      <w:r w:rsidR="0039776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centru</w:t>
      </w:r>
      <w:r w:rsidR="0039776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su</w:t>
      </w:r>
      <w:r w:rsidR="00741E5F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značajno</w:t>
      </w:r>
      <w:r w:rsidR="0039776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doprinijeli</w:t>
      </w:r>
      <w:r w:rsidR="0039776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promovisanju</w:t>
      </w:r>
      <w:r w:rsidR="00741E5F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rada</w:t>
      </w:r>
      <w:r w:rsidR="00741E5F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Ustanove</w:t>
      </w:r>
      <w:r w:rsidR="0039776C" w:rsidRPr="00A435B6">
        <w:rPr>
          <w:rFonts w:ascii="Arial" w:hAnsi="Arial" w:cs="Arial"/>
          <w:noProof/>
          <w:lang w:val="sr-Latn-CS"/>
        </w:rPr>
        <w:t>.</w:t>
      </w:r>
      <w:r w:rsidR="002F0DC7" w:rsidRPr="00A435B6">
        <w:rPr>
          <w:rFonts w:ascii="Arial" w:hAnsi="Arial" w:cs="Arial"/>
          <w:noProof/>
          <w:lang w:val="sr-Latn-CS"/>
        </w:rPr>
        <w:t xml:space="preserve">  </w:t>
      </w:r>
    </w:p>
    <w:p w:rsidR="0039776C" w:rsidRPr="00A435B6" w:rsidRDefault="0039776C" w:rsidP="0039776C">
      <w:pPr>
        <w:spacing w:after="0"/>
        <w:ind w:left="720"/>
        <w:jc w:val="both"/>
        <w:rPr>
          <w:noProof/>
          <w:sz w:val="24"/>
          <w:szCs w:val="24"/>
          <w:highlight w:val="cyan"/>
          <w:lang w:val="sr-Latn-CS"/>
        </w:rPr>
      </w:pPr>
    </w:p>
    <w:p w:rsidR="00AD3644" w:rsidRPr="00A435B6" w:rsidRDefault="00A435B6" w:rsidP="003E6847">
      <w:pPr>
        <w:spacing w:after="0"/>
        <w:ind w:left="357" w:firstLine="352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Na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osnovu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datih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ocjena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predsjednik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Opštine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donio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sledeće</w:t>
      </w:r>
    </w:p>
    <w:p w:rsidR="00AD3644" w:rsidRPr="00A435B6" w:rsidRDefault="00AD3644" w:rsidP="00B91E00">
      <w:pPr>
        <w:spacing w:after="0"/>
        <w:ind w:left="357"/>
        <w:rPr>
          <w:rFonts w:ascii="Arial" w:hAnsi="Arial" w:cs="Arial"/>
          <w:noProof/>
          <w:lang w:val="sr-Latn-CS"/>
        </w:rPr>
      </w:pPr>
    </w:p>
    <w:p w:rsidR="00AD3644" w:rsidRPr="00A435B6" w:rsidRDefault="00A435B6" w:rsidP="009F7FB1">
      <w:pPr>
        <w:spacing w:after="120"/>
        <w:ind w:left="357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Z</w:t>
      </w:r>
      <w:r w:rsidR="00AD3644" w:rsidRPr="00A435B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A</w:t>
      </w:r>
      <w:r w:rsidR="00AD3644" w:rsidRPr="00A435B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K</w:t>
      </w:r>
      <w:r w:rsidR="00AD3644" w:rsidRPr="00A435B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LJ</w:t>
      </w:r>
      <w:r w:rsidR="00AD3644" w:rsidRPr="00A435B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U</w:t>
      </w:r>
      <w:r w:rsidR="00AD3644" w:rsidRPr="00A435B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Č</w:t>
      </w:r>
      <w:r w:rsidR="00AD3644" w:rsidRPr="00A435B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K</w:t>
      </w:r>
      <w:r w:rsidR="00AD3644" w:rsidRPr="00A435B6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E</w:t>
      </w:r>
    </w:p>
    <w:p w:rsidR="00AD3644" w:rsidRPr="00A435B6" w:rsidRDefault="00A435B6" w:rsidP="00B91E00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Usvaja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Izvještaj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finansijskom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poslovanju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Javne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Dnevni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centar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djecu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smetnjama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razvoju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osobe</w:t>
      </w:r>
      <w:r w:rsidR="0097646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97646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invaliditetom</w:t>
      </w:r>
      <w:r w:rsidR="0097646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Nikšić</w:t>
      </w:r>
      <w:r w:rsidR="0097646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za</w:t>
      </w:r>
      <w:r w:rsidR="00976461" w:rsidRPr="00A435B6">
        <w:rPr>
          <w:rFonts w:ascii="Arial" w:hAnsi="Arial" w:cs="Arial"/>
          <w:noProof/>
          <w:lang w:val="sr-Latn-CS"/>
        </w:rPr>
        <w:t xml:space="preserve"> 202</w:t>
      </w:r>
      <w:r w:rsidR="004545B6" w:rsidRPr="00A435B6">
        <w:rPr>
          <w:rFonts w:ascii="Arial" w:hAnsi="Arial" w:cs="Arial"/>
          <w:noProof/>
          <w:lang w:val="sr-Latn-CS"/>
        </w:rPr>
        <w:t>2</w:t>
      </w:r>
      <w:r w:rsidR="00AD3644" w:rsidRPr="00A435B6">
        <w:rPr>
          <w:rFonts w:ascii="Arial" w:hAnsi="Arial" w:cs="Arial"/>
          <w:noProof/>
          <w:lang w:val="sr-Latn-CS"/>
        </w:rPr>
        <w:t xml:space="preserve">. </w:t>
      </w:r>
      <w:r>
        <w:rPr>
          <w:rFonts w:ascii="Arial" w:hAnsi="Arial" w:cs="Arial"/>
          <w:noProof/>
          <w:lang w:val="sr-Latn-CS"/>
        </w:rPr>
        <w:t>godinu</w:t>
      </w:r>
      <w:r w:rsidR="00AD3644" w:rsidRPr="00A435B6">
        <w:rPr>
          <w:rFonts w:ascii="Arial" w:hAnsi="Arial" w:cs="Arial"/>
          <w:noProof/>
          <w:lang w:val="sr-Latn-CS"/>
        </w:rPr>
        <w:t>.</w:t>
      </w:r>
    </w:p>
    <w:p w:rsidR="00AD3644" w:rsidRPr="00A435B6" w:rsidRDefault="00A435B6" w:rsidP="00B91E00">
      <w:pPr>
        <w:numPr>
          <w:ilvl w:val="0"/>
          <w:numId w:val="2"/>
        </w:numPr>
        <w:spacing w:after="80"/>
        <w:ind w:left="714" w:hanging="357"/>
        <w:jc w:val="both"/>
        <w:rPr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lang w:val="sr-Latn-CS"/>
        </w:rPr>
        <w:t>Dnevni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centar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narednom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periodu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trebao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preduzima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potrebne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aktivnosti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podizanja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kvaliteta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usluga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promovisanja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jednakih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prava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mogućnosti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djece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smetnjama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razvoju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osoba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invaliditetom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njihovoj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socijalizaciji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društvenoj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integraciji</w:t>
      </w:r>
      <w:r w:rsidR="00AD3644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kao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socijalnoj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inkluziji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društvenu</w:t>
      </w:r>
      <w:r w:rsidR="00AD3644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sredinu</w:t>
      </w:r>
      <w:r w:rsidR="00AD3644" w:rsidRPr="00A435B6">
        <w:rPr>
          <w:rFonts w:ascii="Arial" w:hAnsi="Arial" w:cs="Arial"/>
          <w:noProof/>
          <w:lang w:val="sr-Latn-CS"/>
        </w:rPr>
        <w:t>.</w:t>
      </w:r>
    </w:p>
    <w:p w:rsidR="0039776C" w:rsidRPr="00A435B6" w:rsidRDefault="00A435B6" w:rsidP="004562B1">
      <w:pPr>
        <w:numPr>
          <w:ilvl w:val="0"/>
          <w:numId w:val="2"/>
        </w:numPr>
        <w:spacing w:after="80"/>
        <w:jc w:val="both"/>
        <w:rPr>
          <w:noProof/>
          <w:sz w:val="24"/>
          <w:szCs w:val="24"/>
          <w:lang w:val="sr-Latn-CS"/>
        </w:rPr>
      </w:pPr>
      <w:r>
        <w:rPr>
          <w:rFonts w:ascii="Arial" w:hAnsi="Arial" w:cs="Arial"/>
          <w:noProof/>
          <w:lang w:val="sr-Latn-CS"/>
        </w:rPr>
        <w:t>Neophodno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Dnevni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centar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nastavi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aktivnostima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daljem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poboljšanju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uslova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rada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funkcionisanja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Ustanove</w:t>
      </w:r>
      <w:r w:rsidR="004562B1" w:rsidRPr="00A435B6">
        <w:rPr>
          <w:rFonts w:ascii="Arial" w:hAnsi="Arial" w:cs="Arial"/>
          <w:noProof/>
          <w:lang w:val="sr-Latn-CS"/>
        </w:rPr>
        <w:t xml:space="preserve">, </w:t>
      </w:r>
      <w:r>
        <w:rPr>
          <w:rFonts w:ascii="Arial" w:hAnsi="Arial" w:cs="Arial"/>
          <w:noProof/>
          <w:lang w:val="sr-Latn-CS"/>
        </w:rPr>
        <w:t>a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sve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cilju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obezbjeđenja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kvalitetnog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i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efikasnog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pružanja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usluga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njenim</w:t>
      </w:r>
      <w:r w:rsidR="004562B1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korisnicima</w:t>
      </w:r>
      <w:r w:rsidR="004562B1" w:rsidRPr="00A435B6">
        <w:rPr>
          <w:rFonts w:ascii="Arial" w:hAnsi="Arial" w:cs="Arial"/>
          <w:noProof/>
          <w:lang w:val="sr-Latn-CS"/>
        </w:rPr>
        <w:t>.</w:t>
      </w:r>
    </w:p>
    <w:p w:rsidR="002F630C" w:rsidRPr="00A435B6" w:rsidRDefault="00A435B6" w:rsidP="009F7FB1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Radi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što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uspješnije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realizacije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planiranih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programskih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aktivnosti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neophodno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je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budućem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periodu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nastaviti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sa</w:t>
      </w:r>
      <w:r w:rsidR="00D00DD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kontinuiranom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edukacijom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kadrova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koji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obavljaju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najstručnije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poslove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</w:t>
      </w:r>
      <w:r w:rsidR="002F630C" w:rsidRPr="00A435B6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Latn-CS"/>
        </w:rPr>
        <w:t>Ustanovi</w:t>
      </w:r>
      <w:r w:rsidR="002F630C" w:rsidRPr="00A435B6">
        <w:rPr>
          <w:rFonts w:ascii="Arial" w:hAnsi="Arial" w:cs="Arial"/>
          <w:noProof/>
          <w:lang w:val="sr-Latn-CS"/>
        </w:rPr>
        <w:t>.</w:t>
      </w:r>
    </w:p>
    <w:p w:rsidR="004545B6" w:rsidRPr="00A435B6" w:rsidRDefault="004545B6" w:rsidP="00AA5D5B">
      <w:pPr>
        <w:spacing w:after="0"/>
        <w:ind w:left="714"/>
        <w:jc w:val="both"/>
        <w:rPr>
          <w:noProof/>
          <w:sz w:val="16"/>
          <w:szCs w:val="16"/>
          <w:lang w:val="sr-Latn-CS"/>
        </w:rPr>
      </w:pPr>
    </w:p>
    <w:p w:rsidR="00AD3644" w:rsidRPr="00A435B6" w:rsidRDefault="00AD3644" w:rsidP="00CC18DC">
      <w:pPr>
        <w:spacing w:after="0" w:line="360" w:lineRule="auto"/>
        <w:rPr>
          <w:rFonts w:ascii="Arial" w:hAnsi="Arial" w:cs="Arial"/>
          <w:noProof/>
          <w:lang w:val="sr-Latn-CS"/>
        </w:rPr>
      </w:pPr>
      <w:r w:rsidRPr="00A435B6">
        <w:rPr>
          <w:noProof/>
          <w:lang w:val="sr-Latn-CS"/>
        </w:rPr>
        <w:t xml:space="preserve">                                                                                                                                    </w:t>
      </w:r>
      <w:r w:rsidR="002C7A41" w:rsidRPr="00A435B6">
        <w:rPr>
          <w:noProof/>
          <w:lang w:val="sr-Latn-CS"/>
        </w:rPr>
        <w:t xml:space="preserve">  </w:t>
      </w:r>
      <w:r w:rsidR="00C31FB2">
        <w:rPr>
          <w:noProof/>
          <w:lang w:val="sr-Latn-CS"/>
        </w:rPr>
        <w:t xml:space="preserve">   </w:t>
      </w:r>
      <w:bookmarkStart w:id="0" w:name="_GoBack"/>
      <w:bookmarkEnd w:id="0"/>
      <w:r w:rsidRPr="00A435B6">
        <w:rPr>
          <w:noProof/>
          <w:lang w:val="sr-Latn-CS"/>
        </w:rPr>
        <w:t xml:space="preserve"> </w:t>
      </w:r>
      <w:r w:rsidR="00A435B6">
        <w:rPr>
          <w:rFonts w:ascii="Arial" w:hAnsi="Arial" w:cs="Arial"/>
          <w:noProof/>
          <w:lang w:val="sr-Latn-CS"/>
        </w:rPr>
        <w:t>PREDSJEDNIK</w:t>
      </w:r>
    </w:p>
    <w:p w:rsidR="00AD3644" w:rsidRPr="00A435B6" w:rsidRDefault="00AD3644" w:rsidP="00CC18DC">
      <w:pPr>
        <w:spacing w:after="0" w:line="360" w:lineRule="auto"/>
        <w:ind w:left="3600" w:firstLine="720"/>
        <w:jc w:val="center"/>
        <w:rPr>
          <w:rFonts w:ascii="Arial" w:hAnsi="Arial" w:cs="Arial"/>
          <w:noProof/>
          <w:lang w:val="sr-Latn-CS"/>
        </w:rPr>
      </w:pPr>
      <w:r w:rsidRPr="00A435B6">
        <w:rPr>
          <w:rFonts w:ascii="Arial" w:hAnsi="Arial" w:cs="Arial"/>
          <w:noProof/>
          <w:lang w:val="sr-Latn-CS"/>
        </w:rPr>
        <w:t xml:space="preserve">                       </w:t>
      </w:r>
      <w:r w:rsidR="00F36AD4" w:rsidRPr="00A435B6">
        <w:rPr>
          <w:rFonts w:ascii="Arial" w:hAnsi="Arial" w:cs="Arial"/>
          <w:noProof/>
          <w:lang w:val="sr-Latn-CS"/>
        </w:rPr>
        <w:t xml:space="preserve">      </w:t>
      </w:r>
      <w:r w:rsidRPr="00A435B6">
        <w:rPr>
          <w:rFonts w:ascii="Arial" w:hAnsi="Arial" w:cs="Arial"/>
          <w:noProof/>
          <w:lang w:val="sr-Latn-CS"/>
        </w:rPr>
        <w:t xml:space="preserve"> </w:t>
      </w:r>
      <w:r w:rsidR="00A435B6">
        <w:rPr>
          <w:rFonts w:ascii="Arial" w:hAnsi="Arial" w:cs="Arial"/>
          <w:noProof/>
          <w:lang w:val="sr-Latn-CS"/>
        </w:rPr>
        <w:t>Marko</w:t>
      </w:r>
      <w:r w:rsidR="002C7A41" w:rsidRPr="00A435B6">
        <w:rPr>
          <w:rFonts w:ascii="Arial" w:hAnsi="Arial" w:cs="Arial"/>
          <w:noProof/>
          <w:lang w:val="sr-Latn-CS"/>
        </w:rPr>
        <w:t xml:space="preserve"> </w:t>
      </w:r>
      <w:r w:rsidR="00A435B6">
        <w:rPr>
          <w:rFonts w:ascii="Arial" w:hAnsi="Arial" w:cs="Arial"/>
          <w:noProof/>
          <w:lang w:val="sr-Latn-CS"/>
        </w:rPr>
        <w:t>Kovačević</w:t>
      </w:r>
      <w:r w:rsidR="002C7A41" w:rsidRPr="00A435B6">
        <w:rPr>
          <w:rFonts w:ascii="Arial" w:hAnsi="Arial" w:cs="Arial"/>
          <w:noProof/>
          <w:lang w:val="sr-Latn-CS"/>
        </w:rPr>
        <w:t xml:space="preserve">, </w:t>
      </w:r>
      <w:r w:rsidR="00A435B6">
        <w:rPr>
          <w:rFonts w:ascii="Arial" w:hAnsi="Arial" w:cs="Arial"/>
          <w:noProof/>
          <w:lang w:val="sr-Latn-CS"/>
        </w:rPr>
        <w:t>s</w:t>
      </w:r>
      <w:r w:rsidR="002C7A41" w:rsidRPr="00A435B6">
        <w:rPr>
          <w:rFonts w:ascii="Arial" w:hAnsi="Arial" w:cs="Arial"/>
          <w:noProof/>
          <w:lang w:val="sr-Latn-CS"/>
        </w:rPr>
        <w:t>.</w:t>
      </w:r>
      <w:r w:rsidR="00A435B6">
        <w:rPr>
          <w:rFonts w:ascii="Arial" w:hAnsi="Arial" w:cs="Arial"/>
          <w:noProof/>
          <w:lang w:val="sr-Latn-CS"/>
        </w:rPr>
        <w:t>r</w:t>
      </w:r>
      <w:r w:rsidR="002C7A41" w:rsidRPr="00A435B6">
        <w:rPr>
          <w:rFonts w:ascii="Arial" w:hAnsi="Arial" w:cs="Arial"/>
          <w:noProof/>
          <w:lang w:val="sr-Latn-CS"/>
        </w:rPr>
        <w:t>.</w:t>
      </w:r>
    </w:p>
    <w:sectPr w:rsidR="00AD3644" w:rsidRPr="00A435B6" w:rsidSect="00AA5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247" w:bottom="284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07" w:rsidRDefault="00067B07" w:rsidP="00EE49FC">
      <w:pPr>
        <w:spacing w:after="0" w:line="240" w:lineRule="auto"/>
      </w:pPr>
      <w:r>
        <w:separator/>
      </w:r>
    </w:p>
  </w:endnote>
  <w:endnote w:type="continuationSeparator" w:id="0">
    <w:p w:rsidR="00067B07" w:rsidRDefault="00067B07" w:rsidP="00E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B6" w:rsidRDefault="00A43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B6" w:rsidRDefault="00A43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B6" w:rsidRDefault="00A43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07" w:rsidRDefault="00067B07" w:rsidP="00EE49FC">
      <w:pPr>
        <w:spacing w:after="0" w:line="240" w:lineRule="auto"/>
      </w:pPr>
      <w:r>
        <w:separator/>
      </w:r>
    </w:p>
  </w:footnote>
  <w:footnote w:type="continuationSeparator" w:id="0">
    <w:p w:rsidR="00067B07" w:rsidRDefault="00067B07" w:rsidP="00E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B6" w:rsidRDefault="00A43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B6" w:rsidRDefault="00A435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44" w:rsidRDefault="00AD3644">
    <w:pPr>
      <w:pStyle w:val="Header"/>
      <w:rPr>
        <w:sz w:val="6"/>
        <w:lang w:val="sl-SI"/>
      </w:rPr>
    </w:pPr>
  </w:p>
  <w:p w:rsidR="00AD3644" w:rsidRDefault="00067B07" w:rsidP="0055219D">
    <w:pPr>
      <w:pStyle w:val="Header"/>
      <w:rPr>
        <w:lang w:val="sl-SI"/>
      </w:rPr>
    </w:pPr>
    <w:r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3pt;margin-top:1.6pt;width:346.5pt;height:7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" stroked="f">
          <v:textbox style="mso-next-textbox:#Text Box 1" inset=",.1mm,,.1mm">
            <w:txbxContent>
              <w:p w:rsidR="00AD3644" w:rsidRPr="00A435B6" w:rsidRDefault="00A435B6" w:rsidP="00EE49FC">
                <w:pPr>
                  <w:spacing w:after="0"/>
                  <w:ind w:left="720" w:hanging="720"/>
                  <w:rPr>
                    <w:rFonts w:ascii="Arial" w:hAnsi="Arial" w:cs="Arial"/>
                    <w:noProof/>
                    <w:lang w:val="sr-Latn-CS"/>
                  </w:rPr>
                </w:pPr>
                <w:r w:rsidRPr="00A435B6">
                  <w:rPr>
                    <w:rFonts w:ascii="Arial" w:hAnsi="Arial" w:cs="Arial"/>
                    <w:noProof/>
                    <w:lang w:val="sr-Latn-CS"/>
                  </w:rPr>
                  <w:t>Crna</w:t>
                </w:r>
                <w:r w:rsidR="00AD3644" w:rsidRPr="00A435B6">
                  <w:rPr>
                    <w:rFonts w:ascii="Arial" w:hAnsi="Arial" w:cs="Arial"/>
                    <w:noProof/>
                    <w:lang w:val="sr-Latn-CS"/>
                  </w:rPr>
                  <w:t xml:space="preserve">  </w:t>
                </w:r>
                <w:r w:rsidRPr="00A435B6">
                  <w:rPr>
                    <w:rFonts w:ascii="Arial" w:hAnsi="Arial" w:cs="Arial"/>
                    <w:noProof/>
                    <w:lang w:val="sr-Latn-CS"/>
                  </w:rPr>
                  <w:t>Gora</w:t>
                </w:r>
              </w:p>
              <w:p w:rsidR="00AD3644" w:rsidRPr="00A435B6" w:rsidRDefault="00A435B6" w:rsidP="00EE49FC">
                <w:pPr>
                  <w:spacing w:after="0"/>
                  <w:rPr>
                    <w:rFonts w:ascii="Arial" w:hAnsi="Arial" w:cs="Arial"/>
                    <w:noProof/>
                    <w:lang w:val="sr-Latn-CS"/>
                  </w:rPr>
                </w:pPr>
                <w:r w:rsidRPr="00A435B6">
                  <w:rPr>
                    <w:rFonts w:ascii="Arial" w:hAnsi="Arial" w:cs="Arial"/>
                    <w:noProof/>
                    <w:lang w:val="sr-Latn-CS"/>
                  </w:rPr>
                  <w:t>Opština</w:t>
                </w:r>
                <w:r w:rsidR="00AD3644" w:rsidRPr="00A435B6">
                  <w:rPr>
                    <w:rFonts w:ascii="Arial" w:hAnsi="Arial" w:cs="Arial"/>
                    <w:noProof/>
                    <w:lang w:val="sr-Latn-CS"/>
                  </w:rPr>
                  <w:t xml:space="preserve">  </w:t>
                </w:r>
                <w:r w:rsidRPr="00A435B6">
                  <w:rPr>
                    <w:rFonts w:ascii="Arial" w:hAnsi="Arial" w:cs="Arial"/>
                    <w:noProof/>
                    <w:lang w:val="sr-Latn-CS"/>
                  </w:rPr>
                  <w:t>Nikšić</w:t>
                </w:r>
              </w:p>
              <w:p w:rsidR="00AD3644" w:rsidRPr="00A435B6" w:rsidRDefault="00A435B6" w:rsidP="00EE49FC">
                <w:pPr>
                  <w:spacing w:after="0"/>
                  <w:rPr>
                    <w:rFonts w:ascii="Arial" w:hAnsi="Arial" w:cs="Arial"/>
                    <w:noProof/>
                    <w:sz w:val="24"/>
                    <w:lang w:val="sr-Latn-CS"/>
                  </w:rPr>
                </w:pPr>
                <w:r w:rsidRPr="00A435B6">
                  <w:rPr>
                    <w:rFonts w:ascii="Arial" w:hAnsi="Arial" w:cs="Arial"/>
                    <w:noProof/>
                    <w:lang w:val="sr-Latn-CS"/>
                  </w:rPr>
                  <w:t>Predsjednik</w:t>
                </w:r>
              </w:p>
              <w:p w:rsidR="00AD3644" w:rsidRPr="00A435B6" w:rsidRDefault="00A435B6" w:rsidP="00EE49FC">
                <w:pPr>
                  <w:spacing w:after="0"/>
                  <w:rPr>
                    <w:rFonts w:ascii="Arial" w:hAnsi="Arial" w:cs="Arial"/>
                    <w:noProof/>
                    <w:lang w:val="sr-Latn-CS"/>
                  </w:rPr>
                </w:pPr>
                <w:r w:rsidRPr="00A435B6">
                  <w:rPr>
                    <w:rFonts w:ascii="Arial" w:hAnsi="Arial" w:cs="Arial"/>
                    <w:noProof/>
                    <w:lang w:val="sr-Latn-CS"/>
                  </w:rPr>
                  <w:t>Broj</w:t>
                </w:r>
                <w:r w:rsidR="00AD3644" w:rsidRPr="00A435B6">
                  <w:rPr>
                    <w:rFonts w:ascii="Arial" w:hAnsi="Arial" w:cs="Arial"/>
                    <w:noProof/>
                    <w:lang w:val="sr-Latn-CS"/>
                  </w:rPr>
                  <w:t>: 02-031-</w:t>
                </w:r>
                <w:r w:rsidR="009F0D67" w:rsidRPr="00A435B6">
                  <w:rPr>
                    <w:rFonts w:ascii="Arial" w:hAnsi="Arial" w:cs="Arial"/>
                    <w:noProof/>
                    <w:lang w:val="sr-Latn-CS"/>
                  </w:rPr>
                  <w:t>768</w:t>
                </w:r>
              </w:p>
              <w:p w:rsidR="00AD3644" w:rsidRPr="00A435B6" w:rsidRDefault="00A435B6" w:rsidP="006B16B2">
                <w:pPr>
                  <w:spacing w:after="0" w:line="240" w:lineRule="auto"/>
                  <w:jc w:val="both"/>
                  <w:rPr>
                    <w:rFonts w:ascii="Arial" w:hAnsi="Arial" w:cs="Arial"/>
                    <w:noProof/>
                    <w:lang w:val="sr-Latn-CS"/>
                  </w:rPr>
                </w:pPr>
                <w:r w:rsidRPr="00A435B6">
                  <w:rPr>
                    <w:rFonts w:ascii="Arial" w:hAnsi="Arial" w:cs="Arial"/>
                    <w:noProof/>
                    <w:lang w:val="sr-Latn-CS"/>
                  </w:rPr>
                  <w:t>Nikšić</w:t>
                </w:r>
                <w:r w:rsidR="00AD3644" w:rsidRPr="00A435B6">
                  <w:rPr>
                    <w:rFonts w:ascii="Arial" w:hAnsi="Arial" w:cs="Arial"/>
                    <w:noProof/>
                    <w:lang w:val="sr-Latn-CS"/>
                  </w:rPr>
                  <w:t xml:space="preserve">, </w:t>
                </w:r>
                <w:r w:rsidR="00E56744" w:rsidRPr="00A435B6">
                  <w:rPr>
                    <w:rFonts w:ascii="Arial" w:hAnsi="Arial" w:cs="Arial"/>
                    <w:noProof/>
                    <w:lang w:val="sr-Latn-CS"/>
                  </w:rPr>
                  <w:t>16</w:t>
                </w:r>
                <w:r w:rsidR="00AD3644" w:rsidRPr="00A435B6">
                  <w:rPr>
                    <w:rFonts w:ascii="Arial" w:hAnsi="Arial" w:cs="Arial"/>
                    <w:noProof/>
                    <w:lang w:val="sr-Latn-CS"/>
                  </w:rPr>
                  <w:t>.</w:t>
                </w:r>
                <w:r w:rsidR="004545B6" w:rsidRPr="00A435B6">
                  <w:rPr>
                    <w:rFonts w:ascii="Arial" w:hAnsi="Arial" w:cs="Arial"/>
                    <w:noProof/>
                    <w:lang w:val="sr-Latn-CS"/>
                  </w:rPr>
                  <w:t>3</w:t>
                </w:r>
                <w:r w:rsidR="00AD3644" w:rsidRPr="00A435B6">
                  <w:rPr>
                    <w:rFonts w:ascii="Arial" w:hAnsi="Arial" w:cs="Arial"/>
                    <w:noProof/>
                    <w:lang w:val="sr-Latn-CS"/>
                  </w:rPr>
                  <w:t>.202</w:t>
                </w:r>
                <w:r w:rsidR="004545B6" w:rsidRPr="00A435B6">
                  <w:rPr>
                    <w:rFonts w:ascii="Arial" w:hAnsi="Arial" w:cs="Arial"/>
                    <w:noProof/>
                    <w:lang w:val="sr-Latn-CS"/>
                  </w:rPr>
                  <w:t>3</w:t>
                </w:r>
                <w:r w:rsidR="00AD3644" w:rsidRPr="00A435B6">
                  <w:rPr>
                    <w:rFonts w:ascii="Arial" w:hAnsi="Arial" w:cs="Arial"/>
                    <w:noProof/>
                    <w:lang w:val="sr-Latn-CS"/>
                  </w:rPr>
                  <w:t xml:space="preserve">. </w:t>
                </w:r>
                <w:r w:rsidRPr="00A435B6">
                  <w:rPr>
                    <w:rFonts w:ascii="Arial" w:hAnsi="Arial" w:cs="Arial"/>
                    <w:noProof/>
                    <w:lang w:val="sr-Latn-CS"/>
                  </w:rPr>
                  <w:t>godine</w:t>
                </w:r>
              </w:p>
              <w:p w:rsidR="00AD3644" w:rsidRPr="00A435B6" w:rsidRDefault="00AD3644" w:rsidP="006B16B2">
                <w:pPr>
                  <w:spacing w:after="0"/>
                  <w:rPr>
                    <w:rFonts w:ascii="Book Antiqua" w:hAnsi="Book Antiqua"/>
                    <w:noProof/>
                    <w:lang w:val="sr-Latn-CS"/>
                  </w:rPr>
                </w:pPr>
              </w:p>
            </w:txbxContent>
          </v:textbox>
        </v:shape>
      </w:pict>
    </w:r>
    <w:r>
      <w:rPr>
        <w:noProof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rb_nisic2" style="width:46.35pt;height:65.1pt;visibility:visible">
          <v:imagedata r:id="rId1" o:title=""/>
        </v:shape>
      </w:pict>
    </w:r>
  </w:p>
  <w:p w:rsidR="00AD3644" w:rsidRDefault="00AD3644" w:rsidP="0055219D">
    <w:pPr>
      <w:pStyle w:val="Header"/>
      <w:rPr>
        <w:sz w:val="12"/>
        <w:lang w:val="sl-SI"/>
      </w:rPr>
    </w:pPr>
  </w:p>
  <w:p w:rsidR="00AD3644" w:rsidRPr="003726F2" w:rsidRDefault="00AD3644" w:rsidP="0055219D">
    <w:pPr>
      <w:pStyle w:val="Header"/>
      <w:rPr>
        <w:sz w:val="16"/>
        <w:szCs w:val="16"/>
        <w:lang w:val="sl-SI"/>
      </w:rPr>
    </w:pPr>
  </w:p>
  <w:p w:rsidR="00AD3644" w:rsidRPr="0055219D" w:rsidRDefault="00AD3644" w:rsidP="0055219D">
    <w:pPr>
      <w:pStyle w:val="Header"/>
      <w:pBdr>
        <w:bottom w:val="thinThickSmallGap" w:sz="12" w:space="1" w:color="17365D"/>
      </w:pBdr>
      <w:rPr>
        <w:sz w:val="2"/>
        <w:szCs w:val="2"/>
        <w:lang w:val="sl-SI"/>
      </w:rPr>
    </w:pPr>
  </w:p>
  <w:p w:rsidR="00AD3644" w:rsidRDefault="00AD3644" w:rsidP="00135F7C">
    <w:pPr>
      <w:pStyle w:val="Header"/>
      <w:ind w:firstLine="720"/>
      <w:rPr>
        <w:sz w:val="10"/>
        <w:lang w:val="sl-SI"/>
      </w:rPr>
    </w:pPr>
  </w:p>
  <w:p w:rsidR="00AD3644" w:rsidRDefault="00AD3644" w:rsidP="00135F7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572"/>
    <w:multiLevelType w:val="hybridMultilevel"/>
    <w:tmpl w:val="C8480A86"/>
    <w:lvl w:ilvl="0" w:tplc="2C1A000F">
      <w:start w:val="1"/>
      <w:numFmt w:val="decimal"/>
      <w:lvlText w:val="%1."/>
      <w:lvlJc w:val="left"/>
      <w:pPr>
        <w:ind w:left="1434" w:hanging="360"/>
      </w:pPr>
      <w:rPr>
        <w:rFonts w:cs="Wingdings" w:hint="default"/>
        <w:sz w:val="16"/>
        <w:szCs w:val="16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E43303C"/>
    <w:multiLevelType w:val="hybridMultilevel"/>
    <w:tmpl w:val="4A724630"/>
    <w:lvl w:ilvl="0" w:tplc="00000007">
      <w:numFmt w:val="bullet"/>
      <w:lvlText w:val="-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F436B6"/>
    <w:multiLevelType w:val="hybridMultilevel"/>
    <w:tmpl w:val="4F34E3B0"/>
    <w:lvl w:ilvl="0" w:tplc="4DCCDF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905B13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7C"/>
    <w:rsid w:val="000412FF"/>
    <w:rsid w:val="00045EB2"/>
    <w:rsid w:val="00056045"/>
    <w:rsid w:val="00062150"/>
    <w:rsid w:val="00067B07"/>
    <w:rsid w:val="000A5455"/>
    <w:rsid w:val="000B5FE4"/>
    <w:rsid w:val="000F4C93"/>
    <w:rsid w:val="001201D7"/>
    <w:rsid w:val="00126535"/>
    <w:rsid w:val="00134C0F"/>
    <w:rsid w:val="00135F7C"/>
    <w:rsid w:val="001548FE"/>
    <w:rsid w:val="00157967"/>
    <w:rsid w:val="00163258"/>
    <w:rsid w:val="00190DD3"/>
    <w:rsid w:val="00197E70"/>
    <w:rsid w:val="001A356D"/>
    <w:rsid w:val="001A4759"/>
    <w:rsid w:val="001C3FAB"/>
    <w:rsid w:val="001C67DE"/>
    <w:rsid w:val="00241421"/>
    <w:rsid w:val="00244E0D"/>
    <w:rsid w:val="00252D17"/>
    <w:rsid w:val="00273022"/>
    <w:rsid w:val="00275BEB"/>
    <w:rsid w:val="00282A2C"/>
    <w:rsid w:val="00293B1E"/>
    <w:rsid w:val="00297D85"/>
    <w:rsid w:val="002A2250"/>
    <w:rsid w:val="002C7A41"/>
    <w:rsid w:val="002D787C"/>
    <w:rsid w:val="002E4100"/>
    <w:rsid w:val="002F0DC7"/>
    <w:rsid w:val="002F630C"/>
    <w:rsid w:val="00305FD8"/>
    <w:rsid w:val="0031033A"/>
    <w:rsid w:val="00311B06"/>
    <w:rsid w:val="00315AA1"/>
    <w:rsid w:val="00330B33"/>
    <w:rsid w:val="003414A1"/>
    <w:rsid w:val="003416F5"/>
    <w:rsid w:val="00347057"/>
    <w:rsid w:val="00354DDA"/>
    <w:rsid w:val="00364FD1"/>
    <w:rsid w:val="003667D4"/>
    <w:rsid w:val="00370030"/>
    <w:rsid w:val="003726F2"/>
    <w:rsid w:val="00376C98"/>
    <w:rsid w:val="0039776C"/>
    <w:rsid w:val="003A2F2C"/>
    <w:rsid w:val="003D4593"/>
    <w:rsid w:val="003E3A1C"/>
    <w:rsid w:val="003E551D"/>
    <w:rsid w:val="003E6847"/>
    <w:rsid w:val="003E7D3F"/>
    <w:rsid w:val="003F5493"/>
    <w:rsid w:val="003F6E70"/>
    <w:rsid w:val="00417655"/>
    <w:rsid w:val="00431814"/>
    <w:rsid w:val="00437665"/>
    <w:rsid w:val="00451AAA"/>
    <w:rsid w:val="004545B6"/>
    <w:rsid w:val="004562B1"/>
    <w:rsid w:val="004637F6"/>
    <w:rsid w:val="00473333"/>
    <w:rsid w:val="00475E3B"/>
    <w:rsid w:val="004914BB"/>
    <w:rsid w:val="004C4641"/>
    <w:rsid w:val="004E2089"/>
    <w:rsid w:val="004E390E"/>
    <w:rsid w:val="004F1A43"/>
    <w:rsid w:val="0052410C"/>
    <w:rsid w:val="00524DB3"/>
    <w:rsid w:val="0055219D"/>
    <w:rsid w:val="00557EDB"/>
    <w:rsid w:val="005A36F4"/>
    <w:rsid w:val="005C35F6"/>
    <w:rsid w:val="005D2765"/>
    <w:rsid w:val="005D39BC"/>
    <w:rsid w:val="005E359C"/>
    <w:rsid w:val="00606907"/>
    <w:rsid w:val="00635E15"/>
    <w:rsid w:val="006549B3"/>
    <w:rsid w:val="006565DE"/>
    <w:rsid w:val="00670D34"/>
    <w:rsid w:val="00672542"/>
    <w:rsid w:val="006B16B2"/>
    <w:rsid w:val="006B33E0"/>
    <w:rsid w:val="006D5D47"/>
    <w:rsid w:val="00720395"/>
    <w:rsid w:val="00741E5F"/>
    <w:rsid w:val="00752374"/>
    <w:rsid w:val="0077160E"/>
    <w:rsid w:val="0077206C"/>
    <w:rsid w:val="0078683D"/>
    <w:rsid w:val="00786BB6"/>
    <w:rsid w:val="00791102"/>
    <w:rsid w:val="00791474"/>
    <w:rsid w:val="00792EEE"/>
    <w:rsid w:val="00793DB5"/>
    <w:rsid w:val="007A6317"/>
    <w:rsid w:val="007B6302"/>
    <w:rsid w:val="007D60B4"/>
    <w:rsid w:val="007D750F"/>
    <w:rsid w:val="00807036"/>
    <w:rsid w:val="00847F28"/>
    <w:rsid w:val="00855BC5"/>
    <w:rsid w:val="008604FD"/>
    <w:rsid w:val="008704C0"/>
    <w:rsid w:val="008719BC"/>
    <w:rsid w:val="00881698"/>
    <w:rsid w:val="008A4355"/>
    <w:rsid w:val="008C4193"/>
    <w:rsid w:val="008D018A"/>
    <w:rsid w:val="008F3899"/>
    <w:rsid w:val="00911A41"/>
    <w:rsid w:val="0093463C"/>
    <w:rsid w:val="00940EF2"/>
    <w:rsid w:val="00941892"/>
    <w:rsid w:val="00942664"/>
    <w:rsid w:val="00976461"/>
    <w:rsid w:val="009A2098"/>
    <w:rsid w:val="009C2E9E"/>
    <w:rsid w:val="009C65A5"/>
    <w:rsid w:val="009F0D67"/>
    <w:rsid w:val="009F1BF0"/>
    <w:rsid w:val="009F7FB1"/>
    <w:rsid w:val="00A058F9"/>
    <w:rsid w:val="00A05D77"/>
    <w:rsid w:val="00A120E2"/>
    <w:rsid w:val="00A42140"/>
    <w:rsid w:val="00A435B6"/>
    <w:rsid w:val="00A60E1B"/>
    <w:rsid w:val="00A64319"/>
    <w:rsid w:val="00A76AEB"/>
    <w:rsid w:val="00A80E25"/>
    <w:rsid w:val="00A92504"/>
    <w:rsid w:val="00AA5D5B"/>
    <w:rsid w:val="00AB686D"/>
    <w:rsid w:val="00AD3644"/>
    <w:rsid w:val="00AD3D10"/>
    <w:rsid w:val="00AE32CF"/>
    <w:rsid w:val="00AF66D6"/>
    <w:rsid w:val="00B04D73"/>
    <w:rsid w:val="00B156CC"/>
    <w:rsid w:val="00B20ECE"/>
    <w:rsid w:val="00B3051D"/>
    <w:rsid w:val="00B31093"/>
    <w:rsid w:val="00B35D65"/>
    <w:rsid w:val="00B368A7"/>
    <w:rsid w:val="00B4645E"/>
    <w:rsid w:val="00B73282"/>
    <w:rsid w:val="00B77A6A"/>
    <w:rsid w:val="00B91E00"/>
    <w:rsid w:val="00BB0AFE"/>
    <w:rsid w:val="00BC4084"/>
    <w:rsid w:val="00BD5689"/>
    <w:rsid w:val="00BF5D34"/>
    <w:rsid w:val="00C00FD8"/>
    <w:rsid w:val="00C036DB"/>
    <w:rsid w:val="00C14955"/>
    <w:rsid w:val="00C31FB2"/>
    <w:rsid w:val="00C644CC"/>
    <w:rsid w:val="00C73580"/>
    <w:rsid w:val="00C8571A"/>
    <w:rsid w:val="00CC18DC"/>
    <w:rsid w:val="00CC58A7"/>
    <w:rsid w:val="00D00DDC"/>
    <w:rsid w:val="00D04914"/>
    <w:rsid w:val="00D11FCC"/>
    <w:rsid w:val="00D24841"/>
    <w:rsid w:val="00D44EE6"/>
    <w:rsid w:val="00D56C77"/>
    <w:rsid w:val="00D96063"/>
    <w:rsid w:val="00DB35C9"/>
    <w:rsid w:val="00DB46B6"/>
    <w:rsid w:val="00DC2417"/>
    <w:rsid w:val="00DC697B"/>
    <w:rsid w:val="00E0567B"/>
    <w:rsid w:val="00E224A4"/>
    <w:rsid w:val="00E26451"/>
    <w:rsid w:val="00E33A6A"/>
    <w:rsid w:val="00E56744"/>
    <w:rsid w:val="00E64807"/>
    <w:rsid w:val="00E70C0B"/>
    <w:rsid w:val="00E72141"/>
    <w:rsid w:val="00E83714"/>
    <w:rsid w:val="00EB1ED9"/>
    <w:rsid w:val="00EC4AA8"/>
    <w:rsid w:val="00EE49FC"/>
    <w:rsid w:val="00F006C3"/>
    <w:rsid w:val="00F00904"/>
    <w:rsid w:val="00F00E10"/>
    <w:rsid w:val="00F03C5C"/>
    <w:rsid w:val="00F05907"/>
    <w:rsid w:val="00F155C8"/>
    <w:rsid w:val="00F24ED3"/>
    <w:rsid w:val="00F36AD4"/>
    <w:rsid w:val="00F435BD"/>
    <w:rsid w:val="00F46334"/>
    <w:rsid w:val="00F8458B"/>
    <w:rsid w:val="00F8728F"/>
    <w:rsid w:val="00F94DAF"/>
    <w:rsid w:val="00FA130B"/>
    <w:rsid w:val="00FC18E8"/>
    <w:rsid w:val="00FE48DB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ME" w:eastAsia="sr-Latn-M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D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HeaderChar">
    <w:name w:val="Header Char"/>
    <w:link w:val="Head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FooterChar">
    <w:name w:val="Footer Char"/>
    <w:link w:val="Foot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120E2"/>
    <w:pPr>
      <w:spacing w:after="0" w:line="240" w:lineRule="auto"/>
    </w:pPr>
    <w:rPr>
      <w:rFonts w:ascii="Tahoma" w:hAnsi="Tahoma"/>
      <w:sz w:val="16"/>
      <w:szCs w:val="20"/>
      <w:lang w:val="sr-Latn-C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20E2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297D85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97D85"/>
    <w:rPr>
      <w:rFonts w:eastAsia="Times New Roman" w:cs="Times New Roman"/>
      <w:sz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2D7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Custom%20Office%20Templates\Predsjednik%202016.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8475-1FE3-4653-B3BB-5F8D1B17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Predsjednik 2016. ok</Template>
  <TotalTime>329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Predsjednik opštine Nikšić razmotrio je Izvještaj o radu i finansijskom poslovanju Javne ustanove Dnevni centar za djecu sa smetnjama u razvoju i osobe sa invaliditetom Nikšić za 2017</vt:lpstr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opštine Nikšić razmotrio je Izvještaj o radu i finansijskom poslovanju Javne ustanove Dnevni centar za djecu sa smetnjama u razvoju i osobe sa invaliditetom Nikšić za 2017</dc:title>
  <dc:subject/>
  <dc:creator>Windows User</dc:creator>
  <cp:keywords/>
  <dc:description/>
  <cp:lastModifiedBy>Biljana Đurović</cp:lastModifiedBy>
  <cp:revision>52</cp:revision>
  <cp:lastPrinted>2021-01-29T08:19:00Z</cp:lastPrinted>
  <dcterms:created xsi:type="dcterms:W3CDTF">2018-03-08T08:32:00Z</dcterms:created>
  <dcterms:modified xsi:type="dcterms:W3CDTF">2023-03-27T11:04:00Z</dcterms:modified>
</cp:coreProperties>
</file>